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572817" w14:textId="77777777" w:rsidR="008F0AD3" w:rsidRDefault="008F0AD3" w:rsidP="00803E08">
      <w:pPr>
        <w:pStyle w:val="Normal1"/>
        <w:spacing w:before="240" w:after="240" w:line="276" w:lineRule="auto"/>
        <w:jc w:val="center"/>
        <w:rPr>
          <w:rFonts w:cs="Arial"/>
          <w:bCs/>
          <w:szCs w:val="22"/>
          <w:highlight w:val="yellow"/>
        </w:rPr>
      </w:pPr>
      <w:bookmarkStart w:id="0" w:name="_Ref422310625"/>
    </w:p>
    <w:p w14:paraId="64A9AC1C" w14:textId="77777777" w:rsidR="008F0AD3" w:rsidRDefault="008F0AD3" w:rsidP="00803E08">
      <w:pPr>
        <w:pStyle w:val="Normal1"/>
        <w:spacing w:before="240" w:after="240" w:line="276" w:lineRule="auto"/>
        <w:jc w:val="center"/>
        <w:rPr>
          <w:rFonts w:cs="Arial"/>
          <w:bCs/>
          <w:szCs w:val="22"/>
          <w:highlight w:val="yellow"/>
        </w:rPr>
      </w:pPr>
    </w:p>
    <w:p w14:paraId="5C3C9006" w14:textId="77777777" w:rsidR="002D70F0" w:rsidRDefault="002D70F0" w:rsidP="00803E08">
      <w:pPr>
        <w:pStyle w:val="Normal1"/>
        <w:spacing w:before="240" w:after="240" w:line="276" w:lineRule="auto"/>
        <w:jc w:val="center"/>
        <w:rPr>
          <w:rFonts w:cs="Arial"/>
          <w:bCs/>
          <w:szCs w:val="22"/>
          <w:highlight w:val="yellow"/>
        </w:rPr>
      </w:pPr>
    </w:p>
    <w:p w14:paraId="1A6E10EC" w14:textId="77777777" w:rsidR="002D70F0" w:rsidRDefault="002D70F0" w:rsidP="00803E08">
      <w:pPr>
        <w:pStyle w:val="Normal1"/>
        <w:spacing w:before="240" w:after="240" w:line="276" w:lineRule="auto"/>
        <w:jc w:val="center"/>
        <w:rPr>
          <w:rFonts w:cs="Arial"/>
          <w:bCs/>
          <w:szCs w:val="22"/>
          <w:highlight w:val="yellow"/>
        </w:rPr>
      </w:pPr>
    </w:p>
    <w:p w14:paraId="0B8BDFF1" w14:textId="2FA65ACB" w:rsidR="00E4000C" w:rsidRPr="00E4000C" w:rsidRDefault="00E4000C" w:rsidP="00803E08">
      <w:pPr>
        <w:widowControl w:val="0"/>
        <w:spacing w:before="240" w:after="240" w:line="276" w:lineRule="auto"/>
        <w:jc w:val="center"/>
        <w:rPr>
          <w:rFonts w:cs="Arial"/>
          <w:szCs w:val="22"/>
        </w:rPr>
      </w:pPr>
      <w:bookmarkStart w:id="1" w:name="PARTIES"/>
      <w:bookmarkEnd w:id="1"/>
      <w:r w:rsidRPr="00E4000C">
        <w:rPr>
          <w:rFonts w:cs="Arial"/>
          <w:szCs w:val="22"/>
        </w:rPr>
        <w:t>HEMA puls s.r.o.</w:t>
      </w:r>
    </w:p>
    <w:p w14:paraId="101AC87E" w14:textId="77777777" w:rsidR="005E2B14" w:rsidRPr="005E2B14" w:rsidRDefault="005E2B14" w:rsidP="00803E08">
      <w:pPr>
        <w:widowControl w:val="0"/>
        <w:spacing w:before="240" w:after="240" w:line="276" w:lineRule="auto"/>
        <w:jc w:val="center"/>
        <w:rPr>
          <w:rFonts w:cs="Arial"/>
          <w:szCs w:val="22"/>
        </w:rPr>
      </w:pPr>
      <w:r w:rsidRPr="005E2B14">
        <w:rPr>
          <w:rFonts w:cs="Arial"/>
          <w:szCs w:val="22"/>
        </w:rPr>
        <w:t>●     ●     ●</w:t>
      </w:r>
    </w:p>
    <w:p w14:paraId="6E8A3621" w14:textId="77777777" w:rsidR="005E2B14" w:rsidRPr="005E2B14" w:rsidRDefault="008F0AD3" w:rsidP="00803E08">
      <w:pPr>
        <w:pStyle w:val="Normal1"/>
        <w:spacing w:before="0" w:line="276" w:lineRule="auto"/>
        <w:jc w:val="center"/>
        <w:rPr>
          <w:rFonts w:cs="Arial"/>
          <w:szCs w:val="22"/>
        </w:rPr>
      </w:pPr>
      <w:r>
        <w:rPr>
          <w:rFonts w:cs="Arial"/>
          <w:szCs w:val="22"/>
        </w:rPr>
        <w:t>Brněnské vodárny a kanalizace,</w:t>
      </w:r>
      <w:r w:rsidR="008956D6">
        <w:rPr>
          <w:rFonts w:cs="Arial"/>
          <w:szCs w:val="22"/>
        </w:rPr>
        <w:t xml:space="preserve"> </w:t>
      </w:r>
      <w:r>
        <w:rPr>
          <w:rFonts w:cs="Arial"/>
          <w:szCs w:val="22"/>
        </w:rPr>
        <w:t>a</w:t>
      </w:r>
      <w:r w:rsidR="005342F1">
        <w:rPr>
          <w:rFonts w:cs="Arial"/>
          <w:szCs w:val="22"/>
        </w:rPr>
        <w:t>.s.</w:t>
      </w:r>
      <w:r w:rsidR="002E5D2A" w:rsidRPr="002E5D2A">
        <w:rPr>
          <w:rFonts w:cs="Arial"/>
          <w:szCs w:val="22"/>
        </w:rPr>
        <w:t xml:space="preserve"> </w:t>
      </w:r>
    </w:p>
    <w:p w14:paraId="474B7E35" w14:textId="77777777" w:rsidR="005E2B14" w:rsidRPr="005E2B14" w:rsidRDefault="005E2B14" w:rsidP="00803E08">
      <w:pPr>
        <w:pStyle w:val="Zhlav"/>
        <w:tabs>
          <w:tab w:val="clear" w:pos="4153"/>
          <w:tab w:val="clear" w:pos="8306"/>
        </w:tabs>
        <w:spacing w:line="276" w:lineRule="auto"/>
        <w:rPr>
          <w:rFonts w:cs="Arial"/>
          <w:szCs w:val="22"/>
        </w:rPr>
      </w:pPr>
    </w:p>
    <w:p w14:paraId="36359896" w14:textId="77777777" w:rsidR="005E2B14" w:rsidRPr="005E2B14" w:rsidRDefault="005E2B14" w:rsidP="00803E08">
      <w:pPr>
        <w:pStyle w:val="Obsah5"/>
        <w:spacing w:line="276" w:lineRule="auto"/>
        <w:rPr>
          <w:rFonts w:cs="Arial"/>
          <w:szCs w:val="22"/>
        </w:rPr>
      </w:pPr>
    </w:p>
    <w:p w14:paraId="412B8A75" w14:textId="77777777" w:rsidR="002D70F0" w:rsidRPr="005E2B14" w:rsidRDefault="002D70F0" w:rsidP="001F55CD">
      <w:pPr>
        <w:spacing w:line="276" w:lineRule="auto"/>
        <w:jc w:val="center"/>
        <w:rPr>
          <w:rFonts w:cs="Arial"/>
        </w:rPr>
      </w:pPr>
    </w:p>
    <w:p w14:paraId="3E6B8DC9" w14:textId="77777777" w:rsidR="005E2B14" w:rsidRPr="005E2B14" w:rsidRDefault="005E2B14" w:rsidP="00803E08">
      <w:pPr>
        <w:spacing w:line="276" w:lineRule="auto"/>
        <w:rPr>
          <w:rFonts w:cs="Arial"/>
          <w:szCs w:val="22"/>
        </w:rPr>
      </w:pPr>
    </w:p>
    <w:p w14:paraId="3F2B2559" w14:textId="77777777" w:rsidR="005E2B14" w:rsidRPr="005E2B14" w:rsidRDefault="005E2B14" w:rsidP="00803E08">
      <w:pPr>
        <w:pBdr>
          <w:bottom w:val="single" w:sz="4" w:space="1" w:color="auto"/>
        </w:pBdr>
        <w:spacing w:line="276" w:lineRule="auto"/>
        <w:ind w:left="2268" w:right="2268"/>
        <w:jc w:val="center"/>
        <w:rPr>
          <w:rFonts w:cs="Arial"/>
          <w:szCs w:val="22"/>
        </w:rPr>
      </w:pPr>
    </w:p>
    <w:p w14:paraId="75448C30" w14:textId="77777777" w:rsidR="005E2B14" w:rsidRPr="005E2B14" w:rsidRDefault="009B49C3" w:rsidP="00803E08">
      <w:pPr>
        <w:pStyle w:val="Nadpis8"/>
        <w:spacing w:before="480" w:after="480" w:line="276" w:lineRule="auto"/>
        <w:rPr>
          <w:rFonts w:cs="Arial"/>
          <w:sz w:val="32"/>
          <w:szCs w:val="32"/>
        </w:rPr>
      </w:pPr>
      <w:bookmarkStart w:id="2" w:name="TITLE"/>
      <w:bookmarkEnd w:id="2"/>
      <w:r>
        <w:rPr>
          <w:rFonts w:cs="Arial"/>
          <w:sz w:val="32"/>
          <w:szCs w:val="32"/>
        </w:rPr>
        <w:t>SMLOUVA O DÍLO</w:t>
      </w:r>
    </w:p>
    <w:p w14:paraId="61C30ADE" w14:textId="77777777" w:rsidR="005E2B14" w:rsidRPr="005E2B14" w:rsidRDefault="005E2B14" w:rsidP="00803E08">
      <w:pPr>
        <w:pBdr>
          <w:top w:val="single" w:sz="4" w:space="1" w:color="auto"/>
        </w:pBdr>
        <w:spacing w:line="276" w:lineRule="auto"/>
        <w:ind w:left="2268" w:right="2268"/>
        <w:jc w:val="center"/>
        <w:rPr>
          <w:rFonts w:cs="Arial"/>
          <w:szCs w:val="22"/>
        </w:rPr>
      </w:pPr>
    </w:p>
    <w:p w14:paraId="1284C330" w14:textId="77777777" w:rsidR="005E2B14" w:rsidRPr="004431F9" w:rsidRDefault="005E2B14" w:rsidP="00803E08">
      <w:pPr>
        <w:pStyle w:val="Zhlav"/>
        <w:tabs>
          <w:tab w:val="clear" w:pos="4153"/>
          <w:tab w:val="clear" w:pos="8306"/>
        </w:tabs>
        <w:spacing w:after="0" w:line="276" w:lineRule="auto"/>
        <w:rPr>
          <w:rFonts w:cs="Arial"/>
          <w:sz w:val="20"/>
        </w:rPr>
      </w:pPr>
      <w:r w:rsidRPr="005E2B14">
        <w:rPr>
          <w:rFonts w:cs="Arial"/>
          <w:szCs w:val="22"/>
        </w:rPr>
        <w:br w:type="page"/>
      </w:r>
      <w:bookmarkStart w:id="3" w:name="LIST"/>
      <w:bookmarkEnd w:id="3"/>
      <w:r w:rsidRPr="005E2B14">
        <w:rPr>
          <w:rFonts w:cs="Arial"/>
          <w:bCs/>
          <w:sz w:val="20"/>
        </w:rPr>
        <w:lastRenderedPageBreak/>
        <w:t>Tato</w:t>
      </w:r>
      <w:r w:rsidRPr="005E2B14">
        <w:rPr>
          <w:rFonts w:cs="Arial"/>
          <w:b/>
          <w:sz w:val="20"/>
        </w:rPr>
        <w:t xml:space="preserve"> </w:t>
      </w:r>
      <w:r w:rsidR="009B49C3">
        <w:rPr>
          <w:rFonts w:cs="Arial"/>
          <w:b/>
          <w:sz w:val="20"/>
        </w:rPr>
        <w:t>SMLOUVA O DÍLO</w:t>
      </w:r>
      <w:r w:rsidRPr="005E2B14">
        <w:rPr>
          <w:rFonts w:cs="Arial"/>
          <w:b/>
          <w:sz w:val="20"/>
        </w:rPr>
        <w:t xml:space="preserve"> </w:t>
      </w:r>
      <w:r w:rsidRPr="005E2B14">
        <w:rPr>
          <w:rFonts w:cs="Arial"/>
          <w:bCs/>
          <w:sz w:val="20"/>
        </w:rPr>
        <w:t>(dále jen „</w:t>
      </w:r>
      <w:r w:rsidRPr="005E2B14">
        <w:rPr>
          <w:rFonts w:cs="Arial"/>
          <w:b/>
          <w:bCs/>
          <w:sz w:val="20"/>
        </w:rPr>
        <w:t>Smlouva</w:t>
      </w:r>
      <w:r w:rsidRPr="005E2B14">
        <w:rPr>
          <w:rFonts w:cs="Arial"/>
          <w:bCs/>
          <w:sz w:val="20"/>
        </w:rPr>
        <w:t>“)</w:t>
      </w:r>
      <w:r w:rsidRPr="005E2B14">
        <w:rPr>
          <w:rFonts w:cs="Arial"/>
          <w:b/>
          <w:sz w:val="20"/>
        </w:rPr>
        <w:t xml:space="preserve"> </w:t>
      </w:r>
      <w:r w:rsidRPr="005E2B14">
        <w:rPr>
          <w:rFonts w:cs="Arial"/>
          <w:sz w:val="20"/>
        </w:rPr>
        <w:t xml:space="preserve">je uzavřena </w:t>
      </w:r>
      <w:r w:rsidR="004863D1">
        <w:rPr>
          <w:rFonts w:cs="Arial"/>
          <w:sz w:val="20"/>
        </w:rPr>
        <w:t xml:space="preserve">na základě </w:t>
      </w:r>
      <w:r w:rsidR="00CC2F08">
        <w:rPr>
          <w:rFonts w:cs="Arial"/>
          <w:sz w:val="20"/>
        </w:rPr>
        <w:t xml:space="preserve">zadávacího </w:t>
      </w:r>
      <w:r w:rsidR="004863D1">
        <w:rPr>
          <w:rFonts w:cs="Arial"/>
          <w:sz w:val="20"/>
        </w:rPr>
        <w:t xml:space="preserve">řízení na </w:t>
      </w:r>
      <w:r w:rsidR="00CC2F08">
        <w:rPr>
          <w:rFonts w:cs="Arial"/>
          <w:sz w:val="20"/>
        </w:rPr>
        <w:t xml:space="preserve">veřejnou </w:t>
      </w:r>
      <w:r w:rsidR="004863D1" w:rsidRPr="004863D1">
        <w:rPr>
          <w:rFonts w:cs="Arial"/>
          <w:sz w:val="20"/>
        </w:rPr>
        <w:t>zakázku</w:t>
      </w:r>
      <w:r w:rsidR="00F52DD5">
        <w:rPr>
          <w:rFonts w:cs="Arial"/>
          <w:sz w:val="20"/>
        </w:rPr>
        <w:t xml:space="preserve"> „</w:t>
      </w:r>
      <w:r w:rsidR="008F0AD3" w:rsidRPr="008F0AD3">
        <w:rPr>
          <w:rFonts w:cs="Arial"/>
          <w:b/>
          <w:bCs/>
          <w:sz w:val="20"/>
        </w:rPr>
        <w:t xml:space="preserve">Výstavba </w:t>
      </w:r>
      <w:proofErr w:type="spellStart"/>
      <w:r w:rsidR="008F0AD3" w:rsidRPr="008F0AD3">
        <w:rPr>
          <w:rFonts w:cs="Arial"/>
          <w:b/>
          <w:bCs/>
          <w:sz w:val="20"/>
        </w:rPr>
        <w:t>fotovoltaické</w:t>
      </w:r>
      <w:proofErr w:type="spellEnd"/>
      <w:r w:rsidR="008F0AD3" w:rsidRPr="008F0AD3">
        <w:rPr>
          <w:rFonts w:cs="Arial"/>
          <w:b/>
          <w:bCs/>
          <w:sz w:val="20"/>
        </w:rPr>
        <w:t xml:space="preserve"> elektrárny v areálu ČOV Brno – Modřice</w:t>
      </w:r>
      <w:r w:rsidR="00F52DD5" w:rsidRPr="00EB6322">
        <w:rPr>
          <w:rFonts w:cs="Arial"/>
          <w:sz w:val="20"/>
        </w:rPr>
        <w:t>“</w:t>
      </w:r>
      <w:r w:rsidR="00926ADC" w:rsidRPr="00926ADC">
        <w:rPr>
          <w:rFonts w:cs="Arial"/>
          <w:sz w:val="20"/>
        </w:rPr>
        <w:t xml:space="preserve"> </w:t>
      </w:r>
      <w:r w:rsidR="00D06CD8">
        <w:rPr>
          <w:rFonts w:cs="Arial"/>
          <w:sz w:val="20"/>
        </w:rPr>
        <w:t xml:space="preserve">podle projektu </w:t>
      </w:r>
      <w:r w:rsidR="006C244A">
        <w:rPr>
          <w:rFonts w:cs="Arial"/>
          <w:sz w:val="20"/>
        </w:rPr>
        <w:t>„</w:t>
      </w:r>
      <w:r w:rsidR="008F0AD3">
        <w:rPr>
          <w:rFonts w:cs="Arial"/>
          <w:sz w:val="20"/>
        </w:rPr>
        <w:t>FVE ČOV Brno - Modřice</w:t>
      </w:r>
      <w:r w:rsidR="006C244A">
        <w:rPr>
          <w:rFonts w:cs="Arial"/>
          <w:sz w:val="20"/>
        </w:rPr>
        <w:t>“</w:t>
      </w:r>
      <w:r w:rsidR="00863CA5">
        <w:rPr>
          <w:rFonts w:cs="Arial"/>
          <w:sz w:val="20"/>
        </w:rPr>
        <w:t xml:space="preserve">, registrační číslo </w:t>
      </w:r>
      <w:r w:rsidR="00863CA5" w:rsidRPr="00863CA5">
        <w:rPr>
          <w:rFonts w:cs="Arial"/>
          <w:sz w:val="20"/>
        </w:rPr>
        <w:t>7221100110</w:t>
      </w:r>
      <w:r w:rsidR="006C244A">
        <w:rPr>
          <w:rFonts w:cs="Arial"/>
          <w:sz w:val="20"/>
        </w:rPr>
        <w:t xml:space="preserve"> </w:t>
      </w:r>
      <w:r w:rsidR="003B7AE9">
        <w:rPr>
          <w:rFonts w:cs="Arial"/>
          <w:sz w:val="20"/>
        </w:rPr>
        <w:t>(dále jen „</w:t>
      </w:r>
      <w:r w:rsidR="00CC2F08">
        <w:rPr>
          <w:rFonts w:cs="Arial"/>
          <w:b/>
          <w:sz w:val="20"/>
        </w:rPr>
        <w:t>Veřejná z</w:t>
      </w:r>
      <w:r w:rsidR="003B7AE9" w:rsidRPr="003B7AE9">
        <w:rPr>
          <w:rFonts w:cs="Arial"/>
          <w:b/>
          <w:sz w:val="20"/>
        </w:rPr>
        <w:t>akázka</w:t>
      </w:r>
      <w:r w:rsidR="003B7AE9">
        <w:rPr>
          <w:rFonts w:cs="Arial"/>
          <w:sz w:val="20"/>
        </w:rPr>
        <w:t>“)</w:t>
      </w:r>
      <w:r w:rsidR="004863D1">
        <w:rPr>
          <w:rFonts w:cs="Arial"/>
          <w:sz w:val="20"/>
        </w:rPr>
        <w:t xml:space="preserve"> </w:t>
      </w:r>
      <w:r w:rsidRPr="005E2B14">
        <w:rPr>
          <w:rFonts w:cs="Arial"/>
          <w:sz w:val="20"/>
        </w:rPr>
        <w:t xml:space="preserve">podle příslušných ustanovení zákona č. 89/2012 Sb., občanského zákoníku, ve znění pozdějších </w:t>
      </w:r>
      <w:r w:rsidRPr="004431F9">
        <w:rPr>
          <w:rFonts w:cs="Arial"/>
          <w:sz w:val="20"/>
        </w:rPr>
        <w:t>předpisů (dále jen „</w:t>
      </w:r>
      <w:r w:rsidRPr="004431F9">
        <w:rPr>
          <w:rFonts w:cs="Arial"/>
          <w:b/>
          <w:sz w:val="20"/>
        </w:rPr>
        <w:t>Občanský zákoník</w:t>
      </w:r>
      <w:r w:rsidRPr="004431F9">
        <w:rPr>
          <w:rFonts w:cs="Arial"/>
          <w:sz w:val="20"/>
        </w:rPr>
        <w:t>“)</w:t>
      </w:r>
    </w:p>
    <w:p w14:paraId="0A40C86E" w14:textId="77777777" w:rsidR="005E2B14" w:rsidRPr="004431F9" w:rsidRDefault="005E2B14" w:rsidP="00803E08">
      <w:pPr>
        <w:spacing w:after="0" w:line="276" w:lineRule="auto"/>
        <w:rPr>
          <w:rFonts w:cs="Arial"/>
          <w:sz w:val="20"/>
        </w:rPr>
      </w:pPr>
    </w:p>
    <w:p w14:paraId="7255DC14" w14:textId="77777777" w:rsidR="005E2B14" w:rsidRPr="004431F9" w:rsidRDefault="005E2B14" w:rsidP="00803E08">
      <w:pPr>
        <w:spacing w:after="0" w:line="276" w:lineRule="auto"/>
        <w:jc w:val="left"/>
        <w:rPr>
          <w:rFonts w:cs="Arial"/>
          <w:sz w:val="20"/>
        </w:rPr>
      </w:pPr>
      <w:proofErr w:type="gramStart"/>
      <w:r w:rsidRPr="004431F9">
        <w:rPr>
          <w:rFonts w:cs="Arial"/>
          <w:sz w:val="20"/>
        </w:rPr>
        <w:t>MEZI</w:t>
      </w:r>
      <w:proofErr w:type="gramEnd"/>
    </w:p>
    <w:p w14:paraId="62E8ED57" w14:textId="77777777" w:rsidR="005E2B14" w:rsidRPr="004431F9" w:rsidRDefault="005E2B14" w:rsidP="00803E08">
      <w:pPr>
        <w:spacing w:after="0" w:line="276" w:lineRule="auto"/>
        <w:jc w:val="left"/>
        <w:rPr>
          <w:rFonts w:cs="Arial"/>
          <w:sz w:val="20"/>
        </w:rPr>
      </w:pPr>
    </w:p>
    <w:p w14:paraId="1CE60909" w14:textId="77777777" w:rsidR="008443D4" w:rsidRPr="004431F9" w:rsidRDefault="008443D4" w:rsidP="00803E08">
      <w:pPr>
        <w:spacing w:after="0" w:line="276" w:lineRule="auto"/>
        <w:rPr>
          <w:rFonts w:cs="Arial"/>
          <w:bCs/>
          <w:sz w:val="20"/>
        </w:rPr>
      </w:pPr>
      <w:r w:rsidRPr="004431F9">
        <w:rPr>
          <w:rFonts w:cs="Arial"/>
          <w:bCs/>
          <w:sz w:val="20"/>
        </w:rPr>
        <w:t>spol</w:t>
      </w:r>
      <w:r w:rsidR="008F0AD3">
        <w:rPr>
          <w:rFonts w:cs="Arial"/>
          <w:bCs/>
          <w:sz w:val="20"/>
        </w:rPr>
        <w:t>ečností</w:t>
      </w:r>
    </w:p>
    <w:p w14:paraId="3FF55D5C" w14:textId="77777777" w:rsidR="004431F9" w:rsidRDefault="008F0AD3" w:rsidP="00803E08">
      <w:pPr>
        <w:spacing w:after="0" w:line="276" w:lineRule="auto"/>
        <w:jc w:val="left"/>
        <w:rPr>
          <w:rFonts w:cs="Arial"/>
          <w:b/>
          <w:sz w:val="20"/>
        </w:rPr>
      </w:pPr>
      <w:r>
        <w:rPr>
          <w:rFonts w:cs="Arial"/>
          <w:b/>
          <w:sz w:val="20"/>
        </w:rPr>
        <w:t>Brněnské vodárny a kanalizace</w:t>
      </w:r>
      <w:r w:rsidR="004431F9" w:rsidRPr="004431F9">
        <w:rPr>
          <w:rFonts w:cs="Arial"/>
          <w:b/>
          <w:sz w:val="20"/>
        </w:rPr>
        <w:t xml:space="preserve">, </w:t>
      </w:r>
      <w:r>
        <w:rPr>
          <w:rFonts w:cs="Arial"/>
          <w:b/>
          <w:sz w:val="20"/>
        </w:rPr>
        <w:t>a</w:t>
      </w:r>
      <w:r w:rsidR="004431F9" w:rsidRPr="004431F9">
        <w:rPr>
          <w:rFonts w:cs="Arial"/>
          <w:b/>
          <w:sz w:val="20"/>
        </w:rPr>
        <w:t xml:space="preserve">.s. </w:t>
      </w:r>
    </w:p>
    <w:p w14:paraId="430B6A03" w14:textId="77777777" w:rsidR="005E2B14" w:rsidRPr="004431F9" w:rsidRDefault="005E2B14" w:rsidP="00803E08">
      <w:pPr>
        <w:spacing w:after="0" w:line="276" w:lineRule="auto"/>
        <w:jc w:val="left"/>
        <w:rPr>
          <w:rFonts w:cs="Arial"/>
          <w:sz w:val="20"/>
        </w:rPr>
      </w:pPr>
      <w:r w:rsidRPr="004431F9">
        <w:rPr>
          <w:rFonts w:cs="Arial"/>
          <w:sz w:val="20"/>
        </w:rPr>
        <w:t xml:space="preserve">se sídlem </w:t>
      </w:r>
      <w:r w:rsidR="00D912D6" w:rsidRPr="001F55CD">
        <w:rPr>
          <w:rFonts w:cs="Arial"/>
          <w:color w:val="333333"/>
          <w:sz w:val="20"/>
          <w:shd w:val="clear" w:color="auto" w:fill="FFFFFF"/>
        </w:rPr>
        <w:t>Pisárecká 555/1a, Pisárky, 603 00 Brno</w:t>
      </w:r>
    </w:p>
    <w:p w14:paraId="27EEDBE5" w14:textId="77777777" w:rsidR="005E2B14" w:rsidRPr="004431F9" w:rsidRDefault="005E2B14" w:rsidP="00803E08">
      <w:pPr>
        <w:spacing w:after="0" w:line="276" w:lineRule="auto"/>
        <w:jc w:val="left"/>
        <w:rPr>
          <w:rFonts w:cs="Arial"/>
          <w:sz w:val="20"/>
        </w:rPr>
      </w:pPr>
      <w:r w:rsidRPr="004431F9">
        <w:rPr>
          <w:rFonts w:cs="Arial"/>
          <w:sz w:val="20"/>
        </w:rPr>
        <w:t>IČO: </w:t>
      </w:r>
      <w:r w:rsidR="008F0AD3">
        <w:rPr>
          <w:rFonts w:cs="Arial"/>
          <w:sz w:val="20"/>
        </w:rPr>
        <w:t>463</w:t>
      </w:r>
      <w:r w:rsidR="004431F9" w:rsidRPr="004431F9">
        <w:rPr>
          <w:rFonts w:cs="Arial"/>
          <w:sz w:val="20"/>
        </w:rPr>
        <w:t xml:space="preserve"> </w:t>
      </w:r>
      <w:r w:rsidR="008F0AD3">
        <w:rPr>
          <w:rFonts w:cs="Arial"/>
          <w:sz w:val="20"/>
        </w:rPr>
        <w:t>47</w:t>
      </w:r>
      <w:r w:rsidR="004431F9" w:rsidRPr="004431F9">
        <w:rPr>
          <w:rFonts w:cs="Arial"/>
          <w:sz w:val="20"/>
        </w:rPr>
        <w:t xml:space="preserve"> </w:t>
      </w:r>
      <w:r w:rsidR="008F0AD3">
        <w:rPr>
          <w:rFonts w:cs="Arial"/>
          <w:sz w:val="20"/>
        </w:rPr>
        <w:t>275</w:t>
      </w:r>
      <w:r w:rsidRPr="004431F9">
        <w:rPr>
          <w:rFonts w:cs="Arial"/>
          <w:sz w:val="20"/>
        </w:rPr>
        <w:t>,</w:t>
      </w:r>
    </w:p>
    <w:p w14:paraId="11769BC3" w14:textId="77777777" w:rsidR="008443D4" w:rsidRPr="004431F9" w:rsidRDefault="008443D4" w:rsidP="00803E08">
      <w:pPr>
        <w:spacing w:after="0" w:line="276" w:lineRule="auto"/>
        <w:rPr>
          <w:rFonts w:cs="Arial"/>
          <w:sz w:val="20"/>
        </w:rPr>
      </w:pPr>
      <w:bookmarkStart w:id="4" w:name="BETWEEN"/>
      <w:bookmarkEnd w:id="4"/>
      <w:r w:rsidRPr="004431F9">
        <w:rPr>
          <w:rFonts w:cs="Arial"/>
          <w:sz w:val="20"/>
        </w:rPr>
        <w:t>zapsan</w:t>
      </w:r>
      <w:r w:rsidR="008F0AD3">
        <w:rPr>
          <w:rFonts w:cs="Arial"/>
          <w:sz w:val="20"/>
        </w:rPr>
        <w:t>ou</w:t>
      </w:r>
      <w:r w:rsidRPr="004431F9">
        <w:rPr>
          <w:rFonts w:cs="Arial"/>
          <w:sz w:val="20"/>
        </w:rPr>
        <w:t xml:space="preserve"> v </w:t>
      </w:r>
      <w:r w:rsidR="008F0AD3">
        <w:rPr>
          <w:rFonts w:cs="Arial"/>
          <w:sz w:val="20"/>
        </w:rPr>
        <w:t>obchodním</w:t>
      </w:r>
      <w:r w:rsidRPr="004431F9">
        <w:rPr>
          <w:rFonts w:cs="Arial"/>
          <w:sz w:val="20"/>
        </w:rPr>
        <w:t xml:space="preserve"> rejstříku vedeném Krajským soudem v </w:t>
      </w:r>
      <w:r w:rsidR="008F0AD3">
        <w:rPr>
          <w:rFonts w:cs="Arial"/>
          <w:sz w:val="20"/>
        </w:rPr>
        <w:t>Brně</w:t>
      </w:r>
      <w:r w:rsidRPr="004431F9">
        <w:rPr>
          <w:rFonts w:cs="Arial"/>
          <w:sz w:val="20"/>
        </w:rPr>
        <w:t xml:space="preserve">, </w:t>
      </w:r>
      <w:proofErr w:type="spellStart"/>
      <w:r w:rsidRPr="004431F9">
        <w:rPr>
          <w:rFonts w:cs="Arial"/>
          <w:sz w:val="20"/>
        </w:rPr>
        <w:t>sp</w:t>
      </w:r>
      <w:proofErr w:type="spellEnd"/>
      <w:r w:rsidRPr="004431F9">
        <w:rPr>
          <w:rFonts w:cs="Arial"/>
          <w:sz w:val="20"/>
        </w:rPr>
        <w:t xml:space="preserve">. zn. </w:t>
      </w:r>
      <w:r w:rsidR="008F0AD3">
        <w:rPr>
          <w:rFonts w:cs="Arial"/>
          <w:sz w:val="20"/>
        </w:rPr>
        <w:t>B</w:t>
      </w:r>
      <w:r w:rsidRPr="004431F9">
        <w:rPr>
          <w:rFonts w:cs="Arial"/>
          <w:sz w:val="20"/>
        </w:rPr>
        <w:t> </w:t>
      </w:r>
      <w:r w:rsidR="008F0AD3">
        <w:rPr>
          <w:rFonts w:cs="Arial"/>
          <w:sz w:val="20"/>
        </w:rPr>
        <w:t>783</w:t>
      </w:r>
      <w:r w:rsidRPr="004431F9">
        <w:rPr>
          <w:rFonts w:cs="Arial"/>
          <w:sz w:val="20"/>
        </w:rPr>
        <w:t>,</w:t>
      </w:r>
    </w:p>
    <w:p w14:paraId="276B4285" w14:textId="77777777" w:rsidR="00116034" w:rsidRDefault="004769DD" w:rsidP="00803E08">
      <w:pPr>
        <w:spacing w:after="0" w:line="276" w:lineRule="auto"/>
        <w:rPr>
          <w:rFonts w:cs="Arial"/>
          <w:sz w:val="20"/>
        </w:rPr>
      </w:pPr>
      <w:r>
        <w:rPr>
          <w:rFonts w:cs="Arial"/>
          <w:sz w:val="20"/>
        </w:rPr>
        <w:t xml:space="preserve">bankovní spojení: </w:t>
      </w:r>
      <w:r w:rsidR="004D10CA" w:rsidRPr="001F55CD">
        <w:rPr>
          <w:rFonts w:cs="Arial"/>
          <w:sz w:val="20"/>
        </w:rPr>
        <w:t>Komerční banka, a.s., Brno-město</w:t>
      </w:r>
      <w:r w:rsidR="004D10CA" w:rsidRPr="004769DD">
        <w:rPr>
          <w:rFonts w:cs="Arial"/>
          <w:sz w:val="20"/>
        </w:rPr>
        <w:t xml:space="preserve">, číslo účtu </w:t>
      </w:r>
      <w:r w:rsidR="004D10CA" w:rsidRPr="001F55CD">
        <w:rPr>
          <w:rFonts w:cs="Arial"/>
          <w:sz w:val="20"/>
        </w:rPr>
        <w:t>5501621/0100</w:t>
      </w:r>
    </w:p>
    <w:p w14:paraId="0E424AD4" w14:textId="1A3CBEAA" w:rsidR="009518F0" w:rsidRDefault="009518F0" w:rsidP="00803E08">
      <w:pPr>
        <w:spacing w:after="0" w:line="276" w:lineRule="auto"/>
        <w:rPr>
          <w:rFonts w:cs="Arial"/>
          <w:sz w:val="20"/>
          <w:lang w:eastAsia="cs-CZ"/>
        </w:rPr>
      </w:pPr>
      <w:r>
        <w:rPr>
          <w:rFonts w:cs="Arial"/>
          <w:sz w:val="20"/>
          <w:lang w:eastAsia="cs-CZ"/>
        </w:rPr>
        <w:t>zastoupen</w:t>
      </w:r>
      <w:r w:rsidR="004769DD">
        <w:rPr>
          <w:rFonts w:cs="Arial"/>
          <w:sz w:val="20"/>
          <w:lang w:eastAsia="cs-CZ"/>
        </w:rPr>
        <w:t>ou</w:t>
      </w:r>
      <w:r>
        <w:rPr>
          <w:rFonts w:cs="Arial"/>
          <w:sz w:val="20"/>
          <w:lang w:eastAsia="cs-CZ"/>
        </w:rPr>
        <w:t xml:space="preserve"> </w:t>
      </w:r>
      <w:r w:rsidRPr="001F55CD">
        <w:rPr>
          <w:rFonts w:cs="Arial"/>
          <w:sz w:val="20"/>
        </w:rPr>
        <w:t>Ing. Danielem </w:t>
      </w:r>
      <w:proofErr w:type="spellStart"/>
      <w:r w:rsidRPr="001F55CD">
        <w:rPr>
          <w:rFonts w:cs="Arial"/>
          <w:sz w:val="20"/>
        </w:rPr>
        <w:t>Stružem</w:t>
      </w:r>
      <w:proofErr w:type="spellEnd"/>
      <w:r w:rsidRPr="001F55CD">
        <w:rPr>
          <w:rFonts w:cs="Arial"/>
          <w:sz w:val="20"/>
        </w:rPr>
        <w:t>, MBA, předsedou představenstva</w:t>
      </w:r>
    </w:p>
    <w:p w14:paraId="203D6954" w14:textId="77777777" w:rsidR="009518F0" w:rsidRDefault="009518F0" w:rsidP="00803E08">
      <w:pPr>
        <w:spacing w:after="0" w:line="276" w:lineRule="auto"/>
        <w:rPr>
          <w:rFonts w:cs="Arial"/>
          <w:szCs w:val="22"/>
        </w:rPr>
      </w:pPr>
    </w:p>
    <w:p w14:paraId="6EFE8BD6" w14:textId="77777777" w:rsidR="004D10CA" w:rsidRPr="001F55CD" w:rsidRDefault="004D10CA" w:rsidP="00803E08">
      <w:pPr>
        <w:spacing w:after="0" w:line="276" w:lineRule="auto"/>
        <w:rPr>
          <w:rFonts w:cs="Arial"/>
          <w:sz w:val="20"/>
        </w:rPr>
      </w:pPr>
      <w:r w:rsidRPr="001F55CD">
        <w:rPr>
          <w:rFonts w:cs="Arial"/>
          <w:sz w:val="20"/>
        </w:rPr>
        <w:t>ve věcech technických jsou oprávněni jednat techničtí zástupci objednatele:</w:t>
      </w:r>
    </w:p>
    <w:p w14:paraId="36478628" w14:textId="5EB278B3" w:rsidR="004D10CA" w:rsidRPr="001F55CD" w:rsidRDefault="0044094D" w:rsidP="00803E08">
      <w:pPr>
        <w:spacing w:after="0" w:line="276" w:lineRule="auto"/>
        <w:rPr>
          <w:rFonts w:cs="Arial"/>
          <w:sz w:val="20"/>
        </w:rPr>
      </w:pPr>
      <w:r>
        <w:rPr>
          <w:rFonts w:cs="Arial"/>
          <w:sz w:val="20"/>
        </w:rPr>
        <w:t>XXX</w:t>
      </w:r>
      <w:r w:rsidR="004D10CA" w:rsidRPr="001F55CD">
        <w:rPr>
          <w:rFonts w:cs="Arial"/>
          <w:sz w:val="20"/>
        </w:rPr>
        <w:t xml:space="preserve">, tel. </w:t>
      </w:r>
      <w:r>
        <w:rPr>
          <w:rFonts w:cs="Arial"/>
          <w:sz w:val="20"/>
        </w:rPr>
        <w:t>XXX</w:t>
      </w:r>
      <w:r w:rsidR="004D10CA" w:rsidRPr="001F55CD">
        <w:rPr>
          <w:rFonts w:cs="Arial"/>
          <w:sz w:val="20"/>
        </w:rPr>
        <w:t xml:space="preserve">, e-mail: </w:t>
      </w:r>
      <w:r>
        <w:rPr>
          <w:rFonts w:cs="Arial"/>
          <w:sz w:val="20"/>
        </w:rPr>
        <w:t>XXX</w:t>
      </w:r>
    </w:p>
    <w:p w14:paraId="70F27848" w14:textId="3403CFA9" w:rsidR="004D10CA" w:rsidRPr="004769DD" w:rsidRDefault="0044094D" w:rsidP="00803E08">
      <w:pPr>
        <w:spacing w:after="0" w:line="276" w:lineRule="auto"/>
        <w:rPr>
          <w:rFonts w:cs="Arial"/>
          <w:sz w:val="20"/>
          <w:lang w:eastAsia="cs-CZ"/>
        </w:rPr>
      </w:pPr>
      <w:r>
        <w:rPr>
          <w:rFonts w:cs="Arial"/>
          <w:sz w:val="20"/>
          <w:lang w:eastAsia="cs-CZ"/>
        </w:rPr>
        <w:t>XXX</w:t>
      </w:r>
      <w:r w:rsidR="004D10CA" w:rsidRPr="004769DD">
        <w:rPr>
          <w:rFonts w:cs="Arial"/>
          <w:sz w:val="20"/>
          <w:lang w:eastAsia="cs-CZ"/>
        </w:rPr>
        <w:t xml:space="preserve">, tel. </w:t>
      </w:r>
      <w:r>
        <w:rPr>
          <w:rFonts w:cs="Arial"/>
          <w:color w:val="0A1E37"/>
          <w:sz w:val="20"/>
          <w:shd w:val="clear" w:color="auto" w:fill="FFFFFF"/>
        </w:rPr>
        <w:t>XXX</w:t>
      </w:r>
      <w:r w:rsidR="004D10CA" w:rsidRPr="001F55CD">
        <w:rPr>
          <w:rFonts w:cs="Arial"/>
          <w:color w:val="0A1E37"/>
          <w:sz w:val="20"/>
          <w:shd w:val="clear" w:color="auto" w:fill="FFFFFF"/>
        </w:rPr>
        <w:t xml:space="preserve">, e-mail: </w:t>
      </w:r>
      <w:r>
        <w:rPr>
          <w:rFonts w:cs="Arial"/>
          <w:color w:val="0A1E37"/>
          <w:sz w:val="20"/>
          <w:shd w:val="clear" w:color="auto" w:fill="FFFFFF"/>
        </w:rPr>
        <w:t>XXX</w:t>
      </w:r>
    </w:p>
    <w:p w14:paraId="20FD5480" w14:textId="77777777" w:rsidR="004D10CA" w:rsidRPr="004769DD" w:rsidRDefault="004D10CA" w:rsidP="00803E08">
      <w:pPr>
        <w:spacing w:after="0" w:line="276" w:lineRule="auto"/>
        <w:rPr>
          <w:rFonts w:cs="Arial"/>
          <w:sz w:val="20"/>
        </w:rPr>
      </w:pPr>
    </w:p>
    <w:p w14:paraId="319F6D2C" w14:textId="77777777" w:rsidR="004D10CA" w:rsidRPr="004769DD" w:rsidRDefault="004D10CA" w:rsidP="00803E08">
      <w:pPr>
        <w:spacing w:after="0" w:line="276" w:lineRule="auto"/>
        <w:rPr>
          <w:rFonts w:cs="Arial"/>
          <w:sz w:val="20"/>
        </w:rPr>
      </w:pPr>
      <w:r w:rsidRPr="004769DD">
        <w:rPr>
          <w:rFonts w:cs="Arial"/>
          <w:sz w:val="20"/>
        </w:rPr>
        <w:t>č. smlouvy objednatele: SML/0398/23</w:t>
      </w:r>
    </w:p>
    <w:p w14:paraId="4C2BED14" w14:textId="77777777" w:rsidR="005E2B14" w:rsidRPr="004431F9" w:rsidRDefault="005E2B14" w:rsidP="00803E08">
      <w:pPr>
        <w:spacing w:after="0" w:line="276" w:lineRule="auto"/>
        <w:jc w:val="left"/>
        <w:rPr>
          <w:rFonts w:cs="Arial"/>
          <w:sz w:val="20"/>
        </w:rPr>
      </w:pPr>
    </w:p>
    <w:p w14:paraId="4C32E5AB" w14:textId="77777777" w:rsidR="004863D1" w:rsidRPr="004431F9" w:rsidRDefault="004863D1" w:rsidP="00803E08">
      <w:pPr>
        <w:spacing w:after="0" w:line="276" w:lineRule="auto"/>
        <w:jc w:val="right"/>
        <w:rPr>
          <w:rFonts w:cs="Arial"/>
          <w:sz w:val="20"/>
        </w:rPr>
      </w:pPr>
      <w:r w:rsidRPr="004431F9">
        <w:rPr>
          <w:rFonts w:cs="Arial"/>
          <w:sz w:val="20"/>
        </w:rPr>
        <w:t xml:space="preserve">DÁLE JEN </w:t>
      </w:r>
      <w:bookmarkStart w:id="5" w:name="OTHERHAND"/>
      <w:bookmarkEnd w:id="5"/>
      <w:r w:rsidRPr="004431F9">
        <w:rPr>
          <w:rFonts w:cs="Arial"/>
          <w:sz w:val="20"/>
        </w:rPr>
        <w:t>„</w:t>
      </w:r>
      <w:r w:rsidR="009B49C3" w:rsidRPr="004431F9">
        <w:rPr>
          <w:rFonts w:cs="Arial"/>
          <w:b/>
          <w:sz w:val="20"/>
        </w:rPr>
        <w:t>Objednatel</w:t>
      </w:r>
      <w:r w:rsidRPr="004431F9">
        <w:rPr>
          <w:rFonts w:cs="Arial"/>
          <w:sz w:val="20"/>
        </w:rPr>
        <w:t>“</w:t>
      </w:r>
    </w:p>
    <w:p w14:paraId="57A19CF3" w14:textId="77777777" w:rsidR="005E2B14" w:rsidRPr="006E2463" w:rsidRDefault="005E2B14" w:rsidP="00803E08">
      <w:pPr>
        <w:spacing w:line="276" w:lineRule="auto"/>
        <w:jc w:val="right"/>
        <w:rPr>
          <w:sz w:val="20"/>
          <w:szCs w:val="18"/>
        </w:rPr>
      </w:pPr>
      <w:r w:rsidRPr="006E2463">
        <w:rPr>
          <w:sz w:val="20"/>
          <w:szCs w:val="18"/>
        </w:rPr>
        <w:t>NA STRANĚ JEDNÉ,</w:t>
      </w:r>
    </w:p>
    <w:p w14:paraId="6E0EE938" w14:textId="77777777" w:rsidR="005E2B14" w:rsidRPr="006E2463" w:rsidRDefault="005E2B14" w:rsidP="00803E08">
      <w:pPr>
        <w:spacing w:line="276" w:lineRule="auto"/>
      </w:pPr>
      <w:r w:rsidRPr="006E2463">
        <w:t>A</w:t>
      </w:r>
    </w:p>
    <w:p w14:paraId="4D160C78" w14:textId="77777777" w:rsidR="005E2B14" w:rsidRPr="005E2B14" w:rsidRDefault="005E2B14" w:rsidP="00803E08">
      <w:pPr>
        <w:spacing w:after="0" w:line="276" w:lineRule="auto"/>
        <w:rPr>
          <w:rFonts w:cs="Arial"/>
          <w:sz w:val="20"/>
        </w:rPr>
      </w:pPr>
    </w:p>
    <w:p w14:paraId="61E92CA3" w14:textId="77777777" w:rsidR="005E2B14" w:rsidRPr="00841AFB" w:rsidRDefault="005E2B14" w:rsidP="00803E08">
      <w:pPr>
        <w:autoSpaceDE w:val="0"/>
        <w:autoSpaceDN w:val="0"/>
        <w:adjustRightInd w:val="0"/>
        <w:spacing w:after="0" w:line="276" w:lineRule="auto"/>
        <w:rPr>
          <w:rFonts w:cs="Arial"/>
          <w:color w:val="000000"/>
          <w:sz w:val="20"/>
          <w:lang w:eastAsia="cs-CZ"/>
        </w:rPr>
      </w:pPr>
      <w:bookmarkStart w:id="6" w:name="_DV_M23"/>
      <w:bookmarkEnd w:id="6"/>
      <w:r w:rsidRPr="00841AFB">
        <w:rPr>
          <w:rFonts w:cs="Arial"/>
          <w:color w:val="000000"/>
          <w:sz w:val="20"/>
          <w:lang w:eastAsia="cs-CZ"/>
        </w:rPr>
        <w:t>společností</w:t>
      </w:r>
    </w:p>
    <w:p w14:paraId="49624946" w14:textId="77777777" w:rsidR="00E4000C" w:rsidRPr="00E4000C" w:rsidRDefault="00E4000C" w:rsidP="00803E08">
      <w:pPr>
        <w:autoSpaceDE w:val="0"/>
        <w:autoSpaceDN w:val="0"/>
        <w:adjustRightInd w:val="0"/>
        <w:spacing w:after="0" w:line="276" w:lineRule="auto"/>
        <w:rPr>
          <w:rFonts w:cs="Arial"/>
          <w:b/>
          <w:sz w:val="20"/>
        </w:rPr>
      </w:pPr>
      <w:bookmarkStart w:id="7" w:name="_DV_M24"/>
      <w:bookmarkStart w:id="8" w:name="_DV_M25"/>
      <w:bookmarkEnd w:id="7"/>
      <w:bookmarkEnd w:id="8"/>
      <w:r w:rsidRPr="00E4000C">
        <w:rPr>
          <w:rFonts w:cs="Arial"/>
          <w:b/>
          <w:sz w:val="20"/>
        </w:rPr>
        <w:t>HEMA puls s.r.o.</w:t>
      </w:r>
    </w:p>
    <w:p w14:paraId="5AA1D706" w14:textId="1BF5DEB6" w:rsidR="005E2B14" w:rsidRPr="00841AFB" w:rsidRDefault="005E2B14" w:rsidP="00803E08">
      <w:pPr>
        <w:autoSpaceDE w:val="0"/>
        <w:autoSpaceDN w:val="0"/>
        <w:adjustRightInd w:val="0"/>
        <w:spacing w:after="0" w:line="276" w:lineRule="auto"/>
        <w:rPr>
          <w:rFonts w:cs="Arial"/>
          <w:color w:val="000000"/>
          <w:sz w:val="20"/>
          <w:lang w:eastAsia="cs-CZ"/>
        </w:rPr>
      </w:pPr>
      <w:r w:rsidRPr="00841AFB">
        <w:rPr>
          <w:rFonts w:cs="Arial"/>
          <w:color w:val="000000"/>
          <w:sz w:val="20"/>
          <w:lang w:eastAsia="cs-CZ"/>
        </w:rPr>
        <w:t xml:space="preserve">se sídlem </w:t>
      </w:r>
      <w:r w:rsidR="000B2623">
        <w:rPr>
          <w:rFonts w:cs="Arial"/>
          <w:color w:val="000000"/>
          <w:sz w:val="20"/>
          <w:lang w:eastAsia="cs-CZ"/>
        </w:rPr>
        <w:t>F</w:t>
      </w:r>
      <w:r w:rsidR="00E4000C" w:rsidRPr="00E80047">
        <w:rPr>
          <w:rFonts w:cs="Arial"/>
          <w:sz w:val="20"/>
        </w:rPr>
        <w:t>ranzova 1072/63a, 614 00 Brno – Maloměřice</w:t>
      </w:r>
      <w:r w:rsidRPr="00841AFB">
        <w:rPr>
          <w:rFonts w:cs="Arial"/>
          <w:color w:val="000000"/>
          <w:sz w:val="20"/>
          <w:lang w:eastAsia="cs-CZ"/>
        </w:rPr>
        <w:t>,</w:t>
      </w:r>
    </w:p>
    <w:p w14:paraId="0DC2DDCB" w14:textId="05565BF3" w:rsidR="005E2B14" w:rsidRPr="00841AFB" w:rsidRDefault="005E2B14" w:rsidP="00803E08">
      <w:pPr>
        <w:autoSpaceDE w:val="0"/>
        <w:autoSpaceDN w:val="0"/>
        <w:adjustRightInd w:val="0"/>
        <w:spacing w:after="0" w:line="276" w:lineRule="auto"/>
        <w:rPr>
          <w:rFonts w:cs="Arial"/>
          <w:color w:val="000000"/>
          <w:sz w:val="20"/>
          <w:lang w:eastAsia="cs-CZ"/>
        </w:rPr>
      </w:pPr>
      <w:bookmarkStart w:id="9" w:name="_DV_M26"/>
      <w:bookmarkEnd w:id="9"/>
      <w:r w:rsidRPr="00841AFB">
        <w:rPr>
          <w:rFonts w:cs="Arial"/>
          <w:color w:val="000000"/>
          <w:sz w:val="20"/>
          <w:lang w:eastAsia="cs-CZ"/>
        </w:rPr>
        <w:t>IČO:</w:t>
      </w:r>
      <w:r w:rsidR="00E4000C" w:rsidRPr="00DB70F7">
        <w:rPr>
          <w:rFonts w:cs="Arial"/>
          <w:sz w:val="20"/>
        </w:rPr>
        <w:t> </w:t>
      </w:r>
      <w:r w:rsidR="00E4000C" w:rsidRPr="00E85F97">
        <w:rPr>
          <w:rFonts w:eastAsia="Calibri" w:cs="Arial"/>
          <w:sz w:val="20"/>
        </w:rPr>
        <w:t>269</w:t>
      </w:r>
      <w:r w:rsidR="000B2623">
        <w:rPr>
          <w:rFonts w:eastAsia="Calibri" w:cs="Arial"/>
          <w:sz w:val="20"/>
        </w:rPr>
        <w:t xml:space="preserve"> </w:t>
      </w:r>
      <w:r w:rsidR="00E4000C" w:rsidRPr="00E85F97">
        <w:rPr>
          <w:rFonts w:eastAsia="Calibri" w:cs="Arial"/>
          <w:sz w:val="20"/>
        </w:rPr>
        <w:t>67</w:t>
      </w:r>
      <w:r w:rsidR="000B2623">
        <w:rPr>
          <w:rFonts w:eastAsia="Calibri" w:cs="Arial"/>
          <w:sz w:val="20"/>
        </w:rPr>
        <w:t xml:space="preserve"> </w:t>
      </w:r>
      <w:r w:rsidR="00E4000C" w:rsidRPr="00E85F97">
        <w:rPr>
          <w:rFonts w:eastAsia="Calibri" w:cs="Arial"/>
          <w:sz w:val="20"/>
        </w:rPr>
        <w:t>448</w:t>
      </w:r>
      <w:r w:rsidRPr="00841AFB">
        <w:rPr>
          <w:rFonts w:cs="Arial"/>
          <w:color w:val="000000"/>
          <w:sz w:val="20"/>
          <w:lang w:eastAsia="cs-CZ"/>
        </w:rPr>
        <w:t xml:space="preserve">, DIČ: </w:t>
      </w:r>
      <w:r w:rsidR="00E4000C">
        <w:rPr>
          <w:rFonts w:cs="Arial"/>
          <w:color w:val="000000"/>
          <w:sz w:val="20"/>
          <w:lang w:eastAsia="cs-CZ"/>
        </w:rPr>
        <w:t>CZ</w:t>
      </w:r>
      <w:r w:rsidR="00E4000C" w:rsidRPr="00E85F97">
        <w:rPr>
          <w:rFonts w:eastAsia="Calibri" w:cs="Arial"/>
          <w:sz w:val="20"/>
        </w:rPr>
        <w:t>26967448</w:t>
      </w:r>
      <w:r w:rsidRPr="00841AFB">
        <w:rPr>
          <w:rFonts w:cs="Arial"/>
          <w:color w:val="000000"/>
          <w:sz w:val="20"/>
          <w:lang w:eastAsia="cs-CZ"/>
        </w:rPr>
        <w:t>,</w:t>
      </w:r>
    </w:p>
    <w:p w14:paraId="07C37BB5" w14:textId="77777777" w:rsidR="005E2B14" w:rsidRPr="00841AFB" w:rsidRDefault="005E2B14" w:rsidP="00803E08">
      <w:pPr>
        <w:autoSpaceDE w:val="0"/>
        <w:autoSpaceDN w:val="0"/>
        <w:adjustRightInd w:val="0"/>
        <w:spacing w:after="0" w:line="276" w:lineRule="auto"/>
        <w:rPr>
          <w:rFonts w:cs="Arial"/>
          <w:color w:val="000000"/>
          <w:sz w:val="20"/>
          <w:lang w:eastAsia="cs-CZ"/>
        </w:rPr>
      </w:pPr>
      <w:bookmarkStart w:id="10" w:name="_DV_M27"/>
      <w:bookmarkEnd w:id="10"/>
      <w:r w:rsidRPr="00841AFB">
        <w:rPr>
          <w:rFonts w:cs="Arial"/>
          <w:color w:val="000000"/>
          <w:sz w:val="20"/>
          <w:lang w:eastAsia="cs-CZ"/>
        </w:rPr>
        <w:t xml:space="preserve">zapsanou v obchodním rejstříku vedeném </w:t>
      </w:r>
      <w:r w:rsidR="00E4000C" w:rsidRPr="00E85F97">
        <w:rPr>
          <w:rFonts w:cs="Arial"/>
          <w:sz w:val="20"/>
        </w:rPr>
        <w:t>Krajským</w:t>
      </w:r>
      <w:r w:rsidR="00E4000C" w:rsidRPr="00DB70F7">
        <w:rPr>
          <w:rFonts w:cs="Arial"/>
          <w:sz w:val="20"/>
        </w:rPr>
        <w:t xml:space="preserve"> </w:t>
      </w:r>
      <w:r w:rsidRPr="00841AFB">
        <w:rPr>
          <w:rFonts w:cs="Arial"/>
          <w:color w:val="000000"/>
          <w:sz w:val="20"/>
          <w:lang w:eastAsia="cs-CZ"/>
        </w:rPr>
        <w:t>soudem v </w:t>
      </w:r>
      <w:r w:rsidR="00E4000C" w:rsidRPr="00E85F97">
        <w:rPr>
          <w:rFonts w:cs="Arial"/>
          <w:sz w:val="20"/>
        </w:rPr>
        <w:t>Brně</w:t>
      </w:r>
      <w:r w:rsidRPr="00841AFB">
        <w:rPr>
          <w:rFonts w:cs="Arial"/>
          <w:color w:val="000000"/>
          <w:sz w:val="20"/>
          <w:lang w:eastAsia="cs-CZ"/>
        </w:rPr>
        <w:t xml:space="preserve">, </w:t>
      </w:r>
      <w:proofErr w:type="spellStart"/>
      <w:r w:rsidRPr="00841AFB">
        <w:rPr>
          <w:rFonts w:cs="Arial"/>
          <w:color w:val="000000"/>
          <w:sz w:val="20"/>
          <w:lang w:eastAsia="cs-CZ"/>
        </w:rPr>
        <w:t>sp</w:t>
      </w:r>
      <w:proofErr w:type="spellEnd"/>
      <w:r w:rsidRPr="00841AFB">
        <w:rPr>
          <w:rFonts w:cs="Arial"/>
          <w:color w:val="000000"/>
          <w:sz w:val="20"/>
          <w:lang w:eastAsia="cs-CZ"/>
        </w:rPr>
        <w:t xml:space="preserve">. zn. </w:t>
      </w:r>
      <w:r w:rsidR="00E4000C" w:rsidRPr="00E85F97">
        <w:rPr>
          <w:rFonts w:eastAsia="Calibri" w:cs="Arial"/>
          <w:sz w:val="20"/>
        </w:rPr>
        <w:t>C 48585</w:t>
      </w:r>
      <w:r w:rsidRPr="00841AFB">
        <w:rPr>
          <w:rFonts w:cs="Arial"/>
          <w:color w:val="000000"/>
          <w:sz w:val="20"/>
          <w:lang w:eastAsia="cs-CZ"/>
        </w:rPr>
        <w:t>,</w:t>
      </w:r>
    </w:p>
    <w:p w14:paraId="716D82C0" w14:textId="77777777" w:rsidR="005E2B14" w:rsidRPr="000B2623" w:rsidRDefault="005E2B14" w:rsidP="00803E08">
      <w:pPr>
        <w:autoSpaceDE w:val="0"/>
        <w:autoSpaceDN w:val="0"/>
        <w:adjustRightInd w:val="0"/>
        <w:spacing w:after="0" w:line="276" w:lineRule="auto"/>
        <w:rPr>
          <w:rFonts w:cs="Arial"/>
          <w:color w:val="000000"/>
          <w:sz w:val="20"/>
          <w:lang w:eastAsia="cs-CZ"/>
        </w:rPr>
      </w:pPr>
      <w:bookmarkStart w:id="11" w:name="_DV_M28"/>
      <w:bookmarkStart w:id="12" w:name="_DV_M30"/>
      <w:bookmarkEnd w:id="11"/>
      <w:bookmarkEnd w:id="12"/>
      <w:r w:rsidRPr="00841AFB">
        <w:rPr>
          <w:rFonts w:cs="Arial"/>
          <w:color w:val="000000"/>
          <w:sz w:val="20"/>
          <w:lang w:eastAsia="cs-CZ"/>
        </w:rPr>
        <w:t xml:space="preserve">bankovní </w:t>
      </w:r>
      <w:r w:rsidRPr="000B2623">
        <w:rPr>
          <w:rFonts w:cs="Arial"/>
          <w:color w:val="000000"/>
          <w:sz w:val="20"/>
          <w:lang w:eastAsia="cs-CZ"/>
        </w:rPr>
        <w:t xml:space="preserve">spojení: </w:t>
      </w:r>
      <w:r w:rsidR="00E4000C" w:rsidRPr="000B2623">
        <w:rPr>
          <w:rFonts w:cs="Arial"/>
        </w:rPr>
        <w:t>ČSO</w:t>
      </w:r>
      <w:r w:rsidR="00E4000C" w:rsidRPr="000B2623">
        <w:rPr>
          <w:rFonts w:cs="Arial"/>
          <w:color w:val="000000"/>
          <w:sz w:val="20"/>
          <w:lang w:eastAsia="cs-CZ"/>
        </w:rPr>
        <w:t>B</w:t>
      </w:r>
      <w:r w:rsidRPr="000B2623">
        <w:rPr>
          <w:rFonts w:cs="Arial"/>
          <w:color w:val="000000"/>
          <w:sz w:val="20"/>
          <w:lang w:eastAsia="cs-CZ"/>
        </w:rPr>
        <w:t xml:space="preserve">, číslo účtu: </w:t>
      </w:r>
      <w:r w:rsidR="00E4000C" w:rsidRPr="000B2623">
        <w:rPr>
          <w:rFonts w:cs="Arial"/>
          <w:bCs/>
          <w:lang w:eastAsia="cs-CZ"/>
        </w:rPr>
        <w:t>319271355/0300</w:t>
      </w:r>
      <w:r w:rsidRPr="000B2623">
        <w:rPr>
          <w:rFonts w:cs="Arial"/>
          <w:color w:val="000000"/>
          <w:sz w:val="20"/>
          <w:lang w:eastAsia="cs-CZ"/>
        </w:rPr>
        <w:t>,</w:t>
      </w:r>
    </w:p>
    <w:p w14:paraId="239CE9F5" w14:textId="77777777" w:rsidR="00116034" w:rsidRDefault="00116034" w:rsidP="00116034">
      <w:pPr>
        <w:autoSpaceDE w:val="0"/>
        <w:autoSpaceDN w:val="0"/>
        <w:adjustRightInd w:val="0"/>
        <w:spacing w:after="0" w:line="276" w:lineRule="auto"/>
        <w:rPr>
          <w:rFonts w:cs="Arial"/>
          <w:color w:val="000000"/>
          <w:sz w:val="20"/>
          <w:lang w:eastAsia="cs-CZ"/>
        </w:rPr>
      </w:pPr>
      <w:r>
        <w:rPr>
          <w:rFonts w:cs="Arial"/>
          <w:color w:val="000000"/>
          <w:sz w:val="20"/>
          <w:lang w:eastAsia="cs-CZ"/>
        </w:rPr>
        <w:t xml:space="preserve">zastoupenou Radkem </w:t>
      </w:r>
      <w:proofErr w:type="spellStart"/>
      <w:r>
        <w:rPr>
          <w:rFonts w:cs="Arial"/>
          <w:color w:val="000000"/>
          <w:sz w:val="20"/>
          <w:lang w:eastAsia="cs-CZ"/>
        </w:rPr>
        <w:t>Hejmalou</w:t>
      </w:r>
      <w:proofErr w:type="spellEnd"/>
      <w:r>
        <w:rPr>
          <w:rFonts w:cs="Arial"/>
          <w:color w:val="000000"/>
          <w:sz w:val="20"/>
          <w:lang w:eastAsia="cs-CZ"/>
        </w:rPr>
        <w:t>, jednatelem</w:t>
      </w:r>
    </w:p>
    <w:p w14:paraId="7BDABBBE" w14:textId="77777777" w:rsidR="00116034" w:rsidRDefault="00116034" w:rsidP="004769DD">
      <w:pPr>
        <w:spacing w:after="0" w:line="276" w:lineRule="auto"/>
        <w:rPr>
          <w:rFonts w:cs="Arial"/>
          <w:sz w:val="20"/>
        </w:rPr>
      </w:pPr>
      <w:bookmarkStart w:id="13" w:name="_DV_M31"/>
      <w:bookmarkEnd w:id="13"/>
    </w:p>
    <w:p w14:paraId="12E74183" w14:textId="55C82FB3" w:rsidR="004769DD" w:rsidRDefault="004769DD" w:rsidP="004769DD">
      <w:pPr>
        <w:spacing w:after="0" w:line="276" w:lineRule="auto"/>
        <w:rPr>
          <w:rFonts w:cs="Arial"/>
          <w:sz w:val="20"/>
        </w:rPr>
      </w:pPr>
      <w:r w:rsidRPr="00CF5BEA">
        <w:rPr>
          <w:rFonts w:cs="Arial"/>
          <w:sz w:val="20"/>
        </w:rPr>
        <w:t xml:space="preserve">ve věcech technických jsou oprávněni jednat techničtí zástupci </w:t>
      </w:r>
      <w:r>
        <w:rPr>
          <w:rFonts w:cs="Arial"/>
          <w:sz w:val="20"/>
        </w:rPr>
        <w:t>zhotovitele</w:t>
      </w:r>
      <w:r w:rsidRPr="00CF5BEA">
        <w:rPr>
          <w:rFonts w:cs="Arial"/>
          <w:sz w:val="20"/>
        </w:rPr>
        <w:t>:</w:t>
      </w:r>
    </w:p>
    <w:p w14:paraId="4CC8F00B" w14:textId="462A96B0" w:rsidR="004769DD" w:rsidRDefault="004769DD" w:rsidP="004769DD">
      <w:pPr>
        <w:spacing w:after="0" w:line="276" w:lineRule="auto"/>
        <w:rPr>
          <w:rFonts w:cs="Arial"/>
          <w:sz w:val="20"/>
        </w:rPr>
      </w:pPr>
      <w:r>
        <w:rPr>
          <w:rFonts w:cs="Arial"/>
          <w:sz w:val="20"/>
        </w:rPr>
        <w:t xml:space="preserve">Jména a příjmení: </w:t>
      </w:r>
      <w:r w:rsidR="0044094D">
        <w:rPr>
          <w:rFonts w:cs="Arial"/>
          <w:color w:val="000000"/>
          <w:sz w:val="20"/>
          <w:lang w:eastAsia="cs-CZ"/>
        </w:rPr>
        <w:t>XXX</w:t>
      </w:r>
    </w:p>
    <w:p w14:paraId="53ADAB57" w14:textId="34DCB2C8" w:rsidR="004769DD" w:rsidRDefault="004769DD" w:rsidP="004769DD">
      <w:pPr>
        <w:spacing w:after="0" w:line="276" w:lineRule="auto"/>
        <w:rPr>
          <w:rFonts w:cs="Arial"/>
          <w:sz w:val="20"/>
        </w:rPr>
      </w:pPr>
      <w:r>
        <w:rPr>
          <w:rFonts w:cs="Arial"/>
          <w:sz w:val="20"/>
        </w:rPr>
        <w:t xml:space="preserve">Telefon: </w:t>
      </w:r>
      <w:r w:rsidR="0044094D">
        <w:rPr>
          <w:rFonts w:cs="Arial"/>
          <w:color w:val="000000"/>
          <w:sz w:val="20"/>
          <w:lang w:eastAsia="cs-CZ"/>
        </w:rPr>
        <w:t>XXX</w:t>
      </w:r>
    </w:p>
    <w:p w14:paraId="4892FE2C" w14:textId="5BE0482A" w:rsidR="004769DD" w:rsidRPr="00CF5BEA" w:rsidRDefault="004769DD" w:rsidP="004769DD">
      <w:pPr>
        <w:spacing w:after="0" w:line="276" w:lineRule="auto"/>
        <w:rPr>
          <w:rFonts w:cs="Arial"/>
          <w:sz w:val="20"/>
        </w:rPr>
      </w:pPr>
      <w:r>
        <w:rPr>
          <w:rFonts w:cs="Arial"/>
          <w:sz w:val="20"/>
        </w:rPr>
        <w:t xml:space="preserve">E-mailová adresa: </w:t>
      </w:r>
      <w:r w:rsidR="0044094D">
        <w:rPr>
          <w:rFonts w:cs="Arial"/>
          <w:color w:val="000000"/>
          <w:sz w:val="20"/>
          <w:lang w:eastAsia="cs-CZ"/>
        </w:rPr>
        <w:t>XXX</w:t>
      </w:r>
      <w:bookmarkStart w:id="14" w:name="_GoBack"/>
      <w:bookmarkEnd w:id="14"/>
    </w:p>
    <w:p w14:paraId="4A2DC875" w14:textId="77777777" w:rsidR="005E2B14" w:rsidRDefault="005E2B14" w:rsidP="00803E08">
      <w:pPr>
        <w:spacing w:after="0" w:line="276" w:lineRule="auto"/>
        <w:rPr>
          <w:rFonts w:cs="Arial"/>
          <w:sz w:val="20"/>
        </w:rPr>
      </w:pPr>
    </w:p>
    <w:p w14:paraId="59700E9D" w14:textId="77777777" w:rsidR="004D10CA" w:rsidRPr="004431F9" w:rsidRDefault="004D10CA" w:rsidP="004D10CA">
      <w:pPr>
        <w:spacing w:after="0" w:line="276" w:lineRule="auto"/>
        <w:rPr>
          <w:rFonts w:cs="Arial"/>
          <w:sz w:val="20"/>
        </w:rPr>
      </w:pPr>
      <w:r>
        <w:rPr>
          <w:rFonts w:cs="Arial"/>
          <w:sz w:val="20"/>
        </w:rPr>
        <w:t>č. smlouvy zhotovitele:</w:t>
      </w:r>
      <w:r w:rsidR="004769DD" w:rsidRPr="001F55CD">
        <w:rPr>
          <w:rFonts w:cs="Arial"/>
          <w:color w:val="000000"/>
          <w:sz w:val="20"/>
          <w:lang w:eastAsia="cs-CZ"/>
        </w:rPr>
        <w:t xml:space="preserve"> </w:t>
      </w:r>
      <w:r w:rsidR="00E4000C">
        <w:rPr>
          <w:rFonts w:cs="Arial"/>
          <w:color w:val="000000"/>
          <w:sz w:val="20"/>
          <w:lang w:eastAsia="cs-CZ"/>
        </w:rPr>
        <w:t>FZ23-008</w:t>
      </w:r>
      <w:r w:rsidR="004769DD">
        <w:rPr>
          <w:rFonts w:cs="Arial"/>
          <w:color w:val="000000"/>
          <w:sz w:val="20"/>
          <w:lang w:eastAsia="cs-CZ"/>
        </w:rPr>
        <w:t xml:space="preserve"> </w:t>
      </w:r>
    </w:p>
    <w:p w14:paraId="3AED7C45" w14:textId="77777777" w:rsidR="004D10CA" w:rsidRPr="005E2B14" w:rsidRDefault="004D10CA" w:rsidP="00803E08">
      <w:pPr>
        <w:spacing w:after="0" w:line="276" w:lineRule="auto"/>
        <w:rPr>
          <w:rFonts w:cs="Arial"/>
          <w:sz w:val="20"/>
        </w:rPr>
      </w:pPr>
    </w:p>
    <w:p w14:paraId="43C537BC" w14:textId="77777777" w:rsidR="004863D1" w:rsidRDefault="004863D1" w:rsidP="00803E08">
      <w:pPr>
        <w:spacing w:after="0" w:line="276" w:lineRule="auto"/>
        <w:jc w:val="right"/>
        <w:outlineLvl w:val="0"/>
        <w:rPr>
          <w:rFonts w:cs="Arial"/>
          <w:sz w:val="20"/>
        </w:rPr>
      </w:pPr>
      <w:r w:rsidRPr="005E2B14">
        <w:rPr>
          <w:rFonts w:cs="Arial"/>
          <w:sz w:val="20"/>
        </w:rPr>
        <w:t xml:space="preserve">DÁLE JEN </w:t>
      </w:r>
      <w:bookmarkStart w:id="15" w:name="NAME"/>
      <w:bookmarkEnd w:id="15"/>
      <w:r w:rsidRPr="005E2B14">
        <w:rPr>
          <w:rFonts w:cs="Arial"/>
          <w:sz w:val="20"/>
        </w:rPr>
        <w:t>„</w:t>
      </w:r>
      <w:r w:rsidR="009B49C3">
        <w:rPr>
          <w:rFonts w:cs="Arial"/>
          <w:b/>
          <w:sz w:val="20"/>
        </w:rPr>
        <w:t>Zhotovitel</w:t>
      </w:r>
      <w:r w:rsidRPr="005E2B14">
        <w:rPr>
          <w:rFonts w:cs="Arial"/>
          <w:sz w:val="20"/>
        </w:rPr>
        <w:t>“</w:t>
      </w:r>
    </w:p>
    <w:p w14:paraId="7FF80ADF" w14:textId="77777777" w:rsidR="005E2B14" w:rsidRPr="005E2B14" w:rsidRDefault="005E2B14" w:rsidP="00803E08">
      <w:pPr>
        <w:spacing w:after="0" w:line="276" w:lineRule="auto"/>
        <w:jc w:val="right"/>
        <w:outlineLvl w:val="0"/>
        <w:rPr>
          <w:rFonts w:cs="Arial"/>
          <w:sz w:val="20"/>
        </w:rPr>
      </w:pPr>
      <w:r w:rsidRPr="005E2B14">
        <w:rPr>
          <w:rFonts w:cs="Arial"/>
          <w:sz w:val="20"/>
        </w:rPr>
        <w:t>NA STRANĚ DRUHÉ,</w:t>
      </w:r>
    </w:p>
    <w:p w14:paraId="69C61C92" w14:textId="77777777" w:rsidR="005E2B14" w:rsidRPr="005E2B14" w:rsidRDefault="005E2B14" w:rsidP="00803E08">
      <w:pPr>
        <w:spacing w:after="0" w:line="276" w:lineRule="auto"/>
        <w:rPr>
          <w:rFonts w:cs="Arial"/>
          <w:caps/>
          <w:sz w:val="20"/>
        </w:rPr>
      </w:pPr>
    </w:p>
    <w:p w14:paraId="70430E23" w14:textId="77777777" w:rsidR="005E2B14" w:rsidRPr="005E2B14" w:rsidRDefault="00C36DBB" w:rsidP="00803E08">
      <w:pPr>
        <w:spacing w:after="0" w:line="276" w:lineRule="auto"/>
        <w:jc w:val="right"/>
        <w:rPr>
          <w:rFonts w:cs="Arial"/>
          <w:sz w:val="20"/>
        </w:rPr>
      </w:pPr>
      <w:r>
        <w:rPr>
          <w:rFonts w:cs="Arial"/>
          <w:caps/>
          <w:sz w:val="20"/>
        </w:rPr>
        <w:t>ZHOTOVITEL</w:t>
      </w:r>
      <w:r w:rsidR="005E2B14" w:rsidRPr="005E2B14">
        <w:rPr>
          <w:rFonts w:cs="Arial"/>
          <w:caps/>
          <w:sz w:val="20"/>
        </w:rPr>
        <w:t xml:space="preserve"> a </w:t>
      </w:r>
      <w:r>
        <w:rPr>
          <w:rFonts w:cs="Arial"/>
          <w:caps/>
          <w:sz w:val="20"/>
        </w:rPr>
        <w:t>objednatel</w:t>
      </w:r>
      <w:r w:rsidR="005E2B14" w:rsidRPr="005E2B14">
        <w:rPr>
          <w:rFonts w:cs="Arial"/>
          <w:caps/>
          <w:sz w:val="20"/>
        </w:rPr>
        <w:t xml:space="preserve"> společně jen </w:t>
      </w:r>
      <w:r w:rsidR="005E2B14" w:rsidRPr="005E2B14">
        <w:rPr>
          <w:rFonts w:cs="Arial"/>
          <w:sz w:val="20"/>
        </w:rPr>
        <w:t>„</w:t>
      </w:r>
      <w:r w:rsidR="005E2B14" w:rsidRPr="005E2B14">
        <w:rPr>
          <w:rFonts w:cs="Arial"/>
          <w:b/>
          <w:sz w:val="20"/>
        </w:rPr>
        <w:t>Smluvní strany</w:t>
      </w:r>
      <w:r w:rsidR="005E2B14" w:rsidRPr="005E2B14">
        <w:rPr>
          <w:rFonts w:cs="Arial"/>
          <w:sz w:val="20"/>
        </w:rPr>
        <w:t>“</w:t>
      </w:r>
      <w:r w:rsidR="00EF4CED">
        <w:rPr>
          <w:rFonts w:cs="Arial"/>
          <w:sz w:val="20"/>
        </w:rPr>
        <w:t xml:space="preserve"> </w:t>
      </w:r>
      <w:bookmarkStart w:id="16" w:name="_Hlk111579067"/>
      <w:r w:rsidR="00EF4CED">
        <w:rPr>
          <w:rFonts w:cs="Arial"/>
          <w:sz w:val="20"/>
        </w:rPr>
        <w:t>NEBO „</w:t>
      </w:r>
      <w:r w:rsidR="00EF4CED" w:rsidRPr="006435ED">
        <w:rPr>
          <w:rFonts w:cs="Arial"/>
          <w:b/>
          <w:bCs/>
          <w:sz w:val="20"/>
        </w:rPr>
        <w:t>Strany</w:t>
      </w:r>
      <w:r w:rsidR="00EF4CED">
        <w:rPr>
          <w:rFonts w:cs="Arial"/>
          <w:sz w:val="20"/>
        </w:rPr>
        <w:t>“</w:t>
      </w:r>
    </w:p>
    <w:bookmarkEnd w:id="16"/>
    <w:p w14:paraId="578253A4" w14:textId="77777777" w:rsidR="005E2B14" w:rsidRPr="005E2B14" w:rsidRDefault="005E2B14" w:rsidP="00803E08">
      <w:pPr>
        <w:spacing w:after="0" w:line="276" w:lineRule="auto"/>
        <w:jc w:val="right"/>
        <w:rPr>
          <w:rFonts w:cs="Arial"/>
          <w:sz w:val="20"/>
        </w:rPr>
      </w:pPr>
      <w:r w:rsidRPr="005E2B14">
        <w:rPr>
          <w:rFonts w:cs="Arial"/>
          <w:caps/>
          <w:sz w:val="20"/>
        </w:rPr>
        <w:t>nebo jednotlivě</w:t>
      </w:r>
      <w:r w:rsidRPr="005E2B14">
        <w:rPr>
          <w:rFonts w:cs="Arial"/>
          <w:sz w:val="20"/>
        </w:rPr>
        <w:t xml:space="preserve"> „</w:t>
      </w:r>
      <w:r w:rsidRPr="005E2B14">
        <w:rPr>
          <w:rFonts w:cs="Arial"/>
          <w:b/>
          <w:sz w:val="20"/>
        </w:rPr>
        <w:t>Smluvní strana</w:t>
      </w:r>
      <w:r w:rsidRPr="005E2B14">
        <w:rPr>
          <w:rFonts w:cs="Arial"/>
          <w:sz w:val="20"/>
        </w:rPr>
        <w:t>“</w:t>
      </w:r>
      <w:r w:rsidR="00EF4CED">
        <w:rPr>
          <w:rFonts w:cs="Arial"/>
          <w:sz w:val="20"/>
        </w:rPr>
        <w:t xml:space="preserve"> </w:t>
      </w:r>
      <w:bookmarkStart w:id="17" w:name="_Hlk111579083"/>
      <w:r w:rsidR="00EF4CED">
        <w:rPr>
          <w:rFonts w:cs="Arial"/>
          <w:sz w:val="20"/>
        </w:rPr>
        <w:t>NEBO „</w:t>
      </w:r>
      <w:r w:rsidR="00EF4CED" w:rsidRPr="006435ED">
        <w:rPr>
          <w:rFonts w:cs="Arial"/>
          <w:b/>
          <w:bCs/>
          <w:sz w:val="20"/>
        </w:rPr>
        <w:t>Strana</w:t>
      </w:r>
      <w:r w:rsidRPr="005E2B14">
        <w:rPr>
          <w:rFonts w:cs="Arial"/>
          <w:sz w:val="20"/>
        </w:rPr>
        <w:t>“</w:t>
      </w:r>
      <w:bookmarkEnd w:id="17"/>
      <w:r w:rsidRPr="005E2B14">
        <w:rPr>
          <w:rFonts w:cs="Arial"/>
          <w:sz w:val="20"/>
        </w:rPr>
        <w:t>.</w:t>
      </w:r>
    </w:p>
    <w:p w14:paraId="3DCFAF64" w14:textId="77777777" w:rsidR="005E2B14" w:rsidRPr="005E2B14" w:rsidRDefault="005E2B14" w:rsidP="00803E08">
      <w:pPr>
        <w:spacing w:after="0" w:line="276" w:lineRule="auto"/>
        <w:rPr>
          <w:rFonts w:cs="Arial"/>
          <w:sz w:val="20"/>
        </w:rPr>
      </w:pPr>
    </w:p>
    <w:p w14:paraId="63886FFC" w14:textId="77777777" w:rsidR="005E2B14" w:rsidRPr="005E2B14" w:rsidRDefault="008217DB" w:rsidP="00803E08">
      <w:pPr>
        <w:pStyle w:val="Nadpis1"/>
        <w:tabs>
          <w:tab w:val="clear" w:pos="425"/>
        </w:tabs>
        <w:spacing w:before="240" w:after="120" w:line="276" w:lineRule="auto"/>
        <w:ind w:left="567" w:hanging="567"/>
        <w:rPr>
          <w:rFonts w:cs="Arial"/>
          <w:sz w:val="20"/>
        </w:rPr>
      </w:pPr>
      <w:bookmarkStart w:id="18" w:name="_Hlk110607948"/>
      <w:bookmarkEnd w:id="0"/>
      <w:r>
        <w:rPr>
          <w:rFonts w:cs="Arial"/>
          <w:sz w:val="20"/>
        </w:rPr>
        <w:lastRenderedPageBreak/>
        <w:t>ÚVODNÍ USTANOVENÍ</w:t>
      </w:r>
    </w:p>
    <w:p w14:paraId="043CFC87" w14:textId="77777777" w:rsidR="00A92889" w:rsidRPr="00A92889" w:rsidRDefault="00A92889" w:rsidP="00803E08">
      <w:pPr>
        <w:pStyle w:val="Nadpis2"/>
        <w:keepLines w:val="0"/>
        <w:tabs>
          <w:tab w:val="clear" w:pos="993"/>
        </w:tabs>
        <w:spacing w:before="0" w:line="276" w:lineRule="auto"/>
        <w:ind w:left="567"/>
        <w:rPr>
          <w:rFonts w:cs="Arial"/>
        </w:rPr>
      </w:pPr>
      <w:bookmarkStart w:id="19" w:name="_Ref429470008"/>
      <w:bookmarkStart w:id="20" w:name="_Ref302659311"/>
      <w:r w:rsidRPr="00A92889">
        <w:rPr>
          <w:rFonts w:cs="Arial"/>
        </w:rPr>
        <w:t xml:space="preserve">Strany uzavírají tuto Smlouvu v návaznosti na výsledek </w:t>
      </w:r>
      <w:r w:rsidR="00CC2F08">
        <w:rPr>
          <w:rFonts w:cs="Arial"/>
        </w:rPr>
        <w:t>zadávacího</w:t>
      </w:r>
      <w:r w:rsidR="00CC2F08" w:rsidRPr="00A92889">
        <w:rPr>
          <w:rFonts w:cs="Arial"/>
        </w:rPr>
        <w:t xml:space="preserve"> </w:t>
      </w:r>
      <w:r w:rsidRPr="00A92889">
        <w:rPr>
          <w:rFonts w:cs="Arial"/>
        </w:rPr>
        <w:t xml:space="preserve">řízení na </w:t>
      </w:r>
      <w:r w:rsidR="00CC2F08">
        <w:rPr>
          <w:rFonts w:cs="Arial"/>
        </w:rPr>
        <w:t>veřejnou z</w:t>
      </w:r>
      <w:r w:rsidRPr="00A92889">
        <w:rPr>
          <w:rFonts w:cs="Arial"/>
        </w:rPr>
        <w:t>akázku s</w:t>
      </w:r>
      <w:r w:rsidR="00D406DC">
        <w:rPr>
          <w:rFonts w:cs="Arial"/>
        </w:rPr>
        <w:t> </w:t>
      </w:r>
      <w:r w:rsidRPr="00A92889">
        <w:rPr>
          <w:rFonts w:cs="Arial"/>
        </w:rPr>
        <w:t>názvem „</w:t>
      </w:r>
      <w:r w:rsidR="004701F4" w:rsidRPr="004701F4">
        <w:rPr>
          <w:rFonts w:cs="Arial"/>
        </w:rPr>
        <w:t xml:space="preserve">Výstavba </w:t>
      </w:r>
      <w:proofErr w:type="spellStart"/>
      <w:r w:rsidR="004701F4" w:rsidRPr="004701F4">
        <w:rPr>
          <w:rFonts w:cs="Arial"/>
        </w:rPr>
        <w:t>fotovoltaické</w:t>
      </w:r>
      <w:proofErr w:type="spellEnd"/>
      <w:r w:rsidR="004701F4" w:rsidRPr="004701F4">
        <w:rPr>
          <w:rFonts w:cs="Arial"/>
        </w:rPr>
        <w:t xml:space="preserve"> elektrárny v areálu ČOV Brno – Modřice</w:t>
      </w:r>
      <w:r w:rsidRPr="00A92889">
        <w:rPr>
          <w:rFonts w:cs="Arial"/>
        </w:rPr>
        <w:t>“</w:t>
      </w:r>
      <w:r>
        <w:rPr>
          <w:rFonts w:cs="Arial"/>
        </w:rPr>
        <w:t xml:space="preserve">. </w:t>
      </w:r>
      <w:r w:rsidRPr="00A92889">
        <w:rPr>
          <w:rFonts w:cs="Arial"/>
        </w:rPr>
        <w:t>Zhotovitel podal do</w:t>
      </w:r>
      <w:r w:rsidR="004F5AC0">
        <w:rPr>
          <w:rFonts w:cs="Arial"/>
        </w:rPr>
        <w:t xml:space="preserve"> </w:t>
      </w:r>
      <w:r w:rsidR="00CC2F08">
        <w:rPr>
          <w:rFonts w:cs="Arial"/>
        </w:rPr>
        <w:t>zadávacího</w:t>
      </w:r>
      <w:r w:rsidR="00CC2F08" w:rsidRPr="00A92889">
        <w:rPr>
          <w:rFonts w:cs="Arial"/>
        </w:rPr>
        <w:t xml:space="preserve"> </w:t>
      </w:r>
      <w:r w:rsidRPr="00A92889">
        <w:rPr>
          <w:rFonts w:cs="Arial"/>
        </w:rPr>
        <w:t xml:space="preserve">řízení na </w:t>
      </w:r>
      <w:r w:rsidR="00CC2F08">
        <w:rPr>
          <w:rFonts w:cs="Arial"/>
        </w:rPr>
        <w:t>Veřejnou z</w:t>
      </w:r>
      <w:r w:rsidRPr="00A92889">
        <w:rPr>
          <w:rFonts w:cs="Arial"/>
        </w:rPr>
        <w:t xml:space="preserve">akázku svou nabídku, která byla v rámci </w:t>
      </w:r>
      <w:r w:rsidR="00CC2F08">
        <w:rPr>
          <w:rFonts w:cs="Arial"/>
        </w:rPr>
        <w:t>zadávacího</w:t>
      </w:r>
      <w:r w:rsidR="00CC2F08" w:rsidRPr="00A92889">
        <w:rPr>
          <w:rFonts w:cs="Arial"/>
        </w:rPr>
        <w:t xml:space="preserve"> </w:t>
      </w:r>
      <w:r w:rsidRPr="00A92889">
        <w:rPr>
          <w:rFonts w:cs="Arial"/>
        </w:rPr>
        <w:t xml:space="preserve">řízení vyhodnocena jako </w:t>
      </w:r>
      <w:r w:rsidR="004F5AC0">
        <w:rPr>
          <w:rFonts w:cs="Arial"/>
        </w:rPr>
        <w:t xml:space="preserve">ekonomicky </w:t>
      </w:r>
      <w:r w:rsidRPr="00A92889">
        <w:rPr>
          <w:rFonts w:cs="Arial"/>
        </w:rPr>
        <w:t xml:space="preserve">nejvýhodnější a byla tak pro plnění </w:t>
      </w:r>
      <w:r w:rsidR="00CC2F08">
        <w:rPr>
          <w:rFonts w:cs="Arial"/>
        </w:rPr>
        <w:t>Veřejné z</w:t>
      </w:r>
      <w:r w:rsidRPr="00A92889">
        <w:rPr>
          <w:rFonts w:cs="Arial"/>
        </w:rPr>
        <w:t xml:space="preserve">akázky vybrána. Z tohoto důvodu je se Zhotovitelem uzavírána tato Smlouva. </w:t>
      </w:r>
    </w:p>
    <w:p w14:paraId="32B082B0" w14:textId="77777777" w:rsidR="00A92889" w:rsidRPr="00A92889" w:rsidRDefault="00A92889" w:rsidP="00803E08">
      <w:pPr>
        <w:pStyle w:val="Nadpis2"/>
        <w:keepLines w:val="0"/>
        <w:tabs>
          <w:tab w:val="clear" w:pos="993"/>
        </w:tabs>
        <w:spacing w:before="0" w:line="276" w:lineRule="auto"/>
        <w:ind w:left="567"/>
        <w:rPr>
          <w:rFonts w:cs="Arial"/>
        </w:rPr>
      </w:pPr>
      <w:r w:rsidRPr="00A92889">
        <w:rPr>
          <w:rFonts w:cs="Arial"/>
        </w:rPr>
        <w:t>Zhotovitel tímto prohlašuje, že:</w:t>
      </w:r>
    </w:p>
    <w:p w14:paraId="389263E4" w14:textId="77777777" w:rsidR="00A92889" w:rsidRPr="00A92889" w:rsidRDefault="00A92889" w:rsidP="00803E08">
      <w:pPr>
        <w:pStyle w:val="Nadpis3"/>
        <w:spacing w:line="276" w:lineRule="auto"/>
        <w:rPr>
          <w:sz w:val="20"/>
          <w:szCs w:val="18"/>
        </w:rPr>
      </w:pPr>
      <w:bookmarkStart w:id="21" w:name="_Ref111722415"/>
      <w:r w:rsidRPr="00A92889">
        <w:rPr>
          <w:sz w:val="20"/>
          <w:szCs w:val="18"/>
        </w:rPr>
        <w:t>je ve smyslu obecně závazných právních předpisů oprávněn zhotovit níže uvedené dílo na území České republiky;</w:t>
      </w:r>
      <w:bookmarkEnd w:id="21"/>
    </w:p>
    <w:p w14:paraId="630F0661" w14:textId="77777777" w:rsidR="00A92889" w:rsidRPr="00A92889" w:rsidRDefault="00A92889" w:rsidP="00803E08">
      <w:pPr>
        <w:pStyle w:val="Nadpis3"/>
        <w:spacing w:line="276" w:lineRule="auto"/>
        <w:rPr>
          <w:sz w:val="20"/>
          <w:szCs w:val="18"/>
        </w:rPr>
      </w:pPr>
      <w:bookmarkStart w:id="22" w:name="_Ref111722425"/>
      <w:r w:rsidRPr="00A92889">
        <w:rPr>
          <w:sz w:val="20"/>
          <w:szCs w:val="18"/>
        </w:rPr>
        <w:t xml:space="preserve">ke dni uzavření této Smlouvy splňuje veškeré požadavky Objednatele na kvalifikaci obsažené v zadávací dokumentaci </w:t>
      </w:r>
      <w:r w:rsidR="00CC2F08">
        <w:rPr>
          <w:sz w:val="20"/>
          <w:szCs w:val="18"/>
        </w:rPr>
        <w:t>Veřejné z</w:t>
      </w:r>
      <w:r w:rsidRPr="00A92889">
        <w:rPr>
          <w:sz w:val="20"/>
          <w:szCs w:val="18"/>
        </w:rPr>
        <w:t>akázky;</w:t>
      </w:r>
      <w:bookmarkEnd w:id="22"/>
      <w:r w:rsidRPr="00A92889">
        <w:rPr>
          <w:sz w:val="20"/>
          <w:szCs w:val="18"/>
        </w:rPr>
        <w:t xml:space="preserve"> </w:t>
      </w:r>
    </w:p>
    <w:p w14:paraId="5274AE4C" w14:textId="77777777" w:rsidR="00A92889" w:rsidRPr="00A92889" w:rsidRDefault="00A92889" w:rsidP="00803E08">
      <w:pPr>
        <w:pStyle w:val="Nadpis3"/>
        <w:spacing w:line="276" w:lineRule="auto"/>
        <w:rPr>
          <w:sz w:val="20"/>
          <w:szCs w:val="18"/>
        </w:rPr>
      </w:pPr>
      <w:bookmarkStart w:id="23" w:name="_Ref111722436"/>
      <w:r w:rsidRPr="00A92889">
        <w:rPr>
          <w:sz w:val="20"/>
          <w:szCs w:val="18"/>
        </w:rPr>
        <w:t>disponuje takovými kapacitami a odbornými znalost</w:t>
      </w:r>
      <w:r w:rsidR="00863CA5">
        <w:rPr>
          <w:sz w:val="20"/>
          <w:szCs w:val="18"/>
        </w:rPr>
        <w:t>m</w:t>
      </w:r>
      <w:r w:rsidRPr="00A92889">
        <w:rPr>
          <w:sz w:val="20"/>
          <w:szCs w:val="18"/>
        </w:rPr>
        <w:t>i, které jsou nezbytné pro řádnou realizaci této Smlouvy;</w:t>
      </w:r>
      <w:bookmarkEnd w:id="23"/>
      <w:r w:rsidRPr="00A92889">
        <w:rPr>
          <w:sz w:val="20"/>
          <w:szCs w:val="18"/>
        </w:rPr>
        <w:t xml:space="preserve"> </w:t>
      </w:r>
    </w:p>
    <w:p w14:paraId="614F8B80" w14:textId="091F7154" w:rsidR="00A92889" w:rsidRPr="00A92889" w:rsidRDefault="00A92889" w:rsidP="00803E08">
      <w:pPr>
        <w:pStyle w:val="Nadpis3"/>
        <w:spacing w:line="276" w:lineRule="auto"/>
        <w:rPr>
          <w:sz w:val="20"/>
          <w:szCs w:val="18"/>
        </w:rPr>
      </w:pPr>
      <w:r w:rsidRPr="00A92889">
        <w:rPr>
          <w:sz w:val="20"/>
          <w:szCs w:val="18"/>
        </w:rPr>
        <w:t xml:space="preserve">se zavazuje udržovat stav dle </w:t>
      </w:r>
      <w:proofErr w:type="gramStart"/>
      <w:r w:rsidRPr="00A92889">
        <w:rPr>
          <w:sz w:val="20"/>
          <w:szCs w:val="18"/>
        </w:rPr>
        <w:t xml:space="preserve">čl. </w:t>
      </w:r>
      <w:r w:rsidR="00A83471">
        <w:rPr>
          <w:sz w:val="20"/>
          <w:szCs w:val="18"/>
        </w:rPr>
        <w:fldChar w:fldCharType="begin"/>
      </w:r>
      <w:r w:rsidR="00810F30">
        <w:rPr>
          <w:sz w:val="20"/>
          <w:szCs w:val="18"/>
        </w:rPr>
        <w:instrText xml:space="preserve"> REF _Ref111722415 \r \h </w:instrText>
      </w:r>
      <w:r w:rsidR="00803E08">
        <w:rPr>
          <w:sz w:val="20"/>
          <w:szCs w:val="18"/>
        </w:rPr>
        <w:instrText xml:space="preserve"> \* MERGEFORMAT </w:instrText>
      </w:r>
      <w:r w:rsidR="00A83471">
        <w:rPr>
          <w:sz w:val="20"/>
          <w:szCs w:val="18"/>
        </w:rPr>
      </w:r>
      <w:r w:rsidR="00A83471">
        <w:rPr>
          <w:sz w:val="20"/>
          <w:szCs w:val="18"/>
        </w:rPr>
        <w:fldChar w:fldCharType="separate"/>
      </w:r>
      <w:r w:rsidR="00303A6E">
        <w:rPr>
          <w:sz w:val="20"/>
          <w:szCs w:val="18"/>
        </w:rPr>
        <w:t>1.2.1</w:t>
      </w:r>
      <w:proofErr w:type="gramEnd"/>
      <w:r w:rsidR="00A83471">
        <w:rPr>
          <w:sz w:val="20"/>
          <w:szCs w:val="18"/>
        </w:rPr>
        <w:fldChar w:fldCharType="end"/>
      </w:r>
      <w:r w:rsidRPr="00A92889">
        <w:rPr>
          <w:sz w:val="20"/>
          <w:szCs w:val="18"/>
        </w:rPr>
        <w:t xml:space="preserve">, </w:t>
      </w:r>
      <w:r w:rsidR="00295EB1">
        <w:fldChar w:fldCharType="begin"/>
      </w:r>
      <w:r w:rsidR="00295EB1">
        <w:instrText xml:space="preserve"> REF _Ref111722425 \r \h  \* MERGEFORMAT </w:instrText>
      </w:r>
      <w:r w:rsidR="00295EB1">
        <w:fldChar w:fldCharType="separate"/>
      </w:r>
      <w:r w:rsidR="00303A6E" w:rsidRPr="00303A6E">
        <w:rPr>
          <w:sz w:val="20"/>
          <w:szCs w:val="18"/>
        </w:rPr>
        <w:t>1.2.2</w:t>
      </w:r>
      <w:r w:rsidR="00295EB1">
        <w:fldChar w:fldCharType="end"/>
      </w:r>
      <w:r w:rsidRPr="00A92889">
        <w:rPr>
          <w:sz w:val="20"/>
          <w:szCs w:val="18"/>
        </w:rPr>
        <w:t xml:space="preserve"> a </w:t>
      </w:r>
      <w:r w:rsidR="00295EB1">
        <w:fldChar w:fldCharType="begin"/>
      </w:r>
      <w:r w:rsidR="00295EB1">
        <w:instrText xml:space="preserve"> REF _Ref111722436 \r \h  \* MERGEFORMAT </w:instrText>
      </w:r>
      <w:r w:rsidR="00295EB1">
        <w:fldChar w:fldCharType="separate"/>
      </w:r>
      <w:r w:rsidR="00303A6E" w:rsidRPr="00303A6E">
        <w:rPr>
          <w:sz w:val="20"/>
          <w:szCs w:val="18"/>
        </w:rPr>
        <w:t>1.2.3</w:t>
      </w:r>
      <w:r w:rsidR="00295EB1">
        <w:fldChar w:fldCharType="end"/>
      </w:r>
      <w:r w:rsidRPr="00A92889">
        <w:rPr>
          <w:sz w:val="20"/>
          <w:szCs w:val="18"/>
        </w:rPr>
        <w:t xml:space="preserve"> po celou dobu trvání této Smlouvy;</w:t>
      </w:r>
    </w:p>
    <w:p w14:paraId="43A78AF0" w14:textId="77777777" w:rsidR="00A92889" w:rsidRPr="00A92889" w:rsidRDefault="00A92889" w:rsidP="00803E08">
      <w:pPr>
        <w:pStyle w:val="Nadpis3"/>
        <w:spacing w:line="276" w:lineRule="auto"/>
        <w:rPr>
          <w:sz w:val="20"/>
          <w:szCs w:val="18"/>
        </w:rPr>
      </w:pPr>
      <w:proofErr w:type="gramStart"/>
      <w:r w:rsidRPr="00A92889">
        <w:rPr>
          <w:sz w:val="20"/>
          <w:szCs w:val="18"/>
        </w:rPr>
        <w:t>se</w:t>
      </w:r>
      <w:proofErr w:type="gramEnd"/>
      <w:r w:rsidRPr="00A92889">
        <w:rPr>
          <w:sz w:val="20"/>
          <w:szCs w:val="18"/>
        </w:rPr>
        <w:t xml:space="preserve"> řádně </w:t>
      </w:r>
      <w:proofErr w:type="gramStart"/>
      <w:r w:rsidRPr="00A92889">
        <w:rPr>
          <w:sz w:val="20"/>
          <w:szCs w:val="18"/>
        </w:rPr>
        <w:t>seznámil</w:t>
      </w:r>
      <w:proofErr w:type="gramEnd"/>
      <w:r w:rsidRPr="00A92889">
        <w:rPr>
          <w:sz w:val="20"/>
          <w:szCs w:val="18"/>
        </w:rPr>
        <w:t xml:space="preserve"> se zadávacími podmínkami </w:t>
      </w:r>
      <w:r w:rsidR="00CC2F08">
        <w:rPr>
          <w:sz w:val="20"/>
          <w:szCs w:val="18"/>
        </w:rPr>
        <w:t>Veřejné z</w:t>
      </w:r>
      <w:r w:rsidRPr="00A92889">
        <w:rPr>
          <w:sz w:val="20"/>
          <w:szCs w:val="18"/>
        </w:rPr>
        <w:t xml:space="preserve">akázky, považuje je za dostatečný podklad pro plnění </w:t>
      </w:r>
      <w:r w:rsidR="00CC2F08">
        <w:rPr>
          <w:sz w:val="20"/>
          <w:szCs w:val="18"/>
        </w:rPr>
        <w:t>Veřejné z</w:t>
      </w:r>
      <w:r w:rsidRPr="00A92889">
        <w:rPr>
          <w:sz w:val="20"/>
          <w:szCs w:val="18"/>
        </w:rPr>
        <w:t>akázky, přičemž mu nejsou známy žádné nejasnosti či pochybnosti, které by znemožňovaly plnění jeho závazku dle této Smlouvy.</w:t>
      </w:r>
    </w:p>
    <w:p w14:paraId="0D89E013" w14:textId="77777777" w:rsidR="00A92889" w:rsidRPr="00A92889" w:rsidRDefault="00A92889" w:rsidP="00803E08">
      <w:pPr>
        <w:pStyle w:val="Nadpis2"/>
        <w:keepLines w:val="0"/>
        <w:tabs>
          <w:tab w:val="clear" w:pos="993"/>
        </w:tabs>
        <w:spacing w:before="0" w:line="276" w:lineRule="auto"/>
        <w:ind w:left="567"/>
        <w:rPr>
          <w:rFonts w:cs="Arial"/>
        </w:rPr>
      </w:pPr>
      <w:r w:rsidRPr="00A92889">
        <w:rPr>
          <w:rFonts w:cs="Arial"/>
        </w:rPr>
        <w:t>Zhotovitel dále tímto prohlašuje a činí nesporným, že:</w:t>
      </w:r>
    </w:p>
    <w:p w14:paraId="7D65E5EE" w14:textId="77777777" w:rsidR="00A92889" w:rsidRPr="00E4000C" w:rsidRDefault="00A92889" w:rsidP="00803E08">
      <w:pPr>
        <w:pStyle w:val="Nadpis3"/>
        <w:spacing w:line="276" w:lineRule="auto"/>
        <w:rPr>
          <w:sz w:val="20"/>
          <w:szCs w:val="18"/>
        </w:rPr>
      </w:pPr>
      <w:r w:rsidRPr="00E4000C">
        <w:rPr>
          <w:sz w:val="20"/>
          <w:szCs w:val="18"/>
        </w:rPr>
        <w:t xml:space="preserve">je </w:t>
      </w:r>
      <w:r w:rsidR="00DB62C4" w:rsidRPr="00E4000C">
        <w:rPr>
          <w:sz w:val="20"/>
          <w:szCs w:val="18"/>
        </w:rPr>
        <w:t xml:space="preserve">právnickou osobou řádně založenou a existující podle </w:t>
      </w:r>
      <w:r w:rsidR="00E4000C" w:rsidRPr="00E4000C">
        <w:rPr>
          <w:sz w:val="20"/>
          <w:szCs w:val="18"/>
        </w:rPr>
        <w:t>výpisu z Obchodního rejstříku,</w:t>
      </w:r>
    </w:p>
    <w:p w14:paraId="4932E208" w14:textId="77777777" w:rsidR="00A92889" w:rsidRPr="00A92889" w:rsidRDefault="00A92889" w:rsidP="00803E08">
      <w:pPr>
        <w:pStyle w:val="Nadpis3"/>
        <w:spacing w:line="276" w:lineRule="auto"/>
        <w:rPr>
          <w:sz w:val="20"/>
          <w:szCs w:val="18"/>
        </w:rPr>
      </w:pPr>
      <w:r w:rsidRPr="00A92889">
        <w:rPr>
          <w:sz w:val="20"/>
          <w:szCs w:val="18"/>
        </w:rPr>
        <w:t>splňuje veškeré podmínky a požadavky v této Smlouvě stanovené a je oprávněn tuto Smlouvu uzavřít a řádně plnit povinnosti v ní obsažené,</w:t>
      </w:r>
    </w:p>
    <w:p w14:paraId="40162F70" w14:textId="77777777" w:rsidR="00A92889" w:rsidRPr="00A92889" w:rsidRDefault="00A92889" w:rsidP="00803E08">
      <w:pPr>
        <w:pStyle w:val="Nadpis3"/>
        <w:spacing w:line="276" w:lineRule="auto"/>
        <w:rPr>
          <w:sz w:val="20"/>
          <w:szCs w:val="18"/>
        </w:rPr>
      </w:pPr>
      <w:r w:rsidRPr="00A92889">
        <w:rPr>
          <w:sz w:val="20"/>
          <w:szCs w:val="18"/>
        </w:rPr>
        <w:t>ke dni uzavření této Smlouvy není v úpadku dle zákona č. 182/2006 Sb., o úpadku a</w:t>
      </w:r>
      <w:r w:rsidR="00A320DA">
        <w:rPr>
          <w:sz w:val="20"/>
          <w:szCs w:val="18"/>
        </w:rPr>
        <w:t> </w:t>
      </w:r>
      <w:r w:rsidRPr="00A92889">
        <w:rPr>
          <w:sz w:val="20"/>
          <w:szCs w:val="18"/>
        </w:rPr>
        <w:t>způsobech jeho řešení (insolvenční zákon), ve znění pozdějších předpisů a</w:t>
      </w:r>
      <w:r w:rsidR="00A320DA">
        <w:rPr>
          <w:sz w:val="20"/>
          <w:szCs w:val="18"/>
        </w:rPr>
        <w:t> </w:t>
      </w:r>
      <w:r w:rsidRPr="00A92889">
        <w:rPr>
          <w:sz w:val="20"/>
          <w:szCs w:val="18"/>
        </w:rPr>
        <w:t>zavazuje se Objednatele bezodkladně informovat o všech skutečnostech, které nasvědčují hrozícímu úpadku, popř. o prohlášení</w:t>
      </w:r>
      <w:r w:rsidR="00863CA5">
        <w:rPr>
          <w:sz w:val="20"/>
          <w:szCs w:val="18"/>
        </w:rPr>
        <w:t xml:space="preserve"> jeho</w:t>
      </w:r>
      <w:r w:rsidRPr="00A92889">
        <w:rPr>
          <w:sz w:val="20"/>
          <w:szCs w:val="18"/>
        </w:rPr>
        <w:t xml:space="preserve"> úpadku;</w:t>
      </w:r>
    </w:p>
    <w:p w14:paraId="2E26B00F" w14:textId="77777777" w:rsidR="00A92889" w:rsidRPr="00A92889" w:rsidRDefault="00A92889" w:rsidP="00803E08">
      <w:pPr>
        <w:pStyle w:val="Nadpis3"/>
        <w:spacing w:line="276" w:lineRule="auto"/>
        <w:rPr>
          <w:sz w:val="20"/>
          <w:szCs w:val="18"/>
        </w:rPr>
      </w:pPr>
      <w:r w:rsidRPr="00A92889">
        <w:rPr>
          <w:sz w:val="20"/>
          <w:szCs w:val="18"/>
        </w:rPr>
        <w:t xml:space="preserve">je připraven </w:t>
      </w:r>
      <w:r w:rsidR="00CC2F08">
        <w:rPr>
          <w:sz w:val="20"/>
          <w:szCs w:val="18"/>
        </w:rPr>
        <w:t>Veřejnou z</w:t>
      </w:r>
      <w:r w:rsidRPr="00A92889">
        <w:rPr>
          <w:sz w:val="20"/>
          <w:szCs w:val="18"/>
        </w:rPr>
        <w:t>akázku pro Objednatele řádně a v dohodnut</w:t>
      </w:r>
      <w:r w:rsidR="004701F4">
        <w:rPr>
          <w:sz w:val="20"/>
          <w:szCs w:val="18"/>
        </w:rPr>
        <w:t>ém</w:t>
      </w:r>
      <w:r w:rsidRPr="00A92889">
        <w:rPr>
          <w:sz w:val="20"/>
          <w:szCs w:val="18"/>
        </w:rPr>
        <w:t xml:space="preserve"> termín</w:t>
      </w:r>
      <w:r w:rsidR="004701F4">
        <w:rPr>
          <w:sz w:val="20"/>
          <w:szCs w:val="18"/>
        </w:rPr>
        <w:t>u</w:t>
      </w:r>
      <w:r w:rsidRPr="00A92889">
        <w:rPr>
          <w:sz w:val="20"/>
          <w:szCs w:val="18"/>
        </w:rPr>
        <w:t xml:space="preserve"> splnit za</w:t>
      </w:r>
      <w:r w:rsidR="00A320DA">
        <w:rPr>
          <w:sz w:val="20"/>
          <w:szCs w:val="18"/>
        </w:rPr>
        <w:t> </w:t>
      </w:r>
      <w:r w:rsidRPr="00A92889">
        <w:rPr>
          <w:sz w:val="20"/>
          <w:szCs w:val="18"/>
        </w:rPr>
        <w:t>úplatu sjednanou v této Smlouvě, k čemuž má potřebné znalosti, dovednosti a</w:t>
      </w:r>
      <w:r w:rsidR="00A320DA">
        <w:rPr>
          <w:sz w:val="20"/>
          <w:szCs w:val="18"/>
        </w:rPr>
        <w:t> </w:t>
      </w:r>
      <w:r w:rsidRPr="00A92889">
        <w:rPr>
          <w:sz w:val="20"/>
          <w:szCs w:val="18"/>
        </w:rPr>
        <w:t>personální a jiné kapacity;</w:t>
      </w:r>
    </w:p>
    <w:p w14:paraId="1D3CF728" w14:textId="77777777" w:rsidR="00A92889" w:rsidRPr="00A92889" w:rsidRDefault="00A92889" w:rsidP="00803E08">
      <w:pPr>
        <w:pStyle w:val="Nadpis3"/>
        <w:spacing w:line="276" w:lineRule="auto"/>
        <w:rPr>
          <w:sz w:val="20"/>
          <w:szCs w:val="18"/>
        </w:rPr>
      </w:pPr>
      <w:proofErr w:type="gramStart"/>
      <w:r w:rsidRPr="00A92889">
        <w:rPr>
          <w:sz w:val="20"/>
          <w:szCs w:val="18"/>
        </w:rPr>
        <w:t>se</w:t>
      </w:r>
      <w:proofErr w:type="gramEnd"/>
      <w:r w:rsidRPr="00A92889">
        <w:rPr>
          <w:sz w:val="20"/>
          <w:szCs w:val="18"/>
        </w:rPr>
        <w:t xml:space="preserve"> detailně </w:t>
      </w:r>
      <w:proofErr w:type="gramStart"/>
      <w:r w:rsidRPr="00A92889">
        <w:rPr>
          <w:sz w:val="20"/>
          <w:szCs w:val="18"/>
        </w:rPr>
        <w:t>seznámil</w:t>
      </w:r>
      <w:proofErr w:type="gramEnd"/>
      <w:r w:rsidRPr="00A92889">
        <w:rPr>
          <w:sz w:val="20"/>
          <w:szCs w:val="18"/>
        </w:rPr>
        <w:t xml:space="preserve"> s rozsahem a povahou předmětu </w:t>
      </w:r>
      <w:r w:rsidR="00CC2F08">
        <w:rPr>
          <w:sz w:val="20"/>
          <w:szCs w:val="18"/>
        </w:rPr>
        <w:t>Veřejné z</w:t>
      </w:r>
      <w:r w:rsidRPr="00A92889">
        <w:rPr>
          <w:sz w:val="20"/>
          <w:szCs w:val="18"/>
        </w:rPr>
        <w:t>akázky a jsou mu známy veškeré podmínky nezbytné k její realizaci, těmto podmínkám rozumí a je schopný je dodržet;</w:t>
      </w:r>
    </w:p>
    <w:p w14:paraId="46E28CDA" w14:textId="77777777" w:rsidR="00A92889" w:rsidRPr="00A92889" w:rsidRDefault="00A92889" w:rsidP="00803E08">
      <w:pPr>
        <w:pStyle w:val="Nadpis3"/>
        <w:spacing w:line="276" w:lineRule="auto"/>
        <w:rPr>
          <w:sz w:val="20"/>
          <w:szCs w:val="18"/>
        </w:rPr>
      </w:pPr>
      <w:r w:rsidRPr="00A92889">
        <w:rPr>
          <w:sz w:val="20"/>
          <w:szCs w:val="18"/>
        </w:rPr>
        <w:t>všechny osoby, které použije k plnění této Smlouvy, mají potřebné vzdělání, zkušenosti či jinou profesní způsobilost k plnění, které má Zhotovitel dle této Smlouvy poskytovat;</w:t>
      </w:r>
    </w:p>
    <w:p w14:paraId="7C42606E" w14:textId="77777777" w:rsidR="00A92889" w:rsidRPr="00A92889" w:rsidRDefault="00A92889" w:rsidP="00803E08">
      <w:pPr>
        <w:pStyle w:val="Nadpis3"/>
        <w:spacing w:line="276" w:lineRule="auto"/>
        <w:rPr>
          <w:sz w:val="20"/>
          <w:szCs w:val="18"/>
        </w:rPr>
      </w:pPr>
      <w:r w:rsidRPr="00A92889">
        <w:rPr>
          <w:sz w:val="20"/>
          <w:szCs w:val="18"/>
        </w:rPr>
        <w:t xml:space="preserve">při plnění této Smlouvy vystupuje jako odborník v oblasti předmětu </w:t>
      </w:r>
      <w:r w:rsidR="00CC2F08">
        <w:rPr>
          <w:sz w:val="20"/>
          <w:szCs w:val="18"/>
        </w:rPr>
        <w:t>Veřejné z</w:t>
      </w:r>
      <w:r w:rsidRPr="00A92889">
        <w:rPr>
          <w:sz w:val="20"/>
          <w:szCs w:val="18"/>
        </w:rPr>
        <w:t>akázky.</w:t>
      </w:r>
    </w:p>
    <w:bookmarkEnd w:id="18"/>
    <w:bookmarkEnd w:id="19"/>
    <w:bookmarkEnd w:id="20"/>
    <w:p w14:paraId="197A68FB" w14:textId="77777777" w:rsidR="009963E1" w:rsidRPr="005E2B14" w:rsidRDefault="009963E1" w:rsidP="00803E08">
      <w:pPr>
        <w:pStyle w:val="Nadpis1"/>
        <w:tabs>
          <w:tab w:val="clear" w:pos="425"/>
        </w:tabs>
        <w:spacing w:before="240" w:after="120" w:line="276" w:lineRule="auto"/>
        <w:ind w:left="567" w:hanging="567"/>
        <w:rPr>
          <w:rFonts w:cs="Arial"/>
          <w:sz w:val="20"/>
        </w:rPr>
      </w:pPr>
      <w:r>
        <w:rPr>
          <w:rFonts w:cs="Arial"/>
          <w:sz w:val="20"/>
        </w:rPr>
        <w:lastRenderedPageBreak/>
        <w:t>Předmět smlouvy</w:t>
      </w:r>
    </w:p>
    <w:p w14:paraId="081A12F8" w14:textId="5127530A" w:rsidR="004F5AC0" w:rsidRDefault="004F5AC0" w:rsidP="00803E08">
      <w:pPr>
        <w:pStyle w:val="Nadpis2"/>
        <w:keepLines w:val="0"/>
        <w:tabs>
          <w:tab w:val="clear" w:pos="993"/>
        </w:tabs>
        <w:spacing w:before="0" w:line="276" w:lineRule="auto"/>
        <w:ind w:left="567"/>
        <w:rPr>
          <w:rFonts w:cs="Arial"/>
        </w:rPr>
      </w:pPr>
      <w:r w:rsidRPr="004F5AC0">
        <w:rPr>
          <w:rFonts w:cs="Arial"/>
        </w:rPr>
        <w:t xml:space="preserve">Zhotovitel se zavazuje provést pro Objednatele za podmínek této </w:t>
      </w:r>
      <w:r w:rsidR="00382B9C">
        <w:rPr>
          <w:rFonts w:cs="Arial"/>
        </w:rPr>
        <w:t xml:space="preserve">Smlouvy </w:t>
      </w:r>
      <w:r w:rsidR="004701F4">
        <w:rPr>
          <w:rFonts w:cs="Arial"/>
        </w:rPr>
        <w:t xml:space="preserve">výstavbu, montáž a instalaci </w:t>
      </w:r>
      <w:proofErr w:type="spellStart"/>
      <w:r w:rsidR="004701F4">
        <w:rPr>
          <w:rFonts w:cs="Arial"/>
        </w:rPr>
        <w:t>fotovoltaické</w:t>
      </w:r>
      <w:proofErr w:type="spellEnd"/>
      <w:r w:rsidR="004701F4">
        <w:rPr>
          <w:rFonts w:cs="Arial"/>
        </w:rPr>
        <w:t xml:space="preserve"> elektrárny v areálu čistírny odpadních vod Brno – Modřice včetně </w:t>
      </w:r>
      <w:proofErr w:type="spellStart"/>
      <w:r w:rsidR="004701F4">
        <w:rPr>
          <w:rFonts w:cs="Arial"/>
        </w:rPr>
        <w:t>kioskové</w:t>
      </w:r>
      <w:proofErr w:type="spellEnd"/>
      <w:r w:rsidR="004701F4">
        <w:rPr>
          <w:rFonts w:cs="Arial"/>
        </w:rPr>
        <w:t xml:space="preserve"> trafostanice a kabelových vedení o celkovém počtu 1818 kusů </w:t>
      </w:r>
      <w:proofErr w:type="spellStart"/>
      <w:r w:rsidR="004701F4">
        <w:rPr>
          <w:rFonts w:cs="Arial"/>
        </w:rPr>
        <w:t>fotovoltaických</w:t>
      </w:r>
      <w:proofErr w:type="spellEnd"/>
      <w:r w:rsidR="004701F4">
        <w:rPr>
          <w:rFonts w:cs="Arial"/>
        </w:rPr>
        <w:t xml:space="preserve"> panelů s výkonem 550 </w:t>
      </w:r>
      <w:proofErr w:type="spellStart"/>
      <w:r w:rsidR="004701F4">
        <w:rPr>
          <w:rFonts w:cs="Arial"/>
        </w:rPr>
        <w:t>Wp</w:t>
      </w:r>
      <w:proofErr w:type="spellEnd"/>
      <w:r w:rsidR="004701F4">
        <w:rPr>
          <w:rFonts w:cs="Arial"/>
        </w:rPr>
        <w:t xml:space="preserve"> a o celkovém počtu 9 kusů měničů s výkonem 100 kW. Maximální špičkový výkon </w:t>
      </w:r>
      <w:proofErr w:type="spellStart"/>
      <w:r w:rsidR="004701F4">
        <w:rPr>
          <w:rFonts w:cs="Arial"/>
        </w:rPr>
        <w:t>fotovoltaické</w:t>
      </w:r>
      <w:proofErr w:type="spellEnd"/>
      <w:r w:rsidR="004701F4">
        <w:rPr>
          <w:rFonts w:cs="Arial"/>
        </w:rPr>
        <w:t xml:space="preserve"> elektrárny je projektován na 999,9 </w:t>
      </w:r>
      <w:proofErr w:type="spellStart"/>
      <w:r w:rsidR="004701F4">
        <w:rPr>
          <w:rFonts w:cs="Arial"/>
        </w:rPr>
        <w:t>kWp</w:t>
      </w:r>
      <w:proofErr w:type="spellEnd"/>
      <w:r w:rsidR="004701F4">
        <w:rPr>
          <w:rFonts w:cs="Arial"/>
        </w:rPr>
        <w:t xml:space="preserve">. </w:t>
      </w:r>
      <w:proofErr w:type="spellStart"/>
      <w:r w:rsidR="004701F4">
        <w:rPr>
          <w:rFonts w:cs="Arial"/>
        </w:rPr>
        <w:t>Fotovoltaická</w:t>
      </w:r>
      <w:proofErr w:type="spellEnd"/>
      <w:r w:rsidR="004701F4">
        <w:rPr>
          <w:rFonts w:cs="Arial"/>
        </w:rPr>
        <w:t xml:space="preserve"> elektrárna </w:t>
      </w:r>
      <w:r w:rsidR="00863CA5">
        <w:rPr>
          <w:rFonts w:cs="Arial"/>
        </w:rPr>
        <w:t>bude</w:t>
      </w:r>
      <w:r w:rsidR="004701F4">
        <w:rPr>
          <w:rFonts w:cs="Arial"/>
        </w:rPr>
        <w:t xml:space="preserve"> výrobnou elektrické energie pro vlastní spotřebu ČOV Brno – Modřice. Případné přetoky vyrobené elektrické energie budou dodávány do distribuční sítě. Zhotovitel se zavazuje</w:t>
      </w:r>
      <w:r w:rsidRPr="00B40122">
        <w:rPr>
          <w:rFonts w:cs="Arial"/>
        </w:rPr>
        <w:t xml:space="preserve"> provést </w:t>
      </w:r>
      <w:r w:rsidR="003F75C4">
        <w:rPr>
          <w:rFonts w:cs="Arial"/>
        </w:rPr>
        <w:t xml:space="preserve">dílo v rozsahu dle zadávací dokumentace k Veřejné zakázce a provést </w:t>
      </w:r>
      <w:r w:rsidRPr="00B40122">
        <w:rPr>
          <w:rFonts w:cs="Arial"/>
        </w:rPr>
        <w:t xml:space="preserve">všechny související práce a služby </w:t>
      </w:r>
      <w:bookmarkStart w:id="24" w:name="_Hlk127974961"/>
      <w:r w:rsidRPr="00B40122">
        <w:rPr>
          <w:rFonts w:cs="Arial"/>
        </w:rPr>
        <w:t>v souladu s</w:t>
      </w:r>
      <w:r w:rsidR="004701F4">
        <w:rPr>
          <w:rFonts w:cs="Arial"/>
        </w:rPr>
        <w:t> projektovou dokumentací</w:t>
      </w:r>
      <w:r w:rsidR="00693D0B">
        <w:rPr>
          <w:rFonts w:cs="Arial"/>
        </w:rPr>
        <w:t xml:space="preserve"> „FVE ČOV Brno – Modřice“</w:t>
      </w:r>
      <w:r w:rsidRPr="00B40122">
        <w:rPr>
          <w:rFonts w:cs="Arial"/>
        </w:rPr>
        <w:t xml:space="preserve">, </w:t>
      </w:r>
      <w:bookmarkEnd w:id="24"/>
      <w:r w:rsidR="00693D0B">
        <w:rPr>
          <w:rFonts w:cs="Arial"/>
        </w:rPr>
        <w:t xml:space="preserve">zpracovanou společnostmi </w:t>
      </w:r>
      <w:r w:rsidR="00693D0B" w:rsidRPr="00693D0B">
        <w:rPr>
          <w:rFonts w:cs="Arial"/>
        </w:rPr>
        <w:t>PDEP s.r.o., se sídlem Plynárenská 499/1, 602 00 Brno, IČO: 179 05</w:t>
      </w:r>
      <w:r w:rsidR="00693D0B">
        <w:rPr>
          <w:rFonts w:cs="Arial"/>
        </w:rPr>
        <w:t> </w:t>
      </w:r>
      <w:r w:rsidR="00693D0B" w:rsidRPr="00693D0B">
        <w:rPr>
          <w:rFonts w:cs="Arial"/>
        </w:rPr>
        <w:t>541</w:t>
      </w:r>
      <w:r w:rsidR="00693D0B">
        <w:rPr>
          <w:rFonts w:cs="Arial"/>
        </w:rPr>
        <w:t xml:space="preserve"> a </w:t>
      </w:r>
      <w:r w:rsidR="00693D0B" w:rsidRPr="00693D0B">
        <w:rPr>
          <w:rFonts w:cs="Arial"/>
        </w:rPr>
        <w:t>EZAMONT Servis a.s., se sídlem Obřanská 915/101a, 614 00 Brno, IČO: 292 21</w:t>
      </w:r>
      <w:r w:rsidR="001F1F09">
        <w:rPr>
          <w:rFonts w:cs="Arial"/>
        </w:rPr>
        <w:t> </w:t>
      </w:r>
      <w:r w:rsidR="00693D0B" w:rsidRPr="00693D0B">
        <w:rPr>
          <w:rFonts w:cs="Arial"/>
        </w:rPr>
        <w:t>587</w:t>
      </w:r>
      <w:r w:rsidR="001F1F09">
        <w:rPr>
          <w:rFonts w:cs="Arial"/>
        </w:rPr>
        <w:t xml:space="preserve">, jejíž textová část tvoří přílohu č. 1 této Smlouvy </w:t>
      </w:r>
      <w:r w:rsidRPr="004F5AC0">
        <w:rPr>
          <w:rFonts w:cs="Arial"/>
        </w:rPr>
        <w:t>(dále jen „</w:t>
      </w:r>
      <w:r w:rsidRPr="00034AB6">
        <w:rPr>
          <w:rFonts w:cs="Arial"/>
          <w:b/>
          <w:bCs/>
        </w:rPr>
        <w:t>Dílo</w:t>
      </w:r>
      <w:r w:rsidRPr="004F5AC0">
        <w:rPr>
          <w:rFonts w:cs="Arial"/>
        </w:rPr>
        <w:t>“). Objednatel se zavazuje řádně provedené Dílo převzít a zaplatit za něj sjednanou cenu.</w:t>
      </w:r>
    </w:p>
    <w:p w14:paraId="6B5666E5" w14:textId="77777777" w:rsidR="004F5AC0" w:rsidRPr="00C06371" w:rsidRDefault="004F5AC0" w:rsidP="00C06371">
      <w:pPr>
        <w:pStyle w:val="Nadpis2"/>
        <w:keepLines w:val="0"/>
        <w:tabs>
          <w:tab w:val="clear" w:pos="993"/>
        </w:tabs>
        <w:spacing w:before="0" w:line="276" w:lineRule="auto"/>
        <w:ind w:left="567"/>
        <w:rPr>
          <w:rFonts w:cs="Arial"/>
        </w:rPr>
      </w:pPr>
      <w:r w:rsidRPr="004F5AC0">
        <w:rPr>
          <w:rFonts w:cs="Arial"/>
        </w:rPr>
        <w:t>Zhotovitel se zavazuje provést pro Objednatele Dílo svým jménem, na své náklady a</w:t>
      </w:r>
      <w:r w:rsidR="00706E11">
        <w:rPr>
          <w:rFonts w:cs="Arial"/>
        </w:rPr>
        <w:t> </w:t>
      </w:r>
      <w:r w:rsidRPr="004F5AC0">
        <w:rPr>
          <w:rFonts w:cs="Arial"/>
        </w:rPr>
        <w:t>nebezpečí, bez vad a nedodělků ve sjednaném termínu.</w:t>
      </w:r>
    </w:p>
    <w:p w14:paraId="6CB63EDF" w14:textId="77777777" w:rsidR="004F5AC0" w:rsidRPr="004F5AC0" w:rsidRDefault="004F5AC0" w:rsidP="00D16734">
      <w:pPr>
        <w:pStyle w:val="Nadpis2"/>
        <w:tabs>
          <w:tab w:val="clear" w:pos="993"/>
        </w:tabs>
        <w:spacing w:line="276" w:lineRule="auto"/>
        <w:ind w:left="567"/>
        <w:rPr>
          <w:rFonts w:cs="Arial"/>
        </w:rPr>
      </w:pPr>
      <w:r w:rsidRPr="004F5AC0">
        <w:rPr>
          <w:rFonts w:cs="Arial"/>
        </w:rPr>
        <w:t>Provedení Díla zahrnuje vedle samotné</w:t>
      </w:r>
      <w:r w:rsidR="00706E11">
        <w:rPr>
          <w:rFonts w:cs="Arial"/>
        </w:rPr>
        <w:t xml:space="preserve"> </w:t>
      </w:r>
      <w:r w:rsidR="00706E11" w:rsidRPr="00706E11">
        <w:rPr>
          <w:rFonts w:cs="Arial"/>
        </w:rPr>
        <w:t>dodávk</w:t>
      </w:r>
      <w:r w:rsidR="00706E11">
        <w:rPr>
          <w:rFonts w:cs="Arial"/>
        </w:rPr>
        <w:t xml:space="preserve">y </w:t>
      </w:r>
      <w:r w:rsidR="00706E11" w:rsidRPr="00706E11">
        <w:rPr>
          <w:rFonts w:cs="Arial"/>
        </w:rPr>
        <w:t xml:space="preserve">materiálu </w:t>
      </w:r>
      <w:r w:rsidR="00706E11">
        <w:rPr>
          <w:rFonts w:cs="Arial"/>
        </w:rPr>
        <w:t>a</w:t>
      </w:r>
      <w:r w:rsidRPr="004F5AC0">
        <w:rPr>
          <w:rFonts w:cs="Arial"/>
        </w:rPr>
        <w:t xml:space="preserve"> zhotovení Díla také předání řádně zhotoveného Díla Objednateli v souladu s touto Smlouvou včetně dodání všech dokumentů, které jsou pro řádné užívání Díla potře</w:t>
      </w:r>
      <w:r w:rsidR="002C2BA8">
        <w:rPr>
          <w:rFonts w:cs="Arial"/>
        </w:rPr>
        <w:t>b</w:t>
      </w:r>
      <w:r w:rsidRPr="004F5AC0">
        <w:rPr>
          <w:rFonts w:cs="Arial"/>
        </w:rPr>
        <w:t>né.</w:t>
      </w:r>
    </w:p>
    <w:p w14:paraId="2696EF91" w14:textId="77777777" w:rsidR="009A3167" w:rsidRPr="003F637A" w:rsidRDefault="009A3167" w:rsidP="00803E08">
      <w:pPr>
        <w:pStyle w:val="Nadpis2"/>
        <w:keepLines w:val="0"/>
        <w:tabs>
          <w:tab w:val="clear" w:pos="993"/>
        </w:tabs>
        <w:spacing w:before="0" w:line="276" w:lineRule="auto"/>
        <w:ind w:left="567"/>
      </w:pPr>
      <w:r w:rsidRPr="009A3167">
        <w:rPr>
          <w:rFonts w:cs="Arial"/>
        </w:rPr>
        <w:t>Zhotovitel</w:t>
      </w:r>
      <w:r w:rsidRPr="003F637A">
        <w:t xml:space="preserve"> se zavazuje provést pro Objednatele Dílo s využitím vlastních kapacit</w:t>
      </w:r>
      <w:r w:rsidR="00257B3B">
        <w:t xml:space="preserve"> </w:t>
      </w:r>
      <w:r w:rsidR="00257B3B" w:rsidRPr="004F5AC0">
        <w:rPr>
          <w:rFonts w:cs="Arial"/>
        </w:rPr>
        <w:t>v souladu s</w:t>
      </w:r>
      <w:r w:rsidR="00257B3B">
        <w:rPr>
          <w:rFonts w:cs="Arial"/>
        </w:rPr>
        <w:t> </w:t>
      </w:r>
      <w:r w:rsidR="00257B3B" w:rsidRPr="004F5AC0">
        <w:rPr>
          <w:rFonts w:cs="Arial"/>
        </w:rPr>
        <w:t>obecně závaznými právními předpisy a dalšími relevantními oborovými a evropskými standardy platnými v České republice v době provádění Díla</w:t>
      </w:r>
      <w:r w:rsidRPr="003F637A">
        <w:t xml:space="preserve">. Zhotovitel je oprávněn zadat provádění části díla třetím osobám, tj. </w:t>
      </w:r>
      <w:proofErr w:type="spellStart"/>
      <w:r w:rsidRPr="003F637A">
        <w:t>podzhotovitelům</w:t>
      </w:r>
      <w:proofErr w:type="spellEnd"/>
      <w:r w:rsidRPr="003F637A">
        <w:t xml:space="preserve"> (dále jednotlivě jen „</w:t>
      </w:r>
      <w:proofErr w:type="spellStart"/>
      <w:r w:rsidRPr="003F637A">
        <w:rPr>
          <w:b/>
          <w:bCs/>
        </w:rPr>
        <w:t>Podzhotovitel</w:t>
      </w:r>
      <w:proofErr w:type="spellEnd"/>
      <w:r w:rsidRPr="003F637A">
        <w:t xml:space="preserve">“) jako poddodavatelům ve smyslu </w:t>
      </w:r>
      <w:r>
        <w:t>zákona č. 134/2016 Sb., o zadávání veřejných zakázek, ve znění pozdějších předpisů (dále jen „</w:t>
      </w:r>
      <w:r w:rsidRPr="006435ED">
        <w:rPr>
          <w:b/>
          <w:bCs/>
        </w:rPr>
        <w:t>ZZVZ</w:t>
      </w:r>
      <w:r>
        <w:t>“)</w:t>
      </w:r>
      <w:r w:rsidRPr="003F637A">
        <w:t xml:space="preserve">, a to výhradně v rozsahu a výhradně </w:t>
      </w:r>
      <w:proofErr w:type="spellStart"/>
      <w:r w:rsidRPr="003F637A">
        <w:t>Podzhotovitelům</w:t>
      </w:r>
      <w:proofErr w:type="spellEnd"/>
      <w:r w:rsidRPr="003F637A">
        <w:t xml:space="preserve"> uvedeným v nabídce Zhotovitele podané v rámci </w:t>
      </w:r>
      <w:r w:rsidR="00CC2F08">
        <w:t>zadávacího</w:t>
      </w:r>
      <w:r w:rsidR="00CC2F08" w:rsidRPr="003F637A">
        <w:t xml:space="preserve"> </w:t>
      </w:r>
      <w:r w:rsidRPr="003F637A">
        <w:t>řízení</w:t>
      </w:r>
      <w:r>
        <w:t>,</w:t>
      </w:r>
      <w:r w:rsidRPr="003F637A">
        <w:t xml:space="preserve"> na základě něhož byla uzavřena tato Smlouva. Zhotovitel se zavazuje </w:t>
      </w:r>
      <w:proofErr w:type="spellStart"/>
      <w:r w:rsidRPr="003F637A">
        <w:t>Podzhotovitele</w:t>
      </w:r>
      <w:proofErr w:type="spellEnd"/>
      <w:r w:rsidRPr="003F637A">
        <w:t xml:space="preserve"> smluvně zavázat ke všem relevantním povinnostem vyplývajícím z této Smlouvy.</w:t>
      </w:r>
    </w:p>
    <w:p w14:paraId="07715F94" w14:textId="77777777" w:rsidR="003F75C4" w:rsidRDefault="003F75C4" w:rsidP="00803E08">
      <w:pPr>
        <w:pStyle w:val="Nadpis2"/>
        <w:keepLines w:val="0"/>
        <w:tabs>
          <w:tab w:val="clear" w:pos="993"/>
        </w:tabs>
        <w:spacing w:before="0" w:line="276" w:lineRule="auto"/>
        <w:ind w:left="567"/>
      </w:pPr>
      <w:r w:rsidRPr="009A3167">
        <w:rPr>
          <w:rFonts w:cs="Arial"/>
        </w:rPr>
        <w:t>Jinému</w:t>
      </w:r>
      <w:r w:rsidRPr="003F637A">
        <w:t xml:space="preserve"> </w:t>
      </w:r>
      <w:proofErr w:type="spellStart"/>
      <w:r w:rsidRPr="003F637A">
        <w:t>Podzhotoviteli</w:t>
      </w:r>
      <w:proofErr w:type="spellEnd"/>
      <w:r w:rsidRPr="003F637A">
        <w:t xml:space="preserve"> než uvedenému v nabídce Zhotovitele, je Zhotovitel oprávněn zadat provádění částí Díla pouze po předchozím písemném schválení </w:t>
      </w:r>
      <w:proofErr w:type="spellStart"/>
      <w:r w:rsidRPr="003F637A">
        <w:t>Podzhotovitele</w:t>
      </w:r>
      <w:proofErr w:type="spellEnd"/>
      <w:r w:rsidRPr="003F637A">
        <w:t xml:space="preserve"> Objednatelem. Objednatel nesmí tento souhlas bez závažného důvodu odepřít.</w:t>
      </w:r>
    </w:p>
    <w:p w14:paraId="236C5256" w14:textId="77777777" w:rsidR="0060295B" w:rsidRDefault="009A3167" w:rsidP="00DA4ECC">
      <w:pPr>
        <w:pStyle w:val="Nadpis2"/>
        <w:keepLines w:val="0"/>
        <w:tabs>
          <w:tab w:val="clear" w:pos="993"/>
        </w:tabs>
        <w:spacing w:before="0" w:line="276" w:lineRule="auto"/>
        <w:ind w:left="567"/>
      </w:pPr>
      <w:proofErr w:type="spellStart"/>
      <w:r w:rsidRPr="009A3167">
        <w:rPr>
          <w:rFonts w:cs="Arial"/>
        </w:rPr>
        <w:t>Podzhotovitel</w:t>
      </w:r>
      <w:proofErr w:type="spellEnd"/>
      <w:r w:rsidRPr="003F637A">
        <w:t xml:space="preserve">, jehož prostřednictvím Zhotovitel prokázal část technické kvalifikace nebo profesní způsobilosti, je povinen se na plnění této Smlouvy podílet v tom rozsahu, v jakém se k tomu zavázal ve smlouvě se Zhotovitelem a v jakém prokázal kvalifikaci. Změna </w:t>
      </w:r>
      <w:proofErr w:type="spellStart"/>
      <w:r w:rsidRPr="003F637A">
        <w:t>Podzhotovitele</w:t>
      </w:r>
      <w:proofErr w:type="spellEnd"/>
      <w:r w:rsidRPr="003F637A">
        <w:t>, pomocí kterého Zhotovitel prokazoval v</w:t>
      </w:r>
      <w:r w:rsidR="00CC2F08">
        <w:t xml:space="preserve"> zadávacím </w:t>
      </w:r>
      <w:r w:rsidRPr="003F637A">
        <w:t xml:space="preserve">řízení splnění kvalifikace, je možná jen ve výjimečných případech a jen se souhlasem Objednatele. Zhotovitel je oprávněn nahradit takového </w:t>
      </w:r>
      <w:proofErr w:type="spellStart"/>
      <w:r w:rsidRPr="003F637A">
        <w:t>Podzhotovitele</w:t>
      </w:r>
      <w:proofErr w:type="spellEnd"/>
      <w:r w:rsidRPr="003F637A">
        <w:t xml:space="preserve"> jiným </w:t>
      </w:r>
      <w:proofErr w:type="spellStart"/>
      <w:r w:rsidRPr="003F637A">
        <w:t>Podzhotovitelem</w:t>
      </w:r>
      <w:proofErr w:type="spellEnd"/>
      <w:r w:rsidRPr="003F637A">
        <w:t xml:space="preserve"> pouze za předpokladu, že nový </w:t>
      </w:r>
      <w:proofErr w:type="spellStart"/>
      <w:r w:rsidRPr="003F637A">
        <w:t>Podzhotovitel</w:t>
      </w:r>
      <w:proofErr w:type="spellEnd"/>
      <w:r w:rsidRPr="003F637A">
        <w:t xml:space="preserve"> prokáže část kvalifikace ve stejném rozsahu, v jakém Zhotovitel prokázal část kvalifikace prostřednictvím původního </w:t>
      </w:r>
      <w:proofErr w:type="spellStart"/>
      <w:r w:rsidRPr="003F637A">
        <w:t>Podzhotovitele</w:t>
      </w:r>
      <w:proofErr w:type="spellEnd"/>
      <w:r w:rsidRPr="003F637A">
        <w:t xml:space="preserve">. </w:t>
      </w:r>
    </w:p>
    <w:p w14:paraId="0D9F6F1C" w14:textId="77777777" w:rsidR="009A3167" w:rsidRPr="0060295B" w:rsidRDefault="009A3167" w:rsidP="00803E08">
      <w:pPr>
        <w:pStyle w:val="Nadpis2"/>
        <w:keepLines w:val="0"/>
        <w:tabs>
          <w:tab w:val="clear" w:pos="993"/>
        </w:tabs>
        <w:spacing w:before="0" w:line="276" w:lineRule="auto"/>
        <w:ind w:left="567"/>
      </w:pPr>
      <w:r w:rsidRPr="0060295B">
        <w:rPr>
          <w:rFonts w:cs="Arial"/>
        </w:rPr>
        <w:t xml:space="preserve">Se všemi </w:t>
      </w:r>
      <w:proofErr w:type="spellStart"/>
      <w:r w:rsidRPr="0060295B">
        <w:rPr>
          <w:rFonts w:cs="Arial"/>
        </w:rPr>
        <w:t>Podzhotoviteli</w:t>
      </w:r>
      <w:proofErr w:type="spellEnd"/>
      <w:r w:rsidRPr="0060295B">
        <w:rPr>
          <w:rFonts w:cs="Arial"/>
        </w:rPr>
        <w:t xml:space="preserve"> uzavře Zhotovitel písemnou smlouvu o dílo. Zhotovitel se zavazuje veškeré práce </w:t>
      </w:r>
      <w:proofErr w:type="spellStart"/>
      <w:r w:rsidRPr="0060295B">
        <w:rPr>
          <w:rFonts w:cs="Arial"/>
        </w:rPr>
        <w:t>Podzhotovitelů</w:t>
      </w:r>
      <w:proofErr w:type="spellEnd"/>
      <w:r w:rsidRPr="0060295B">
        <w:rPr>
          <w:rFonts w:cs="Arial"/>
        </w:rPr>
        <w:t xml:space="preserve"> řádně koordinovat. Zhotovitel odpovídá v plném rozsahu za veškeré části Díla provedené </w:t>
      </w:r>
      <w:proofErr w:type="spellStart"/>
      <w:r w:rsidRPr="0060295B">
        <w:rPr>
          <w:rFonts w:cs="Arial"/>
        </w:rPr>
        <w:t>Podzhotoviteli</w:t>
      </w:r>
      <w:proofErr w:type="spellEnd"/>
      <w:r w:rsidRPr="0060295B">
        <w:rPr>
          <w:rFonts w:cs="Arial"/>
        </w:rPr>
        <w:t xml:space="preserve">, jako by je prováděl sám. Objednatel je </w:t>
      </w:r>
      <w:r w:rsidRPr="0060295B">
        <w:rPr>
          <w:rFonts w:cs="Arial"/>
        </w:rPr>
        <w:lastRenderedPageBreak/>
        <w:t xml:space="preserve">oprávněn požadovat vyloučení jakéhokoliv </w:t>
      </w:r>
      <w:proofErr w:type="spellStart"/>
      <w:r w:rsidRPr="0060295B">
        <w:rPr>
          <w:rFonts w:cs="Arial"/>
        </w:rPr>
        <w:t>Podzhotovitele</w:t>
      </w:r>
      <w:proofErr w:type="spellEnd"/>
      <w:r w:rsidRPr="0060295B">
        <w:rPr>
          <w:rFonts w:cs="Arial"/>
        </w:rPr>
        <w:t>, který neprovádí Dílo v souladu s touto Smlouvou</w:t>
      </w:r>
      <w:r w:rsidR="003F75C4">
        <w:rPr>
          <w:rFonts w:cs="Arial"/>
        </w:rPr>
        <w:t xml:space="preserve"> nebo</w:t>
      </w:r>
      <w:r w:rsidRPr="0060295B">
        <w:rPr>
          <w:rFonts w:cs="Arial"/>
        </w:rPr>
        <w:t xml:space="preserve"> platnými právními předpisy závaznými podle této Smlouvy pro Zhotovitele. Zhotovitel je povinen na výzvu Objednatele s takovým </w:t>
      </w:r>
      <w:proofErr w:type="spellStart"/>
      <w:r w:rsidRPr="0060295B">
        <w:rPr>
          <w:rFonts w:cs="Arial"/>
        </w:rPr>
        <w:t>Podzhotovitelem</w:t>
      </w:r>
      <w:proofErr w:type="spellEnd"/>
      <w:r w:rsidRPr="0060295B">
        <w:rPr>
          <w:rFonts w:cs="Arial"/>
        </w:rPr>
        <w:t xml:space="preserve"> ukončit spolupráci a</w:t>
      </w:r>
      <w:r w:rsidR="00883291" w:rsidRPr="0060295B">
        <w:rPr>
          <w:rFonts w:cs="Arial"/>
        </w:rPr>
        <w:t> </w:t>
      </w:r>
      <w:r w:rsidRPr="0060295B">
        <w:rPr>
          <w:rFonts w:cs="Arial"/>
        </w:rPr>
        <w:t>vyloučit ho z účasti na provádění Díla</w:t>
      </w:r>
      <w:r w:rsidR="00883291" w:rsidRPr="0060295B">
        <w:rPr>
          <w:rFonts w:cs="Arial"/>
        </w:rPr>
        <w:t>.</w:t>
      </w:r>
    </w:p>
    <w:p w14:paraId="38762BB0" w14:textId="77777777" w:rsidR="00C06371" w:rsidRPr="00C06371" w:rsidRDefault="00C06371" w:rsidP="00C06371">
      <w:pPr>
        <w:pStyle w:val="Nadpis2"/>
        <w:keepLines w:val="0"/>
        <w:tabs>
          <w:tab w:val="clear" w:pos="993"/>
        </w:tabs>
        <w:spacing w:before="0" w:line="276" w:lineRule="auto"/>
        <w:ind w:left="567"/>
        <w:rPr>
          <w:rFonts w:cs="Arial"/>
        </w:rPr>
      </w:pPr>
      <w:bookmarkStart w:id="25" w:name="_Hlk115157479"/>
      <w:r>
        <w:rPr>
          <w:rFonts w:cs="Arial"/>
        </w:rPr>
        <w:t>Zhotovitel</w:t>
      </w:r>
      <w:r w:rsidRPr="001331AB">
        <w:rPr>
          <w:rFonts w:cs="Arial"/>
        </w:rPr>
        <w:t xml:space="preserve"> se zavazuje, že v případě, že pro účely plnění této smlouvy využije jednoho či více </w:t>
      </w:r>
      <w:proofErr w:type="spellStart"/>
      <w:r>
        <w:rPr>
          <w:rFonts w:cs="Arial"/>
        </w:rPr>
        <w:t>Podzhotovitelů</w:t>
      </w:r>
      <w:proofErr w:type="spellEnd"/>
      <w:r w:rsidRPr="001331AB">
        <w:rPr>
          <w:rFonts w:cs="Arial"/>
        </w:rPr>
        <w:t xml:space="preserve">, bude příslušné platby ve prospěch těchto </w:t>
      </w:r>
      <w:proofErr w:type="spellStart"/>
      <w:r>
        <w:rPr>
          <w:rFonts w:cs="Arial"/>
        </w:rPr>
        <w:t>Podzhotovitelů</w:t>
      </w:r>
      <w:proofErr w:type="spellEnd"/>
      <w:r w:rsidRPr="001331AB">
        <w:rPr>
          <w:rFonts w:cs="Arial"/>
        </w:rPr>
        <w:t xml:space="preserve"> hradit do 10 pracovních dnů ode dne, v němž obdrží odpovídající platbu od Objednatele. Na žádost Objednatele je </w:t>
      </w:r>
      <w:r>
        <w:rPr>
          <w:rFonts w:cs="Arial"/>
        </w:rPr>
        <w:t>Zhotovitel</w:t>
      </w:r>
      <w:r w:rsidRPr="001331AB">
        <w:rPr>
          <w:rFonts w:cs="Arial"/>
        </w:rPr>
        <w:t xml:space="preserve"> povinen včasnost plateb </w:t>
      </w:r>
      <w:proofErr w:type="spellStart"/>
      <w:r>
        <w:rPr>
          <w:rFonts w:cs="Arial"/>
        </w:rPr>
        <w:t>Podzhotovitelům</w:t>
      </w:r>
      <w:proofErr w:type="spellEnd"/>
      <w:r w:rsidRPr="001331AB">
        <w:rPr>
          <w:rFonts w:cs="Arial"/>
        </w:rPr>
        <w:t xml:space="preserve"> doložit.</w:t>
      </w:r>
    </w:p>
    <w:p w14:paraId="2876C05A" w14:textId="77777777" w:rsidR="00C06371" w:rsidRPr="00C64EBC" w:rsidRDefault="00C06371" w:rsidP="00C06371">
      <w:pPr>
        <w:pStyle w:val="Nadpis2"/>
        <w:keepLines w:val="0"/>
        <w:tabs>
          <w:tab w:val="clear" w:pos="993"/>
        </w:tabs>
        <w:spacing w:before="0" w:line="276" w:lineRule="auto"/>
        <w:ind w:left="567"/>
        <w:rPr>
          <w:rFonts w:cs="Arial"/>
        </w:rPr>
      </w:pPr>
      <w:r w:rsidRPr="00C64EBC">
        <w:rPr>
          <w:rFonts w:cs="Arial"/>
        </w:rPr>
        <w:t xml:space="preserve">Zhotovitel se zavazuje provést </w:t>
      </w:r>
      <w:r>
        <w:rPr>
          <w:rFonts w:cs="Arial"/>
        </w:rPr>
        <w:t>D</w:t>
      </w:r>
      <w:r w:rsidRPr="00C64EBC">
        <w:rPr>
          <w:rFonts w:cs="Arial"/>
        </w:rPr>
        <w:t>ílo v souladu s českými technickými normami (ve smyslu zákona č. 22/1997 Sb., o technických požadavcích na výrobky a o změně a doplnění některých zákonů, v platném znění; dále též „</w:t>
      </w:r>
      <w:r w:rsidRPr="00C06371">
        <w:rPr>
          <w:rFonts w:cs="Arial"/>
          <w:b/>
          <w:bCs/>
        </w:rPr>
        <w:t>ČSN</w:t>
      </w:r>
      <w:r w:rsidRPr="00C64EBC">
        <w:rPr>
          <w:rFonts w:cs="Arial"/>
        </w:rPr>
        <w:t xml:space="preserve">“), platnými v době zhotovování </w:t>
      </w:r>
      <w:r>
        <w:rPr>
          <w:rFonts w:cs="Arial"/>
        </w:rPr>
        <w:t>D</w:t>
      </w:r>
      <w:r w:rsidRPr="00C64EBC">
        <w:rPr>
          <w:rFonts w:cs="Arial"/>
        </w:rPr>
        <w:t xml:space="preserve">íla, a obecně závaznými právními předpisy platnými v České republice v době provádění </w:t>
      </w:r>
      <w:r>
        <w:rPr>
          <w:rFonts w:cs="Arial"/>
        </w:rPr>
        <w:t>D</w:t>
      </w:r>
      <w:r w:rsidRPr="00C64EBC">
        <w:rPr>
          <w:rFonts w:cs="Arial"/>
        </w:rPr>
        <w:t>íla.</w:t>
      </w:r>
    </w:p>
    <w:p w14:paraId="6EBE061F" w14:textId="77777777" w:rsidR="00C06371" w:rsidRPr="00BD7055" w:rsidRDefault="00C06371" w:rsidP="00C06371">
      <w:pPr>
        <w:pStyle w:val="Nadpis2"/>
        <w:keepLines w:val="0"/>
        <w:tabs>
          <w:tab w:val="clear" w:pos="993"/>
        </w:tabs>
        <w:spacing w:before="0" w:line="276" w:lineRule="auto"/>
        <w:ind w:left="567"/>
        <w:rPr>
          <w:rFonts w:cs="Arial"/>
        </w:rPr>
      </w:pPr>
      <w:r w:rsidRPr="00BD7055">
        <w:rPr>
          <w:rFonts w:cs="Arial"/>
        </w:rPr>
        <w:t xml:space="preserve">Předmět </w:t>
      </w:r>
      <w:r>
        <w:rPr>
          <w:rFonts w:cs="Arial"/>
        </w:rPr>
        <w:t>D</w:t>
      </w:r>
      <w:r w:rsidRPr="00BD7055">
        <w:rPr>
          <w:rFonts w:cs="Arial"/>
        </w:rPr>
        <w:t xml:space="preserve">íla zahrnuje zejména následující práce, výkony a povinnosti </w:t>
      </w:r>
      <w:r w:rsidR="00932C58">
        <w:rPr>
          <w:rFonts w:cs="Arial"/>
        </w:rPr>
        <w:t>Z</w:t>
      </w:r>
      <w:r w:rsidRPr="00BD7055">
        <w:rPr>
          <w:rFonts w:cs="Arial"/>
        </w:rPr>
        <w:t>hotovitele:</w:t>
      </w:r>
    </w:p>
    <w:p w14:paraId="0AFDD3C4" w14:textId="77777777" w:rsidR="00C06371" w:rsidRPr="00C06371" w:rsidRDefault="00C06371" w:rsidP="00A05A15">
      <w:pPr>
        <w:pStyle w:val="Odstavecseseznamem"/>
        <w:numPr>
          <w:ilvl w:val="0"/>
          <w:numId w:val="5"/>
        </w:numPr>
        <w:spacing w:after="120" w:line="276" w:lineRule="auto"/>
        <w:ind w:left="992" w:hanging="425"/>
        <w:jc w:val="both"/>
        <w:rPr>
          <w:rFonts w:ascii="Arial" w:eastAsiaTheme="minorHAnsi" w:hAnsi="Arial" w:cs="Arial"/>
          <w:lang w:eastAsia="en-US"/>
        </w:rPr>
      </w:pPr>
      <w:r w:rsidRPr="00C06371">
        <w:rPr>
          <w:rFonts w:ascii="Arial" w:eastAsiaTheme="minorHAnsi" w:hAnsi="Arial" w:cs="Arial"/>
          <w:lang w:eastAsia="en-US"/>
        </w:rPr>
        <w:t xml:space="preserve">zhotovení </w:t>
      </w:r>
      <w:r>
        <w:rPr>
          <w:rFonts w:ascii="Arial" w:eastAsiaTheme="minorHAnsi" w:hAnsi="Arial" w:cs="Arial"/>
          <w:lang w:eastAsia="en-US"/>
        </w:rPr>
        <w:t>D</w:t>
      </w:r>
      <w:r w:rsidRPr="00C06371">
        <w:rPr>
          <w:rFonts w:ascii="Arial" w:eastAsiaTheme="minorHAnsi" w:hAnsi="Arial" w:cs="Arial"/>
          <w:lang w:eastAsia="en-US"/>
        </w:rPr>
        <w:t xml:space="preserve">íla v souladu s příslušnou dokumentací, a to řádně a včas, tj. za podmínek stanovených touto </w:t>
      </w:r>
      <w:r w:rsidR="00932C58">
        <w:rPr>
          <w:rFonts w:ascii="Arial" w:eastAsiaTheme="minorHAnsi" w:hAnsi="Arial" w:cs="Arial"/>
          <w:lang w:eastAsia="en-US"/>
        </w:rPr>
        <w:t>S</w:t>
      </w:r>
      <w:r w:rsidRPr="00C06371">
        <w:rPr>
          <w:rFonts w:ascii="Arial" w:eastAsiaTheme="minorHAnsi" w:hAnsi="Arial" w:cs="Arial"/>
          <w:lang w:eastAsia="en-US"/>
        </w:rPr>
        <w:t>mlouvou a v souladu s aplikovatelnými českými a evropskými právními předpisy, ČSN a dalšími relevantními oborovými a evropskými standardy;</w:t>
      </w:r>
    </w:p>
    <w:p w14:paraId="46B1CD76" w14:textId="77777777" w:rsidR="00C06371" w:rsidRPr="00C06371" w:rsidRDefault="00C06371" w:rsidP="00A05A15">
      <w:pPr>
        <w:pStyle w:val="Odstavecseseznamem"/>
        <w:numPr>
          <w:ilvl w:val="0"/>
          <w:numId w:val="5"/>
        </w:numPr>
        <w:spacing w:after="120" w:line="276" w:lineRule="auto"/>
        <w:ind w:left="992" w:hanging="425"/>
        <w:jc w:val="both"/>
        <w:rPr>
          <w:rFonts w:ascii="Arial" w:eastAsiaTheme="minorHAnsi" w:hAnsi="Arial" w:cs="Arial"/>
          <w:lang w:eastAsia="en-US"/>
        </w:rPr>
      </w:pPr>
      <w:r w:rsidRPr="00C06371">
        <w:rPr>
          <w:rFonts w:ascii="Arial" w:eastAsiaTheme="minorHAnsi" w:hAnsi="Arial" w:cs="Arial"/>
          <w:lang w:eastAsia="en-US"/>
        </w:rPr>
        <w:t xml:space="preserve">předání řádně zhotoveného </w:t>
      </w:r>
      <w:r>
        <w:rPr>
          <w:rFonts w:ascii="Arial" w:eastAsiaTheme="minorHAnsi" w:hAnsi="Arial" w:cs="Arial"/>
          <w:lang w:eastAsia="en-US"/>
        </w:rPr>
        <w:t>D</w:t>
      </w:r>
      <w:r w:rsidRPr="00C06371">
        <w:rPr>
          <w:rFonts w:ascii="Arial" w:eastAsiaTheme="minorHAnsi" w:hAnsi="Arial" w:cs="Arial"/>
          <w:lang w:eastAsia="en-US"/>
        </w:rPr>
        <w:t xml:space="preserve">íla </w:t>
      </w:r>
      <w:r w:rsidR="003F75C4">
        <w:rPr>
          <w:rFonts w:ascii="Arial" w:eastAsiaTheme="minorHAnsi" w:hAnsi="Arial" w:cs="Arial"/>
          <w:lang w:eastAsia="en-US"/>
        </w:rPr>
        <w:t>O</w:t>
      </w:r>
      <w:r w:rsidRPr="00C06371">
        <w:rPr>
          <w:rFonts w:ascii="Arial" w:eastAsiaTheme="minorHAnsi" w:hAnsi="Arial" w:cs="Arial"/>
          <w:lang w:eastAsia="en-US"/>
        </w:rPr>
        <w:t xml:space="preserve">bjednateli v souladu s touto smlouvou a poskytnutí příslušných záruk; </w:t>
      </w:r>
    </w:p>
    <w:p w14:paraId="2E23F7BE" w14:textId="77777777" w:rsidR="00C06371" w:rsidRPr="00C06371" w:rsidRDefault="00C06371" w:rsidP="00A05A15">
      <w:pPr>
        <w:pStyle w:val="Odstavecseseznamem"/>
        <w:numPr>
          <w:ilvl w:val="0"/>
          <w:numId w:val="5"/>
        </w:numPr>
        <w:spacing w:after="120" w:line="276" w:lineRule="auto"/>
        <w:ind w:left="992" w:hanging="425"/>
        <w:jc w:val="both"/>
        <w:rPr>
          <w:rFonts w:ascii="Arial" w:eastAsiaTheme="minorHAnsi" w:hAnsi="Arial" w:cs="Arial"/>
          <w:lang w:eastAsia="en-US"/>
        </w:rPr>
      </w:pPr>
      <w:r w:rsidRPr="00C06371">
        <w:rPr>
          <w:rFonts w:ascii="Arial" w:eastAsiaTheme="minorHAnsi" w:hAnsi="Arial" w:cs="Arial"/>
          <w:lang w:eastAsia="en-US"/>
        </w:rPr>
        <w:t>provedení předepsaných zkoušek, revizí a atestů včetně pořízení příslušných dokladů dle závazných právních předpisů, ČSN a podmínek příslušné dokumentace;</w:t>
      </w:r>
    </w:p>
    <w:p w14:paraId="34E3FFA1" w14:textId="77777777" w:rsidR="00C06371" w:rsidRPr="00C06371" w:rsidRDefault="00C06371" w:rsidP="00A05A15">
      <w:pPr>
        <w:pStyle w:val="Odstavecseseznamem"/>
        <w:numPr>
          <w:ilvl w:val="0"/>
          <w:numId w:val="5"/>
        </w:numPr>
        <w:spacing w:after="120" w:line="276" w:lineRule="auto"/>
        <w:ind w:left="992" w:hanging="425"/>
        <w:jc w:val="both"/>
        <w:rPr>
          <w:rFonts w:ascii="Arial" w:eastAsiaTheme="minorHAnsi" w:hAnsi="Arial" w:cs="Arial"/>
          <w:lang w:eastAsia="en-US"/>
        </w:rPr>
      </w:pPr>
      <w:r w:rsidRPr="00C06371">
        <w:rPr>
          <w:rFonts w:ascii="Arial" w:eastAsiaTheme="minorHAnsi" w:hAnsi="Arial" w:cs="Arial"/>
          <w:lang w:eastAsia="en-US"/>
        </w:rPr>
        <w:t xml:space="preserve">jednání spojená se zajištěním a získáním veškerých správních či jiných povolení nutných pro zhotovení </w:t>
      </w:r>
      <w:r>
        <w:rPr>
          <w:rFonts w:ascii="Arial" w:eastAsiaTheme="minorHAnsi" w:hAnsi="Arial" w:cs="Arial"/>
          <w:lang w:eastAsia="en-US"/>
        </w:rPr>
        <w:t>D</w:t>
      </w:r>
      <w:r w:rsidRPr="00C06371">
        <w:rPr>
          <w:rFonts w:ascii="Arial" w:eastAsiaTheme="minorHAnsi" w:hAnsi="Arial" w:cs="Arial"/>
          <w:lang w:eastAsia="en-US"/>
        </w:rPr>
        <w:t>íla či jeho částí;</w:t>
      </w:r>
    </w:p>
    <w:p w14:paraId="29D28188" w14:textId="77777777" w:rsidR="00C06371" w:rsidRPr="00C06371" w:rsidRDefault="00C06371" w:rsidP="00A05A15">
      <w:pPr>
        <w:pStyle w:val="Odstavecseseznamem"/>
        <w:numPr>
          <w:ilvl w:val="0"/>
          <w:numId w:val="5"/>
        </w:numPr>
        <w:spacing w:after="120" w:line="276" w:lineRule="auto"/>
        <w:ind w:left="992" w:hanging="425"/>
        <w:jc w:val="both"/>
        <w:rPr>
          <w:rFonts w:ascii="Arial" w:eastAsiaTheme="minorHAnsi" w:hAnsi="Arial" w:cs="Arial"/>
          <w:lang w:eastAsia="en-US"/>
        </w:rPr>
      </w:pPr>
      <w:r w:rsidRPr="00C06371">
        <w:rPr>
          <w:rFonts w:ascii="Arial" w:eastAsiaTheme="minorHAnsi" w:hAnsi="Arial" w:cs="Arial"/>
          <w:lang w:eastAsia="en-US"/>
        </w:rPr>
        <w:t xml:space="preserve">zpracování a předání projektové dokumentace připravené k provedení </w:t>
      </w:r>
      <w:r>
        <w:rPr>
          <w:rFonts w:ascii="Arial" w:eastAsiaTheme="minorHAnsi" w:hAnsi="Arial" w:cs="Arial"/>
          <w:lang w:eastAsia="en-US"/>
        </w:rPr>
        <w:t>D</w:t>
      </w:r>
      <w:r w:rsidRPr="00C06371">
        <w:rPr>
          <w:rFonts w:ascii="Arial" w:eastAsiaTheme="minorHAnsi" w:hAnsi="Arial" w:cs="Arial"/>
          <w:lang w:eastAsia="en-US"/>
        </w:rPr>
        <w:t xml:space="preserve">íla. </w:t>
      </w:r>
      <w:bookmarkStart w:id="26" w:name="_Hlk68092206"/>
      <w:r w:rsidRPr="00C06371">
        <w:rPr>
          <w:rFonts w:ascii="Arial" w:eastAsiaTheme="minorHAnsi" w:hAnsi="Arial" w:cs="Arial"/>
          <w:lang w:eastAsia="en-US"/>
        </w:rPr>
        <w:t xml:space="preserve">Projektová dokumentace se předáním stává výhradním majetkem </w:t>
      </w:r>
      <w:r w:rsidR="009013B0">
        <w:rPr>
          <w:rFonts w:ascii="Arial" w:eastAsiaTheme="minorHAnsi" w:hAnsi="Arial" w:cs="Arial"/>
          <w:lang w:eastAsia="en-US"/>
        </w:rPr>
        <w:t>O</w:t>
      </w:r>
      <w:r w:rsidRPr="00C06371">
        <w:rPr>
          <w:rFonts w:ascii="Arial" w:eastAsiaTheme="minorHAnsi" w:hAnsi="Arial" w:cs="Arial"/>
          <w:lang w:eastAsia="en-US"/>
        </w:rPr>
        <w:t xml:space="preserve">bjednatele a případné navržení, výroba nebo instalace dalšího zařízení dle projektové dokumentace podléhá výslovnému písemnému předchozímu souhlasu </w:t>
      </w:r>
      <w:r w:rsidR="009013B0">
        <w:rPr>
          <w:rFonts w:ascii="Arial" w:eastAsiaTheme="minorHAnsi" w:hAnsi="Arial" w:cs="Arial"/>
          <w:lang w:eastAsia="en-US"/>
        </w:rPr>
        <w:t>O</w:t>
      </w:r>
      <w:r w:rsidRPr="00C06371">
        <w:rPr>
          <w:rFonts w:ascii="Arial" w:eastAsiaTheme="minorHAnsi" w:hAnsi="Arial" w:cs="Arial"/>
          <w:lang w:eastAsia="en-US"/>
        </w:rPr>
        <w:t>bjednatele;</w:t>
      </w:r>
      <w:bookmarkEnd w:id="26"/>
    </w:p>
    <w:p w14:paraId="0BC0012C" w14:textId="77777777" w:rsidR="00C06371" w:rsidRPr="00C06371" w:rsidRDefault="00C06371" w:rsidP="00A05A15">
      <w:pPr>
        <w:pStyle w:val="Odstavecseseznamem"/>
        <w:numPr>
          <w:ilvl w:val="0"/>
          <w:numId w:val="5"/>
        </w:numPr>
        <w:spacing w:after="120" w:line="276" w:lineRule="auto"/>
        <w:ind w:left="992" w:hanging="425"/>
        <w:jc w:val="both"/>
        <w:rPr>
          <w:rFonts w:ascii="Arial" w:eastAsiaTheme="minorHAnsi" w:hAnsi="Arial" w:cs="Arial"/>
          <w:lang w:eastAsia="en-US"/>
        </w:rPr>
      </w:pPr>
      <w:r w:rsidRPr="00C06371">
        <w:rPr>
          <w:rFonts w:ascii="Arial" w:eastAsiaTheme="minorHAnsi" w:hAnsi="Arial" w:cs="Arial"/>
          <w:lang w:eastAsia="en-US"/>
        </w:rPr>
        <w:t xml:space="preserve">vyškolení zaměstnanců </w:t>
      </w:r>
      <w:r w:rsidR="009013B0">
        <w:rPr>
          <w:rFonts w:ascii="Arial" w:eastAsiaTheme="minorHAnsi" w:hAnsi="Arial" w:cs="Arial"/>
          <w:lang w:eastAsia="en-US"/>
        </w:rPr>
        <w:t>O</w:t>
      </w:r>
      <w:r w:rsidRPr="00C06371">
        <w:rPr>
          <w:rFonts w:ascii="Arial" w:eastAsiaTheme="minorHAnsi" w:hAnsi="Arial" w:cs="Arial"/>
          <w:lang w:eastAsia="en-US"/>
        </w:rPr>
        <w:t xml:space="preserve">bjednatele ohledně provozování </w:t>
      </w:r>
      <w:r w:rsidR="009013B0">
        <w:rPr>
          <w:rFonts w:ascii="Arial" w:eastAsiaTheme="minorHAnsi" w:hAnsi="Arial" w:cs="Arial"/>
          <w:lang w:eastAsia="en-US"/>
        </w:rPr>
        <w:t>D</w:t>
      </w:r>
      <w:r w:rsidRPr="00C06371">
        <w:rPr>
          <w:rFonts w:ascii="Arial" w:eastAsiaTheme="minorHAnsi" w:hAnsi="Arial" w:cs="Arial"/>
          <w:lang w:eastAsia="en-US"/>
        </w:rPr>
        <w:t>íla a bezpečnosti;</w:t>
      </w:r>
    </w:p>
    <w:p w14:paraId="5FF9A264" w14:textId="77777777" w:rsidR="00C06371" w:rsidRPr="00C06371" w:rsidRDefault="00C06371" w:rsidP="00A05A15">
      <w:pPr>
        <w:pStyle w:val="Odstavecseseznamem"/>
        <w:numPr>
          <w:ilvl w:val="0"/>
          <w:numId w:val="5"/>
        </w:numPr>
        <w:spacing w:after="120" w:line="276" w:lineRule="auto"/>
        <w:ind w:left="992" w:hanging="425"/>
        <w:jc w:val="both"/>
        <w:rPr>
          <w:rFonts w:ascii="Arial" w:eastAsiaTheme="minorHAnsi" w:hAnsi="Arial" w:cs="Arial"/>
          <w:lang w:eastAsia="en-US"/>
        </w:rPr>
      </w:pPr>
      <w:r w:rsidRPr="00C06371">
        <w:rPr>
          <w:rFonts w:ascii="Arial" w:eastAsiaTheme="minorHAnsi" w:hAnsi="Arial" w:cs="Arial"/>
          <w:lang w:eastAsia="en-US"/>
        </w:rPr>
        <w:t xml:space="preserve">účast a součinnost </w:t>
      </w:r>
      <w:r w:rsidR="009013B0">
        <w:rPr>
          <w:rFonts w:ascii="Arial" w:eastAsiaTheme="minorHAnsi" w:hAnsi="Arial" w:cs="Arial"/>
          <w:lang w:eastAsia="en-US"/>
        </w:rPr>
        <w:t>Z</w:t>
      </w:r>
      <w:r w:rsidRPr="00C06371">
        <w:rPr>
          <w:rFonts w:ascii="Arial" w:eastAsiaTheme="minorHAnsi" w:hAnsi="Arial" w:cs="Arial"/>
          <w:lang w:eastAsia="en-US"/>
        </w:rPr>
        <w:t>hotovitele na kontrolním měření úrovně hluku, znečištění ovzduší, případně dalších parametrů;</w:t>
      </w:r>
    </w:p>
    <w:p w14:paraId="06D7B305" w14:textId="77777777" w:rsidR="00C06371" w:rsidRPr="00C06371" w:rsidRDefault="00C06371" w:rsidP="00A05A15">
      <w:pPr>
        <w:pStyle w:val="Odstavecseseznamem"/>
        <w:numPr>
          <w:ilvl w:val="0"/>
          <w:numId w:val="5"/>
        </w:numPr>
        <w:spacing w:after="120" w:line="276" w:lineRule="auto"/>
        <w:ind w:left="992" w:hanging="425"/>
        <w:jc w:val="both"/>
        <w:rPr>
          <w:rFonts w:ascii="Arial" w:eastAsiaTheme="minorHAnsi" w:hAnsi="Arial" w:cs="Arial"/>
          <w:lang w:eastAsia="en-US"/>
        </w:rPr>
      </w:pPr>
      <w:r w:rsidRPr="00C06371">
        <w:rPr>
          <w:rFonts w:ascii="Arial" w:eastAsiaTheme="minorHAnsi" w:hAnsi="Arial" w:cs="Arial"/>
          <w:lang w:eastAsia="en-US"/>
        </w:rPr>
        <w:t>stanovení podmínek BOZP;</w:t>
      </w:r>
    </w:p>
    <w:p w14:paraId="1BFB6E62" w14:textId="77777777" w:rsidR="00C06371" w:rsidRPr="00C06371" w:rsidRDefault="00C06371" w:rsidP="00A05A15">
      <w:pPr>
        <w:pStyle w:val="Odstavecseseznamem"/>
        <w:numPr>
          <w:ilvl w:val="0"/>
          <w:numId w:val="5"/>
        </w:numPr>
        <w:spacing w:after="120" w:line="276" w:lineRule="auto"/>
        <w:ind w:left="992" w:hanging="425"/>
        <w:jc w:val="both"/>
        <w:rPr>
          <w:rFonts w:ascii="Arial" w:eastAsiaTheme="minorHAnsi" w:hAnsi="Arial" w:cs="Arial"/>
          <w:lang w:eastAsia="en-US"/>
        </w:rPr>
      </w:pPr>
      <w:r w:rsidRPr="00C06371">
        <w:rPr>
          <w:rFonts w:ascii="Arial" w:eastAsiaTheme="minorHAnsi" w:hAnsi="Arial" w:cs="Arial"/>
          <w:lang w:eastAsia="en-US"/>
        </w:rPr>
        <w:t>dodání návodů k obsluze a údržbě.</w:t>
      </w:r>
      <w:bookmarkEnd w:id="25"/>
    </w:p>
    <w:p w14:paraId="17C6557C" w14:textId="77777777" w:rsidR="0047143E" w:rsidRPr="005E2B14" w:rsidRDefault="00034AB6" w:rsidP="00803E08">
      <w:pPr>
        <w:pStyle w:val="Nadpis1"/>
        <w:tabs>
          <w:tab w:val="clear" w:pos="425"/>
        </w:tabs>
        <w:spacing w:before="240" w:after="120" w:line="276" w:lineRule="auto"/>
        <w:ind w:left="567" w:hanging="567"/>
        <w:rPr>
          <w:rFonts w:cs="Arial"/>
          <w:sz w:val="20"/>
        </w:rPr>
      </w:pPr>
      <w:r>
        <w:rPr>
          <w:rFonts w:cs="Arial"/>
          <w:sz w:val="20"/>
        </w:rPr>
        <w:t>DOBA A MÍSTO PROVEDENÍ DÍLA</w:t>
      </w:r>
    </w:p>
    <w:p w14:paraId="2ECA2C25" w14:textId="15D8EBBE" w:rsidR="00034AB6" w:rsidRPr="002C36C2" w:rsidRDefault="004D54C9" w:rsidP="00803E08">
      <w:pPr>
        <w:pStyle w:val="Nadpis2"/>
        <w:keepLines w:val="0"/>
        <w:tabs>
          <w:tab w:val="clear" w:pos="993"/>
        </w:tabs>
        <w:spacing w:before="0" w:line="276" w:lineRule="auto"/>
        <w:ind w:left="567"/>
        <w:rPr>
          <w:rFonts w:cs="Arial"/>
        </w:rPr>
      </w:pPr>
      <w:bookmarkStart w:id="27" w:name="_Ref146707295"/>
      <w:r>
        <w:rPr>
          <w:rFonts w:cs="Arial"/>
        </w:rPr>
        <w:t xml:space="preserve">Strany tímto sjednávají, že Zhotovitel je povinen zahájit zhotovení Díla do 7 kalendářních dnů od podpisu Smlouvy. </w:t>
      </w:r>
      <w:r w:rsidR="00034AB6" w:rsidRPr="00034AB6">
        <w:rPr>
          <w:rFonts w:cs="Arial"/>
        </w:rPr>
        <w:t xml:space="preserve">Zhotovitel se zavazuje </w:t>
      </w:r>
      <w:r w:rsidR="00C247B6">
        <w:rPr>
          <w:rFonts w:cs="Arial"/>
        </w:rPr>
        <w:t xml:space="preserve">řádně </w:t>
      </w:r>
      <w:r w:rsidR="00034AB6" w:rsidRPr="00034AB6">
        <w:rPr>
          <w:rFonts w:cs="Arial"/>
        </w:rPr>
        <w:t>provést</w:t>
      </w:r>
      <w:r w:rsidR="009013B0">
        <w:rPr>
          <w:rFonts w:cs="Arial"/>
        </w:rPr>
        <w:t xml:space="preserve">, zprovoznit </w:t>
      </w:r>
      <w:r w:rsidR="00034AB6" w:rsidRPr="00034AB6">
        <w:rPr>
          <w:rFonts w:cs="Arial"/>
        </w:rPr>
        <w:t>a předat Dílo podle této Smlouvy</w:t>
      </w:r>
      <w:r w:rsidR="004769DD">
        <w:rPr>
          <w:rFonts w:cs="Arial"/>
        </w:rPr>
        <w:t xml:space="preserve"> a</w:t>
      </w:r>
      <w:r w:rsidR="009013B0">
        <w:rPr>
          <w:rFonts w:cs="Arial"/>
        </w:rPr>
        <w:t xml:space="preserve"> </w:t>
      </w:r>
      <w:r w:rsidR="00034AB6" w:rsidRPr="00034AB6">
        <w:rPr>
          <w:rFonts w:cs="Arial"/>
        </w:rPr>
        <w:t xml:space="preserve">předat Objednateli všechny relevantní dokumenty </w:t>
      </w:r>
      <w:r w:rsidR="00C247B6">
        <w:rPr>
          <w:rFonts w:cs="Arial"/>
        </w:rPr>
        <w:t>související s</w:t>
      </w:r>
      <w:r w:rsidR="009013B0">
        <w:rPr>
          <w:rFonts w:cs="Arial"/>
        </w:rPr>
        <w:t> </w:t>
      </w:r>
      <w:r w:rsidR="00C247B6">
        <w:rPr>
          <w:rFonts w:cs="Arial"/>
        </w:rPr>
        <w:t>Dílem</w:t>
      </w:r>
      <w:r w:rsidR="009013B0">
        <w:rPr>
          <w:rFonts w:cs="Arial"/>
        </w:rPr>
        <w:t xml:space="preserve"> </w:t>
      </w:r>
      <w:r w:rsidR="00034AB6" w:rsidRPr="00034AB6">
        <w:rPr>
          <w:rFonts w:cs="Arial"/>
        </w:rPr>
        <w:t xml:space="preserve">nejpozději </w:t>
      </w:r>
      <w:r w:rsidR="00034AB6" w:rsidRPr="002C36C2">
        <w:rPr>
          <w:rFonts w:cs="Arial"/>
        </w:rPr>
        <w:t xml:space="preserve">do </w:t>
      </w:r>
      <w:r w:rsidR="00D01E74">
        <w:rPr>
          <w:rFonts w:cs="Arial"/>
        </w:rPr>
        <w:t>29</w:t>
      </w:r>
      <w:r w:rsidR="002D70F0">
        <w:rPr>
          <w:rFonts w:cs="Arial"/>
        </w:rPr>
        <w:t xml:space="preserve"> týdnů</w:t>
      </w:r>
      <w:r w:rsidR="009013B0">
        <w:rPr>
          <w:rFonts w:cs="Arial"/>
        </w:rPr>
        <w:t xml:space="preserve"> od podpisu</w:t>
      </w:r>
      <w:r w:rsidR="00AA4B0A">
        <w:rPr>
          <w:rFonts w:cs="Arial"/>
        </w:rPr>
        <w:t xml:space="preserve"> </w:t>
      </w:r>
      <w:r w:rsidR="009013B0">
        <w:rPr>
          <w:rFonts w:cs="Arial"/>
        </w:rPr>
        <w:t>této Smlouvy</w:t>
      </w:r>
      <w:r w:rsidR="00DB62C4" w:rsidRPr="002C36C2">
        <w:rPr>
          <w:rFonts w:cs="Arial"/>
        </w:rPr>
        <w:t xml:space="preserve"> </w:t>
      </w:r>
      <w:r w:rsidR="00034AB6" w:rsidRPr="002C36C2">
        <w:rPr>
          <w:rFonts w:cs="Arial"/>
        </w:rPr>
        <w:t>(dále jen „</w:t>
      </w:r>
      <w:r w:rsidR="00034AB6" w:rsidRPr="002C36C2">
        <w:rPr>
          <w:rFonts w:cs="Arial"/>
          <w:b/>
          <w:bCs/>
        </w:rPr>
        <w:t xml:space="preserve">Termín </w:t>
      </w:r>
      <w:r w:rsidR="005C20D6" w:rsidRPr="002C36C2">
        <w:rPr>
          <w:rFonts w:cs="Arial"/>
          <w:b/>
          <w:bCs/>
        </w:rPr>
        <w:t>z</w:t>
      </w:r>
      <w:r w:rsidR="00034AB6" w:rsidRPr="002C36C2">
        <w:rPr>
          <w:rFonts w:cs="Arial"/>
          <w:b/>
          <w:bCs/>
        </w:rPr>
        <w:t>hotovení</w:t>
      </w:r>
      <w:r w:rsidR="00034AB6" w:rsidRPr="002C36C2">
        <w:rPr>
          <w:rFonts w:cs="Arial"/>
        </w:rPr>
        <w:t>“).</w:t>
      </w:r>
      <w:bookmarkEnd w:id="27"/>
    </w:p>
    <w:p w14:paraId="1D0C66D4" w14:textId="77777777" w:rsidR="00034AB6" w:rsidRPr="00034AB6" w:rsidRDefault="00034AB6" w:rsidP="00803E08">
      <w:pPr>
        <w:pStyle w:val="Nadpis2"/>
        <w:keepLines w:val="0"/>
        <w:tabs>
          <w:tab w:val="clear" w:pos="993"/>
        </w:tabs>
        <w:spacing w:before="0" w:line="276" w:lineRule="auto"/>
        <w:ind w:left="567"/>
        <w:rPr>
          <w:rFonts w:cs="Arial"/>
        </w:rPr>
      </w:pPr>
      <w:r w:rsidRPr="00034AB6">
        <w:rPr>
          <w:rFonts w:cs="Arial"/>
        </w:rPr>
        <w:t>Dílo bude prováděno v</w:t>
      </w:r>
      <w:r w:rsidR="00883291">
        <w:rPr>
          <w:rFonts w:cs="Arial"/>
        </w:rPr>
        <w:t> </w:t>
      </w:r>
      <w:r w:rsidRPr="00034AB6">
        <w:rPr>
          <w:rFonts w:cs="Arial"/>
        </w:rPr>
        <w:t>souladu s</w:t>
      </w:r>
      <w:r w:rsidR="00883291">
        <w:rPr>
          <w:rFonts w:cs="Arial"/>
        </w:rPr>
        <w:t> </w:t>
      </w:r>
      <w:r w:rsidRPr="00034AB6">
        <w:rPr>
          <w:rFonts w:cs="Arial"/>
        </w:rPr>
        <w:t xml:space="preserve">harmonogramem prací, který zpracoval Zhotovitel dle příslušné zadávací dokumentace </w:t>
      </w:r>
      <w:r w:rsidR="00C247B6">
        <w:rPr>
          <w:rFonts w:cs="Arial"/>
        </w:rPr>
        <w:t>k</w:t>
      </w:r>
      <w:r w:rsidR="00CC2F08">
        <w:rPr>
          <w:rFonts w:cs="Arial"/>
        </w:rPr>
        <w:t> Veřejné z</w:t>
      </w:r>
      <w:r w:rsidR="00C247B6">
        <w:rPr>
          <w:rFonts w:cs="Arial"/>
        </w:rPr>
        <w:t xml:space="preserve">akázce </w:t>
      </w:r>
      <w:r w:rsidRPr="00034AB6">
        <w:rPr>
          <w:rFonts w:cs="Arial"/>
        </w:rPr>
        <w:t>a předložil jej v</w:t>
      </w:r>
      <w:r w:rsidR="00883291">
        <w:rPr>
          <w:rFonts w:cs="Arial"/>
        </w:rPr>
        <w:t> </w:t>
      </w:r>
      <w:r w:rsidRPr="00034AB6">
        <w:rPr>
          <w:rFonts w:cs="Arial"/>
        </w:rPr>
        <w:t xml:space="preserve">souladu se zadávacími podmínkami </w:t>
      </w:r>
      <w:r w:rsidR="00CC2F08">
        <w:rPr>
          <w:rFonts w:cs="Arial"/>
        </w:rPr>
        <w:t>Veřejné z</w:t>
      </w:r>
      <w:r w:rsidRPr="00034AB6">
        <w:rPr>
          <w:rFonts w:cs="Arial"/>
        </w:rPr>
        <w:t xml:space="preserve">akázky jako součást nabídky na plnění této </w:t>
      </w:r>
      <w:r w:rsidR="00CC2F08">
        <w:rPr>
          <w:rFonts w:cs="Arial"/>
        </w:rPr>
        <w:t>Veřejné z</w:t>
      </w:r>
      <w:r w:rsidRPr="00034AB6">
        <w:rPr>
          <w:rFonts w:cs="Arial"/>
        </w:rPr>
        <w:t>akázky</w:t>
      </w:r>
      <w:r w:rsidR="008F4838">
        <w:rPr>
          <w:rFonts w:cs="Arial"/>
        </w:rPr>
        <w:t xml:space="preserve">. </w:t>
      </w:r>
      <w:r w:rsidRPr="003C39CE">
        <w:rPr>
          <w:rFonts w:cs="Arial"/>
        </w:rPr>
        <w:t>Harmonogram prací</w:t>
      </w:r>
      <w:r w:rsidR="008F4838" w:rsidRPr="003C39CE">
        <w:rPr>
          <w:rFonts w:cs="Arial"/>
        </w:rPr>
        <w:t xml:space="preserve"> </w:t>
      </w:r>
      <w:r w:rsidRPr="003C39CE">
        <w:rPr>
          <w:rFonts w:cs="Arial"/>
        </w:rPr>
        <w:t xml:space="preserve">tvoří přílohu č. 2 </w:t>
      </w:r>
      <w:proofErr w:type="gramStart"/>
      <w:r w:rsidRPr="003C39CE">
        <w:rPr>
          <w:rFonts w:cs="Arial"/>
        </w:rPr>
        <w:t>této</w:t>
      </w:r>
      <w:proofErr w:type="gramEnd"/>
      <w:r w:rsidRPr="003C39CE">
        <w:rPr>
          <w:rFonts w:cs="Arial"/>
        </w:rPr>
        <w:t xml:space="preserve"> Smlouvy.</w:t>
      </w:r>
      <w:r w:rsidRPr="00034AB6">
        <w:rPr>
          <w:rFonts w:cs="Arial"/>
        </w:rPr>
        <w:t xml:space="preserve"> </w:t>
      </w:r>
    </w:p>
    <w:p w14:paraId="7FD18F41" w14:textId="77777777" w:rsidR="00034AB6" w:rsidRPr="00034AB6" w:rsidRDefault="00034AB6" w:rsidP="00803E08">
      <w:pPr>
        <w:pStyle w:val="Nadpis2"/>
        <w:keepLines w:val="0"/>
        <w:tabs>
          <w:tab w:val="clear" w:pos="993"/>
        </w:tabs>
        <w:spacing w:before="0" w:line="276" w:lineRule="auto"/>
        <w:ind w:left="567"/>
        <w:rPr>
          <w:rFonts w:cs="Arial"/>
        </w:rPr>
      </w:pPr>
      <w:r w:rsidRPr="00034AB6">
        <w:rPr>
          <w:rFonts w:cs="Arial"/>
        </w:rPr>
        <w:lastRenderedPageBreak/>
        <w:t xml:space="preserve">Zhotovitel je povinen bezodkladně písemně informovat Objednatele o veškerých okolnostech, které mohou mít vliv na dodržení Termínu </w:t>
      </w:r>
      <w:r w:rsidR="005C20D6">
        <w:rPr>
          <w:rFonts w:cs="Arial"/>
        </w:rPr>
        <w:t>z</w:t>
      </w:r>
      <w:r w:rsidRPr="00034AB6">
        <w:rPr>
          <w:rFonts w:cs="Arial"/>
        </w:rPr>
        <w:t xml:space="preserve">hotovení a provádění Díla podle této Smlouvy. </w:t>
      </w:r>
    </w:p>
    <w:p w14:paraId="2571B251" w14:textId="77777777" w:rsidR="00034AB6" w:rsidRPr="00034AB6" w:rsidRDefault="00034AB6" w:rsidP="00803E08">
      <w:pPr>
        <w:pStyle w:val="Nadpis2"/>
        <w:keepLines w:val="0"/>
        <w:tabs>
          <w:tab w:val="clear" w:pos="993"/>
        </w:tabs>
        <w:spacing w:before="0" w:line="276" w:lineRule="auto"/>
        <w:ind w:left="567"/>
        <w:rPr>
          <w:rFonts w:cs="Arial"/>
        </w:rPr>
      </w:pPr>
      <w:r w:rsidRPr="00034AB6">
        <w:rPr>
          <w:rFonts w:cs="Arial"/>
        </w:rPr>
        <w:t>Zhotovitel je oprávněn přerušit provádění Díla pouze v</w:t>
      </w:r>
      <w:r w:rsidR="00883291">
        <w:rPr>
          <w:rFonts w:cs="Arial"/>
        </w:rPr>
        <w:t> </w:t>
      </w:r>
      <w:r w:rsidRPr="00034AB6">
        <w:rPr>
          <w:rFonts w:cs="Arial"/>
        </w:rPr>
        <w:t>případě, že zjistí při provádění Díla skryté překážky (tj. překážky, které zkušená osoba v</w:t>
      </w:r>
      <w:r w:rsidR="00883291">
        <w:rPr>
          <w:rFonts w:cs="Arial"/>
        </w:rPr>
        <w:t> </w:t>
      </w:r>
      <w:r w:rsidRPr="00034AB6">
        <w:rPr>
          <w:rFonts w:cs="Arial"/>
        </w:rPr>
        <w:t>postavení Zhotovitele nemohla při vynaložení veškeré profesionální péče v</w:t>
      </w:r>
      <w:r w:rsidR="00883291">
        <w:rPr>
          <w:rFonts w:cs="Arial"/>
        </w:rPr>
        <w:t> </w:t>
      </w:r>
      <w:r w:rsidRPr="00034AB6">
        <w:rPr>
          <w:rFonts w:cs="Arial"/>
        </w:rPr>
        <w:t>době podpisu této Smlouvy předpokládat), znemožňující provedení Díla sjednaným způsobem. Zhotovitel však musí pokračovat v</w:t>
      </w:r>
      <w:r w:rsidR="008457F2">
        <w:rPr>
          <w:rFonts w:cs="Arial"/>
        </w:rPr>
        <w:t> </w:t>
      </w:r>
      <w:r w:rsidRPr="00034AB6">
        <w:rPr>
          <w:rFonts w:cs="Arial"/>
        </w:rPr>
        <w:t xml:space="preserve">provádění těch částí Díla, které nejsou překážkou dotčeny. Nutnost každého takového přerušení provádění Díla je Zhotovitel povinen písemně oznámit Objednateli do 24 hodin od zjištění překážky. Součástí oznámení musí být zpráva o předpokládané délce přerušení, jeho příčinách a navrhovaných opatřeních. </w:t>
      </w:r>
    </w:p>
    <w:p w14:paraId="15D29117" w14:textId="77777777" w:rsidR="009013B0" w:rsidRPr="009013B0" w:rsidRDefault="009013B0" w:rsidP="009013B0">
      <w:pPr>
        <w:pStyle w:val="Nadpis2"/>
        <w:keepLines w:val="0"/>
        <w:tabs>
          <w:tab w:val="clear" w:pos="993"/>
        </w:tabs>
        <w:spacing w:before="0" w:line="276" w:lineRule="auto"/>
        <w:ind w:left="567"/>
        <w:rPr>
          <w:rFonts w:cs="Arial"/>
        </w:rPr>
      </w:pPr>
      <w:r w:rsidRPr="00BD7055">
        <w:rPr>
          <w:rFonts w:cs="Arial"/>
        </w:rPr>
        <w:t xml:space="preserve">Zhotovitel nebude při provádění </w:t>
      </w:r>
      <w:r>
        <w:rPr>
          <w:rFonts w:cs="Arial"/>
        </w:rPr>
        <w:t>D</w:t>
      </w:r>
      <w:r w:rsidRPr="00BD7055">
        <w:rPr>
          <w:rFonts w:cs="Arial"/>
        </w:rPr>
        <w:t xml:space="preserve">íla zodpovědný za prodlení s provedením </w:t>
      </w:r>
      <w:r>
        <w:rPr>
          <w:rFonts w:cs="Arial"/>
        </w:rPr>
        <w:t>D</w:t>
      </w:r>
      <w:r w:rsidRPr="00BD7055">
        <w:rPr>
          <w:rFonts w:cs="Arial"/>
        </w:rPr>
        <w:t xml:space="preserve">íla způsobené postupy a rozhodnutími orgánů veřejné správy, pokud by takové postupy a rozhodnutí zkušená osoba v postavení </w:t>
      </w:r>
      <w:r>
        <w:rPr>
          <w:rFonts w:cs="Arial"/>
        </w:rPr>
        <w:t>Z</w:t>
      </w:r>
      <w:r w:rsidRPr="00BD7055">
        <w:rPr>
          <w:rFonts w:cs="Arial"/>
        </w:rPr>
        <w:t xml:space="preserve">hotovitele nemohla při vynaložení veškeré profesionální péče předvídat nebo pokud </w:t>
      </w:r>
      <w:r>
        <w:rPr>
          <w:rFonts w:cs="Arial"/>
        </w:rPr>
        <w:t>Z</w:t>
      </w:r>
      <w:r w:rsidRPr="00BD7055">
        <w:rPr>
          <w:rFonts w:cs="Arial"/>
        </w:rPr>
        <w:t xml:space="preserve">hotovitel nemohl při vynaložení řádné péče předejít jejich vlivům. Zhotovitel se zavazuje v případě takového prodlení předložit </w:t>
      </w:r>
      <w:r>
        <w:rPr>
          <w:rFonts w:cs="Arial"/>
        </w:rPr>
        <w:t>O</w:t>
      </w:r>
      <w:r w:rsidRPr="00BD7055">
        <w:rPr>
          <w:rFonts w:cs="Arial"/>
        </w:rPr>
        <w:t>bjednateli písemnou zprávu o okolnostech a</w:t>
      </w:r>
      <w:r w:rsidR="00741718">
        <w:rPr>
          <w:rFonts w:cs="Arial"/>
        </w:rPr>
        <w:t> </w:t>
      </w:r>
      <w:r w:rsidRPr="00BD7055">
        <w:rPr>
          <w:rFonts w:cs="Arial"/>
        </w:rPr>
        <w:t>důvodech takového prodlení, a to bez zbytečného odkladu poté, co zjistí, že k prodlení dojde.</w:t>
      </w:r>
    </w:p>
    <w:p w14:paraId="4A14D3A8" w14:textId="77777777" w:rsidR="009013B0" w:rsidRPr="00741718" w:rsidRDefault="00034AB6" w:rsidP="00DA4ECC">
      <w:pPr>
        <w:pStyle w:val="Nadpis2"/>
        <w:keepLines w:val="0"/>
        <w:tabs>
          <w:tab w:val="clear" w:pos="993"/>
        </w:tabs>
        <w:spacing w:before="0" w:line="276" w:lineRule="auto"/>
        <w:ind w:left="567"/>
        <w:rPr>
          <w:rFonts w:cs="Arial"/>
        </w:rPr>
      </w:pPr>
      <w:r w:rsidRPr="00034AB6">
        <w:rPr>
          <w:rFonts w:cs="Arial"/>
        </w:rPr>
        <w:t>V</w:t>
      </w:r>
      <w:r w:rsidR="00883291">
        <w:rPr>
          <w:rFonts w:cs="Arial"/>
        </w:rPr>
        <w:t> </w:t>
      </w:r>
      <w:r w:rsidRPr="00034AB6">
        <w:rPr>
          <w:rFonts w:cs="Arial"/>
        </w:rPr>
        <w:t>případě, že dojde k</w:t>
      </w:r>
      <w:r w:rsidR="00883291">
        <w:rPr>
          <w:rFonts w:cs="Arial"/>
        </w:rPr>
        <w:t> </w:t>
      </w:r>
      <w:r w:rsidRPr="00034AB6">
        <w:rPr>
          <w:rFonts w:cs="Arial"/>
        </w:rPr>
        <w:t xml:space="preserve">posunutí Termínu </w:t>
      </w:r>
      <w:r w:rsidR="005C20D6">
        <w:rPr>
          <w:rFonts w:cs="Arial"/>
        </w:rPr>
        <w:t>z</w:t>
      </w:r>
      <w:r w:rsidRPr="00034AB6">
        <w:rPr>
          <w:rFonts w:cs="Arial"/>
        </w:rPr>
        <w:t>hotovení, je Zhotovitel povinen předložit Objednateli k</w:t>
      </w:r>
      <w:r w:rsidR="00883291">
        <w:rPr>
          <w:rFonts w:cs="Arial"/>
        </w:rPr>
        <w:t> </w:t>
      </w:r>
      <w:r w:rsidRPr="00034AB6">
        <w:rPr>
          <w:rFonts w:cs="Arial"/>
        </w:rPr>
        <w:t>podpisu návrh dodatku k</w:t>
      </w:r>
      <w:r w:rsidR="00883291">
        <w:rPr>
          <w:rFonts w:cs="Arial"/>
        </w:rPr>
        <w:t> </w:t>
      </w:r>
      <w:r w:rsidRPr="00034AB6">
        <w:rPr>
          <w:rFonts w:cs="Arial"/>
        </w:rPr>
        <w:t>této Smlouvě, vč. přepracovaného harmonogramu prací; oboustranně potvrzený harmonogram prací nahrazuje předchozí harmonogram.</w:t>
      </w:r>
    </w:p>
    <w:p w14:paraId="1C08A5A1" w14:textId="77777777" w:rsidR="00034AB6" w:rsidRPr="00034AB6" w:rsidRDefault="00034AB6" w:rsidP="00803E08">
      <w:pPr>
        <w:pStyle w:val="Nadpis2"/>
        <w:keepLines w:val="0"/>
        <w:tabs>
          <w:tab w:val="clear" w:pos="993"/>
        </w:tabs>
        <w:spacing w:before="0" w:line="276" w:lineRule="auto"/>
        <w:ind w:left="567"/>
        <w:rPr>
          <w:rFonts w:cs="Arial"/>
        </w:rPr>
      </w:pPr>
      <w:r w:rsidRPr="00034AB6">
        <w:rPr>
          <w:rFonts w:cs="Arial"/>
        </w:rPr>
        <w:t>Místem provedení Díla je</w:t>
      </w:r>
      <w:r w:rsidR="00F11252">
        <w:rPr>
          <w:rFonts w:cs="Arial"/>
        </w:rPr>
        <w:t xml:space="preserve"> </w:t>
      </w:r>
      <w:r w:rsidR="00BB6ECE">
        <w:rPr>
          <w:rFonts w:cs="Arial"/>
        </w:rPr>
        <w:t xml:space="preserve">areál čistírny odpadních vod v katastrálním území Modřice </w:t>
      </w:r>
      <w:r w:rsidR="00BB6ECE" w:rsidRPr="00580CCA">
        <w:rPr>
          <w:rFonts w:cs="Arial"/>
        </w:rPr>
        <w:t>[</w:t>
      </w:r>
      <w:r w:rsidR="00BB6ECE">
        <w:rPr>
          <w:rFonts w:cs="Arial"/>
        </w:rPr>
        <w:t>697931</w:t>
      </w:r>
      <w:r w:rsidR="00BB6ECE" w:rsidRPr="00580CCA">
        <w:rPr>
          <w:rFonts w:cs="Arial"/>
        </w:rPr>
        <w:t>]</w:t>
      </w:r>
      <w:r w:rsidR="00BB6ECE">
        <w:rPr>
          <w:rFonts w:cs="Arial"/>
        </w:rPr>
        <w:t xml:space="preserve"> na adrese Chrlická 552, 664 42 Modřice; konkrétně pozemek </w:t>
      </w:r>
      <w:proofErr w:type="spellStart"/>
      <w:r w:rsidR="00BB6ECE">
        <w:rPr>
          <w:rFonts w:cs="Arial"/>
        </w:rPr>
        <w:t>parc</w:t>
      </w:r>
      <w:proofErr w:type="spellEnd"/>
      <w:r w:rsidR="00BB6ECE">
        <w:rPr>
          <w:rFonts w:cs="Arial"/>
        </w:rPr>
        <w:t xml:space="preserve">. </w:t>
      </w:r>
      <w:proofErr w:type="gramStart"/>
      <w:r w:rsidR="00BB6ECE">
        <w:rPr>
          <w:rFonts w:cs="Arial"/>
        </w:rPr>
        <w:t>č.</w:t>
      </w:r>
      <w:proofErr w:type="gramEnd"/>
      <w:r w:rsidR="00BB6ECE">
        <w:rPr>
          <w:rFonts w:cs="Arial"/>
        </w:rPr>
        <w:t xml:space="preserve"> 1977/65 ostatní plocha </w:t>
      </w:r>
      <w:r w:rsidR="00144355">
        <w:rPr>
          <w:rFonts w:cs="Arial"/>
        </w:rPr>
        <w:t xml:space="preserve">(dále také </w:t>
      </w:r>
      <w:r w:rsidR="00883291">
        <w:rPr>
          <w:rFonts w:cs="Arial"/>
        </w:rPr>
        <w:t xml:space="preserve">jako </w:t>
      </w:r>
      <w:r w:rsidR="00144355">
        <w:rPr>
          <w:rFonts w:cs="Arial"/>
        </w:rPr>
        <w:t>„</w:t>
      </w:r>
      <w:r w:rsidR="00144355" w:rsidRPr="006435ED">
        <w:rPr>
          <w:rFonts w:cs="Arial"/>
          <w:b/>
          <w:bCs/>
        </w:rPr>
        <w:t>Staveniště</w:t>
      </w:r>
      <w:r w:rsidR="00144355">
        <w:rPr>
          <w:rFonts w:cs="Arial"/>
        </w:rPr>
        <w:t>“)</w:t>
      </w:r>
      <w:r w:rsidRPr="00034AB6">
        <w:rPr>
          <w:rFonts w:cs="Arial"/>
        </w:rPr>
        <w:t>.</w:t>
      </w:r>
    </w:p>
    <w:p w14:paraId="12C6E3EA" w14:textId="77777777" w:rsidR="00034AB6" w:rsidRPr="00034AB6" w:rsidRDefault="00034AB6" w:rsidP="00803E08">
      <w:pPr>
        <w:pStyle w:val="Nadpis2"/>
        <w:keepLines w:val="0"/>
        <w:tabs>
          <w:tab w:val="clear" w:pos="993"/>
        </w:tabs>
        <w:spacing w:before="0" w:line="276" w:lineRule="auto"/>
        <w:ind w:left="567"/>
        <w:rPr>
          <w:rFonts w:cs="Arial"/>
        </w:rPr>
      </w:pPr>
      <w:r w:rsidRPr="00034AB6">
        <w:rPr>
          <w:rFonts w:cs="Arial"/>
        </w:rPr>
        <w:t>Místem předání Díla je</w:t>
      </w:r>
      <w:r w:rsidR="004A1ED9" w:rsidRPr="004A1ED9">
        <w:rPr>
          <w:rFonts w:cs="Arial"/>
        </w:rPr>
        <w:t xml:space="preserve"> </w:t>
      </w:r>
      <w:r w:rsidR="00BB6ECE">
        <w:rPr>
          <w:rFonts w:cs="Arial"/>
        </w:rPr>
        <w:t xml:space="preserve">areál čistírny odpadních vod v katastrálním území Modřice </w:t>
      </w:r>
      <w:r w:rsidR="00BB6ECE" w:rsidRPr="00580CCA">
        <w:rPr>
          <w:rFonts w:cs="Arial"/>
        </w:rPr>
        <w:t>[</w:t>
      </w:r>
      <w:r w:rsidR="00BB6ECE">
        <w:rPr>
          <w:rFonts w:cs="Arial"/>
        </w:rPr>
        <w:t>697931</w:t>
      </w:r>
      <w:r w:rsidR="00BB6ECE" w:rsidRPr="00580CCA">
        <w:rPr>
          <w:rFonts w:cs="Arial"/>
        </w:rPr>
        <w:t>]</w:t>
      </w:r>
      <w:r w:rsidR="00BB6ECE">
        <w:rPr>
          <w:rFonts w:cs="Arial"/>
        </w:rPr>
        <w:t xml:space="preserve"> na adrese Chrlická 552, 664 42 Modřice; konkrétně pozemek </w:t>
      </w:r>
      <w:proofErr w:type="spellStart"/>
      <w:r w:rsidR="00BB6ECE">
        <w:rPr>
          <w:rFonts w:cs="Arial"/>
        </w:rPr>
        <w:t>parc</w:t>
      </w:r>
      <w:proofErr w:type="spellEnd"/>
      <w:r w:rsidR="00BB6ECE">
        <w:rPr>
          <w:rFonts w:cs="Arial"/>
        </w:rPr>
        <w:t xml:space="preserve">. </w:t>
      </w:r>
      <w:proofErr w:type="gramStart"/>
      <w:r w:rsidR="00BB6ECE">
        <w:rPr>
          <w:rFonts w:cs="Arial"/>
        </w:rPr>
        <w:t>č.</w:t>
      </w:r>
      <w:proofErr w:type="gramEnd"/>
      <w:r w:rsidR="00BB6ECE">
        <w:rPr>
          <w:rFonts w:cs="Arial"/>
        </w:rPr>
        <w:t xml:space="preserve"> 1977/65 ostatní plocha</w:t>
      </w:r>
      <w:r w:rsidR="004A1ED9">
        <w:rPr>
          <w:rFonts w:cs="Arial"/>
        </w:rPr>
        <w:t>.</w:t>
      </w:r>
    </w:p>
    <w:p w14:paraId="732233FD" w14:textId="77777777" w:rsidR="00034AB6" w:rsidRPr="00034AB6" w:rsidRDefault="00034AB6" w:rsidP="00803E08">
      <w:pPr>
        <w:pStyle w:val="Nadpis2"/>
        <w:keepLines w:val="0"/>
        <w:tabs>
          <w:tab w:val="clear" w:pos="993"/>
        </w:tabs>
        <w:spacing w:before="0" w:line="276" w:lineRule="auto"/>
        <w:ind w:left="567"/>
        <w:rPr>
          <w:rFonts w:cs="Arial"/>
        </w:rPr>
      </w:pPr>
      <w:r w:rsidRPr="00034AB6">
        <w:rPr>
          <w:rFonts w:cs="Arial"/>
        </w:rPr>
        <w:t>Zhotovitel zajistí na vlastní náklady a nebezpečí veškeré zařízení nezbytné pro provedení a</w:t>
      </w:r>
      <w:r w:rsidR="005F4A51">
        <w:rPr>
          <w:rFonts w:cs="Arial"/>
        </w:rPr>
        <w:t> </w:t>
      </w:r>
      <w:r w:rsidRPr="00034AB6">
        <w:rPr>
          <w:rFonts w:cs="Arial"/>
        </w:rPr>
        <w:t>předání Díla v souladu se svými potřebami, dokumentací předanou Objednatelem a</w:t>
      </w:r>
      <w:r w:rsidR="005F4A51">
        <w:rPr>
          <w:rFonts w:cs="Arial"/>
        </w:rPr>
        <w:t> </w:t>
      </w:r>
      <w:r w:rsidRPr="00034AB6">
        <w:rPr>
          <w:rFonts w:cs="Arial"/>
        </w:rPr>
        <w:t>s</w:t>
      </w:r>
      <w:r w:rsidR="008457F2">
        <w:rPr>
          <w:rFonts w:cs="Arial"/>
        </w:rPr>
        <w:t> </w:t>
      </w:r>
      <w:r w:rsidRPr="00034AB6">
        <w:rPr>
          <w:rFonts w:cs="Arial"/>
        </w:rPr>
        <w:t>požadavky Objednatele.</w:t>
      </w:r>
    </w:p>
    <w:p w14:paraId="023162A8" w14:textId="77777777" w:rsidR="003B7AE9" w:rsidRPr="005E2B14" w:rsidRDefault="008F4838" w:rsidP="00803E08">
      <w:pPr>
        <w:pStyle w:val="Nadpis1"/>
        <w:tabs>
          <w:tab w:val="clear" w:pos="425"/>
        </w:tabs>
        <w:spacing w:before="240" w:after="120" w:line="276" w:lineRule="auto"/>
        <w:ind w:left="567" w:hanging="567"/>
        <w:rPr>
          <w:rFonts w:cs="Arial"/>
          <w:sz w:val="20"/>
        </w:rPr>
      </w:pPr>
      <w:r>
        <w:rPr>
          <w:rFonts w:cs="Arial"/>
          <w:sz w:val="20"/>
        </w:rPr>
        <w:t>cena díla a platební podmínky</w:t>
      </w:r>
    </w:p>
    <w:p w14:paraId="3BA27051" w14:textId="118B0E99" w:rsidR="008F4838" w:rsidRPr="008F4838" w:rsidRDefault="008F4838" w:rsidP="00803E08">
      <w:pPr>
        <w:pStyle w:val="Nadpis2"/>
        <w:keepLines w:val="0"/>
        <w:tabs>
          <w:tab w:val="clear" w:pos="993"/>
        </w:tabs>
        <w:spacing w:before="0" w:line="276" w:lineRule="auto"/>
        <w:ind w:left="567"/>
        <w:rPr>
          <w:rFonts w:cs="Arial"/>
        </w:rPr>
      </w:pPr>
      <w:r w:rsidRPr="008F4838">
        <w:rPr>
          <w:rFonts w:cs="Arial"/>
        </w:rPr>
        <w:t xml:space="preserve">Objednatel se zavazuje uhradit Zhotoviteli celkovou cenu za řádné provedení Díla ve výši </w:t>
      </w:r>
      <w:r w:rsidR="001A61CD">
        <w:rPr>
          <w:rFonts w:cs="Arial"/>
        </w:rPr>
        <w:t>19</w:t>
      </w:r>
      <w:r w:rsidR="009F0E18">
        <w:rPr>
          <w:rFonts w:cs="Arial"/>
        </w:rPr>
        <w:t> </w:t>
      </w:r>
      <w:r w:rsidR="001A61CD">
        <w:rPr>
          <w:rFonts w:cs="Arial"/>
        </w:rPr>
        <w:t>383</w:t>
      </w:r>
      <w:r w:rsidR="009F0E18">
        <w:rPr>
          <w:rFonts w:cs="Arial"/>
        </w:rPr>
        <w:t> </w:t>
      </w:r>
      <w:r w:rsidR="001A61CD">
        <w:rPr>
          <w:rFonts w:cs="Arial"/>
        </w:rPr>
        <w:t>211</w:t>
      </w:r>
      <w:r w:rsidRPr="008F4838">
        <w:rPr>
          <w:rFonts w:cs="Arial"/>
        </w:rPr>
        <w:t>,-</w:t>
      </w:r>
      <w:r w:rsidR="009F0E18">
        <w:rPr>
          <w:rFonts w:cs="Arial"/>
        </w:rPr>
        <w:t> </w:t>
      </w:r>
      <w:r w:rsidRPr="008F4838">
        <w:rPr>
          <w:rFonts w:cs="Arial"/>
        </w:rPr>
        <w:t xml:space="preserve">Kč (slovy </w:t>
      </w:r>
      <w:r w:rsidR="001A61CD">
        <w:rPr>
          <w:rFonts w:cs="Arial"/>
        </w:rPr>
        <w:t>devatenáct</w:t>
      </w:r>
      <w:r w:rsidR="00664C45">
        <w:rPr>
          <w:rFonts w:cs="Arial"/>
        </w:rPr>
        <w:t xml:space="preserve"> milionů </w:t>
      </w:r>
      <w:r w:rsidR="001A61CD">
        <w:rPr>
          <w:rFonts w:cs="Arial"/>
        </w:rPr>
        <w:t>tři</w:t>
      </w:r>
      <w:r w:rsidR="009F0E18">
        <w:rPr>
          <w:rFonts w:cs="Arial"/>
        </w:rPr>
        <w:t xml:space="preserve"> </w:t>
      </w:r>
      <w:r w:rsidR="001A61CD">
        <w:rPr>
          <w:rFonts w:cs="Arial"/>
        </w:rPr>
        <w:t>sta</w:t>
      </w:r>
      <w:r w:rsidR="009F0E18">
        <w:rPr>
          <w:rFonts w:cs="Arial"/>
        </w:rPr>
        <w:t xml:space="preserve"> </w:t>
      </w:r>
      <w:r w:rsidR="001A61CD">
        <w:rPr>
          <w:rFonts w:cs="Arial"/>
        </w:rPr>
        <w:t>osmdesát</w:t>
      </w:r>
      <w:r w:rsidR="009F0E18">
        <w:rPr>
          <w:rFonts w:cs="Arial"/>
        </w:rPr>
        <w:t xml:space="preserve"> </w:t>
      </w:r>
      <w:r w:rsidR="001A61CD">
        <w:rPr>
          <w:rFonts w:cs="Arial"/>
        </w:rPr>
        <w:t>tři</w:t>
      </w:r>
      <w:r w:rsidR="00664C45">
        <w:rPr>
          <w:rFonts w:cs="Arial"/>
        </w:rPr>
        <w:t xml:space="preserve"> tisíc</w:t>
      </w:r>
      <w:r w:rsidR="001A61CD">
        <w:rPr>
          <w:rFonts w:cs="Arial"/>
        </w:rPr>
        <w:t>e</w:t>
      </w:r>
      <w:r w:rsidR="00664C45">
        <w:rPr>
          <w:rFonts w:cs="Arial"/>
        </w:rPr>
        <w:t xml:space="preserve"> </w:t>
      </w:r>
      <w:r w:rsidR="001A61CD">
        <w:rPr>
          <w:rFonts w:cs="Arial"/>
        </w:rPr>
        <w:t>dvě</w:t>
      </w:r>
      <w:r w:rsidR="009F0E18">
        <w:rPr>
          <w:rFonts w:cs="Arial"/>
        </w:rPr>
        <w:t xml:space="preserve"> </w:t>
      </w:r>
      <w:r w:rsidR="001A61CD">
        <w:rPr>
          <w:rFonts w:cs="Arial"/>
        </w:rPr>
        <w:t>st</w:t>
      </w:r>
      <w:r w:rsidR="009F0E18">
        <w:rPr>
          <w:rFonts w:cs="Arial"/>
        </w:rPr>
        <w:t xml:space="preserve">ě </w:t>
      </w:r>
      <w:r w:rsidR="001A61CD">
        <w:rPr>
          <w:rFonts w:cs="Arial"/>
        </w:rPr>
        <w:t>jedenáct</w:t>
      </w:r>
      <w:r w:rsidR="00F54008">
        <w:rPr>
          <w:rFonts w:cs="Arial"/>
        </w:rPr>
        <w:t xml:space="preserve"> </w:t>
      </w:r>
      <w:r w:rsidRPr="008F4838">
        <w:rPr>
          <w:rFonts w:cs="Arial"/>
        </w:rPr>
        <w:t>korun českých), přičemž cena je uvedena bez DPH (dále jen „</w:t>
      </w:r>
      <w:r w:rsidRPr="008F4838">
        <w:rPr>
          <w:rFonts w:cs="Arial"/>
          <w:b/>
          <w:bCs/>
        </w:rPr>
        <w:t>Cena Díla</w:t>
      </w:r>
      <w:r w:rsidRPr="008F4838">
        <w:rPr>
          <w:rFonts w:cs="Arial"/>
        </w:rPr>
        <w:t>“).</w:t>
      </w:r>
    </w:p>
    <w:p w14:paraId="61BBB07D" w14:textId="77777777" w:rsidR="008F4838" w:rsidRDefault="008F4838" w:rsidP="00803E08">
      <w:pPr>
        <w:pStyle w:val="Nadpis2"/>
        <w:keepLines w:val="0"/>
        <w:tabs>
          <w:tab w:val="clear" w:pos="993"/>
        </w:tabs>
        <w:spacing w:before="0" w:line="276" w:lineRule="auto"/>
        <w:ind w:left="567"/>
        <w:rPr>
          <w:rFonts w:cs="Arial"/>
        </w:rPr>
      </w:pPr>
      <w:r w:rsidRPr="008F4838">
        <w:rPr>
          <w:rFonts w:cs="Arial"/>
        </w:rPr>
        <w:t xml:space="preserve">Cena Díla je cenou pevnou, nejvýše přípustnou a nepřekročitelnou po celou dobu provádění Díla. </w:t>
      </w:r>
    </w:p>
    <w:p w14:paraId="786E8CD0" w14:textId="77777777" w:rsidR="001A14B5" w:rsidRPr="001F55CD" w:rsidRDefault="001A14B5" w:rsidP="001F55CD">
      <w:pPr>
        <w:pStyle w:val="Nadpis2"/>
        <w:keepLines w:val="0"/>
        <w:tabs>
          <w:tab w:val="clear" w:pos="993"/>
        </w:tabs>
        <w:spacing w:before="60"/>
        <w:ind w:left="567"/>
        <w:rPr>
          <w:rFonts w:cs="Arial"/>
        </w:rPr>
      </w:pPr>
      <w:r w:rsidRPr="001F55CD">
        <w:rPr>
          <w:rFonts w:cs="Arial"/>
        </w:rPr>
        <w:t xml:space="preserve">Cenu </w:t>
      </w:r>
      <w:r w:rsidR="004769DD">
        <w:rPr>
          <w:rFonts w:cs="Arial"/>
        </w:rPr>
        <w:t>D</w:t>
      </w:r>
      <w:r w:rsidRPr="001F55CD">
        <w:rPr>
          <w:rFonts w:cs="Arial"/>
        </w:rPr>
        <w:t>íla je možné překročit, pouze:</w:t>
      </w:r>
    </w:p>
    <w:p w14:paraId="441D0CDC" w14:textId="77777777" w:rsidR="001A14B5" w:rsidRPr="001F55CD" w:rsidRDefault="001A14B5" w:rsidP="001F55CD">
      <w:pPr>
        <w:pStyle w:val="Odstavecseseznamem"/>
        <w:numPr>
          <w:ilvl w:val="0"/>
          <w:numId w:val="14"/>
        </w:numPr>
        <w:tabs>
          <w:tab w:val="decimal" w:pos="426"/>
        </w:tabs>
        <w:spacing w:after="120" w:line="276" w:lineRule="auto"/>
        <w:ind w:left="714" w:hanging="357"/>
        <w:jc w:val="both"/>
        <w:rPr>
          <w:rFonts w:ascii="Arial" w:hAnsi="Arial" w:cs="Arial"/>
          <w:lang w:eastAsia="en-US"/>
        </w:rPr>
      </w:pPr>
      <w:r w:rsidRPr="001F55CD">
        <w:rPr>
          <w:rFonts w:ascii="Arial" w:hAnsi="Arial" w:cs="Arial"/>
          <w:lang w:eastAsia="en-US"/>
        </w:rPr>
        <w:t xml:space="preserve">pokud dojde ke změně zákonné sazby DPH či ke změně v oblasti přenesené daňové povinnosti; </w:t>
      </w:r>
      <w:r w:rsidR="004769DD">
        <w:rPr>
          <w:rFonts w:ascii="Arial" w:hAnsi="Arial" w:cs="Arial"/>
          <w:lang w:eastAsia="en-US"/>
        </w:rPr>
        <w:t>Z</w:t>
      </w:r>
      <w:r w:rsidRPr="001F55CD">
        <w:rPr>
          <w:rFonts w:ascii="Arial" w:hAnsi="Arial" w:cs="Arial"/>
          <w:lang w:eastAsia="en-US"/>
        </w:rPr>
        <w:t xml:space="preserve">hotovitel je v tomto případě povinen ke sjednané ceně bez DPH účtovat DPH v platné výši; </w:t>
      </w:r>
      <w:r w:rsidR="004769DD">
        <w:rPr>
          <w:rFonts w:ascii="Arial" w:hAnsi="Arial" w:cs="Arial"/>
          <w:lang w:eastAsia="en-US"/>
        </w:rPr>
        <w:t>S</w:t>
      </w:r>
      <w:r w:rsidRPr="001F55CD">
        <w:rPr>
          <w:rFonts w:ascii="Arial" w:hAnsi="Arial" w:cs="Arial"/>
          <w:lang w:eastAsia="en-US"/>
        </w:rPr>
        <w:t xml:space="preserve">mluvní strany se dohodly, že v případě změny sazby DPH není nutno ke </w:t>
      </w:r>
      <w:r w:rsidR="004769DD">
        <w:rPr>
          <w:rFonts w:ascii="Arial" w:hAnsi="Arial" w:cs="Arial"/>
          <w:lang w:eastAsia="en-US"/>
        </w:rPr>
        <w:t>S</w:t>
      </w:r>
      <w:r w:rsidRPr="001F55CD">
        <w:rPr>
          <w:rFonts w:ascii="Arial" w:hAnsi="Arial" w:cs="Arial"/>
          <w:lang w:eastAsia="en-US"/>
        </w:rPr>
        <w:t>mlouvě uzavírat dodatek;</w:t>
      </w:r>
    </w:p>
    <w:p w14:paraId="29833328" w14:textId="77777777" w:rsidR="001A14B5" w:rsidRPr="001F55CD" w:rsidRDefault="001A14B5" w:rsidP="001F55CD">
      <w:pPr>
        <w:pStyle w:val="Zkladntext"/>
        <w:numPr>
          <w:ilvl w:val="0"/>
          <w:numId w:val="13"/>
        </w:numPr>
        <w:tabs>
          <w:tab w:val="clear" w:pos="567"/>
          <w:tab w:val="clear" w:pos="1560"/>
          <w:tab w:val="clear" w:pos="5670"/>
        </w:tabs>
        <w:spacing w:after="120" w:line="276" w:lineRule="auto"/>
        <w:ind w:left="714" w:hanging="357"/>
        <w:rPr>
          <w:rFonts w:cs="Arial"/>
        </w:rPr>
      </w:pPr>
      <w:r w:rsidRPr="001F55CD">
        <w:rPr>
          <w:rFonts w:cs="Arial"/>
          <w:lang w:eastAsia="en-US"/>
        </w:rPr>
        <w:lastRenderedPageBreak/>
        <w:t>po</w:t>
      </w:r>
      <w:r w:rsidRPr="001F55CD">
        <w:rPr>
          <w:rFonts w:cs="Arial"/>
        </w:rPr>
        <w:t xml:space="preserve">kud v průběhu provádění </w:t>
      </w:r>
      <w:r w:rsidR="004769DD">
        <w:rPr>
          <w:rFonts w:cs="Arial"/>
        </w:rPr>
        <w:t>D</w:t>
      </w:r>
      <w:r w:rsidRPr="001F55CD">
        <w:rPr>
          <w:rFonts w:cs="Arial"/>
        </w:rPr>
        <w:t xml:space="preserve">íla dojde k provedení dodatečných dodávek či prací </w:t>
      </w:r>
      <w:r w:rsidR="004769DD">
        <w:rPr>
          <w:rFonts w:cs="Arial"/>
        </w:rPr>
        <w:t>za podmínek stanovených příslušnými obecně závaznými právními předpisy.</w:t>
      </w:r>
    </w:p>
    <w:p w14:paraId="294E5A34" w14:textId="77777777" w:rsidR="001A14B5" w:rsidRPr="001F55CD" w:rsidRDefault="001A14B5" w:rsidP="001F55CD">
      <w:pPr>
        <w:pStyle w:val="Nadpis2"/>
        <w:keepLines w:val="0"/>
        <w:tabs>
          <w:tab w:val="clear" w:pos="993"/>
        </w:tabs>
        <w:spacing w:before="0" w:line="276" w:lineRule="auto"/>
        <w:ind w:left="567"/>
        <w:rPr>
          <w:rFonts w:cs="Arial"/>
        </w:rPr>
      </w:pPr>
      <w:r w:rsidRPr="001F55CD">
        <w:rPr>
          <w:rFonts w:cs="Arial"/>
        </w:rPr>
        <w:t>Dodatečnými dodávkami či pracemi se rozumí dodávky či práce, které nebyly obsaženy v původních zadávacích podmínkách</w:t>
      </w:r>
      <w:r w:rsidR="004769DD">
        <w:rPr>
          <w:rFonts w:cs="Arial"/>
        </w:rPr>
        <w:t xml:space="preserve"> Veřejné zakázky</w:t>
      </w:r>
      <w:r w:rsidRPr="001F55CD">
        <w:rPr>
          <w:rFonts w:cs="Arial"/>
        </w:rPr>
        <w:t>, jejich potřeba vznikla v důsledku okolností, které objednatel jednající s náležitou péčí nemohl předvídat, a tyto dodatečné dodávky či práce jsou nezbytné pro provedení původních dodávek či prací</w:t>
      </w:r>
      <w:r w:rsidR="00A03751">
        <w:rPr>
          <w:rFonts w:cs="Arial"/>
        </w:rPr>
        <w:t xml:space="preserve"> v rámci Díla</w:t>
      </w:r>
      <w:r w:rsidRPr="001F55CD">
        <w:rPr>
          <w:rFonts w:cs="Arial"/>
        </w:rPr>
        <w:t>. V</w:t>
      </w:r>
      <w:r w:rsidR="00A25BF1">
        <w:rPr>
          <w:rFonts w:cs="Arial"/>
        </w:rPr>
        <w:t> </w:t>
      </w:r>
      <w:r w:rsidRPr="001F55CD">
        <w:rPr>
          <w:rFonts w:cs="Arial"/>
        </w:rPr>
        <w:t xml:space="preserve">případě, že se v průběhu </w:t>
      </w:r>
      <w:r w:rsidR="00A03751">
        <w:rPr>
          <w:rFonts w:cs="Arial"/>
        </w:rPr>
        <w:t>provádění</w:t>
      </w:r>
      <w:r w:rsidRPr="001F55CD">
        <w:rPr>
          <w:rFonts w:cs="Arial"/>
        </w:rPr>
        <w:t xml:space="preserve"> </w:t>
      </w:r>
      <w:r w:rsidR="00A03751">
        <w:rPr>
          <w:rFonts w:cs="Arial"/>
        </w:rPr>
        <w:t>D</w:t>
      </w:r>
      <w:r w:rsidRPr="001F55CD">
        <w:rPr>
          <w:rFonts w:cs="Arial"/>
        </w:rPr>
        <w:t xml:space="preserve">íla vyskytne potřeba provést dodatečné dodávky či práce oproti schválené projektové dokumentaci, musí </w:t>
      </w:r>
      <w:r w:rsidR="00A03751">
        <w:rPr>
          <w:rFonts w:cs="Arial"/>
        </w:rPr>
        <w:t>Z</w:t>
      </w:r>
      <w:r w:rsidRPr="001F55CD">
        <w:rPr>
          <w:rFonts w:cs="Arial"/>
        </w:rPr>
        <w:t xml:space="preserve">hotovitel tyto dodatečné dodávky či práce projednat s technickým zástupcem </w:t>
      </w:r>
      <w:r w:rsidR="00A03751">
        <w:rPr>
          <w:rFonts w:cs="Arial"/>
        </w:rPr>
        <w:t>O</w:t>
      </w:r>
      <w:r w:rsidRPr="001F55CD">
        <w:rPr>
          <w:rFonts w:cs="Arial"/>
        </w:rPr>
        <w:t xml:space="preserve">bjednatele před tím, než započne s jejich prováděním. Technický zástupce </w:t>
      </w:r>
      <w:r w:rsidR="00A03751">
        <w:rPr>
          <w:rFonts w:cs="Arial"/>
        </w:rPr>
        <w:t>O</w:t>
      </w:r>
      <w:r w:rsidRPr="001F55CD">
        <w:rPr>
          <w:rFonts w:cs="Arial"/>
        </w:rPr>
        <w:t xml:space="preserve">bjednatele prověří nutnost provedení dodatečných dodávek či prací a následně předloží </w:t>
      </w:r>
      <w:r w:rsidR="00A03751">
        <w:rPr>
          <w:rFonts w:cs="Arial"/>
        </w:rPr>
        <w:t>O</w:t>
      </w:r>
      <w:r w:rsidRPr="001F55CD">
        <w:rPr>
          <w:rFonts w:cs="Arial"/>
        </w:rPr>
        <w:t xml:space="preserve">bjednateli návrh na jejich provedení. Teprve po uzavření dodatku </w:t>
      </w:r>
      <w:r w:rsidR="00A03751">
        <w:rPr>
          <w:rFonts w:cs="Arial"/>
        </w:rPr>
        <w:t>S</w:t>
      </w:r>
      <w:r w:rsidRPr="001F55CD">
        <w:rPr>
          <w:rFonts w:cs="Arial"/>
        </w:rPr>
        <w:t xml:space="preserve">mlouvy může </w:t>
      </w:r>
      <w:r w:rsidR="00A03751">
        <w:rPr>
          <w:rFonts w:cs="Arial"/>
        </w:rPr>
        <w:t>Z</w:t>
      </w:r>
      <w:r w:rsidRPr="001F55CD">
        <w:rPr>
          <w:rFonts w:cs="Arial"/>
        </w:rPr>
        <w:t xml:space="preserve">hotovitel </w:t>
      </w:r>
      <w:r w:rsidR="00A03751">
        <w:rPr>
          <w:rFonts w:cs="Arial"/>
        </w:rPr>
        <w:t>provést</w:t>
      </w:r>
      <w:r w:rsidRPr="001F55CD">
        <w:rPr>
          <w:rFonts w:cs="Arial"/>
        </w:rPr>
        <w:t xml:space="preserve"> tyto dodávky či práce a má právo na jejich úhradu. Podkladem pro zpracování návrhu dodatku ke </w:t>
      </w:r>
      <w:r w:rsidR="00A03751">
        <w:rPr>
          <w:rFonts w:cs="Arial"/>
        </w:rPr>
        <w:t>S</w:t>
      </w:r>
      <w:r w:rsidRPr="001F55CD">
        <w:rPr>
          <w:rFonts w:cs="Arial"/>
        </w:rPr>
        <w:t xml:space="preserve">mlouvě je </w:t>
      </w:r>
      <w:r w:rsidR="00A03751">
        <w:rPr>
          <w:rFonts w:cs="Arial"/>
        </w:rPr>
        <w:t>O</w:t>
      </w:r>
      <w:r w:rsidRPr="001F55CD">
        <w:rPr>
          <w:rFonts w:cs="Arial"/>
        </w:rPr>
        <w:t xml:space="preserve">bjednatelem schválený změnový list obsahující položkový rozpočet dodatečných dodávek či prací. Pro ocenění dodatečných dodávek či prací budou použity položky a jednotkové ceny z cenové nabídky </w:t>
      </w:r>
      <w:r w:rsidR="00A03751">
        <w:rPr>
          <w:rFonts w:cs="Arial"/>
        </w:rPr>
        <w:t>Z</w:t>
      </w:r>
      <w:r w:rsidRPr="001F55CD">
        <w:rPr>
          <w:rFonts w:cs="Arial"/>
        </w:rPr>
        <w:t>hotovitele a v případě, že nabídka potřebné položky neobsahuje, budou k ocenění použity položky v cenové úrovni odpovídající nabídce.</w:t>
      </w:r>
    </w:p>
    <w:p w14:paraId="3DE73A1C" w14:textId="04B15BEA" w:rsidR="008F4838" w:rsidRDefault="008F4838" w:rsidP="00803E08">
      <w:pPr>
        <w:pStyle w:val="Nadpis2"/>
        <w:keepLines w:val="0"/>
        <w:tabs>
          <w:tab w:val="clear" w:pos="993"/>
        </w:tabs>
        <w:spacing w:before="0" w:line="276" w:lineRule="auto"/>
        <w:ind w:left="567"/>
        <w:rPr>
          <w:rFonts w:cs="Arial"/>
        </w:rPr>
      </w:pPr>
      <w:r w:rsidRPr="008F4838">
        <w:rPr>
          <w:rFonts w:cs="Arial"/>
        </w:rPr>
        <w:t xml:space="preserve">Cena Díla je stanovena v souladu s příslušnou dokumentací a </w:t>
      </w:r>
      <w:r w:rsidRPr="00CF64FA">
        <w:rPr>
          <w:rFonts w:cs="Arial"/>
        </w:rPr>
        <w:t>položkovým rozpočtem, který tvoří přílohu č. 3</w:t>
      </w:r>
      <w:r w:rsidRPr="008F4838">
        <w:rPr>
          <w:rFonts w:cs="Arial"/>
        </w:rPr>
        <w:t xml:space="preserve"> </w:t>
      </w:r>
      <w:proofErr w:type="gramStart"/>
      <w:r w:rsidRPr="008F4838">
        <w:rPr>
          <w:rFonts w:cs="Arial"/>
        </w:rPr>
        <w:t>této</w:t>
      </w:r>
      <w:proofErr w:type="gramEnd"/>
      <w:r w:rsidRPr="008F4838">
        <w:rPr>
          <w:rFonts w:cs="Arial"/>
        </w:rPr>
        <w:t xml:space="preserve"> Smlouvy. Součástí Ceny Díla jsou veškeré náklady Zhotovitele související s řádným provedením, dokončením a předáním Díla dle této Smlouvy a obecně závazných právních předpisů</w:t>
      </w:r>
      <w:r w:rsidR="00932C58">
        <w:rPr>
          <w:rFonts w:cs="Arial"/>
        </w:rPr>
        <w:t>,</w:t>
      </w:r>
      <w:r w:rsidR="00BB6ECE">
        <w:rPr>
          <w:rFonts w:cs="Arial"/>
        </w:rPr>
        <w:t xml:space="preserve"> náklady související se zhotovením Díla a také ostatní náklady související s plněním zadávacích podmínek, zejména:</w:t>
      </w:r>
    </w:p>
    <w:p w14:paraId="6AAD0701" w14:textId="77777777" w:rsidR="00BB6ECE" w:rsidRPr="00BD7055" w:rsidRDefault="00BB6ECE" w:rsidP="00A93D83">
      <w:pPr>
        <w:keepLines/>
        <w:numPr>
          <w:ilvl w:val="0"/>
          <w:numId w:val="6"/>
        </w:numPr>
        <w:spacing w:after="80" w:line="240" w:lineRule="atLeast"/>
        <w:ind w:left="992" w:hanging="425"/>
        <w:rPr>
          <w:rFonts w:cs="Arial"/>
          <w:sz w:val="20"/>
        </w:rPr>
      </w:pPr>
      <w:r w:rsidRPr="00BD7055">
        <w:rPr>
          <w:rFonts w:cs="Arial"/>
          <w:sz w:val="20"/>
        </w:rPr>
        <w:t xml:space="preserve">veškeré náklady na úplné, kvalitní, provozuschopné a včasné provedení </w:t>
      </w:r>
      <w:r>
        <w:rPr>
          <w:rFonts w:cs="Arial"/>
          <w:sz w:val="20"/>
        </w:rPr>
        <w:t>D</w:t>
      </w:r>
      <w:r w:rsidRPr="00BD7055">
        <w:rPr>
          <w:rFonts w:cs="Arial"/>
          <w:sz w:val="20"/>
        </w:rPr>
        <w:t>íla, včetně nákladů na potřebné zkoušky, měření, atesty a související dokumentace;</w:t>
      </w:r>
    </w:p>
    <w:p w14:paraId="0AF2B278" w14:textId="77777777" w:rsidR="00BB6ECE" w:rsidRPr="00BD7055" w:rsidRDefault="00BB6ECE" w:rsidP="00A93D83">
      <w:pPr>
        <w:numPr>
          <w:ilvl w:val="0"/>
          <w:numId w:val="6"/>
        </w:numPr>
        <w:spacing w:after="80" w:line="240" w:lineRule="atLeast"/>
        <w:ind w:left="992" w:hanging="425"/>
        <w:rPr>
          <w:rFonts w:cs="Arial"/>
          <w:sz w:val="20"/>
        </w:rPr>
      </w:pPr>
      <w:r w:rsidRPr="00BD7055">
        <w:rPr>
          <w:rFonts w:cs="Arial"/>
          <w:sz w:val="20"/>
        </w:rPr>
        <w:t>veškeré náklady na opatření, dodávku, uskladnění, správu, zabudování, montáž a</w:t>
      </w:r>
      <w:r w:rsidR="00741718">
        <w:rPr>
          <w:rFonts w:cs="Arial"/>
          <w:sz w:val="20"/>
        </w:rPr>
        <w:t> </w:t>
      </w:r>
      <w:r w:rsidRPr="00BD7055">
        <w:rPr>
          <w:rFonts w:cs="Arial"/>
          <w:sz w:val="20"/>
        </w:rPr>
        <w:t xml:space="preserve">zprovoznění veškerých dílů, náhradních dílů, součástí, celků a materiálů nezbytných k provedení </w:t>
      </w:r>
      <w:r>
        <w:rPr>
          <w:rFonts w:cs="Arial"/>
          <w:sz w:val="20"/>
        </w:rPr>
        <w:t>D</w:t>
      </w:r>
      <w:r w:rsidRPr="00BD7055">
        <w:rPr>
          <w:rFonts w:cs="Arial"/>
          <w:sz w:val="20"/>
        </w:rPr>
        <w:t>íla;</w:t>
      </w:r>
    </w:p>
    <w:p w14:paraId="1BB557CC" w14:textId="77777777" w:rsidR="00BB6ECE" w:rsidRPr="00BD7055" w:rsidRDefault="00BB6ECE" w:rsidP="00A93D83">
      <w:pPr>
        <w:numPr>
          <w:ilvl w:val="0"/>
          <w:numId w:val="6"/>
        </w:numPr>
        <w:spacing w:after="80" w:line="240" w:lineRule="atLeast"/>
        <w:ind w:left="992" w:hanging="425"/>
        <w:rPr>
          <w:rFonts w:cs="Arial"/>
          <w:sz w:val="20"/>
        </w:rPr>
      </w:pPr>
      <w:r w:rsidRPr="00BD7055">
        <w:rPr>
          <w:rFonts w:cs="Arial"/>
          <w:sz w:val="20"/>
        </w:rPr>
        <w:t xml:space="preserve">veškeré náklady na dopravu, stavbu, skladování, montáž a správu veškerých technických zařízení a mechanismů nezbytných k provedení </w:t>
      </w:r>
      <w:r>
        <w:rPr>
          <w:rFonts w:cs="Arial"/>
          <w:sz w:val="20"/>
        </w:rPr>
        <w:t>D</w:t>
      </w:r>
      <w:r w:rsidRPr="00BD7055">
        <w:rPr>
          <w:rFonts w:cs="Arial"/>
          <w:sz w:val="20"/>
        </w:rPr>
        <w:t>íla;</w:t>
      </w:r>
    </w:p>
    <w:p w14:paraId="16F5FB6A" w14:textId="77777777" w:rsidR="00BB6ECE" w:rsidRPr="00BD7055" w:rsidRDefault="00BB6ECE" w:rsidP="00A93D83">
      <w:pPr>
        <w:numPr>
          <w:ilvl w:val="0"/>
          <w:numId w:val="6"/>
        </w:numPr>
        <w:spacing w:after="80" w:line="240" w:lineRule="atLeast"/>
        <w:ind w:left="992" w:hanging="425"/>
        <w:rPr>
          <w:rFonts w:cs="Arial"/>
          <w:sz w:val="20"/>
        </w:rPr>
      </w:pPr>
      <w:r w:rsidRPr="00BD7055">
        <w:rPr>
          <w:rFonts w:cs="Arial"/>
          <w:sz w:val="20"/>
        </w:rPr>
        <w:t xml:space="preserve">veškeré běžné i mimořádné provozní náklady </w:t>
      </w:r>
      <w:r>
        <w:rPr>
          <w:rFonts w:cs="Arial"/>
          <w:sz w:val="20"/>
        </w:rPr>
        <w:t>Z</w:t>
      </w:r>
      <w:r w:rsidRPr="00BD7055">
        <w:rPr>
          <w:rFonts w:cs="Arial"/>
          <w:sz w:val="20"/>
        </w:rPr>
        <w:t xml:space="preserve">hotovitele nezbytné k provedení </w:t>
      </w:r>
      <w:r>
        <w:rPr>
          <w:rFonts w:cs="Arial"/>
          <w:sz w:val="20"/>
        </w:rPr>
        <w:t>D</w:t>
      </w:r>
      <w:r w:rsidRPr="00BD7055">
        <w:rPr>
          <w:rFonts w:cs="Arial"/>
          <w:sz w:val="20"/>
        </w:rPr>
        <w:t>íla;</w:t>
      </w:r>
    </w:p>
    <w:p w14:paraId="75BABDDD" w14:textId="77777777" w:rsidR="00BB6ECE" w:rsidRPr="00BD7055" w:rsidRDefault="00BB6ECE" w:rsidP="00A93D83">
      <w:pPr>
        <w:numPr>
          <w:ilvl w:val="0"/>
          <w:numId w:val="6"/>
        </w:numPr>
        <w:spacing w:after="80" w:line="240" w:lineRule="atLeast"/>
        <w:ind w:left="992" w:hanging="425"/>
        <w:rPr>
          <w:rFonts w:cs="Arial"/>
          <w:sz w:val="20"/>
        </w:rPr>
      </w:pPr>
      <w:r w:rsidRPr="00BD7055">
        <w:rPr>
          <w:rFonts w:cs="Arial"/>
          <w:sz w:val="20"/>
        </w:rPr>
        <w:t xml:space="preserve">veškeré náklady na dopravu </w:t>
      </w:r>
      <w:r>
        <w:rPr>
          <w:rFonts w:cs="Arial"/>
          <w:sz w:val="20"/>
        </w:rPr>
        <w:t>zaměstnanců</w:t>
      </w:r>
      <w:r w:rsidRPr="00BD7055">
        <w:rPr>
          <w:rFonts w:cs="Arial"/>
          <w:sz w:val="20"/>
        </w:rPr>
        <w:t xml:space="preserve"> </w:t>
      </w:r>
      <w:r>
        <w:rPr>
          <w:rFonts w:cs="Arial"/>
          <w:sz w:val="20"/>
        </w:rPr>
        <w:t>Z</w:t>
      </w:r>
      <w:r w:rsidRPr="00BD7055">
        <w:rPr>
          <w:rFonts w:cs="Arial"/>
          <w:sz w:val="20"/>
        </w:rPr>
        <w:t>hotovitele;</w:t>
      </w:r>
    </w:p>
    <w:p w14:paraId="1812B582" w14:textId="77777777" w:rsidR="00BB6ECE" w:rsidRPr="00BD7055" w:rsidRDefault="00BB6ECE" w:rsidP="00A93D83">
      <w:pPr>
        <w:numPr>
          <w:ilvl w:val="0"/>
          <w:numId w:val="6"/>
        </w:numPr>
        <w:spacing w:after="80" w:line="240" w:lineRule="atLeast"/>
        <w:ind w:left="992" w:hanging="425"/>
        <w:rPr>
          <w:rFonts w:cs="Arial"/>
          <w:sz w:val="20"/>
        </w:rPr>
      </w:pPr>
      <w:r w:rsidRPr="00BD7055">
        <w:rPr>
          <w:rFonts w:cs="Arial"/>
          <w:sz w:val="20"/>
        </w:rPr>
        <w:t xml:space="preserve">veškeré náklady, které vyplynou ze zvláštností provedení </w:t>
      </w:r>
      <w:r w:rsidR="00737431">
        <w:rPr>
          <w:rFonts w:cs="Arial"/>
          <w:sz w:val="20"/>
        </w:rPr>
        <w:t>D</w:t>
      </w:r>
      <w:r w:rsidRPr="00BD7055">
        <w:rPr>
          <w:rFonts w:cs="Arial"/>
          <w:sz w:val="20"/>
        </w:rPr>
        <w:t xml:space="preserve">íla nezbytných k provedení </w:t>
      </w:r>
      <w:r w:rsidR="00737431">
        <w:rPr>
          <w:rFonts w:cs="Arial"/>
          <w:sz w:val="20"/>
        </w:rPr>
        <w:t>D</w:t>
      </w:r>
      <w:r w:rsidRPr="00BD7055">
        <w:rPr>
          <w:rFonts w:cs="Arial"/>
          <w:sz w:val="20"/>
        </w:rPr>
        <w:t>íla;</w:t>
      </w:r>
    </w:p>
    <w:p w14:paraId="20C9F733" w14:textId="77777777" w:rsidR="00BB6ECE" w:rsidRPr="00BD7055" w:rsidRDefault="00BB6ECE" w:rsidP="00A93D83">
      <w:pPr>
        <w:numPr>
          <w:ilvl w:val="0"/>
          <w:numId w:val="6"/>
        </w:numPr>
        <w:spacing w:after="80" w:line="240" w:lineRule="atLeast"/>
        <w:ind w:left="992" w:hanging="425"/>
        <w:rPr>
          <w:rFonts w:cs="Arial"/>
          <w:sz w:val="20"/>
        </w:rPr>
      </w:pPr>
      <w:r w:rsidRPr="00BD7055">
        <w:rPr>
          <w:rFonts w:cs="Arial"/>
          <w:sz w:val="20"/>
        </w:rPr>
        <w:t xml:space="preserve">veškeré náklady související se správními či jinými obdobnými řízeními, jejichž provedení je podle této </w:t>
      </w:r>
      <w:r w:rsidR="00932C58">
        <w:rPr>
          <w:rFonts w:cs="Arial"/>
          <w:sz w:val="20"/>
        </w:rPr>
        <w:t>S</w:t>
      </w:r>
      <w:r w:rsidRPr="00BD7055">
        <w:rPr>
          <w:rFonts w:cs="Arial"/>
          <w:sz w:val="20"/>
        </w:rPr>
        <w:t xml:space="preserve">mlouvy či právních předpisů ke zhotovení </w:t>
      </w:r>
      <w:r w:rsidR="00737431">
        <w:rPr>
          <w:rFonts w:cs="Arial"/>
          <w:sz w:val="20"/>
        </w:rPr>
        <w:t>D</w:t>
      </w:r>
      <w:r w:rsidRPr="00BD7055">
        <w:rPr>
          <w:rFonts w:cs="Arial"/>
          <w:sz w:val="20"/>
        </w:rPr>
        <w:t xml:space="preserve">íla nutné, které nese </w:t>
      </w:r>
      <w:r w:rsidR="00737431">
        <w:rPr>
          <w:rFonts w:cs="Arial"/>
          <w:sz w:val="20"/>
        </w:rPr>
        <w:t>Z</w:t>
      </w:r>
      <w:r w:rsidRPr="00BD7055">
        <w:rPr>
          <w:rFonts w:cs="Arial"/>
          <w:sz w:val="20"/>
        </w:rPr>
        <w:t>hotovitel;</w:t>
      </w:r>
    </w:p>
    <w:p w14:paraId="7F1D1120" w14:textId="77777777" w:rsidR="00BB6ECE" w:rsidRPr="00BD7055" w:rsidRDefault="00BB6ECE" w:rsidP="00A93D83">
      <w:pPr>
        <w:numPr>
          <w:ilvl w:val="0"/>
          <w:numId w:val="6"/>
        </w:numPr>
        <w:spacing w:after="80" w:line="240" w:lineRule="atLeast"/>
        <w:ind w:left="992" w:hanging="425"/>
        <w:rPr>
          <w:rFonts w:cs="Arial"/>
          <w:sz w:val="20"/>
        </w:rPr>
      </w:pPr>
      <w:r w:rsidRPr="00BD7055">
        <w:rPr>
          <w:rFonts w:cs="Arial"/>
          <w:sz w:val="20"/>
        </w:rPr>
        <w:t xml:space="preserve">veškeré náklady na běžné i mimořádné pojištění odpovědnosti </w:t>
      </w:r>
      <w:r w:rsidR="00737431">
        <w:rPr>
          <w:rFonts w:cs="Arial"/>
          <w:sz w:val="20"/>
        </w:rPr>
        <w:t>Z</w:t>
      </w:r>
      <w:r w:rsidRPr="00BD7055">
        <w:rPr>
          <w:rFonts w:cs="Arial"/>
          <w:sz w:val="20"/>
        </w:rPr>
        <w:t>hotovitele;</w:t>
      </w:r>
    </w:p>
    <w:p w14:paraId="19270245" w14:textId="77777777" w:rsidR="00BB6ECE" w:rsidRPr="00741718" w:rsidRDefault="00BB6ECE" w:rsidP="00A93D83">
      <w:pPr>
        <w:numPr>
          <w:ilvl w:val="0"/>
          <w:numId w:val="6"/>
        </w:numPr>
        <w:spacing w:after="80" w:line="240" w:lineRule="atLeast"/>
        <w:ind w:left="992" w:hanging="425"/>
        <w:rPr>
          <w:rFonts w:cs="Arial"/>
          <w:sz w:val="20"/>
        </w:rPr>
      </w:pPr>
      <w:r w:rsidRPr="00BD7055">
        <w:rPr>
          <w:rFonts w:cs="Arial"/>
          <w:sz w:val="20"/>
        </w:rPr>
        <w:t>veškeré náklady na provedení nutných, vhodných či úřady stanovených opatření nezbytných k</w:t>
      </w:r>
      <w:r w:rsidR="00932C58">
        <w:rPr>
          <w:rFonts w:cs="Arial"/>
          <w:sz w:val="20"/>
        </w:rPr>
        <w:t> </w:t>
      </w:r>
      <w:r w:rsidRPr="00BD7055">
        <w:rPr>
          <w:rFonts w:cs="Arial"/>
          <w:sz w:val="20"/>
        </w:rPr>
        <w:t xml:space="preserve">provedení </w:t>
      </w:r>
      <w:r w:rsidR="00737431">
        <w:rPr>
          <w:rFonts w:cs="Arial"/>
          <w:sz w:val="20"/>
        </w:rPr>
        <w:t>D</w:t>
      </w:r>
      <w:r w:rsidRPr="00BD7055">
        <w:rPr>
          <w:rFonts w:cs="Arial"/>
          <w:sz w:val="20"/>
        </w:rPr>
        <w:t>íla</w:t>
      </w:r>
      <w:r>
        <w:rPr>
          <w:rFonts w:cs="Arial"/>
          <w:sz w:val="20"/>
        </w:rPr>
        <w:t>.</w:t>
      </w:r>
    </w:p>
    <w:p w14:paraId="088EDE79" w14:textId="77777777" w:rsidR="008F4838" w:rsidRPr="008F4838" w:rsidRDefault="008F4838" w:rsidP="00803E08">
      <w:pPr>
        <w:pStyle w:val="Nadpis2"/>
        <w:keepLines w:val="0"/>
        <w:tabs>
          <w:tab w:val="clear" w:pos="993"/>
        </w:tabs>
        <w:spacing w:before="0" w:line="276" w:lineRule="auto"/>
        <w:ind w:left="567"/>
        <w:rPr>
          <w:rFonts w:cs="Arial"/>
        </w:rPr>
      </w:pPr>
      <w:r w:rsidRPr="008F4838">
        <w:rPr>
          <w:rFonts w:cs="Arial"/>
        </w:rPr>
        <w:t>Zhotovitel tímto výslovně přebírá nebezpečí změny okolností ve smyslu ustanovení § 2620 odst. 2 O</w:t>
      </w:r>
      <w:r w:rsidR="00427B53">
        <w:rPr>
          <w:rFonts w:cs="Arial"/>
        </w:rPr>
        <w:t>bčanského zákoníku</w:t>
      </w:r>
      <w:r w:rsidRPr="008F4838">
        <w:rPr>
          <w:rFonts w:cs="Arial"/>
        </w:rPr>
        <w:t>.</w:t>
      </w:r>
    </w:p>
    <w:p w14:paraId="6BF96D6B" w14:textId="77777777" w:rsidR="00737431" w:rsidRDefault="00382B9C" w:rsidP="00737431">
      <w:pPr>
        <w:pStyle w:val="Nadpis2"/>
        <w:keepLines w:val="0"/>
        <w:tabs>
          <w:tab w:val="clear" w:pos="993"/>
        </w:tabs>
        <w:spacing w:before="0" w:line="276" w:lineRule="auto"/>
        <w:ind w:left="567"/>
        <w:rPr>
          <w:rFonts w:cs="Arial"/>
        </w:rPr>
      </w:pPr>
      <w:r>
        <w:rPr>
          <w:rFonts w:cs="Arial"/>
        </w:rPr>
        <w:t xml:space="preserve">Úhrada </w:t>
      </w:r>
      <w:r w:rsidR="00D07CEE" w:rsidRPr="008F4838">
        <w:rPr>
          <w:rFonts w:cs="Arial"/>
        </w:rPr>
        <w:t xml:space="preserve">Ceny Díla </w:t>
      </w:r>
      <w:r>
        <w:rPr>
          <w:rFonts w:cs="Arial"/>
        </w:rPr>
        <w:t xml:space="preserve">bude Objednatelem prováděna </w:t>
      </w:r>
      <w:r w:rsidR="00D07CEE" w:rsidRPr="008F4838">
        <w:rPr>
          <w:rFonts w:cs="Arial"/>
        </w:rPr>
        <w:t xml:space="preserve">na základě </w:t>
      </w:r>
      <w:r>
        <w:rPr>
          <w:rFonts w:cs="Arial"/>
        </w:rPr>
        <w:t>daňových dokladů</w:t>
      </w:r>
      <w:r w:rsidR="00D07CEE" w:rsidRPr="008F4838">
        <w:rPr>
          <w:rFonts w:cs="Arial"/>
        </w:rPr>
        <w:t xml:space="preserve"> (dále jen „</w:t>
      </w:r>
      <w:r w:rsidR="00D07CEE" w:rsidRPr="008F4838">
        <w:rPr>
          <w:rFonts w:cs="Arial"/>
          <w:b/>
          <w:bCs/>
        </w:rPr>
        <w:t>Faktur</w:t>
      </w:r>
      <w:r>
        <w:rPr>
          <w:rFonts w:cs="Arial"/>
          <w:b/>
          <w:bCs/>
        </w:rPr>
        <w:t>y</w:t>
      </w:r>
      <w:r w:rsidR="00D07CEE" w:rsidRPr="008F4838">
        <w:rPr>
          <w:rFonts w:cs="Arial"/>
        </w:rPr>
        <w:t>“</w:t>
      </w:r>
      <w:r w:rsidR="00EB712F">
        <w:rPr>
          <w:rFonts w:cs="Arial"/>
        </w:rPr>
        <w:t>,</w:t>
      </w:r>
      <w:r>
        <w:rPr>
          <w:rFonts w:cs="Arial"/>
        </w:rPr>
        <w:t xml:space="preserve"> v</w:t>
      </w:r>
      <w:r w:rsidR="00932C58">
        <w:rPr>
          <w:rFonts w:cs="Arial"/>
        </w:rPr>
        <w:t> </w:t>
      </w:r>
      <w:r>
        <w:rPr>
          <w:rFonts w:cs="Arial"/>
        </w:rPr>
        <w:t>jednotném čísle „</w:t>
      </w:r>
      <w:r w:rsidRPr="00C51253">
        <w:rPr>
          <w:rFonts w:cs="Arial"/>
          <w:b/>
          <w:bCs/>
        </w:rPr>
        <w:t>Faktura</w:t>
      </w:r>
      <w:r>
        <w:rPr>
          <w:rFonts w:cs="Arial"/>
        </w:rPr>
        <w:t>“</w:t>
      </w:r>
      <w:r w:rsidR="00426247">
        <w:rPr>
          <w:rFonts w:cs="Arial"/>
        </w:rPr>
        <w:t xml:space="preserve">, </w:t>
      </w:r>
      <w:r w:rsidR="00EB712F" w:rsidRPr="001F55CD">
        <w:rPr>
          <w:rFonts w:cs="Arial"/>
          <w:b/>
          <w:bCs/>
        </w:rPr>
        <w:t>„Zálohová faktura“</w:t>
      </w:r>
      <w:r w:rsidR="00EB712F">
        <w:rPr>
          <w:rFonts w:cs="Arial"/>
        </w:rPr>
        <w:t xml:space="preserve">, </w:t>
      </w:r>
      <w:r w:rsidR="00604179">
        <w:rPr>
          <w:rFonts w:cs="Arial"/>
        </w:rPr>
        <w:t>„</w:t>
      </w:r>
      <w:r w:rsidR="00EB712F" w:rsidRPr="001F55CD">
        <w:rPr>
          <w:rFonts w:cs="Arial"/>
          <w:b/>
          <w:bCs/>
        </w:rPr>
        <w:t>D</w:t>
      </w:r>
      <w:r w:rsidR="00604179" w:rsidRPr="001F55CD">
        <w:rPr>
          <w:rFonts w:cs="Arial"/>
          <w:b/>
          <w:bCs/>
        </w:rPr>
        <w:t>ílčí faktura“</w:t>
      </w:r>
      <w:r w:rsidR="00604179">
        <w:rPr>
          <w:rFonts w:cs="Arial"/>
        </w:rPr>
        <w:t xml:space="preserve"> </w:t>
      </w:r>
      <w:r w:rsidR="00426247">
        <w:rPr>
          <w:rFonts w:cs="Arial"/>
        </w:rPr>
        <w:t xml:space="preserve">nebo </w:t>
      </w:r>
      <w:r w:rsidR="00174DC4" w:rsidRPr="001F55CD">
        <w:rPr>
          <w:rFonts w:cs="Arial"/>
          <w:b/>
          <w:bCs/>
        </w:rPr>
        <w:t>„</w:t>
      </w:r>
      <w:r w:rsidR="00EB712F" w:rsidRPr="001F55CD">
        <w:rPr>
          <w:rFonts w:cs="Arial"/>
          <w:b/>
          <w:bCs/>
        </w:rPr>
        <w:t>K</w:t>
      </w:r>
      <w:r w:rsidR="00426247" w:rsidRPr="001F55CD">
        <w:rPr>
          <w:rFonts w:cs="Arial"/>
          <w:b/>
          <w:bCs/>
        </w:rPr>
        <w:t>onečná faktura“</w:t>
      </w:r>
      <w:r w:rsidR="00D07CEE" w:rsidRPr="008F4838">
        <w:rPr>
          <w:rFonts w:cs="Arial"/>
        </w:rPr>
        <w:t>)</w:t>
      </w:r>
      <w:r w:rsidR="00737431">
        <w:rPr>
          <w:rFonts w:cs="Arial"/>
        </w:rPr>
        <w:t>.</w:t>
      </w:r>
    </w:p>
    <w:p w14:paraId="5AE79B2E" w14:textId="77777777" w:rsidR="00A03751" w:rsidRDefault="00A03751">
      <w:pPr>
        <w:pStyle w:val="Nadpis2"/>
        <w:keepLines w:val="0"/>
        <w:tabs>
          <w:tab w:val="clear" w:pos="993"/>
        </w:tabs>
        <w:spacing w:before="0" w:line="276" w:lineRule="auto"/>
        <w:ind w:left="567"/>
        <w:rPr>
          <w:rFonts w:cs="Arial"/>
        </w:rPr>
      </w:pPr>
      <w:r>
        <w:rPr>
          <w:rFonts w:cs="Arial"/>
        </w:rPr>
        <w:lastRenderedPageBreak/>
        <w:t>Objednatel bude provádět úhradu ceny Díla formou plateb a zálohových plateb, a to v</w:t>
      </w:r>
      <w:r w:rsidR="00932C58">
        <w:rPr>
          <w:rFonts w:cs="Arial"/>
        </w:rPr>
        <w:t> </w:t>
      </w:r>
      <w:r>
        <w:rPr>
          <w:rFonts w:cs="Arial"/>
        </w:rPr>
        <w:t>následujícím poměru:</w:t>
      </w:r>
    </w:p>
    <w:p w14:paraId="0239108D" w14:textId="77777777" w:rsidR="00A03751" w:rsidRDefault="00A03751" w:rsidP="00A03751">
      <w:pPr>
        <w:pStyle w:val="Nadpis2"/>
        <w:keepLines w:val="0"/>
        <w:numPr>
          <w:ilvl w:val="0"/>
          <w:numId w:val="13"/>
        </w:numPr>
        <w:spacing w:before="0" w:line="276" w:lineRule="auto"/>
        <w:rPr>
          <w:rFonts w:cs="Arial"/>
        </w:rPr>
      </w:pPr>
      <w:r>
        <w:rPr>
          <w:rFonts w:cs="Arial"/>
        </w:rPr>
        <w:t xml:space="preserve">30 % Ceny Díla bude uhrazeno na základě </w:t>
      </w:r>
      <w:r w:rsidR="00EB712F">
        <w:rPr>
          <w:rFonts w:cs="Arial"/>
        </w:rPr>
        <w:t>Z</w:t>
      </w:r>
      <w:r>
        <w:rPr>
          <w:rFonts w:cs="Arial"/>
        </w:rPr>
        <w:t>álohové faktury vystavené do desátého pracovního dne po uzavření této Smlouvy;</w:t>
      </w:r>
    </w:p>
    <w:p w14:paraId="623CA6B8" w14:textId="77777777" w:rsidR="00EB712F" w:rsidRDefault="00A03751" w:rsidP="00A03751">
      <w:pPr>
        <w:pStyle w:val="Nadpis2"/>
        <w:keepLines w:val="0"/>
        <w:numPr>
          <w:ilvl w:val="0"/>
          <w:numId w:val="13"/>
        </w:numPr>
        <w:spacing w:before="0" w:line="276" w:lineRule="auto"/>
        <w:rPr>
          <w:rFonts w:cs="Arial"/>
        </w:rPr>
      </w:pPr>
      <w:r>
        <w:rPr>
          <w:rFonts w:cs="Arial"/>
        </w:rPr>
        <w:t>40 % Ceny Díla bude uhrazeno po zprovoznění Díla v</w:t>
      </w:r>
      <w:r w:rsidR="00932C58">
        <w:rPr>
          <w:rFonts w:cs="Arial"/>
        </w:rPr>
        <w:t> </w:t>
      </w:r>
      <w:r>
        <w:rPr>
          <w:rFonts w:cs="Arial"/>
        </w:rPr>
        <w:t>souladu s</w:t>
      </w:r>
      <w:r w:rsidR="00932C58">
        <w:rPr>
          <w:rFonts w:cs="Arial"/>
        </w:rPr>
        <w:t> </w:t>
      </w:r>
      <w:r>
        <w:rPr>
          <w:rFonts w:cs="Arial"/>
        </w:rPr>
        <w:t xml:space="preserve">harmonogramem prací, který tvoří přílohu č. 2 </w:t>
      </w:r>
      <w:proofErr w:type="gramStart"/>
      <w:r>
        <w:rPr>
          <w:rFonts w:cs="Arial"/>
        </w:rPr>
        <w:t>této</w:t>
      </w:r>
      <w:proofErr w:type="gramEnd"/>
      <w:r>
        <w:rPr>
          <w:rFonts w:cs="Arial"/>
        </w:rPr>
        <w:t xml:space="preserve"> Smlouvy</w:t>
      </w:r>
      <w:r w:rsidR="00EB712F">
        <w:rPr>
          <w:rFonts w:cs="Arial"/>
        </w:rPr>
        <w:t>, a to na základě Dílčí faktury, d</w:t>
      </w:r>
      <w:r w:rsidR="00EB712F" w:rsidRPr="00CF5BEA">
        <w:rPr>
          <w:rFonts w:cs="Arial"/>
        </w:rPr>
        <w:t xml:space="preserve">nem </w:t>
      </w:r>
      <w:r w:rsidR="00EB712F" w:rsidRPr="006B19E7">
        <w:rPr>
          <w:rFonts w:cs="Arial"/>
        </w:rPr>
        <w:t xml:space="preserve">uskutečnění dílčího zdanitelného plnění je den podpisu </w:t>
      </w:r>
      <w:r w:rsidR="00EB712F" w:rsidRPr="003F2099">
        <w:rPr>
          <w:rFonts w:cs="Arial"/>
        </w:rPr>
        <w:t>protokol</w:t>
      </w:r>
      <w:r w:rsidR="00EB712F">
        <w:rPr>
          <w:rFonts w:cs="Arial"/>
        </w:rPr>
        <w:t>u</w:t>
      </w:r>
      <w:r w:rsidR="00EB712F" w:rsidRPr="003F2099">
        <w:rPr>
          <w:rFonts w:cs="Arial"/>
        </w:rPr>
        <w:t xml:space="preserve"> o řádném zprovoznění </w:t>
      </w:r>
      <w:r w:rsidR="00EB712F">
        <w:rPr>
          <w:rFonts w:cs="Arial"/>
        </w:rPr>
        <w:t>D</w:t>
      </w:r>
      <w:r w:rsidR="00EB712F" w:rsidRPr="003F2099">
        <w:rPr>
          <w:rFonts w:cs="Arial"/>
        </w:rPr>
        <w:t>íla</w:t>
      </w:r>
      <w:r w:rsidR="00EB712F">
        <w:rPr>
          <w:rFonts w:cs="Arial"/>
        </w:rPr>
        <w:t xml:space="preserve"> </w:t>
      </w:r>
      <w:r w:rsidR="00EB712F" w:rsidRPr="003F2099">
        <w:rPr>
          <w:rFonts w:cs="Arial"/>
        </w:rPr>
        <w:t>podeps</w:t>
      </w:r>
      <w:r w:rsidR="00EB712F">
        <w:rPr>
          <w:rFonts w:cs="Arial"/>
        </w:rPr>
        <w:t>a</w:t>
      </w:r>
      <w:r w:rsidR="00EB712F" w:rsidRPr="003F2099">
        <w:rPr>
          <w:rFonts w:cs="Arial"/>
        </w:rPr>
        <w:t>n</w:t>
      </w:r>
      <w:r w:rsidR="00EB712F">
        <w:rPr>
          <w:rFonts w:cs="Arial"/>
        </w:rPr>
        <w:t>ého</w:t>
      </w:r>
      <w:r w:rsidR="00EB712F" w:rsidRPr="003F2099">
        <w:rPr>
          <w:rFonts w:cs="Arial"/>
        </w:rPr>
        <w:t xml:space="preserve"> oběma </w:t>
      </w:r>
      <w:r w:rsidR="00EB712F">
        <w:rPr>
          <w:rFonts w:cs="Arial"/>
        </w:rPr>
        <w:t>S</w:t>
      </w:r>
      <w:r w:rsidR="00EB712F" w:rsidRPr="003F2099">
        <w:rPr>
          <w:rFonts w:cs="Arial"/>
        </w:rPr>
        <w:t>mluvními stranami</w:t>
      </w:r>
      <w:r w:rsidR="00EB712F">
        <w:rPr>
          <w:rFonts w:cs="Arial"/>
        </w:rPr>
        <w:t>;</w:t>
      </w:r>
    </w:p>
    <w:p w14:paraId="4BD4D536" w14:textId="77777777" w:rsidR="00174DC4" w:rsidRPr="001F55CD" w:rsidRDefault="00EB712F" w:rsidP="001F55CD">
      <w:pPr>
        <w:pStyle w:val="Nadpis2"/>
        <w:keepLines w:val="0"/>
        <w:numPr>
          <w:ilvl w:val="0"/>
          <w:numId w:val="13"/>
        </w:numPr>
        <w:spacing w:before="0" w:line="276" w:lineRule="auto"/>
        <w:rPr>
          <w:rFonts w:cs="Arial"/>
        </w:rPr>
      </w:pPr>
      <w:r>
        <w:rPr>
          <w:rFonts w:cs="Arial"/>
        </w:rPr>
        <w:t>30 % Ceny Díla bude uhrazeno po konečném předání Díla v</w:t>
      </w:r>
      <w:r w:rsidR="00932C58">
        <w:rPr>
          <w:rFonts w:cs="Arial"/>
        </w:rPr>
        <w:t> </w:t>
      </w:r>
      <w:r>
        <w:rPr>
          <w:rFonts w:cs="Arial"/>
        </w:rPr>
        <w:t>souladu s</w:t>
      </w:r>
      <w:r w:rsidR="00932C58">
        <w:rPr>
          <w:rFonts w:cs="Arial"/>
        </w:rPr>
        <w:t> </w:t>
      </w:r>
      <w:r>
        <w:rPr>
          <w:rFonts w:cs="Arial"/>
        </w:rPr>
        <w:t xml:space="preserve">harmonogramem prací, který tvoří přílohu č. 2 </w:t>
      </w:r>
      <w:proofErr w:type="gramStart"/>
      <w:r>
        <w:rPr>
          <w:rFonts w:cs="Arial"/>
        </w:rPr>
        <w:t>této</w:t>
      </w:r>
      <w:proofErr w:type="gramEnd"/>
      <w:r>
        <w:rPr>
          <w:rFonts w:cs="Arial"/>
        </w:rPr>
        <w:t xml:space="preserve"> Smlouvy, a to na základě Konečné faktury.</w:t>
      </w:r>
      <w:r w:rsidR="00A03751">
        <w:rPr>
          <w:rFonts w:cs="Arial"/>
        </w:rPr>
        <w:t xml:space="preserve"> </w:t>
      </w:r>
      <w:r w:rsidR="00932C58">
        <w:rPr>
          <w:rFonts w:cs="Arial"/>
        </w:rPr>
        <w:t> </w:t>
      </w:r>
      <w:r w:rsidR="00174DC4" w:rsidRPr="001F55CD">
        <w:rPr>
          <w:rFonts w:cs="Arial"/>
        </w:rPr>
        <w:t xml:space="preserve"> </w:t>
      </w:r>
    </w:p>
    <w:p w14:paraId="3F044678" w14:textId="77777777" w:rsidR="00174DC4" w:rsidRPr="001F55CD" w:rsidRDefault="00EB712F" w:rsidP="001F55CD">
      <w:pPr>
        <w:pStyle w:val="Nadpis2"/>
        <w:keepLines w:val="0"/>
        <w:tabs>
          <w:tab w:val="clear" w:pos="993"/>
        </w:tabs>
        <w:spacing w:before="0" w:line="276" w:lineRule="auto"/>
        <w:ind w:left="567"/>
        <w:rPr>
          <w:rFonts w:cs="Arial"/>
        </w:rPr>
      </w:pPr>
      <w:r>
        <w:rPr>
          <w:rFonts w:cs="Arial"/>
        </w:rPr>
        <w:t>Sp</w:t>
      </w:r>
      <w:r w:rsidR="00174DC4" w:rsidRPr="001F55CD">
        <w:rPr>
          <w:rFonts w:cs="Arial"/>
        </w:rPr>
        <w:t xml:space="preserve">latnost </w:t>
      </w:r>
      <w:r>
        <w:rPr>
          <w:rFonts w:cs="Arial"/>
        </w:rPr>
        <w:t>Z</w:t>
      </w:r>
      <w:r w:rsidR="00174DC4" w:rsidRPr="001F55CD">
        <w:rPr>
          <w:rFonts w:cs="Arial"/>
        </w:rPr>
        <w:t xml:space="preserve">álohové faktury se sjednává na 21 dnů ode dne jejího doručení </w:t>
      </w:r>
      <w:r>
        <w:rPr>
          <w:rFonts w:cs="Arial"/>
        </w:rPr>
        <w:t>O</w:t>
      </w:r>
      <w:r w:rsidR="00174DC4" w:rsidRPr="001F55CD">
        <w:rPr>
          <w:rFonts w:cs="Arial"/>
        </w:rPr>
        <w:t>bjednateli.</w:t>
      </w:r>
      <w:r w:rsidR="00932C58">
        <w:rPr>
          <w:rFonts w:cs="Arial"/>
          <w:i/>
        </w:rPr>
        <w:t> </w:t>
      </w:r>
      <w:r w:rsidR="00932C58" w:rsidRPr="001F55CD">
        <w:rPr>
          <w:rFonts w:cs="Arial"/>
        </w:rPr>
        <w:t> </w:t>
      </w:r>
    </w:p>
    <w:p w14:paraId="221038DF" w14:textId="77777777" w:rsidR="00426247" w:rsidRPr="001F55CD" w:rsidRDefault="00B3668B" w:rsidP="001F55CD">
      <w:pPr>
        <w:pStyle w:val="Nadpis2"/>
        <w:keepLines w:val="0"/>
        <w:tabs>
          <w:tab w:val="clear" w:pos="993"/>
        </w:tabs>
        <w:spacing w:before="0" w:line="276" w:lineRule="auto"/>
        <w:ind w:left="567"/>
        <w:rPr>
          <w:rFonts w:cs="Arial"/>
        </w:rPr>
      </w:pPr>
      <w:r w:rsidRPr="001F55CD">
        <w:rPr>
          <w:rFonts w:cs="Arial"/>
        </w:rPr>
        <w:t xml:space="preserve">Splatnost </w:t>
      </w:r>
      <w:r w:rsidR="00EB712F">
        <w:rPr>
          <w:rFonts w:cs="Arial"/>
        </w:rPr>
        <w:t xml:space="preserve">Dílčí a Konečné </w:t>
      </w:r>
      <w:r w:rsidRPr="001F55CD">
        <w:rPr>
          <w:rFonts w:cs="Arial"/>
        </w:rPr>
        <w:t xml:space="preserve">faktury </w:t>
      </w:r>
      <w:r w:rsidR="00EB712F">
        <w:rPr>
          <w:rFonts w:cs="Arial"/>
        </w:rPr>
        <w:t>se sjednává na</w:t>
      </w:r>
      <w:r w:rsidRPr="001F55CD">
        <w:rPr>
          <w:rFonts w:cs="Arial"/>
        </w:rPr>
        <w:t xml:space="preserve"> 45 dnů ode dne, kdy byla </w:t>
      </w:r>
      <w:r w:rsidR="00EB712F">
        <w:rPr>
          <w:rFonts w:cs="Arial"/>
        </w:rPr>
        <w:t xml:space="preserve">příslušná </w:t>
      </w:r>
      <w:r w:rsidRPr="001F55CD">
        <w:rPr>
          <w:rFonts w:cs="Arial"/>
        </w:rPr>
        <w:t xml:space="preserve">Faktura doručena </w:t>
      </w:r>
      <w:r w:rsidR="00EB712F">
        <w:rPr>
          <w:rFonts w:cs="Arial"/>
        </w:rPr>
        <w:t>O</w:t>
      </w:r>
      <w:r w:rsidRPr="001F55CD">
        <w:rPr>
          <w:rFonts w:cs="Arial"/>
        </w:rPr>
        <w:t xml:space="preserve">bjednateli. </w:t>
      </w:r>
    </w:p>
    <w:p w14:paraId="63627D3B" w14:textId="77777777" w:rsidR="00426247" w:rsidRPr="001F55CD" w:rsidRDefault="00426247" w:rsidP="001F55CD">
      <w:pPr>
        <w:pStyle w:val="Nadpis2"/>
        <w:keepLines w:val="0"/>
        <w:tabs>
          <w:tab w:val="clear" w:pos="993"/>
        </w:tabs>
        <w:spacing w:before="0" w:line="276" w:lineRule="auto"/>
        <w:ind w:left="567"/>
        <w:rPr>
          <w:rFonts w:cs="Arial"/>
        </w:rPr>
      </w:pPr>
      <w:r w:rsidRPr="001F55CD">
        <w:rPr>
          <w:rFonts w:cs="Arial"/>
        </w:rPr>
        <w:t xml:space="preserve">Platba bude provedena </w:t>
      </w:r>
      <w:r w:rsidR="00EB712F">
        <w:rPr>
          <w:rFonts w:cs="Arial"/>
        </w:rPr>
        <w:t xml:space="preserve">bezhotovostním </w:t>
      </w:r>
      <w:r w:rsidRPr="001F55CD">
        <w:rPr>
          <w:rFonts w:cs="Arial"/>
        </w:rPr>
        <w:t xml:space="preserve">převodem </w:t>
      </w:r>
      <w:r w:rsidR="00EB712F">
        <w:rPr>
          <w:rFonts w:cs="Arial"/>
        </w:rPr>
        <w:t>ve prospěch bankovního účtu</w:t>
      </w:r>
      <w:r w:rsidRPr="001F55CD">
        <w:rPr>
          <w:rFonts w:cs="Arial"/>
        </w:rPr>
        <w:t xml:space="preserve"> </w:t>
      </w:r>
      <w:r w:rsidR="00EB712F">
        <w:rPr>
          <w:rFonts w:cs="Arial"/>
        </w:rPr>
        <w:t>Z</w:t>
      </w:r>
      <w:r w:rsidRPr="001F55CD">
        <w:rPr>
          <w:rFonts w:cs="Arial"/>
        </w:rPr>
        <w:t>hotovitele uveden</w:t>
      </w:r>
      <w:r w:rsidR="00EB712F">
        <w:rPr>
          <w:rFonts w:cs="Arial"/>
        </w:rPr>
        <w:t>ého</w:t>
      </w:r>
      <w:r w:rsidRPr="001F55CD">
        <w:rPr>
          <w:rFonts w:cs="Arial"/>
        </w:rPr>
        <w:t xml:space="preserve"> </w:t>
      </w:r>
      <w:r w:rsidR="00EB712F">
        <w:rPr>
          <w:rFonts w:cs="Arial"/>
        </w:rPr>
        <w:t>na příslušné</w:t>
      </w:r>
      <w:r w:rsidRPr="001F55CD">
        <w:rPr>
          <w:rFonts w:cs="Arial"/>
        </w:rPr>
        <w:t xml:space="preserve"> </w:t>
      </w:r>
      <w:r w:rsidR="00EB712F">
        <w:rPr>
          <w:rFonts w:cs="Arial"/>
        </w:rPr>
        <w:t>F</w:t>
      </w:r>
      <w:r w:rsidRPr="001F55CD">
        <w:rPr>
          <w:rFonts w:cs="Arial"/>
        </w:rPr>
        <w:t xml:space="preserve">aktuře. Zhotovitel odpovídá za uvedení čísla </w:t>
      </w:r>
      <w:r w:rsidR="00EB712F">
        <w:rPr>
          <w:rFonts w:cs="Arial"/>
        </w:rPr>
        <w:t xml:space="preserve">bankovního </w:t>
      </w:r>
      <w:r w:rsidRPr="001F55CD">
        <w:rPr>
          <w:rFonts w:cs="Arial"/>
        </w:rPr>
        <w:t>účtu, které je řádně zveřejněno v</w:t>
      </w:r>
      <w:r w:rsidR="00932C58">
        <w:rPr>
          <w:rFonts w:cs="Arial"/>
        </w:rPr>
        <w:t> </w:t>
      </w:r>
      <w:r w:rsidRPr="001F55CD">
        <w:rPr>
          <w:rFonts w:cs="Arial"/>
        </w:rPr>
        <w:t>registru plátců DPH.</w:t>
      </w:r>
    </w:p>
    <w:p w14:paraId="546B1F71" w14:textId="77777777" w:rsidR="00DD546F" w:rsidRPr="00DD546F" w:rsidRDefault="00DD546F" w:rsidP="00DD546F">
      <w:pPr>
        <w:pStyle w:val="Nadpis2"/>
        <w:keepLines w:val="0"/>
        <w:tabs>
          <w:tab w:val="clear" w:pos="993"/>
        </w:tabs>
        <w:spacing w:before="0" w:line="276" w:lineRule="auto"/>
        <w:ind w:left="567"/>
        <w:rPr>
          <w:rFonts w:cs="Arial"/>
        </w:rPr>
      </w:pPr>
      <w:r w:rsidRPr="00BD7055">
        <w:rPr>
          <w:rFonts w:cs="Arial"/>
        </w:rPr>
        <w:t>Platby budou probíhat výhradně v</w:t>
      </w:r>
      <w:r w:rsidR="00932C58">
        <w:rPr>
          <w:rFonts w:cs="Arial"/>
        </w:rPr>
        <w:t> </w:t>
      </w:r>
      <w:r w:rsidRPr="00BD7055">
        <w:rPr>
          <w:rFonts w:cs="Arial"/>
        </w:rPr>
        <w:t xml:space="preserve">českých korunách a rovněž veškeré cenové údaje ve </w:t>
      </w:r>
      <w:r>
        <w:rPr>
          <w:rFonts w:cs="Arial"/>
        </w:rPr>
        <w:t>Z</w:t>
      </w:r>
      <w:r w:rsidRPr="00BD7055">
        <w:rPr>
          <w:rFonts w:cs="Arial"/>
        </w:rPr>
        <w:t xml:space="preserve">hotovitelem předkládaných </w:t>
      </w:r>
      <w:r>
        <w:rPr>
          <w:rFonts w:cs="Arial"/>
        </w:rPr>
        <w:t>F</w:t>
      </w:r>
      <w:r w:rsidRPr="00BD7055">
        <w:rPr>
          <w:rFonts w:cs="Arial"/>
        </w:rPr>
        <w:t>akturách budou v</w:t>
      </w:r>
      <w:r w:rsidR="00932C58">
        <w:rPr>
          <w:rFonts w:cs="Arial"/>
        </w:rPr>
        <w:t> </w:t>
      </w:r>
      <w:r w:rsidRPr="00BD7055">
        <w:rPr>
          <w:rFonts w:cs="Arial"/>
        </w:rPr>
        <w:t>této měně.</w:t>
      </w:r>
    </w:p>
    <w:p w14:paraId="2CA2182E" w14:textId="77777777" w:rsidR="008F4838" w:rsidRPr="008F4838" w:rsidRDefault="008F4838" w:rsidP="00803E08">
      <w:pPr>
        <w:pStyle w:val="Nadpis2"/>
        <w:keepLines w:val="0"/>
        <w:tabs>
          <w:tab w:val="clear" w:pos="993"/>
        </w:tabs>
        <w:spacing w:before="0" w:line="276" w:lineRule="auto"/>
        <w:ind w:left="567"/>
        <w:rPr>
          <w:rFonts w:cs="Arial"/>
        </w:rPr>
      </w:pPr>
      <w:r w:rsidRPr="008F4838">
        <w:rPr>
          <w:rFonts w:cs="Arial"/>
        </w:rPr>
        <w:t>Za den uskutečnění platby se považuje den, kdy došlo k</w:t>
      </w:r>
      <w:r w:rsidR="00932C58">
        <w:rPr>
          <w:rFonts w:cs="Arial"/>
        </w:rPr>
        <w:t> </w:t>
      </w:r>
      <w:r w:rsidRPr="008F4838">
        <w:rPr>
          <w:rFonts w:cs="Arial"/>
        </w:rPr>
        <w:t>jejímu odepsání z</w:t>
      </w:r>
      <w:r w:rsidR="00932C58">
        <w:rPr>
          <w:rFonts w:cs="Arial"/>
        </w:rPr>
        <w:t> </w:t>
      </w:r>
      <w:r w:rsidRPr="008F4838">
        <w:rPr>
          <w:rFonts w:cs="Arial"/>
        </w:rPr>
        <w:t>účtu Objednatele ve prospěch účtu Zhotovitele.</w:t>
      </w:r>
    </w:p>
    <w:p w14:paraId="6186664A" w14:textId="77777777" w:rsidR="008F4838" w:rsidRPr="008F4838" w:rsidRDefault="008F4838" w:rsidP="00803E08">
      <w:pPr>
        <w:pStyle w:val="Nadpis2"/>
        <w:keepLines w:val="0"/>
        <w:tabs>
          <w:tab w:val="clear" w:pos="993"/>
        </w:tabs>
        <w:spacing w:before="0" w:line="276" w:lineRule="auto"/>
        <w:ind w:left="567"/>
        <w:rPr>
          <w:rFonts w:cs="Arial"/>
        </w:rPr>
      </w:pPr>
      <w:r w:rsidRPr="008F4838">
        <w:rPr>
          <w:rFonts w:cs="Arial"/>
        </w:rPr>
        <w:t xml:space="preserve">Faktura musí splňovat náležitosti daňového dokladu podle § 29 zákona č. 235/2004 Sb., zákona o </w:t>
      </w:r>
      <w:r w:rsidR="00D57D5D">
        <w:rPr>
          <w:rFonts w:cs="Arial"/>
        </w:rPr>
        <w:t>dani z</w:t>
      </w:r>
      <w:r w:rsidR="00932C58">
        <w:rPr>
          <w:rFonts w:cs="Arial"/>
        </w:rPr>
        <w:t> </w:t>
      </w:r>
      <w:r w:rsidR="00D57D5D">
        <w:rPr>
          <w:rFonts w:cs="Arial"/>
        </w:rPr>
        <w:t>přidané hodnoty</w:t>
      </w:r>
      <w:r w:rsidRPr="008F4838">
        <w:rPr>
          <w:rFonts w:cs="Arial"/>
        </w:rPr>
        <w:t>, ve znění pozdějších předpisů</w:t>
      </w:r>
      <w:r w:rsidR="00932C58">
        <w:rPr>
          <w:rFonts w:cs="Arial"/>
        </w:rPr>
        <w:t xml:space="preserve"> (dále jen </w:t>
      </w:r>
      <w:r w:rsidR="00932C58">
        <w:rPr>
          <w:rFonts w:cs="Arial"/>
          <w:b/>
          <w:bCs/>
        </w:rPr>
        <w:t>„Zákon o DPH“</w:t>
      </w:r>
      <w:r w:rsidR="00932C58">
        <w:rPr>
          <w:rFonts w:cs="Arial"/>
        </w:rPr>
        <w:t>)</w:t>
      </w:r>
      <w:r w:rsidRPr="008F4838">
        <w:rPr>
          <w:rFonts w:cs="Arial"/>
        </w:rPr>
        <w:t>. Dále musí Faktura obsahovat:</w:t>
      </w:r>
    </w:p>
    <w:p w14:paraId="7C0F0CF4" w14:textId="77777777" w:rsidR="00D912D6" w:rsidRPr="001F55CD" w:rsidRDefault="00D912D6" w:rsidP="001F55CD">
      <w:pPr>
        <w:pStyle w:val="Stylsodrkamiodsunut"/>
        <w:spacing w:after="120" w:line="276" w:lineRule="auto"/>
        <w:rPr>
          <w:rFonts w:ascii="Arial" w:hAnsi="Arial" w:cs="Arial"/>
          <w:sz w:val="20"/>
        </w:rPr>
      </w:pPr>
      <w:r w:rsidRPr="001F55CD">
        <w:rPr>
          <w:rFonts w:ascii="Arial" w:hAnsi="Arial" w:cs="Arial"/>
          <w:sz w:val="20"/>
        </w:rPr>
        <w:t xml:space="preserve">označení </w:t>
      </w:r>
      <w:r w:rsidR="00EB712F">
        <w:rPr>
          <w:rFonts w:ascii="Arial" w:hAnsi="Arial" w:cs="Arial"/>
          <w:sz w:val="20"/>
        </w:rPr>
        <w:t>O</w:t>
      </w:r>
      <w:r w:rsidRPr="001F55CD">
        <w:rPr>
          <w:rFonts w:ascii="Arial" w:hAnsi="Arial" w:cs="Arial"/>
          <w:sz w:val="20"/>
        </w:rPr>
        <w:t xml:space="preserve">bjednatele, sídlo, IČO, DIČ, </w:t>
      </w:r>
    </w:p>
    <w:p w14:paraId="6870F84E" w14:textId="77777777" w:rsidR="00D912D6" w:rsidRPr="001F55CD" w:rsidRDefault="00D912D6" w:rsidP="001F55CD">
      <w:pPr>
        <w:pStyle w:val="Stylsodrkamiodsunut"/>
        <w:spacing w:after="120" w:line="276" w:lineRule="auto"/>
        <w:rPr>
          <w:rFonts w:ascii="Arial" w:hAnsi="Arial" w:cs="Arial"/>
          <w:sz w:val="20"/>
        </w:rPr>
      </w:pPr>
      <w:r w:rsidRPr="001F55CD">
        <w:rPr>
          <w:rFonts w:ascii="Arial" w:hAnsi="Arial" w:cs="Arial"/>
          <w:sz w:val="20"/>
        </w:rPr>
        <w:t xml:space="preserve">označení </w:t>
      </w:r>
      <w:r w:rsidR="00EB712F">
        <w:rPr>
          <w:rFonts w:ascii="Arial" w:hAnsi="Arial" w:cs="Arial"/>
          <w:sz w:val="20"/>
        </w:rPr>
        <w:t>Z</w:t>
      </w:r>
      <w:r w:rsidRPr="001F55CD">
        <w:rPr>
          <w:rFonts w:ascii="Arial" w:hAnsi="Arial" w:cs="Arial"/>
          <w:sz w:val="20"/>
        </w:rPr>
        <w:t>hotovitele, sídlo, IČO, DIČ,</w:t>
      </w:r>
    </w:p>
    <w:p w14:paraId="50F2B85A" w14:textId="77777777" w:rsidR="00D912D6" w:rsidRDefault="00D912D6" w:rsidP="001F55CD">
      <w:pPr>
        <w:pStyle w:val="Stylsodrkamiodsunut"/>
        <w:spacing w:after="120" w:line="276" w:lineRule="auto"/>
        <w:rPr>
          <w:rFonts w:ascii="Arial" w:hAnsi="Arial" w:cs="Arial"/>
          <w:sz w:val="20"/>
        </w:rPr>
      </w:pPr>
      <w:r w:rsidRPr="001F55CD">
        <w:rPr>
          <w:rFonts w:ascii="Arial" w:hAnsi="Arial" w:cs="Arial"/>
          <w:sz w:val="20"/>
        </w:rPr>
        <w:t>číslo faktury,</w:t>
      </w:r>
    </w:p>
    <w:p w14:paraId="0A9743BE" w14:textId="77777777" w:rsidR="00EB712F" w:rsidRDefault="00EB712F" w:rsidP="001F55CD">
      <w:pPr>
        <w:pStyle w:val="Stylsodrkamiodsunut"/>
        <w:spacing w:after="120" w:line="276" w:lineRule="auto"/>
        <w:rPr>
          <w:rFonts w:ascii="Arial" w:hAnsi="Arial" w:cs="Arial"/>
          <w:sz w:val="20"/>
        </w:rPr>
      </w:pPr>
      <w:r>
        <w:rPr>
          <w:rFonts w:ascii="Arial" w:hAnsi="Arial" w:cs="Arial"/>
          <w:sz w:val="20"/>
        </w:rPr>
        <w:t>projektové číslo 7221100110,</w:t>
      </w:r>
    </w:p>
    <w:p w14:paraId="680E8AD7" w14:textId="77777777" w:rsidR="00EB712F" w:rsidRPr="001F55CD" w:rsidRDefault="00EB712F" w:rsidP="001F55CD">
      <w:pPr>
        <w:pStyle w:val="Stylsodrkamiodsunut"/>
        <w:spacing w:after="120" w:line="276" w:lineRule="auto"/>
        <w:rPr>
          <w:rFonts w:ascii="Arial" w:hAnsi="Arial" w:cs="Arial"/>
          <w:sz w:val="20"/>
        </w:rPr>
      </w:pPr>
      <w:r>
        <w:rPr>
          <w:rFonts w:ascii="Arial" w:hAnsi="Arial" w:cs="Arial"/>
          <w:sz w:val="20"/>
        </w:rPr>
        <w:t>název projektu „FVE ČOV Brno – Modřice“,</w:t>
      </w:r>
    </w:p>
    <w:p w14:paraId="10F14A80" w14:textId="77777777" w:rsidR="00D912D6" w:rsidRPr="001F55CD" w:rsidRDefault="00D912D6" w:rsidP="001F55CD">
      <w:pPr>
        <w:pStyle w:val="Stylsodrkamiodsunut"/>
        <w:spacing w:after="120" w:line="276" w:lineRule="auto"/>
        <w:rPr>
          <w:rFonts w:ascii="Arial" w:hAnsi="Arial" w:cs="Arial"/>
          <w:sz w:val="20"/>
        </w:rPr>
      </w:pPr>
      <w:r w:rsidRPr="001F55CD">
        <w:rPr>
          <w:rFonts w:ascii="Arial" w:hAnsi="Arial" w:cs="Arial"/>
          <w:sz w:val="20"/>
        </w:rPr>
        <w:t>den vystavení a den splatnosti faktury,</w:t>
      </w:r>
    </w:p>
    <w:p w14:paraId="13C3D5A9" w14:textId="77777777" w:rsidR="00D912D6" w:rsidRPr="001F55CD" w:rsidRDefault="00D912D6" w:rsidP="001F55CD">
      <w:pPr>
        <w:pStyle w:val="Stylsodrkamiodsunut"/>
        <w:spacing w:after="120" w:line="276" w:lineRule="auto"/>
        <w:rPr>
          <w:rFonts w:ascii="Arial" w:hAnsi="Arial" w:cs="Arial"/>
          <w:sz w:val="20"/>
        </w:rPr>
      </w:pPr>
      <w:r w:rsidRPr="001F55CD">
        <w:rPr>
          <w:rFonts w:ascii="Arial" w:hAnsi="Arial" w:cs="Arial"/>
          <w:sz w:val="20"/>
        </w:rPr>
        <w:t>den uskutečnění zdanitelného plnění,</w:t>
      </w:r>
    </w:p>
    <w:p w14:paraId="5AE880F8" w14:textId="77777777" w:rsidR="00D912D6" w:rsidRPr="001F55CD" w:rsidRDefault="00D912D6" w:rsidP="001F55CD">
      <w:pPr>
        <w:pStyle w:val="Stylsodrkamiodsunut"/>
        <w:spacing w:after="120" w:line="276" w:lineRule="auto"/>
        <w:rPr>
          <w:rFonts w:ascii="Arial" w:hAnsi="Arial" w:cs="Arial"/>
          <w:sz w:val="20"/>
        </w:rPr>
      </w:pPr>
      <w:r w:rsidRPr="001F55CD">
        <w:rPr>
          <w:rFonts w:ascii="Arial" w:hAnsi="Arial" w:cs="Arial"/>
          <w:sz w:val="20"/>
        </w:rPr>
        <w:t>označení banky a číslo účtu, na který se má platit,</w:t>
      </w:r>
    </w:p>
    <w:p w14:paraId="24A89C5D" w14:textId="77777777" w:rsidR="00D912D6" w:rsidRPr="001F55CD" w:rsidRDefault="00D912D6" w:rsidP="001F55CD">
      <w:pPr>
        <w:pStyle w:val="Stylsodrkamiodsunut"/>
        <w:spacing w:after="120" w:line="276" w:lineRule="auto"/>
        <w:rPr>
          <w:rFonts w:ascii="Arial" w:hAnsi="Arial" w:cs="Arial"/>
          <w:sz w:val="20"/>
        </w:rPr>
      </w:pPr>
      <w:r w:rsidRPr="001F55CD">
        <w:rPr>
          <w:rFonts w:ascii="Arial" w:hAnsi="Arial" w:cs="Arial"/>
          <w:sz w:val="20"/>
        </w:rPr>
        <w:t xml:space="preserve">označení </w:t>
      </w:r>
      <w:r w:rsidR="00EB712F">
        <w:rPr>
          <w:rFonts w:ascii="Arial" w:hAnsi="Arial" w:cs="Arial"/>
          <w:sz w:val="20"/>
        </w:rPr>
        <w:t>D</w:t>
      </w:r>
      <w:r w:rsidRPr="001F55CD">
        <w:rPr>
          <w:rFonts w:ascii="Arial" w:hAnsi="Arial" w:cs="Arial"/>
          <w:sz w:val="20"/>
        </w:rPr>
        <w:t>íla,</w:t>
      </w:r>
    </w:p>
    <w:p w14:paraId="73834F55" w14:textId="77777777" w:rsidR="00D912D6" w:rsidRPr="001F55CD" w:rsidRDefault="00D912D6" w:rsidP="001F55CD">
      <w:pPr>
        <w:pStyle w:val="Stylsodrkamiodsunut"/>
        <w:spacing w:after="120" w:line="276" w:lineRule="auto"/>
        <w:rPr>
          <w:rFonts w:ascii="Arial" w:hAnsi="Arial" w:cs="Arial"/>
          <w:sz w:val="20"/>
        </w:rPr>
      </w:pPr>
      <w:r w:rsidRPr="001F55CD">
        <w:rPr>
          <w:rFonts w:ascii="Arial" w:hAnsi="Arial" w:cs="Arial"/>
          <w:sz w:val="20"/>
        </w:rPr>
        <w:t xml:space="preserve">číslo smlouvy </w:t>
      </w:r>
      <w:r w:rsidR="00EB712F">
        <w:rPr>
          <w:rFonts w:ascii="Arial" w:hAnsi="Arial" w:cs="Arial"/>
          <w:sz w:val="20"/>
        </w:rPr>
        <w:t>O</w:t>
      </w:r>
      <w:r w:rsidRPr="001F55CD">
        <w:rPr>
          <w:rFonts w:ascii="Arial" w:hAnsi="Arial" w:cs="Arial"/>
          <w:sz w:val="20"/>
        </w:rPr>
        <w:t xml:space="preserve">bjednatele a </w:t>
      </w:r>
      <w:r w:rsidR="00EB712F">
        <w:rPr>
          <w:rFonts w:ascii="Arial" w:hAnsi="Arial" w:cs="Arial"/>
          <w:sz w:val="20"/>
        </w:rPr>
        <w:t>Z</w:t>
      </w:r>
      <w:r w:rsidRPr="001F55CD">
        <w:rPr>
          <w:rFonts w:ascii="Arial" w:hAnsi="Arial" w:cs="Arial"/>
          <w:sz w:val="20"/>
        </w:rPr>
        <w:t>hotovitele,</w:t>
      </w:r>
    </w:p>
    <w:p w14:paraId="0F876EE3" w14:textId="77777777" w:rsidR="00D912D6" w:rsidRPr="001F55CD" w:rsidRDefault="00D912D6" w:rsidP="001F55CD">
      <w:pPr>
        <w:pStyle w:val="Stylsodrkamiodsunut"/>
        <w:spacing w:after="120" w:line="276" w:lineRule="auto"/>
        <w:rPr>
          <w:rFonts w:ascii="Arial" w:hAnsi="Arial" w:cs="Arial"/>
          <w:sz w:val="20"/>
        </w:rPr>
      </w:pPr>
      <w:r w:rsidRPr="001F55CD">
        <w:rPr>
          <w:rFonts w:ascii="Arial" w:hAnsi="Arial" w:cs="Arial"/>
          <w:sz w:val="20"/>
        </w:rPr>
        <w:t>fakturovanou částku, výši a sazbu DPH</w:t>
      </w:r>
      <w:r w:rsidR="00426247" w:rsidRPr="001F55CD">
        <w:rPr>
          <w:rFonts w:ascii="Arial" w:hAnsi="Arial" w:cs="Arial"/>
          <w:sz w:val="20"/>
        </w:rPr>
        <w:t xml:space="preserve"> dle </w:t>
      </w:r>
      <w:r w:rsidR="00932C58">
        <w:rPr>
          <w:rFonts w:ascii="Arial" w:hAnsi="Arial" w:cs="Arial"/>
          <w:sz w:val="20"/>
        </w:rPr>
        <w:t>Zákona o DPH</w:t>
      </w:r>
    </w:p>
    <w:p w14:paraId="59B5A972" w14:textId="77777777" w:rsidR="00D912D6" w:rsidRPr="001F55CD" w:rsidRDefault="00D912D6" w:rsidP="001F55CD">
      <w:pPr>
        <w:pStyle w:val="Stylsodrkamiodsunut"/>
        <w:spacing w:after="120" w:line="276" w:lineRule="auto"/>
        <w:rPr>
          <w:rFonts w:ascii="Arial" w:hAnsi="Arial" w:cs="Arial"/>
          <w:sz w:val="20"/>
        </w:rPr>
      </w:pPr>
      <w:r w:rsidRPr="001F55CD">
        <w:rPr>
          <w:rFonts w:ascii="Arial" w:hAnsi="Arial" w:cs="Arial"/>
          <w:sz w:val="20"/>
        </w:rPr>
        <w:t xml:space="preserve">soupis provedených prací v členění dle nabídkového rozpočtu, zkontrolovaný a podepsaný technickými zástupci </w:t>
      </w:r>
      <w:r w:rsidR="00EB712F">
        <w:rPr>
          <w:rFonts w:ascii="Arial" w:hAnsi="Arial" w:cs="Arial"/>
          <w:sz w:val="20"/>
        </w:rPr>
        <w:t>O</w:t>
      </w:r>
      <w:r w:rsidRPr="001F55CD">
        <w:rPr>
          <w:rFonts w:ascii="Arial" w:hAnsi="Arial" w:cs="Arial"/>
          <w:sz w:val="20"/>
        </w:rPr>
        <w:t>bjednatele.</w:t>
      </w:r>
    </w:p>
    <w:p w14:paraId="29324FFC" w14:textId="77777777" w:rsidR="00445C3A" w:rsidRPr="00841AFB" w:rsidRDefault="00445C3A" w:rsidP="00445C3A">
      <w:pPr>
        <w:pStyle w:val="Nadpis2"/>
        <w:keepLines w:val="0"/>
        <w:tabs>
          <w:tab w:val="clear" w:pos="993"/>
        </w:tabs>
        <w:spacing w:before="0" w:line="276" w:lineRule="auto"/>
        <w:ind w:left="567"/>
        <w:rPr>
          <w:rFonts w:cs="Arial"/>
        </w:rPr>
      </w:pPr>
      <w:r w:rsidRPr="00841AFB">
        <w:rPr>
          <w:rFonts w:cs="Arial"/>
        </w:rPr>
        <w:lastRenderedPageBreak/>
        <w:t xml:space="preserve">Po </w:t>
      </w:r>
      <w:r>
        <w:rPr>
          <w:rFonts w:cs="Arial"/>
        </w:rPr>
        <w:t xml:space="preserve">konečném </w:t>
      </w:r>
      <w:r w:rsidRPr="00841AFB">
        <w:rPr>
          <w:rFonts w:cs="Arial"/>
        </w:rPr>
        <w:t xml:space="preserve">předání a převzetí </w:t>
      </w:r>
      <w:r>
        <w:rPr>
          <w:rFonts w:cs="Arial"/>
        </w:rPr>
        <w:t>D</w:t>
      </w:r>
      <w:r w:rsidRPr="00841AFB">
        <w:rPr>
          <w:rFonts w:cs="Arial"/>
        </w:rPr>
        <w:t xml:space="preserve">íla provede </w:t>
      </w:r>
      <w:r>
        <w:rPr>
          <w:rFonts w:cs="Arial"/>
        </w:rPr>
        <w:t>Z</w:t>
      </w:r>
      <w:r w:rsidRPr="00841AFB">
        <w:rPr>
          <w:rFonts w:cs="Arial"/>
        </w:rPr>
        <w:t xml:space="preserve">hotovitel závěrečné vyúčtování, ve kterém budou uvedeny veškeré dílčí </w:t>
      </w:r>
      <w:r>
        <w:rPr>
          <w:rFonts w:cs="Arial"/>
        </w:rPr>
        <w:t>F</w:t>
      </w:r>
      <w:r w:rsidRPr="00841AFB">
        <w:rPr>
          <w:rFonts w:cs="Arial"/>
        </w:rPr>
        <w:t xml:space="preserve">aktury a vystaví </w:t>
      </w:r>
      <w:r w:rsidR="00EB712F">
        <w:rPr>
          <w:rFonts w:cs="Arial"/>
        </w:rPr>
        <w:t>K</w:t>
      </w:r>
      <w:r w:rsidRPr="00841AFB">
        <w:rPr>
          <w:rFonts w:cs="Arial"/>
        </w:rPr>
        <w:t xml:space="preserve">onečnou </w:t>
      </w:r>
      <w:r w:rsidR="00EB712F">
        <w:rPr>
          <w:rFonts w:cs="Arial"/>
        </w:rPr>
        <w:t>f</w:t>
      </w:r>
      <w:r w:rsidRPr="00841AFB">
        <w:rPr>
          <w:rFonts w:cs="Arial"/>
        </w:rPr>
        <w:t xml:space="preserve">akturu. Konečná </w:t>
      </w:r>
      <w:r w:rsidR="00EB712F">
        <w:rPr>
          <w:rFonts w:cs="Arial"/>
        </w:rPr>
        <w:t>f</w:t>
      </w:r>
      <w:r w:rsidRPr="00841AFB">
        <w:rPr>
          <w:rFonts w:cs="Arial"/>
        </w:rPr>
        <w:t>aktura musí mimo jiné náležitosti obsahovat:</w:t>
      </w:r>
    </w:p>
    <w:p w14:paraId="0A333AA9" w14:textId="77777777" w:rsidR="00445C3A" w:rsidRPr="00841AFB" w:rsidRDefault="00445C3A" w:rsidP="00A93D83">
      <w:pPr>
        <w:numPr>
          <w:ilvl w:val="0"/>
          <w:numId w:val="8"/>
        </w:numPr>
        <w:spacing w:after="80" w:line="240" w:lineRule="atLeast"/>
        <w:ind w:left="851" w:hanging="284"/>
        <w:rPr>
          <w:rFonts w:cs="Arial"/>
          <w:sz w:val="20"/>
        </w:rPr>
      </w:pPr>
      <w:r w:rsidRPr="00841AFB">
        <w:rPr>
          <w:rFonts w:cs="Arial"/>
          <w:sz w:val="20"/>
        </w:rPr>
        <w:t>výslovn</w:t>
      </w:r>
      <w:r>
        <w:rPr>
          <w:rFonts w:cs="Arial"/>
          <w:sz w:val="20"/>
        </w:rPr>
        <w:t>é</w:t>
      </w:r>
      <w:r w:rsidRPr="00841AFB">
        <w:rPr>
          <w:rFonts w:cs="Arial"/>
          <w:sz w:val="20"/>
        </w:rPr>
        <w:t xml:space="preserve"> </w:t>
      </w:r>
      <w:r>
        <w:rPr>
          <w:rFonts w:cs="Arial"/>
          <w:sz w:val="20"/>
        </w:rPr>
        <w:t>označení</w:t>
      </w:r>
      <w:r w:rsidRPr="00841AFB">
        <w:rPr>
          <w:rFonts w:cs="Arial"/>
          <w:sz w:val="20"/>
        </w:rPr>
        <w:t xml:space="preserve"> </w:t>
      </w:r>
      <w:r>
        <w:rPr>
          <w:rFonts w:cs="Arial"/>
          <w:sz w:val="20"/>
        </w:rPr>
        <w:t>„</w:t>
      </w:r>
      <w:r w:rsidR="00EB712F">
        <w:rPr>
          <w:rFonts w:cs="Arial"/>
          <w:sz w:val="20"/>
        </w:rPr>
        <w:t>K</w:t>
      </w:r>
      <w:r w:rsidRPr="00841AFB">
        <w:rPr>
          <w:rFonts w:cs="Arial"/>
          <w:sz w:val="20"/>
        </w:rPr>
        <w:t xml:space="preserve">onečná </w:t>
      </w:r>
      <w:r w:rsidR="00EB712F">
        <w:rPr>
          <w:rFonts w:cs="Arial"/>
          <w:sz w:val="20"/>
        </w:rPr>
        <w:t>f</w:t>
      </w:r>
      <w:r w:rsidRPr="00841AFB">
        <w:rPr>
          <w:rFonts w:cs="Arial"/>
          <w:sz w:val="20"/>
        </w:rPr>
        <w:t>aktura</w:t>
      </w:r>
      <w:r>
        <w:rPr>
          <w:rFonts w:cs="Arial"/>
          <w:sz w:val="20"/>
        </w:rPr>
        <w:t>“;</w:t>
      </w:r>
    </w:p>
    <w:p w14:paraId="6A5E1D24" w14:textId="77777777" w:rsidR="00445C3A" w:rsidRPr="00841AFB" w:rsidRDefault="00445C3A" w:rsidP="00A93D83">
      <w:pPr>
        <w:numPr>
          <w:ilvl w:val="0"/>
          <w:numId w:val="8"/>
        </w:numPr>
        <w:spacing w:after="80" w:line="240" w:lineRule="atLeast"/>
        <w:ind w:left="851" w:hanging="284"/>
        <w:rPr>
          <w:rFonts w:cs="Arial"/>
          <w:sz w:val="20"/>
        </w:rPr>
      </w:pPr>
      <w:r w:rsidRPr="00841AFB">
        <w:rPr>
          <w:rFonts w:cs="Arial"/>
          <w:sz w:val="20"/>
        </w:rPr>
        <w:t xml:space="preserve">celkovou cenu </w:t>
      </w:r>
      <w:r>
        <w:rPr>
          <w:rFonts w:cs="Arial"/>
          <w:sz w:val="20"/>
        </w:rPr>
        <w:t>D</w:t>
      </w:r>
      <w:r w:rsidRPr="00841AFB">
        <w:rPr>
          <w:rFonts w:cs="Arial"/>
          <w:sz w:val="20"/>
        </w:rPr>
        <w:t>íla bez DPH</w:t>
      </w:r>
      <w:r>
        <w:rPr>
          <w:rFonts w:cs="Arial"/>
          <w:sz w:val="20"/>
        </w:rPr>
        <w:t>;</w:t>
      </w:r>
    </w:p>
    <w:p w14:paraId="3790CD50" w14:textId="77777777" w:rsidR="00445C3A" w:rsidRPr="00841AFB" w:rsidRDefault="00445C3A" w:rsidP="00A93D83">
      <w:pPr>
        <w:numPr>
          <w:ilvl w:val="0"/>
          <w:numId w:val="8"/>
        </w:numPr>
        <w:spacing w:after="80" w:line="240" w:lineRule="atLeast"/>
        <w:ind w:left="851" w:hanging="284"/>
        <w:rPr>
          <w:rFonts w:cs="Arial"/>
          <w:sz w:val="20"/>
        </w:rPr>
      </w:pPr>
      <w:r w:rsidRPr="00841AFB">
        <w:rPr>
          <w:rFonts w:cs="Arial"/>
          <w:sz w:val="20"/>
        </w:rPr>
        <w:t>soupis uhrazen</w:t>
      </w:r>
      <w:r w:rsidR="00EB712F">
        <w:rPr>
          <w:rFonts w:cs="Arial"/>
          <w:sz w:val="20"/>
        </w:rPr>
        <w:t>é</w:t>
      </w:r>
      <w:r w:rsidRPr="00841AFB">
        <w:rPr>
          <w:rFonts w:cs="Arial"/>
          <w:sz w:val="20"/>
        </w:rPr>
        <w:t xml:space="preserve"> </w:t>
      </w:r>
      <w:r w:rsidR="00EB712F">
        <w:rPr>
          <w:rFonts w:cs="Arial"/>
          <w:sz w:val="20"/>
        </w:rPr>
        <w:t>D</w:t>
      </w:r>
      <w:r w:rsidRPr="00841AFB">
        <w:rPr>
          <w:rFonts w:cs="Arial"/>
          <w:sz w:val="20"/>
        </w:rPr>
        <w:t xml:space="preserve">ílčí </w:t>
      </w:r>
      <w:r w:rsidR="00EB712F">
        <w:rPr>
          <w:rFonts w:cs="Arial"/>
          <w:sz w:val="20"/>
        </w:rPr>
        <w:t>f</w:t>
      </w:r>
      <w:r w:rsidRPr="00841AFB">
        <w:rPr>
          <w:rFonts w:cs="Arial"/>
          <w:sz w:val="20"/>
        </w:rPr>
        <w:t>aktur</w:t>
      </w:r>
      <w:r w:rsidR="00EB712F">
        <w:rPr>
          <w:rFonts w:cs="Arial"/>
          <w:sz w:val="20"/>
        </w:rPr>
        <w:t>y</w:t>
      </w:r>
      <w:r w:rsidR="0078126E">
        <w:rPr>
          <w:rFonts w:cs="Arial"/>
          <w:sz w:val="20"/>
        </w:rPr>
        <w:t xml:space="preserve">/vyúčtování </w:t>
      </w:r>
      <w:r w:rsidR="00EB712F">
        <w:rPr>
          <w:rFonts w:cs="Arial"/>
          <w:sz w:val="20"/>
        </w:rPr>
        <w:t>Z</w:t>
      </w:r>
      <w:r w:rsidR="0078126E">
        <w:rPr>
          <w:rFonts w:cs="Arial"/>
          <w:sz w:val="20"/>
        </w:rPr>
        <w:t>álohové faktury</w:t>
      </w:r>
      <w:r>
        <w:rPr>
          <w:rFonts w:cs="Arial"/>
          <w:sz w:val="20"/>
        </w:rPr>
        <w:t>;</w:t>
      </w:r>
    </w:p>
    <w:p w14:paraId="49214ABB" w14:textId="77777777" w:rsidR="00445C3A" w:rsidRDefault="00445C3A" w:rsidP="00A93D83">
      <w:pPr>
        <w:numPr>
          <w:ilvl w:val="0"/>
          <w:numId w:val="8"/>
        </w:numPr>
        <w:spacing w:after="80" w:line="240" w:lineRule="atLeast"/>
        <w:ind w:left="851" w:hanging="284"/>
        <w:rPr>
          <w:rFonts w:cs="Arial"/>
          <w:sz w:val="20"/>
        </w:rPr>
      </w:pPr>
      <w:r w:rsidRPr="00841AFB">
        <w:rPr>
          <w:rFonts w:cs="Arial"/>
          <w:sz w:val="20"/>
        </w:rPr>
        <w:t>částku zbývající k</w:t>
      </w:r>
      <w:r w:rsidR="0078126E">
        <w:rPr>
          <w:rFonts w:cs="Arial"/>
          <w:sz w:val="20"/>
        </w:rPr>
        <w:t> </w:t>
      </w:r>
      <w:r w:rsidRPr="00841AFB">
        <w:rPr>
          <w:rFonts w:cs="Arial"/>
          <w:sz w:val="20"/>
        </w:rPr>
        <w:t>úhradě</w:t>
      </w:r>
      <w:r w:rsidR="0078126E">
        <w:rPr>
          <w:rFonts w:cs="Arial"/>
          <w:sz w:val="20"/>
        </w:rPr>
        <w:t>.</w:t>
      </w:r>
    </w:p>
    <w:p w14:paraId="1D3CCB84" w14:textId="77777777" w:rsidR="00B3668B" w:rsidRPr="001F55CD" w:rsidRDefault="00B3668B" w:rsidP="001F55CD">
      <w:pPr>
        <w:pStyle w:val="Nadpis2"/>
        <w:keepLines w:val="0"/>
        <w:tabs>
          <w:tab w:val="clear" w:pos="993"/>
        </w:tabs>
        <w:spacing w:before="0" w:line="276" w:lineRule="auto"/>
        <w:ind w:left="567"/>
        <w:rPr>
          <w:rFonts w:cs="Arial"/>
        </w:rPr>
      </w:pPr>
      <w:r w:rsidRPr="001F55CD">
        <w:rPr>
          <w:rFonts w:cs="Arial"/>
        </w:rPr>
        <w:t xml:space="preserve">Konečnou fakturu vystaví </w:t>
      </w:r>
      <w:r w:rsidR="00CA3F81">
        <w:rPr>
          <w:rFonts w:cs="Arial"/>
        </w:rPr>
        <w:t>Z</w:t>
      </w:r>
      <w:r w:rsidRPr="001F55CD">
        <w:rPr>
          <w:rFonts w:cs="Arial"/>
        </w:rPr>
        <w:t xml:space="preserve">hotovitel na základě </w:t>
      </w:r>
      <w:r w:rsidR="00CA3F81">
        <w:rPr>
          <w:rFonts w:cs="Arial"/>
        </w:rPr>
        <w:t>protokolu</w:t>
      </w:r>
      <w:r w:rsidRPr="001F55CD">
        <w:rPr>
          <w:rFonts w:cs="Arial"/>
        </w:rPr>
        <w:t xml:space="preserve"> o</w:t>
      </w:r>
      <w:r w:rsidR="00CA3F81">
        <w:rPr>
          <w:rFonts w:cs="Arial"/>
        </w:rPr>
        <w:t xml:space="preserve"> konečném</w:t>
      </w:r>
      <w:r w:rsidRPr="001F55CD">
        <w:rPr>
          <w:rFonts w:cs="Arial"/>
        </w:rPr>
        <w:t xml:space="preserve"> předání a převzetí </w:t>
      </w:r>
      <w:r w:rsidR="00CA3F81">
        <w:rPr>
          <w:rFonts w:cs="Arial"/>
        </w:rPr>
        <w:t>D</w:t>
      </w:r>
      <w:r w:rsidRPr="001F55CD">
        <w:rPr>
          <w:rFonts w:cs="Arial"/>
        </w:rPr>
        <w:t xml:space="preserve">íla podepsaného oběma </w:t>
      </w:r>
      <w:r w:rsidR="00CA3F81">
        <w:rPr>
          <w:rFonts w:cs="Arial"/>
        </w:rPr>
        <w:t>S</w:t>
      </w:r>
      <w:r w:rsidRPr="001F55CD">
        <w:rPr>
          <w:rFonts w:cs="Arial"/>
        </w:rPr>
        <w:t xml:space="preserve">mluvními stranami v termínu do 15 dnů od jeho podpisu. Datem uskutečnění zdanitelného plnění se rozumí datum podpisu </w:t>
      </w:r>
      <w:r w:rsidR="00CA3F81">
        <w:rPr>
          <w:rFonts w:cs="Arial"/>
        </w:rPr>
        <w:t>protokolu</w:t>
      </w:r>
      <w:r w:rsidRPr="001F55CD">
        <w:rPr>
          <w:rFonts w:cs="Arial"/>
        </w:rPr>
        <w:t xml:space="preserve"> o </w:t>
      </w:r>
      <w:r w:rsidR="00CA3F81">
        <w:rPr>
          <w:rFonts w:cs="Arial"/>
        </w:rPr>
        <w:t xml:space="preserve">konečném </w:t>
      </w:r>
      <w:r w:rsidRPr="001F55CD">
        <w:rPr>
          <w:rFonts w:cs="Arial"/>
        </w:rPr>
        <w:t xml:space="preserve">předání a převzetí díla </w:t>
      </w:r>
      <w:r w:rsidR="00CA3F81">
        <w:rPr>
          <w:rFonts w:cs="Arial"/>
        </w:rPr>
        <w:t>S</w:t>
      </w:r>
      <w:r w:rsidRPr="001F55CD">
        <w:rPr>
          <w:rFonts w:cs="Arial"/>
        </w:rPr>
        <w:t>mluvními stranami.</w:t>
      </w:r>
    </w:p>
    <w:p w14:paraId="405849CA" w14:textId="77777777" w:rsidR="008F4838" w:rsidRPr="008F4838" w:rsidRDefault="008F4838" w:rsidP="00803E08">
      <w:pPr>
        <w:pStyle w:val="Nadpis2"/>
        <w:keepLines w:val="0"/>
        <w:tabs>
          <w:tab w:val="clear" w:pos="993"/>
        </w:tabs>
        <w:spacing w:before="0" w:line="276" w:lineRule="auto"/>
        <w:ind w:left="567"/>
        <w:rPr>
          <w:rFonts w:cs="Arial"/>
        </w:rPr>
      </w:pPr>
      <w:r w:rsidRPr="008F4838">
        <w:rPr>
          <w:rFonts w:cs="Arial"/>
        </w:rPr>
        <w:t>Objednatel je oprávněn před uplynutím lhůty splatnosti vrátit Zhotoviteli bez zaplacení Fakturu, která nebude obsahovat některou z náležitostí uvedených v této Smlouvě, případně bude mít jiné závady v obsahu. U vrácené Faktury musí Objednatel vyznačit důvod vrácení.</w:t>
      </w:r>
    </w:p>
    <w:p w14:paraId="1613A520" w14:textId="77777777" w:rsidR="008F4838" w:rsidRPr="008F4838" w:rsidRDefault="008F4838" w:rsidP="00803E08">
      <w:pPr>
        <w:pStyle w:val="Nadpis2"/>
        <w:keepLines w:val="0"/>
        <w:tabs>
          <w:tab w:val="clear" w:pos="993"/>
        </w:tabs>
        <w:spacing w:before="0" w:line="276" w:lineRule="auto"/>
        <w:ind w:left="567"/>
        <w:rPr>
          <w:rFonts w:cs="Arial"/>
        </w:rPr>
      </w:pPr>
      <w:r w:rsidRPr="008F4838">
        <w:rPr>
          <w:rFonts w:cs="Arial"/>
        </w:rPr>
        <w:t>Oprávněným vrácením Faktury přestává běžet původní lhůta splatnosti. Celá lhůta splatnosti běží znovu ode dne doručení opravené nebo nově vyhotovené Faktury Objednateli.</w:t>
      </w:r>
    </w:p>
    <w:p w14:paraId="0AB26ED5" w14:textId="77777777" w:rsidR="00B54AC2" w:rsidRDefault="00B54AC2" w:rsidP="001F55CD">
      <w:pPr>
        <w:pStyle w:val="Nadpis2"/>
        <w:spacing w:before="0" w:line="276" w:lineRule="auto"/>
        <w:ind w:left="567"/>
      </w:pPr>
      <w:r>
        <w:t>V případě, že Zhotovitel získá v době průběhu zdanitelného plnění, rozhodnutím správce daně, status nespolehlivého plátce, v souladu s ustanovením § 106a</w:t>
      </w:r>
      <w:r w:rsidR="00DC6703">
        <w:t>Zákona o DPH</w:t>
      </w:r>
      <w:r>
        <w:t>, uhradí Objednatel DPH z poskytnutého plnění dle § 109a téhož zákona přímo příslušnému správci daně namísto Zhotovitele a</w:t>
      </w:r>
      <w:r w:rsidR="00741718">
        <w:t> </w:t>
      </w:r>
      <w:r>
        <w:t>následně uhradí Zhotoviteli sjednanou cenu Díla, poníženou o</w:t>
      </w:r>
      <w:r w:rsidR="00A25BF1">
        <w:t> </w:t>
      </w:r>
      <w:r>
        <w:t xml:space="preserve">takto zaplacenou daň. </w:t>
      </w:r>
    </w:p>
    <w:p w14:paraId="7A528950" w14:textId="77777777" w:rsidR="00B54AC2" w:rsidRDefault="00B54AC2" w:rsidP="001F55CD">
      <w:pPr>
        <w:pStyle w:val="Nadpis2"/>
        <w:numPr>
          <w:ilvl w:val="0"/>
          <w:numId w:val="0"/>
        </w:numPr>
        <w:spacing w:before="0" w:line="276" w:lineRule="auto"/>
        <w:ind w:left="567"/>
      </w:pPr>
      <w:r>
        <w:t xml:space="preserve">Objednatel tuto skutečnost využití „zvláštního způsobu zajištění daně“ písemně oznámí Zhotoviteli do 5 dnů od úhrady a zároveň připojí kopii dokladu o uhrazení DPH včetně identifikace úhrady podle § 109a. </w:t>
      </w:r>
    </w:p>
    <w:p w14:paraId="4B6ABB25" w14:textId="77777777" w:rsidR="00B54AC2" w:rsidRPr="00B54AC2" w:rsidRDefault="00B54AC2" w:rsidP="001F55CD">
      <w:pPr>
        <w:pStyle w:val="Nadpis2"/>
        <w:numPr>
          <w:ilvl w:val="0"/>
          <w:numId w:val="0"/>
        </w:numPr>
        <w:spacing w:before="0" w:line="276" w:lineRule="auto"/>
        <w:ind w:left="567"/>
      </w:pPr>
      <w:r>
        <w:t>Zhotovitel se zavazuje uvést na faktuře účet zveřejněný správcem daně způsobem, umožňujícím dálkový přístup. Je-li na faktuře vystavené Zhotovitelem uvedený jiný účet, než je účet uvedený v předchozí větě, je Objednatel oprávněn zaslat fakturu zpět Zhotoviteli k</w:t>
      </w:r>
      <w:r w:rsidR="00741718">
        <w:t> </w:t>
      </w:r>
      <w:r>
        <w:t>opravě. V takovém případě se lhůta splatnosti zastavuje a nová lhůta splatnosti počíná běžet dnem doručení opravené faktury s uvedením správného účtu Zhotovitele, tj. účtu zveřejněného správcem daně.</w:t>
      </w:r>
    </w:p>
    <w:p w14:paraId="589A68A9" w14:textId="77777777" w:rsidR="001F55CD" w:rsidRDefault="002C1F30" w:rsidP="001F55CD">
      <w:pPr>
        <w:pStyle w:val="Nadpis2"/>
        <w:keepLines w:val="0"/>
        <w:tabs>
          <w:tab w:val="clear" w:pos="993"/>
        </w:tabs>
        <w:spacing w:before="0" w:line="276" w:lineRule="auto"/>
        <w:ind w:left="567"/>
        <w:rPr>
          <w:rFonts w:cs="Arial"/>
        </w:rPr>
      </w:pPr>
      <w:r w:rsidRPr="002C1F30">
        <w:rPr>
          <w:rFonts w:cs="Arial"/>
        </w:rPr>
        <w:t>Zhotovitel je povinen v souladu se zákonem č. 320/2001 Sb., o finanční kontrole ve veřejné správě, v</w:t>
      </w:r>
      <w:r w:rsidR="00876232">
        <w:rPr>
          <w:rFonts w:cs="Arial"/>
        </w:rPr>
        <w:t>e</w:t>
      </w:r>
      <w:r w:rsidR="00DB62C4">
        <w:rPr>
          <w:rFonts w:cs="Arial"/>
        </w:rPr>
        <w:t> znění pozdějších předpisů</w:t>
      </w:r>
      <w:r w:rsidRPr="002C1F30">
        <w:rPr>
          <w:rFonts w:cs="Arial"/>
        </w:rPr>
        <w:t xml:space="preserve"> (dále jen „</w:t>
      </w:r>
      <w:r w:rsidRPr="006435ED">
        <w:rPr>
          <w:rFonts w:cs="Arial"/>
          <w:b/>
          <w:bCs/>
        </w:rPr>
        <w:t>Zákon o finanční kontrole</w:t>
      </w:r>
      <w:r w:rsidRPr="002C1F30">
        <w:rPr>
          <w:rFonts w:cs="Arial"/>
        </w:rPr>
        <w:t>“), nařízením Rady (ES) č.</w:t>
      </w:r>
      <w:r>
        <w:rPr>
          <w:rFonts w:cs="Arial"/>
        </w:rPr>
        <w:t> </w:t>
      </w:r>
      <w:r w:rsidRPr="002C1F30">
        <w:rPr>
          <w:rFonts w:cs="Arial"/>
        </w:rPr>
        <w:t>1303/2013 a jeho prováděcími předpisy a v souladu s dalšími právními předpisy ČR a</w:t>
      </w:r>
      <w:r w:rsidR="00427B53">
        <w:rPr>
          <w:rFonts w:cs="Arial"/>
        </w:rPr>
        <w:t> </w:t>
      </w:r>
      <w:r w:rsidRPr="002C1F30">
        <w:rPr>
          <w:rFonts w:cs="Arial"/>
        </w:rPr>
        <w:t xml:space="preserve">EU umožnit výkon kontroly všech dokladů vztahujících se k realizaci předmětu plnění </w:t>
      </w:r>
      <w:r w:rsidR="00CC2F08">
        <w:rPr>
          <w:rFonts w:cs="Arial"/>
        </w:rPr>
        <w:t>Veřejné z</w:t>
      </w:r>
      <w:r w:rsidRPr="002C1F30">
        <w:rPr>
          <w:rFonts w:cs="Arial"/>
        </w:rPr>
        <w:t xml:space="preserve">akázky, poskytnout osobám oprávněným k výkonu kontroly projektu, z něhož je </w:t>
      </w:r>
      <w:r w:rsidR="00CC2F08">
        <w:rPr>
          <w:rFonts w:cs="Arial"/>
        </w:rPr>
        <w:t>Veřejná z</w:t>
      </w:r>
      <w:r w:rsidRPr="002C1F30">
        <w:rPr>
          <w:rFonts w:cs="Arial"/>
        </w:rPr>
        <w:t xml:space="preserve">akázka hrazena, veškeré doklady související s realizací předmětu plnění </w:t>
      </w:r>
      <w:r w:rsidR="00CC2F08">
        <w:rPr>
          <w:rFonts w:cs="Arial"/>
        </w:rPr>
        <w:t>Veřejné z</w:t>
      </w:r>
      <w:r w:rsidRPr="002C1F30">
        <w:rPr>
          <w:rFonts w:cs="Arial"/>
        </w:rPr>
        <w:t xml:space="preserve">akázky, umožnit průběžné ověřování všem osobám oprávněným k provádění kontroly. Těmito oprávněnými osobami jsou Objednatel a jím pověřené osoby, poskytovatel podpory projektu, z něhož je </w:t>
      </w:r>
      <w:r w:rsidR="00CC2F08">
        <w:rPr>
          <w:rFonts w:cs="Arial"/>
        </w:rPr>
        <w:t>Veřejná z</w:t>
      </w:r>
      <w:r w:rsidRPr="002C1F30">
        <w:rPr>
          <w:rFonts w:cs="Arial"/>
        </w:rPr>
        <w:t>akázka hrazena a jím pověřené osoby, případně další orgány oprávněné k výkonu kontroly. Zhotovitel má dále povinnost zajistit, aby obdobné povinnosti ve vztahu k</w:t>
      </w:r>
      <w:r w:rsidR="00B95AAE">
        <w:rPr>
          <w:rFonts w:cs="Arial"/>
        </w:rPr>
        <w:t> </w:t>
      </w:r>
      <w:r w:rsidRPr="002C1F30">
        <w:rPr>
          <w:rFonts w:cs="Arial"/>
        </w:rPr>
        <w:t xml:space="preserve">předmětu plnění </w:t>
      </w:r>
      <w:r w:rsidR="00CC2F08">
        <w:rPr>
          <w:rFonts w:cs="Arial"/>
        </w:rPr>
        <w:t>Veřejné z</w:t>
      </w:r>
      <w:r w:rsidRPr="002C1F30">
        <w:rPr>
          <w:rFonts w:cs="Arial"/>
        </w:rPr>
        <w:t xml:space="preserve">akázky plnili také jeho </w:t>
      </w:r>
      <w:r w:rsidRPr="002C1F30">
        <w:rPr>
          <w:rFonts w:cs="Arial"/>
        </w:rPr>
        <w:lastRenderedPageBreak/>
        <w:t xml:space="preserve">případní </w:t>
      </w:r>
      <w:proofErr w:type="spellStart"/>
      <w:r w:rsidR="00B54AC2">
        <w:rPr>
          <w:rFonts w:cs="Arial"/>
        </w:rPr>
        <w:t>Podzhotovitelé</w:t>
      </w:r>
      <w:proofErr w:type="spellEnd"/>
      <w:r w:rsidRPr="002C1F30">
        <w:rPr>
          <w:rFonts w:cs="Arial"/>
        </w:rPr>
        <w:t>. Dle § 2 písm. e) Zákona o finanční kontrole, je Zhotovitel jakožto vybraný dodavatel osobou povinnou spolupůsobit při výkonu finanční kontroly.</w:t>
      </w:r>
    </w:p>
    <w:p w14:paraId="36ADFCA7" w14:textId="77777777" w:rsidR="00B3668B" w:rsidRPr="001F55CD" w:rsidRDefault="00B3668B" w:rsidP="001F55CD">
      <w:pPr>
        <w:pStyle w:val="Nadpis2"/>
        <w:keepLines w:val="0"/>
        <w:tabs>
          <w:tab w:val="clear" w:pos="993"/>
        </w:tabs>
        <w:spacing w:before="0" w:line="276" w:lineRule="auto"/>
        <w:ind w:left="567"/>
        <w:rPr>
          <w:rFonts w:cs="Arial"/>
        </w:rPr>
      </w:pPr>
      <w:r w:rsidRPr="001F55CD">
        <w:rPr>
          <w:rFonts w:cs="Arial"/>
        </w:rPr>
        <w:t xml:space="preserve">Zhotovitel je povinen předat </w:t>
      </w:r>
      <w:r w:rsidR="00CA3F81" w:rsidRPr="001F55CD">
        <w:rPr>
          <w:rFonts w:cs="Arial"/>
        </w:rPr>
        <w:t>O</w:t>
      </w:r>
      <w:r w:rsidRPr="001F55CD">
        <w:rPr>
          <w:rFonts w:cs="Arial"/>
        </w:rPr>
        <w:t xml:space="preserve">bjednateli nejpozději ke dni vystavení </w:t>
      </w:r>
      <w:r w:rsidR="00CA3F81" w:rsidRPr="001F55CD">
        <w:rPr>
          <w:rFonts w:cs="Arial"/>
        </w:rPr>
        <w:t>K</w:t>
      </w:r>
      <w:r w:rsidRPr="001F55CD">
        <w:rPr>
          <w:rFonts w:cs="Arial"/>
        </w:rPr>
        <w:t>onečné faktury doklad o </w:t>
      </w:r>
      <w:r w:rsidR="00CA3F81" w:rsidRPr="001F55CD">
        <w:rPr>
          <w:rFonts w:cs="Arial"/>
        </w:rPr>
        <w:t>vystavení nepodmíněné a neodvolatelné</w:t>
      </w:r>
      <w:r w:rsidRPr="001F55CD">
        <w:rPr>
          <w:rFonts w:cs="Arial"/>
        </w:rPr>
        <w:t xml:space="preserve"> bankovní záruky</w:t>
      </w:r>
      <w:r w:rsidR="00CA3F81" w:rsidRPr="001F55CD">
        <w:rPr>
          <w:rFonts w:cs="Arial"/>
        </w:rPr>
        <w:t xml:space="preserve"> ve prospěch Zhotovitele</w:t>
      </w:r>
      <w:r w:rsidRPr="001F55CD">
        <w:rPr>
          <w:rFonts w:cs="Arial"/>
        </w:rPr>
        <w:t xml:space="preserve"> ve výši 5</w:t>
      </w:r>
      <w:r w:rsidR="00A25BF1">
        <w:rPr>
          <w:rFonts w:cs="Arial"/>
        </w:rPr>
        <w:t> </w:t>
      </w:r>
      <w:r w:rsidRPr="001F55CD">
        <w:rPr>
          <w:rFonts w:cs="Arial"/>
        </w:rPr>
        <w:t xml:space="preserve">% z </w:t>
      </w:r>
      <w:r w:rsidR="00CA3F81" w:rsidRPr="001F55CD">
        <w:rPr>
          <w:rFonts w:cs="Arial"/>
        </w:rPr>
        <w:t>C</w:t>
      </w:r>
      <w:r w:rsidRPr="001F55CD">
        <w:rPr>
          <w:rFonts w:cs="Arial"/>
        </w:rPr>
        <w:t xml:space="preserve">eny </w:t>
      </w:r>
      <w:r w:rsidR="00CA3F81" w:rsidRPr="001F55CD">
        <w:rPr>
          <w:rFonts w:cs="Arial"/>
        </w:rPr>
        <w:t>D</w:t>
      </w:r>
      <w:r w:rsidRPr="001F55CD">
        <w:rPr>
          <w:rFonts w:cs="Arial"/>
        </w:rPr>
        <w:t>íla bez DPH na dobu 24 měsíců po </w:t>
      </w:r>
      <w:r w:rsidR="00DC6703" w:rsidRPr="001F55CD">
        <w:rPr>
          <w:rFonts w:cs="Arial"/>
        </w:rPr>
        <w:t xml:space="preserve">konečném </w:t>
      </w:r>
      <w:r w:rsidRPr="001F55CD">
        <w:rPr>
          <w:rFonts w:cs="Arial"/>
        </w:rPr>
        <w:t xml:space="preserve">předání a převzetí </w:t>
      </w:r>
      <w:r w:rsidR="00CA3F81" w:rsidRPr="001F55CD">
        <w:rPr>
          <w:rFonts w:cs="Arial"/>
        </w:rPr>
        <w:t>D</w:t>
      </w:r>
      <w:r w:rsidRPr="001F55CD">
        <w:rPr>
          <w:rFonts w:cs="Arial"/>
        </w:rPr>
        <w:t xml:space="preserve">íla. Bankovní záruka bude krýt nároky </w:t>
      </w:r>
      <w:r w:rsidR="00CA3F81" w:rsidRPr="001F55CD">
        <w:rPr>
          <w:rFonts w:cs="Arial"/>
        </w:rPr>
        <w:t>O</w:t>
      </w:r>
      <w:r w:rsidRPr="001F55CD">
        <w:rPr>
          <w:rFonts w:cs="Arial"/>
        </w:rPr>
        <w:t xml:space="preserve">bjednatele </w:t>
      </w:r>
      <w:r w:rsidR="00CA3F81" w:rsidRPr="001F55CD">
        <w:rPr>
          <w:rFonts w:cs="Arial"/>
        </w:rPr>
        <w:t>z odpovědnosti za vady, na uhrazení jakýchkoliv smluvních pokut nebo nárok</w:t>
      </w:r>
      <w:r w:rsidR="00DC6703" w:rsidRPr="001F55CD">
        <w:rPr>
          <w:rFonts w:cs="Arial"/>
        </w:rPr>
        <w:t>y</w:t>
      </w:r>
      <w:r w:rsidR="00CA3F81" w:rsidRPr="001F55CD">
        <w:rPr>
          <w:rFonts w:cs="Arial"/>
        </w:rPr>
        <w:t xml:space="preserve"> na náhradu způsobené škody </w:t>
      </w:r>
      <w:r w:rsidRPr="001F55CD">
        <w:rPr>
          <w:rFonts w:cs="Arial"/>
        </w:rPr>
        <w:t xml:space="preserve">vzniklé z důvodu porušení povinnosti </w:t>
      </w:r>
      <w:r w:rsidR="00CA3F81" w:rsidRPr="001F55CD">
        <w:rPr>
          <w:rFonts w:cs="Arial"/>
        </w:rPr>
        <w:t>Z</w:t>
      </w:r>
      <w:r w:rsidRPr="001F55CD">
        <w:rPr>
          <w:rFonts w:cs="Arial"/>
        </w:rPr>
        <w:t xml:space="preserve">hotovitele z této </w:t>
      </w:r>
      <w:r w:rsidR="00CA3F81" w:rsidRPr="001F55CD">
        <w:rPr>
          <w:rFonts w:cs="Arial"/>
        </w:rPr>
        <w:t>S</w:t>
      </w:r>
      <w:r w:rsidRPr="001F55CD">
        <w:rPr>
          <w:rFonts w:cs="Arial"/>
        </w:rPr>
        <w:t xml:space="preserve">mlouvy nebo ze zákona, které </w:t>
      </w:r>
      <w:r w:rsidR="00CA3F81" w:rsidRPr="001F55CD">
        <w:rPr>
          <w:rFonts w:cs="Arial"/>
        </w:rPr>
        <w:t>Z</w:t>
      </w:r>
      <w:r w:rsidRPr="001F55CD">
        <w:rPr>
          <w:rFonts w:cs="Arial"/>
        </w:rPr>
        <w:t xml:space="preserve">hotovitel nesplnil ani po předchozí písemné výzvě </w:t>
      </w:r>
      <w:r w:rsidR="00CA3F81" w:rsidRPr="001F55CD">
        <w:rPr>
          <w:rFonts w:cs="Arial"/>
        </w:rPr>
        <w:t>O</w:t>
      </w:r>
      <w:r w:rsidRPr="001F55CD">
        <w:rPr>
          <w:rFonts w:cs="Arial"/>
        </w:rPr>
        <w:t xml:space="preserve">bjednatele.  Doklad o poskytnutí bankovní záruky vrátí </w:t>
      </w:r>
      <w:r w:rsidR="00CA3F81" w:rsidRPr="001F55CD">
        <w:rPr>
          <w:rFonts w:cs="Arial"/>
        </w:rPr>
        <w:t>O</w:t>
      </w:r>
      <w:r w:rsidRPr="001F55CD">
        <w:rPr>
          <w:rFonts w:cs="Arial"/>
        </w:rPr>
        <w:t xml:space="preserve">bjednatel </w:t>
      </w:r>
      <w:r w:rsidR="00CA3F81" w:rsidRPr="001F55CD">
        <w:rPr>
          <w:rFonts w:cs="Arial"/>
        </w:rPr>
        <w:t>Z</w:t>
      </w:r>
      <w:r w:rsidRPr="001F55CD">
        <w:rPr>
          <w:rFonts w:cs="Arial"/>
        </w:rPr>
        <w:t xml:space="preserve">hotoviteli na základě žádosti </w:t>
      </w:r>
      <w:r w:rsidR="00CA3F81" w:rsidRPr="001F55CD">
        <w:rPr>
          <w:rFonts w:cs="Arial"/>
        </w:rPr>
        <w:t>Z</w:t>
      </w:r>
      <w:r w:rsidRPr="001F55CD">
        <w:rPr>
          <w:rFonts w:cs="Arial"/>
        </w:rPr>
        <w:t xml:space="preserve">hotovitele nejdříve po uplynutí lhůty 24 měsíců ode dne předání a převzetí </w:t>
      </w:r>
      <w:r w:rsidR="002C0FE3" w:rsidRPr="001F55CD">
        <w:rPr>
          <w:rFonts w:cs="Arial"/>
        </w:rPr>
        <w:t>D</w:t>
      </w:r>
      <w:r w:rsidRPr="001F55CD">
        <w:rPr>
          <w:rFonts w:cs="Arial"/>
        </w:rPr>
        <w:t xml:space="preserve">íla, v případě vzniku pohledávek </w:t>
      </w:r>
      <w:r w:rsidR="002C0FE3" w:rsidRPr="001F55CD">
        <w:rPr>
          <w:rFonts w:cs="Arial"/>
        </w:rPr>
        <w:t>O</w:t>
      </w:r>
      <w:r w:rsidRPr="001F55CD">
        <w:rPr>
          <w:rFonts w:cs="Arial"/>
        </w:rPr>
        <w:t xml:space="preserve">bjednatele vůči </w:t>
      </w:r>
      <w:r w:rsidR="002C0FE3" w:rsidRPr="001F55CD">
        <w:rPr>
          <w:rFonts w:cs="Arial"/>
        </w:rPr>
        <w:t>Z</w:t>
      </w:r>
      <w:r w:rsidRPr="001F55CD">
        <w:rPr>
          <w:rFonts w:cs="Arial"/>
        </w:rPr>
        <w:t>hotoviteli</w:t>
      </w:r>
      <w:r w:rsidR="002C0FE3" w:rsidRPr="001F55CD">
        <w:rPr>
          <w:rFonts w:cs="Arial"/>
        </w:rPr>
        <w:t xml:space="preserve"> krytých touto bankovní zárukou</w:t>
      </w:r>
      <w:r w:rsidR="00DC6703" w:rsidRPr="001F55CD">
        <w:rPr>
          <w:rFonts w:cs="Arial"/>
        </w:rPr>
        <w:t xml:space="preserve"> však</w:t>
      </w:r>
      <w:r w:rsidRPr="001F55CD">
        <w:rPr>
          <w:rFonts w:cs="Arial"/>
        </w:rPr>
        <w:t xml:space="preserve"> až po jejich uhrazení. Zhotovitel je povinen zaslat žádost o vrácení bankovní záruky nejpozději do 30 dní ode dne, kdy mu vzniklo právo k vrácení bankovní záruky.</w:t>
      </w:r>
    </w:p>
    <w:p w14:paraId="4BC263AA" w14:textId="77777777" w:rsidR="00051FCF" w:rsidRDefault="00D57D5D" w:rsidP="00803E08">
      <w:pPr>
        <w:pStyle w:val="Nadpis1"/>
        <w:tabs>
          <w:tab w:val="clear" w:pos="425"/>
        </w:tabs>
        <w:spacing w:before="240" w:after="120" w:line="276" w:lineRule="auto"/>
        <w:ind w:left="567" w:hanging="567"/>
        <w:rPr>
          <w:rFonts w:cs="Arial"/>
          <w:sz w:val="20"/>
        </w:rPr>
      </w:pPr>
      <w:bookmarkStart w:id="28" w:name="_Ref157509422"/>
      <w:bookmarkStart w:id="29" w:name="_Toc259122521"/>
      <w:r>
        <w:rPr>
          <w:rFonts w:cs="Arial"/>
          <w:sz w:val="20"/>
        </w:rPr>
        <w:t>způsob provádění díla</w:t>
      </w:r>
    </w:p>
    <w:p w14:paraId="7B765828" w14:textId="77777777" w:rsidR="00D57D5D" w:rsidRPr="00D57D5D" w:rsidRDefault="00D57D5D" w:rsidP="00803E08">
      <w:pPr>
        <w:pStyle w:val="Nadpis2"/>
        <w:keepLines w:val="0"/>
        <w:tabs>
          <w:tab w:val="clear" w:pos="993"/>
        </w:tabs>
        <w:spacing w:before="0" w:line="276" w:lineRule="auto"/>
        <w:ind w:left="567"/>
        <w:rPr>
          <w:rFonts w:cs="Arial"/>
        </w:rPr>
      </w:pPr>
      <w:r w:rsidRPr="00D57D5D">
        <w:rPr>
          <w:rFonts w:cs="Arial"/>
        </w:rPr>
        <w:t>Zhotovitel se zavazuje provádět Dílo v souladu s touto Smlouvou, příslušnou dokumentací</w:t>
      </w:r>
      <w:r w:rsidR="0080078E">
        <w:rPr>
          <w:rFonts w:cs="Arial"/>
        </w:rPr>
        <w:t>,</w:t>
      </w:r>
      <w:r w:rsidRPr="00D57D5D">
        <w:rPr>
          <w:rFonts w:cs="Arial"/>
        </w:rPr>
        <w:t xml:space="preserve"> a</w:t>
      </w:r>
      <w:r w:rsidR="00447E38">
        <w:rPr>
          <w:rFonts w:cs="Arial"/>
        </w:rPr>
        <w:t> </w:t>
      </w:r>
      <w:r w:rsidRPr="00D57D5D">
        <w:rPr>
          <w:rFonts w:cs="Arial"/>
        </w:rPr>
        <w:t>obecně závaznými předpisy tak, jak by ji prováděla zkušená osoba v postavení Zhotovitele při vynaložení veškeré profesionální péče a zároveň tak, aby nedocházelo ke škodám na zdraví a majetku Objednatele ani třetích osob. Zhotovitel je přitom povinen zejména:</w:t>
      </w:r>
    </w:p>
    <w:p w14:paraId="0620E9DA" w14:textId="77777777" w:rsidR="00D57D5D" w:rsidRPr="00D57D5D" w:rsidRDefault="00D57D5D" w:rsidP="00803E08">
      <w:pPr>
        <w:pStyle w:val="Nadpis3"/>
        <w:spacing w:line="276" w:lineRule="auto"/>
        <w:rPr>
          <w:sz w:val="20"/>
          <w:szCs w:val="18"/>
        </w:rPr>
      </w:pPr>
      <w:r w:rsidRPr="00D57D5D">
        <w:rPr>
          <w:sz w:val="20"/>
          <w:szCs w:val="18"/>
        </w:rPr>
        <w:t>zajistit veškeré pracovní síly, vybavení a materiál potřebný k provedení Díla řádným způsobem;</w:t>
      </w:r>
    </w:p>
    <w:p w14:paraId="37B7F24A" w14:textId="77777777" w:rsidR="00D57D5D" w:rsidRPr="00D57D5D" w:rsidRDefault="00D57D5D" w:rsidP="00803E08">
      <w:pPr>
        <w:pStyle w:val="Nadpis3"/>
        <w:spacing w:line="276" w:lineRule="auto"/>
        <w:rPr>
          <w:sz w:val="20"/>
          <w:szCs w:val="18"/>
        </w:rPr>
      </w:pPr>
      <w:r w:rsidRPr="00D57D5D">
        <w:rPr>
          <w:sz w:val="20"/>
          <w:szCs w:val="18"/>
        </w:rPr>
        <w:t>zajistit kvalitní řízení a dohled nad provedením Díla, nezbytnou kontrolu prováděných prací (nezávisle na kontrole prováděné Objednatelem);</w:t>
      </w:r>
    </w:p>
    <w:p w14:paraId="26D6CD29" w14:textId="77777777" w:rsidR="00D57D5D" w:rsidRPr="00D57D5D" w:rsidRDefault="00D57D5D" w:rsidP="00803E08">
      <w:pPr>
        <w:pStyle w:val="Nadpis3"/>
        <w:spacing w:line="276" w:lineRule="auto"/>
        <w:rPr>
          <w:sz w:val="20"/>
          <w:szCs w:val="18"/>
        </w:rPr>
      </w:pPr>
      <w:r w:rsidRPr="00D57D5D">
        <w:rPr>
          <w:sz w:val="20"/>
          <w:szCs w:val="18"/>
        </w:rPr>
        <w:t xml:space="preserve">dodržovat obecně závazné právní předpisy, nařízení orgánů veřejné správy, </w:t>
      </w:r>
      <w:r w:rsidR="006920C7" w:rsidRPr="006920C7">
        <w:rPr>
          <w:sz w:val="20"/>
          <w:szCs w:val="18"/>
        </w:rPr>
        <w:t>platn</w:t>
      </w:r>
      <w:r w:rsidR="006920C7">
        <w:rPr>
          <w:sz w:val="20"/>
          <w:szCs w:val="18"/>
        </w:rPr>
        <w:t>é</w:t>
      </w:r>
      <w:r w:rsidR="006920C7" w:rsidRPr="006920C7">
        <w:rPr>
          <w:sz w:val="20"/>
          <w:szCs w:val="18"/>
        </w:rPr>
        <w:t xml:space="preserve"> materiálo</w:t>
      </w:r>
      <w:r w:rsidR="006920C7">
        <w:rPr>
          <w:sz w:val="20"/>
          <w:szCs w:val="18"/>
        </w:rPr>
        <w:t>vé</w:t>
      </w:r>
      <w:r w:rsidR="006920C7" w:rsidRPr="006920C7">
        <w:rPr>
          <w:sz w:val="20"/>
          <w:szCs w:val="18"/>
        </w:rPr>
        <w:t xml:space="preserve"> listy, technickou dokumentac</w:t>
      </w:r>
      <w:r w:rsidR="006920C7">
        <w:rPr>
          <w:sz w:val="20"/>
          <w:szCs w:val="18"/>
        </w:rPr>
        <w:t>i</w:t>
      </w:r>
      <w:r w:rsidR="006920C7" w:rsidRPr="006920C7">
        <w:rPr>
          <w:sz w:val="20"/>
          <w:szCs w:val="18"/>
        </w:rPr>
        <w:t xml:space="preserve"> výrobce užívaných materiálů</w:t>
      </w:r>
      <w:r w:rsidR="006920C7">
        <w:rPr>
          <w:sz w:val="20"/>
          <w:szCs w:val="18"/>
        </w:rPr>
        <w:t>,</w:t>
      </w:r>
      <w:r w:rsidR="006920C7" w:rsidRPr="006920C7">
        <w:rPr>
          <w:sz w:val="20"/>
          <w:szCs w:val="18"/>
        </w:rPr>
        <w:t xml:space="preserve"> </w:t>
      </w:r>
      <w:r w:rsidRPr="00D57D5D">
        <w:rPr>
          <w:sz w:val="20"/>
          <w:szCs w:val="18"/>
        </w:rPr>
        <w:t>závazné i</w:t>
      </w:r>
      <w:r w:rsidR="006920C7">
        <w:rPr>
          <w:sz w:val="20"/>
          <w:szCs w:val="18"/>
        </w:rPr>
        <w:t> </w:t>
      </w:r>
      <w:r w:rsidRPr="00D57D5D">
        <w:rPr>
          <w:sz w:val="20"/>
          <w:szCs w:val="18"/>
        </w:rPr>
        <w:t>doporučené technické normy či jiné relevantní technické a jiné standardy, podklady a podmínky uvedené v této Smlouvě a veškeré pokyny Objednatele;</w:t>
      </w:r>
    </w:p>
    <w:p w14:paraId="1989744A" w14:textId="77777777" w:rsidR="00D57D5D" w:rsidRDefault="00D57D5D" w:rsidP="00803E08">
      <w:pPr>
        <w:pStyle w:val="Nadpis3"/>
        <w:spacing w:line="276" w:lineRule="auto"/>
        <w:rPr>
          <w:sz w:val="20"/>
          <w:szCs w:val="18"/>
        </w:rPr>
      </w:pPr>
      <w:r w:rsidRPr="00D57D5D">
        <w:rPr>
          <w:sz w:val="20"/>
          <w:szCs w:val="18"/>
        </w:rPr>
        <w:t>chránit Objednatele před vznikem škod v důsledku porušení právních či jiných předpisů a v případě jejich vzniku tyto škody nahradit na vlastní náklady</w:t>
      </w:r>
      <w:r w:rsidR="00427B53">
        <w:rPr>
          <w:sz w:val="20"/>
          <w:szCs w:val="18"/>
        </w:rPr>
        <w:t>;</w:t>
      </w:r>
    </w:p>
    <w:p w14:paraId="493EFEEB" w14:textId="77777777" w:rsidR="00427B53" w:rsidRPr="00427B53" w:rsidRDefault="00427B53" w:rsidP="00803E08">
      <w:pPr>
        <w:pStyle w:val="Nadpis3"/>
        <w:spacing w:line="276" w:lineRule="auto"/>
        <w:rPr>
          <w:sz w:val="20"/>
          <w:szCs w:val="18"/>
        </w:rPr>
      </w:pPr>
      <w:r>
        <w:rPr>
          <w:sz w:val="20"/>
          <w:szCs w:val="18"/>
        </w:rPr>
        <w:t xml:space="preserve">umožnit výkon technického dozoru, případně výkon činnosti koordinátora bezpečnosti a ochrany zdraví při práci na </w:t>
      </w:r>
      <w:r w:rsidR="00C247B6">
        <w:rPr>
          <w:sz w:val="20"/>
          <w:szCs w:val="18"/>
        </w:rPr>
        <w:t>S</w:t>
      </w:r>
      <w:r>
        <w:rPr>
          <w:sz w:val="20"/>
          <w:szCs w:val="18"/>
        </w:rPr>
        <w:t>taveništi, pokud to stanoví jiný právní předpis.</w:t>
      </w:r>
    </w:p>
    <w:p w14:paraId="10C65484" w14:textId="77777777" w:rsidR="00F63C5D" w:rsidRPr="00F63C5D" w:rsidRDefault="00F63C5D" w:rsidP="00F63C5D">
      <w:pPr>
        <w:pStyle w:val="Nadpis2"/>
        <w:keepLines w:val="0"/>
        <w:tabs>
          <w:tab w:val="clear" w:pos="993"/>
        </w:tabs>
        <w:spacing w:before="0" w:line="276" w:lineRule="auto"/>
        <w:ind w:left="567"/>
        <w:rPr>
          <w:rFonts w:cs="Arial"/>
        </w:rPr>
      </w:pPr>
      <w:r w:rsidRPr="00BD7055">
        <w:rPr>
          <w:rFonts w:cs="Arial"/>
        </w:rPr>
        <w:t xml:space="preserve">V případě, že </w:t>
      </w:r>
      <w:proofErr w:type="spellStart"/>
      <w:r>
        <w:rPr>
          <w:rFonts w:cs="Arial"/>
        </w:rPr>
        <w:t>P</w:t>
      </w:r>
      <w:r w:rsidRPr="00BD7055">
        <w:rPr>
          <w:rFonts w:cs="Arial"/>
        </w:rPr>
        <w:t>odzhotovitel</w:t>
      </w:r>
      <w:proofErr w:type="spellEnd"/>
      <w:r w:rsidRPr="00BD7055">
        <w:rPr>
          <w:rFonts w:cs="Arial"/>
        </w:rPr>
        <w:t xml:space="preserve">, se kterým </w:t>
      </w:r>
      <w:r>
        <w:rPr>
          <w:rFonts w:cs="Arial"/>
        </w:rPr>
        <w:t>Z</w:t>
      </w:r>
      <w:r w:rsidRPr="00BD7055">
        <w:rPr>
          <w:rFonts w:cs="Arial"/>
        </w:rPr>
        <w:t xml:space="preserve">hotovitel uzavřel </w:t>
      </w:r>
      <w:r>
        <w:rPr>
          <w:rFonts w:cs="Arial"/>
        </w:rPr>
        <w:t>S</w:t>
      </w:r>
      <w:r w:rsidRPr="00BD7055">
        <w:rPr>
          <w:rFonts w:cs="Arial"/>
        </w:rPr>
        <w:t xml:space="preserve">mlouvu ohledně provedení části </w:t>
      </w:r>
      <w:r>
        <w:rPr>
          <w:rFonts w:cs="Arial"/>
        </w:rPr>
        <w:t>D</w:t>
      </w:r>
      <w:r w:rsidRPr="00BD7055">
        <w:rPr>
          <w:rFonts w:cs="Arial"/>
        </w:rPr>
        <w:t xml:space="preserve">íla, závažným způsobem nebo opakovaně neplní své smluvní závazky, je </w:t>
      </w:r>
      <w:r>
        <w:rPr>
          <w:rFonts w:cs="Arial"/>
        </w:rPr>
        <w:t>Z</w:t>
      </w:r>
      <w:r w:rsidRPr="00BD7055">
        <w:rPr>
          <w:rFonts w:cs="Arial"/>
        </w:rPr>
        <w:t xml:space="preserve">hotovitel povinen sám anebo na žádost </w:t>
      </w:r>
      <w:r>
        <w:rPr>
          <w:rFonts w:cs="Arial"/>
        </w:rPr>
        <w:t>O</w:t>
      </w:r>
      <w:r w:rsidRPr="00BD7055">
        <w:rPr>
          <w:rFonts w:cs="Arial"/>
        </w:rPr>
        <w:t xml:space="preserve">bjednatele učinit neprodleně taková opatření, která povedou k nápravě, a to i ukončením smluvního vztahu s takovým </w:t>
      </w:r>
      <w:proofErr w:type="spellStart"/>
      <w:r>
        <w:rPr>
          <w:rFonts w:cs="Arial"/>
        </w:rPr>
        <w:t>P</w:t>
      </w:r>
      <w:r w:rsidRPr="00BD7055">
        <w:rPr>
          <w:rFonts w:cs="Arial"/>
        </w:rPr>
        <w:t>odzhotovitelem</w:t>
      </w:r>
      <w:proofErr w:type="spellEnd"/>
      <w:r w:rsidRPr="00BD7055">
        <w:rPr>
          <w:rFonts w:cs="Arial"/>
        </w:rPr>
        <w:t xml:space="preserve">. Odpovědnost </w:t>
      </w:r>
      <w:r>
        <w:rPr>
          <w:rFonts w:cs="Arial"/>
        </w:rPr>
        <w:t>Z</w:t>
      </w:r>
      <w:r w:rsidRPr="00BD7055">
        <w:rPr>
          <w:rFonts w:cs="Arial"/>
        </w:rPr>
        <w:t>hotovitele za osobu, kterou ke splnění svých závazků použil, není tímto opatřením dotčena.</w:t>
      </w:r>
    </w:p>
    <w:p w14:paraId="23A508F2" w14:textId="77777777" w:rsidR="00F63C5D" w:rsidRPr="00F63C5D" w:rsidRDefault="00F63C5D" w:rsidP="00F63C5D">
      <w:pPr>
        <w:pStyle w:val="Nadpis2"/>
        <w:keepLines w:val="0"/>
        <w:tabs>
          <w:tab w:val="clear" w:pos="993"/>
        </w:tabs>
        <w:spacing w:before="0" w:line="276" w:lineRule="auto"/>
        <w:ind w:left="567"/>
        <w:rPr>
          <w:rFonts w:cs="Arial"/>
        </w:rPr>
      </w:pPr>
      <w:r w:rsidRPr="00BD7055">
        <w:rPr>
          <w:rFonts w:cs="Arial"/>
        </w:rPr>
        <w:t>Zhotovitel nese plnou odpovědnost v oblasti ochrany životního prostředí</w:t>
      </w:r>
      <w:r>
        <w:rPr>
          <w:rFonts w:cs="Arial"/>
        </w:rPr>
        <w:t xml:space="preserve"> a </w:t>
      </w:r>
      <w:r w:rsidRPr="00BD7055">
        <w:rPr>
          <w:rFonts w:cs="Arial"/>
        </w:rPr>
        <w:t xml:space="preserve">zavazuje </w:t>
      </w:r>
      <w:r>
        <w:rPr>
          <w:rFonts w:cs="Arial"/>
        </w:rPr>
        <w:t xml:space="preserve">se </w:t>
      </w:r>
      <w:r w:rsidRPr="00BD7055">
        <w:rPr>
          <w:rFonts w:cs="Arial"/>
        </w:rPr>
        <w:t xml:space="preserve">svým jménem a na svůj náklad zajistit odstranění nečistot, jakož i likvidaci odpadů vznikajících při provedení </w:t>
      </w:r>
      <w:r w:rsidR="00006F2B">
        <w:rPr>
          <w:rFonts w:cs="Arial"/>
        </w:rPr>
        <w:t>D</w:t>
      </w:r>
      <w:r w:rsidRPr="00BD7055">
        <w:rPr>
          <w:rFonts w:cs="Arial"/>
        </w:rPr>
        <w:t xml:space="preserve">íla v souladu s obecně závaznými právními předpisy (zejména </w:t>
      </w:r>
      <w:r w:rsidRPr="00BD7055">
        <w:rPr>
          <w:rFonts w:cs="Arial"/>
        </w:rPr>
        <w:lastRenderedPageBreak/>
        <w:t xml:space="preserve">v souladu se zákonem č. </w:t>
      </w:r>
      <w:r w:rsidRPr="00106589">
        <w:rPr>
          <w:rFonts w:cs="Arial"/>
        </w:rPr>
        <w:t>541/2020</w:t>
      </w:r>
      <w:r w:rsidRPr="00BD7055">
        <w:rPr>
          <w:rFonts w:cs="Arial"/>
        </w:rPr>
        <w:t xml:space="preserve"> Sb., o odpadech, ve znění pozdějších předpisů) a příslušnými prováděcími předpisy. Zhotovitel se zavazuje vést veškerou evidenci dokladů požadovanou příslušnými předpisy.</w:t>
      </w:r>
    </w:p>
    <w:p w14:paraId="0D550036" w14:textId="77777777" w:rsidR="00F63C5D" w:rsidRPr="00F63C5D" w:rsidRDefault="00F63C5D" w:rsidP="00F63C5D">
      <w:pPr>
        <w:pStyle w:val="Nadpis2"/>
        <w:keepLines w:val="0"/>
        <w:tabs>
          <w:tab w:val="clear" w:pos="993"/>
        </w:tabs>
        <w:spacing w:before="0" w:line="276" w:lineRule="auto"/>
        <w:ind w:left="567"/>
        <w:rPr>
          <w:rFonts w:cs="Arial"/>
        </w:rPr>
      </w:pPr>
      <w:r w:rsidRPr="00BD7055">
        <w:rPr>
          <w:rFonts w:cs="Arial"/>
        </w:rPr>
        <w:t>Zhotovitel odpovídá za dodržování ochrany přírody v souladu s obecně závaznými právními předpisy (zejména v souladu se zákonem č. 114/1992 Sb., o ochraně přírody a krajiny, ve znění pozdějších předpisů)</w:t>
      </w:r>
      <w:r w:rsidR="00B54AC2">
        <w:rPr>
          <w:rFonts w:cs="Arial"/>
        </w:rPr>
        <w:t xml:space="preserve"> a</w:t>
      </w:r>
      <w:r w:rsidRPr="00BD7055">
        <w:rPr>
          <w:rFonts w:cs="Arial"/>
        </w:rPr>
        <w:t xml:space="preserve"> za provádění </w:t>
      </w:r>
      <w:r w:rsidR="00006F2B">
        <w:rPr>
          <w:rFonts w:cs="Arial"/>
        </w:rPr>
        <w:t>D</w:t>
      </w:r>
      <w:r w:rsidRPr="00BD7055">
        <w:rPr>
          <w:rFonts w:cs="Arial"/>
        </w:rPr>
        <w:t>íla v souladu s nařízením vlády č. 272/2011 Sb., o ochraně zdraví před nepříznivými účinky hluku a vibrací, ve znění pozdějších předpisů.</w:t>
      </w:r>
    </w:p>
    <w:p w14:paraId="10F5D85C" w14:textId="77777777" w:rsidR="00447E38" w:rsidRDefault="00447E38" w:rsidP="00803E08">
      <w:pPr>
        <w:pStyle w:val="Nadpis2"/>
        <w:keepLines w:val="0"/>
        <w:tabs>
          <w:tab w:val="clear" w:pos="993"/>
        </w:tabs>
        <w:spacing w:before="0" w:line="276" w:lineRule="auto"/>
        <w:ind w:left="567"/>
        <w:rPr>
          <w:rFonts w:cs="Arial"/>
        </w:rPr>
      </w:pPr>
      <w:r>
        <w:rPr>
          <w:rFonts w:cs="Arial"/>
        </w:rPr>
        <w:t>Z</w:t>
      </w:r>
      <w:r w:rsidRPr="00447E38">
        <w:rPr>
          <w:rFonts w:cs="Arial"/>
        </w:rPr>
        <w:t>hotovitel</w:t>
      </w:r>
      <w:r>
        <w:rPr>
          <w:rFonts w:cs="Arial"/>
        </w:rPr>
        <w:t xml:space="preserve"> se zavazuje</w:t>
      </w:r>
      <w:r w:rsidRPr="00447E38">
        <w:rPr>
          <w:rFonts w:cs="Arial"/>
        </w:rPr>
        <w:t xml:space="preserve"> </w:t>
      </w:r>
      <w:r>
        <w:rPr>
          <w:rFonts w:cs="Arial"/>
        </w:rPr>
        <w:t>p</w:t>
      </w:r>
      <w:r w:rsidRPr="00447E38">
        <w:rPr>
          <w:rFonts w:cs="Arial"/>
        </w:rPr>
        <w:t xml:space="preserve">o dobu prací </w:t>
      </w:r>
      <w:r>
        <w:rPr>
          <w:rFonts w:cs="Arial"/>
        </w:rPr>
        <w:t>vést</w:t>
      </w:r>
      <w:r w:rsidR="00850924">
        <w:rPr>
          <w:rFonts w:cs="Arial"/>
        </w:rPr>
        <w:t xml:space="preserve"> podle podmínek vyžadovaných příslušnými právními předpisy a ve stanoveném rozsahu</w:t>
      </w:r>
      <w:r w:rsidRPr="00447E38">
        <w:rPr>
          <w:rFonts w:cs="Arial"/>
        </w:rPr>
        <w:t xml:space="preserve"> stavební deník</w:t>
      </w:r>
      <w:r w:rsidR="00850924">
        <w:rPr>
          <w:rFonts w:cs="Arial"/>
        </w:rPr>
        <w:t xml:space="preserve"> či jednoduchý záznam o stavbě</w:t>
      </w:r>
      <w:r w:rsidRPr="00447E38">
        <w:rPr>
          <w:rFonts w:cs="Arial"/>
        </w:rPr>
        <w:t xml:space="preserve"> </w:t>
      </w:r>
      <w:r>
        <w:rPr>
          <w:rFonts w:cs="Arial"/>
        </w:rPr>
        <w:t xml:space="preserve">prostřednictvím </w:t>
      </w:r>
      <w:r w:rsidRPr="00447E38">
        <w:rPr>
          <w:rFonts w:cs="Arial"/>
        </w:rPr>
        <w:t>odpovědn</w:t>
      </w:r>
      <w:r>
        <w:rPr>
          <w:rFonts w:cs="Arial"/>
        </w:rPr>
        <w:t>ého pracovníka</w:t>
      </w:r>
      <w:r w:rsidRPr="00447E38">
        <w:rPr>
          <w:rFonts w:cs="Arial"/>
        </w:rPr>
        <w:t>, kde bude zaznamenán postup prací a relevantní okolnosti související s</w:t>
      </w:r>
      <w:r>
        <w:rPr>
          <w:rFonts w:cs="Arial"/>
        </w:rPr>
        <w:t> </w:t>
      </w:r>
      <w:r w:rsidRPr="00447E38">
        <w:rPr>
          <w:rFonts w:cs="Arial"/>
        </w:rPr>
        <w:t>realizací prací.</w:t>
      </w:r>
    </w:p>
    <w:p w14:paraId="4279F280" w14:textId="77777777" w:rsidR="00D57D5D" w:rsidRPr="00D57D5D" w:rsidRDefault="00D57D5D" w:rsidP="00803E08">
      <w:pPr>
        <w:pStyle w:val="Nadpis2"/>
        <w:keepLines w:val="0"/>
        <w:tabs>
          <w:tab w:val="clear" w:pos="993"/>
        </w:tabs>
        <w:spacing w:before="0" w:line="276" w:lineRule="auto"/>
        <w:ind w:left="567"/>
        <w:rPr>
          <w:rFonts w:cs="Arial"/>
        </w:rPr>
      </w:pPr>
      <w:r w:rsidRPr="00D57D5D">
        <w:rPr>
          <w:rFonts w:cs="Arial"/>
        </w:rPr>
        <w:t>Zhotovitel se zavazuje při provádění Díla dodržovat platné právní předpisy o bezpečnosti a</w:t>
      </w:r>
      <w:r w:rsidR="00447E38">
        <w:rPr>
          <w:rFonts w:cs="Arial"/>
        </w:rPr>
        <w:t> </w:t>
      </w:r>
      <w:r w:rsidRPr="00D57D5D">
        <w:rPr>
          <w:rFonts w:cs="Arial"/>
        </w:rPr>
        <w:t>ochraně zdraví při práci, zejména zákon č. 309/2006 Sb., o zajištění dalších podmínek bezpečnosti a ochrany zdraví při práci, ve znění pozdějších předpisů, jakož i relevantní předpisy hygienické a požární. Za dodržování těchto předpisů na místě plnění i při veškerých činnostech s prováděním Díla souvisejících nese odpovědnost Zhotovitel.</w:t>
      </w:r>
    </w:p>
    <w:p w14:paraId="5B58F15D" w14:textId="77777777" w:rsidR="00006F2B" w:rsidRPr="00006F2B" w:rsidRDefault="00006F2B" w:rsidP="00006F2B">
      <w:pPr>
        <w:pStyle w:val="Nadpis2"/>
        <w:keepLines w:val="0"/>
        <w:tabs>
          <w:tab w:val="clear" w:pos="993"/>
        </w:tabs>
        <w:spacing w:before="0" w:line="276" w:lineRule="auto"/>
        <w:ind w:left="567"/>
        <w:rPr>
          <w:rFonts w:cs="Arial"/>
        </w:rPr>
      </w:pPr>
      <w:r w:rsidRPr="00BD7055">
        <w:rPr>
          <w:rFonts w:cs="Arial"/>
        </w:rPr>
        <w:t xml:space="preserve">Zhotovitel je odpovědný za to, že osoby vykonávající činnosti související s provedením </w:t>
      </w:r>
      <w:r>
        <w:rPr>
          <w:rFonts w:cs="Arial"/>
        </w:rPr>
        <w:t>D</w:t>
      </w:r>
      <w:r w:rsidRPr="00BD7055">
        <w:rPr>
          <w:rFonts w:cs="Arial"/>
        </w:rPr>
        <w:t>íla jsou vybaveny ochrannými pracovními prostředky a pomůckami podle druhu vykonávané činnosti a rizik s tím spojených.</w:t>
      </w:r>
    </w:p>
    <w:p w14:paraId="7E3066F4" w14:textId="77777777" w:rsidR="00006F2B" w:rsidRPr="00006F2B" w:rsidRDefault="00006F2B" w:rsidP="00006F2B">
      <w:pPr>
        <w:pStyle w:val="Nadpis2"/>
        <w:keepLines w:val="0"/>
        <w:tabs>
          <w:tab w:val="clear" w:pos="993"/>
        </w:tabs>
        <w:spacing w:before="0" w:line="276" w:lineRule="auto"/>
        <w:ind w:left="567"/>
        <w:rPr>
          <w:rFonts w:cs="Arial"/>
        </w:rPr>
      </w:pPr>
      <w:r w:rsidRPr="00BD7055">
        <w:rPr>
          <w:rFonts w:cs="Arial"/>
        </w:rPr>
        <w:t xml:space="preserve">Zhotovitel se zavazuje zajistit vlastní dozor nad bezpečností práce na </w:t>
      </w:r>
      <w:r>
        <w:rPr>
          <w:rFonts w:cs="Arial"/>
        </w:rPr>
        <w:t xml:space="preserve">místě plnění </w:t>
      </w:r>
      <w:r w:rsidRPr="00BD7055">
        <w:rPr>
          <w:rFonts w:cs="Arial"/>
        </w:rPr>
        <w:t>v souladu s obecně závaznými právními předpisy a provádět předepsaná školení a soustavnou kontrolu dodržování předpisů o bezpečnosti a ochraně zdraví při práci.</w:t>
      </w:r>
    </w:p>
    <w:p w14:paraId="21EAAD9B" w14:textId="77777777" w:rsidR="00006F2B" w:rsidRPr="00006F2B" w:rsidRDefault="00006F2B" w:rsidP="00006F2B">
      <w:pPr>
        <w:pStyle w:val="Nadpis2"/>
        <w:keepLines w:val="0"/>
        <w:tabs>
          <w:tab w:val="clear" w:pos="993"/>
        </w:tabs>
        <w:spacing w:before="0" w:line="276" w:lineRule="auto"/>
        <w:ind w:left="567"/>
        <w:rPr>
          <w:rFonts w:cs="Arial"/>
        </w:rPr>
      </w:pPr>
      <w:r w:rsidRPr="00BD7055">
        <w:rPr>
          <w:rFonts w:cs="Arial"/>
        </w:rPr>
        <w:t xml:space="preserve">Zhotovitel se zavazuje před zahájením provedení </w:t>
      </w:r>
      <w:r>
        <w:rPr>
          <w:rFonts w:cs="Arial"/>
        </w:rPr>
        <w:t>D</w:t>
      </w:r>
      <w:r w:rsidRPr="00BD7055">
        <w:rPr>
          <w:rFonts w:cs="Arial"/>
        </w:rPr>
        <w:t xml:space="preserve">íla prokazatelně seznámit všechny své </w:t>
      </w:r>
      <w:r>
        <w:rPr>
          <w:rFonts w:cs="Arial"/>
        </w:rPr>
        <w:t>zaměstnance</w:t>
      </w:r>
      <w:r w:rsidRPr="00BD7055">
        <w:rPr>
          <w:rFonts w:cs="Arial"/>
        </w:rPr>
        <w:t xml:space="preserve"> s riziky na </w:t>
      </w:r>
      <w:r>
        <w:rPr>
          <w:rFonts w:cs="Arial"/>
        </w:rPr>
        <w:t>místě plnění</w:t>
      </w:r>
      <w:r w:rsidRPr="00BD7055">
        <w:rPr>
          <w:rFonts w:cs="Arial"/>
        </w:rPr>
        <w:t xml:space="preserve">, případně na místech s provedením </w:t>
      </w:r>
      <w:r>
        <w:rPr>
          <w:rFonts w:cs="Arial"/>
        </w:rPr>
        <w:t>D</w:t>
      </w:r>
      <w:r w:rsidRPr="00BD7055">
        <w:rPr>
          <w:rFonts w:cs="Arial"/>
        </w:rPr>
        <w:t xml:space="preserve">íla souvisejících, určit způsob ochrany, prevence úrazů a jiného poškození zdraví. Stejnou odpovědnost nese </w:t>
      </w:r>
      <w:r>
        <w:rPr>
          <w:rFonts w:cs="Arial"/>
        </w:rPr>
        <w:t>Z</w:t>
      </w:r>
      <w:r w:rsidRPr="00BD7055">
        <w:rPr>
          <w:rFonts w:cs="Arial"/>
        </w:rPr>
        <w:t xml:space="preserve">hotovitel i za </w:t>
      </w:r>
      <w:proofErr w:type="spellStart"/>
      <w:r>
        <w:rPr>
          <w:rFonts w:cs="Arial"/>
        </w:rPr>
        <w:t>P</w:t>
      </w:r>
      <w:r w:rsidRPr="00BD7055">
        <w:rPr>
          <w:rFonts w:cs="Arial"/>
        </w:rPr>
        <w:t>odzhotovitele</w:t>
      </w:r>
      <w:proofErr w:type="spellEnd"/>
      <w:r w:rsidRPr="00BD7055">
        <w:rPr>
          <w:rFonts w:cs="Arial"/>
        </w:rPr>
        <w:t>.</w:t>
      </w:r>
    </w:p>
    <w:p w14:paraId="4312DCAA" w14:textId="77777777" w:rsidR="00D57D5D" w:rsidRPr="00D57D5D" w:rsidRDefault="00D57D5D" w:rsidP="00803E08">
      <w:pPr>
        <w:pStyle w:val="Nadpis2"/>
        <w:keepLines w:val="0"/>
        <w:tabs>
          <w:tab w:val="clear" w:pos="993"/>
        </w:tabs>
        <w:spacing w:before="0" w:line="276" w:lineRule="auto"/>
        <w:ind w:left="567"/>
        <w:rPr>
          <w:rFonts w:cs="Arial"/>
        </w:rPr>
      </w:pPr>
      <w:r w:rsidRPr="00D57D5D">
        <w:rPr>
          <w:rFonts w:cs="Arial"/>
        </w:rPr>
        <w:t xml:space="preserve">Zhotovitel se rovněž zavazuje zhotovovat Dílo bez vytváření nepřípustných imisí ve smyslu ustanovení § 1013 </w:t>
      </w:r>
      <w:r w:rsidR="00DB62C4">
        <w:rPr>
          <w:rFonts w:cs="Arial"/>
        </w:rPr>
        <w:t>Občanského zákoníku</w:t>
      </w:r>
      <w:r w:rsidRPr="00D57D5D">
        <w:rPr>
          <w:rFonts w:cs="Arial"/>
        </w:rPr>
        <w:t>. Zhotovitel je povinen odškodnit Objednatele za všechny nároky a</w:t>
      </w:r>
      <w:r w:rsidR="00447E38">
        <w:rPr>
          <w:rFonts w:cs="Arial"/>
        </w:rPr>
        <w:t> </w:t>
      </w:r>
      <w:r w:rsidRPr="00D57D5D">
        <w:rPr>
          <w:rFonts w:cs="Arial"/>
        </w:rPr>
        <w:t>náklady, které by mu vznikly v souvislosti s vypořádáním nároku souvisejícího s imisemi v</w:t>
      </w:r>
      <w:r w:rsidR="00AE4236">
        <w:rPr>
          <w:rFonts w:cs="Arial"/>
        </w:rPr>
        <w:t> </w:t>
      </w:r>
      <w:r w:rsidRPr="00D57D5D">
        <w:rPr>
          <w:rFonts w:cs="Arial"/>
        </w:rPr>
        <w:t>průběhu provádění Díla vůči třetím osobám.</w:t>
      </w:r>
    </w:p>
    <w:p w14:paraId="45A838EE" w14:textId="77777777" w:rsidR="00D57D5D" w:rsidRPr="00D57D5D" w:rsidRDefault="00D57D5D" w:rsidP="00803E08">
      <w:pPr>
        <w:pStyle w:val="Nadpis2"/>
        <w:keepLines w:val="0"/>
        <w:tabs>
          <w:tab w:val="clear" w:pos="993"/>
        </w:tabs>
        <w:spacing w:before="0" w:line="276" w:lineRule="auto"/>
        <w:ind w:left="567"/>
        <w:rPr>
          <w:rFonts w:cs="Arial"/>
        </w:rPr>
      </w:pPr>
      <w:r w:rsidRPr="00D57D5D">
        <w:rPr>
          <w:rFonts w:cs="Arial"/>
        </w:rPr>
        <w:t>Zhotovitel odpovídá Objednateli za škodu, která Objednateli vznikne uplatněním nároku třetí osoby podle příslušných ustanovení O</w:t>
      </w:r>
      <w:r w:rsidR="00850924">
        <w:rPr>
          <w:rFonts w:cs="Arial"/>
        </w:rPr>
        <w:t>bčanského zákoníku</w:t>
      </w:r>
      <w:r w:rsidRPr="00D57D5D">
        <w:rPr>
          <w:rFonts w:cs="Arial"/>
        </w:rPr>
        <w:t>, zejména za škodu způsobenou věcí, jež byla Zhotovitelem při provádění Díla užita, jakož i za škodu způsobenou z provozní činnosti Zhotovitele v souvislosti s plněním této Smlouvy.</w:t>
      </w:r>
    </w:p>
    <w:p w14:paraId="619CCDC3" w14:textId="77777777" w:rsidR="00D57D5D" w:rsidRPr="00D57D5D" w:rsidRDefault="00D57D5D" w:rsidP="00803E08">
      <w:pPr>
        <w:pStyle w:val="Nadpis2"/>
        <w:keepLines w:val="0"/>
        <w:tabs>
          <w:tab w:val="clear" w:pos="993"/>
        </w:tabs>
        <w:spacing w:before="0" w:line="276" w:lineRule="auto"/>
        <w:ind w:left="567"/>
        <w:rPr>
          <w:rFonts w:cs="Arial"/>
        </w:rPr>
      </w:pPr>
      <w:r w:rsidRPr="00D57D5D">
        <w:rPr>
          <w:rFonts w:cs="Arial"/>
        </w:rPr>
        <w:t>Případné sankce ze strany správních orgánů za nedodržení obecně závazných právních předpisů v souvislosti s prováděním Díla jdou vždy plně k tíži a na náklady Zhotovitele, nezávisle na tom, která osoba podílející se na provedení Díla zavdala k sankci příčinu.</w:t>
      </w:r>
    </w:p>
    <w:p w14:paraId="578EA0BC" w14:textId="77777777" w:rsidR="00D57D5D" w:rsidRPr="00D57D5D" w:rsidRDefault="00D57D5D" w:rsidP="00803E08">
      <w:pPr>
        <w:pStyle w:val="Nadpis2"/>
        <w:keepLines w:val="0"/>
        <w:tabs>
          <w:tab w:val="clear" w:pos="993"/>
        </w:tabs>
        <w:spacing w:before="0" w:line="276" w:lineRule="auto"/>
        <w:ind w:left="567"/>
        <w:rPr>
          <w:rFonts w:cs="Arial"/>
        </w:rPr>
      </w:pPr>
      <w:r w:rsidRPr="00D57D5D">
        <w:rPr>
          <w:rFonts w:cs="Arial"/>
        </w:rPr>
        <w:t>Zhotovitel je povinen při provádění Díla dodržovat veškeré předpisy týkající se práv k</w:t>
      </w:r>
      <w:r w:rsidR="00AE4236">
        <w:rPr>
          <w:rFonts w:cs="Arial"/>
        </w:rPr>
        <w:t> </w:t>
      </w:r>
      <w:r w:rsidRPr="00D57D5D">
        <w:rPr>
          <w:rFonts w:cs="Arial"/>
        </w:rPr>
        <w:t>duševnímu vlastnictví. Patenty a průmyslové vzory použité při realizaci Díla a využívané Zhotovitelem musí být licencovány a Zhotovitel je povinen zajistit, aby nebyla jejich využitím narušena práva třetích osob. Zhotovitel nese odpovědnost za všechny škody vzniklé v</w:t>
      </w:r>
      <w:r w:rsidR="00AE4236">
        <w:rPr>
          <w:rFonts w:cs="Arial"/>
        </w:rPr>
        <w:t> </w:t>
      </w:r>
      <w:r w:rsidRPr="00D57D5D">
        <w:rPr>
          <w:rFonts w:cs="Arial"/>
        </w:rPr>
        <w:t>důsledku porušení této povinnosti.</w:t>
      </w:r>
    </w:p>
    <w:p w14:paraId="15B91F8C" w14:textId="77777777" w:rsidR="00497623" w:rsidRPr="001F55CD" w:rsidRDefault="00497623" w:rsidP="001F55CD">
      <w:pPr>
        <w:pStyle w:val="Nadpis2"/>
        <w:keepLines w:val="0"/>
        <w:tabs>
          <w:tab w:val="clear" w:pos="993"/>
        </w:tabs>
        <w:spacing w:before="0" w:line="276" w:lineRule="auto"/>
        <w:ind w:left="567"/>
        <w:rPr>
          <w:rFonts w:cs="Arial"/>
        </w:rPr>
      </w:pPr>
      <w:r w:rsidRPr="001F55CD">
        <w:rPr>
          <w:rFonts w:cs="Arial"/>
        </w:rPr>
        <w:lastRenderedPageBreak/>
        <w:t xml:space="preserve">Vznikne-li </w:t>
      </w:r>
      <w:r w:rsidR="002C0FE3">
        <w:rPr>
          <w:rFonts w:cs="Arial"/>
        </w:rPr>
        <w:t>Z</w:t>
      </w:r>
      <w:r w:rsidRPr="001F55CD">
        <w:rPr>
          <w:rFonts w:cs="Arial"/>
        </w:rPr>
        <w:t xml:space="preserve">hotoviteli při </w:t>
      </w:r>
      <w:r w:rsidR="002C0FE3">
        <w:rPr>
          <w:rFonts w:cs="Arial"/>
        </w:rPr>
        <w:t>provádění Díla dle S</w:t>
      </w:r>
      <w:r w:rsidRPr="001F55CD">
        <w:rPr>
          <w:rFonts w:cs="Arial"/>
        </w:rPr>
        <w:t>mlouvy odpad, je </w:t>
      </w:r>
      <w:r w:rsidR="002C0FE3">
        <w:rPr>
          <w:rFonts w:cs="Arial"/>
        </w:rPr>
        <w:t>Z</w:t>
      </w:r>
      <w:r w:rsidRPr="001F55CD">
        <w:rPr>
          <w:rFonts w:cs="Arial"/>
        </w:rPr>
        <w:t xml:space="preserve">hotovitel považován za jeho původce a je povinen takto vzniklý odpad začlenit do své evidence odpadů a dále s ním nakládat v souladu s platnou legislativou. Zhotovitel se stává vlastníkem vzniklého odpadu nejpozději okamžikem jeho vzniku. Objednatel není původcem odpadu. Zhotovitel v průběhu plnění </w:t>
      </w:r>
      <w:r w:rsidR="002C0FE3">
        <w:rPr>
          <w:rFonts w:cs="Arial"/>
        </w:rPr>
        <w:t>D</w:t>
      </w:r>
      <w:r w:rsidRPr="001F55CD">
        <w:rPr>
          <w:rFonts w:cs="Arial"/>
        </w:rPr>
        <w:t xml:space="preserve">íla, minimálně 1x za měsíc a/nebo při předání </w:t>
      </w:r>
      <w:r w:rsidR="002C0FE3">
        <w:rPr>
          <w:rFonts w:cs="Arial"/>
        </w:rPr>
        <w:t>D</w:t>
      </w:r>
      <w:r w:rsidRPr="001F55CD">
        <w:rPr>
          <w:rFonts w:cs="Arial"/>
        </w:rPr>
        <w:t xml:space="preserve">íla, předá </w:t>
      </w:r>
      <w:r w:rsidR="002C0FE3">
        <w:rPr>
          <w:rFonts w:cs="Arial"/>
        </w:rPr>
        <w:t>O</w:t>
      </w:r>
      <w:r w:rsidRPr="001F55CD">
        <w:rPr>
          <w:rFonts w:cs="Arial"/>
        </w:rPr>
        <w:t>bjednateli doklady, které budou obsahovat následující informace:</w:t>
      </w:r>
    </w:p>
    <w:p w14:paraId="79FBE9C4" w14:textId="77777777" w:rsidR="00497623" w:rsidRPr="001F55CD" w:rsidRDefault="00497623" w:rsidP="001F55CD">
      <w:pPr>
        <w:pStyle w:val="pomlka"/>
        <w:tabs>
          <w:tab w:val="clear" w:pos="720"/>
          <w:tab w:val="num" w:pos="644"/>
        </w:tabs>
        <w:spacing w:after="120" w:line="276" w:lineRule="auto"/>
        <w:ind w:left="641" w:hanging="357"/>
        <w:rPr>
          <w:rFonts w:ascii="Arial" w:hAnsi="Arial" w:cs="Arial"/>
          <w:sz w:val="20"/>
          <w:szCs w:val="20"/>
        </w:rPr>
      </w:pPr>
      <w:r w:rsidRPr="001F55CD">
        <w:rPr>
          <w:rFonts w:ascii="Arial" w:hAnsi="Arial" w:cs="Arial"/>
          <w:sz w:val="20"/>
          <w:szCs w:val="20"/>
        </w:rPr>
        <w:t>druh odpadu (O/N + katalogové číslo odpadu)</w:t>
      </w:r>
    </w:p>
    <w:p w14:paraId="5043EEFA" w14:textId="77777777" w:rsidR="00497623" w:rsidRPr="001F55CD" w:rsidRDefault="00497623" w:rsidP="001F55CD">
      <w:pPr>
        <w:pStyle w:val="pomlka"/>
        <w:tabs>
          <w:tab w:val="clear" w:pos="720"/>
          <w:tab w:val="num" w:pos="644"/>
        </w:tabs>
        <w:spacing w:after="120" w:line="276" w:lineRule="auto"/>
        <w:ind w:left="641" w:hanging="357"/>
        <w:rPr>
          <w:rFonts w:ascii="Arial" w:hAnsi="Arial" w:cs="Arial"/>
          <w:sz w:val="20"/>
          <w:szCs w:val="20"/>
        </w:rPr>
      </w:pPr>
      <w:r w:rsidRPr="001F55CD">
        <w:rPr>
          <w:rFonts w:ascii="Arial" w:hAnsi="Arial" w:cs="Arial"/>
          <w:sz w:val="20"/>
          <w:szCs w:val="20"/>
        </w:rPr>
        <w:t>množství odpadu</w:t>
      </w:r>
    </w:p>
    <w:p w14:paraId="5933C084" w14:textId="77777777" w:rsidR="00497623" w:rsidRPr="001F55CD" w:rsidRDefault="00497623" w:rsidP="001F55CD">
      <w:pPr>
        <w:pStyle w:val="pomlka"/>
        <w:tabs>
          <w:tab w:val="clear" w:pos="720"/>
          <w:tab w:val="num" w:pos="644"/>
        </w:tabs>
        <w:spacing w:after="120" w:line="276" w:lineRule="auto"/>
        <w:ind w:left="641" w:hanging="357"/>
        <w:rPr>
          <w:rFonts w:ascii="Arial" w:hAnsi="Arial" w:cs="Arial"/>
          <w:iCs/>
          <w:sz w:val="20"/>
          <w:szCs w:val="20"/>
        </w:rPr>
      </w:pPr>
      <w:r w:rsidRPr="001F55CD">
        <w:rPr>
          <w:rFonts w:ascii="Arial" w:hAnsi="Arial" w:cs="Arial"/>
          <w:sz w:val="20"/>
          <w:szCs w:val="20"/>
        </w:rPr>
        <w:t xml:space="preserve">identifikační údaje </w:t>
      </w:r>
      <w:r w:rsidR="002C0FE3">
        <w:rPr>
          <w:rFonts w:ascii="Arial" w:hAnsi="Arial" w:cs="Arial"/>
          <w:sz w:val="20"/>
          <w:szCs w:val="20"/>
        </w:rPr>
        <w:t>subjektu</w:t>
      </w:r>
      <w:r w:rsidRPr="001F55CD">
        <w:rPr>
          <w:rFonts w:ascii="Arial" w:hAnsi="Arial" w:cs="Arial"/>
          <w:sz w:val="20"/>
          <w:szCs w:val="20"/>
        </w:rPr>
        <w:t>, které</w:t>
      </w:r>
      <w:r w:rsidR="002C0FE3">
        <w:rPr>
          <w:rFonts w:ascii="Arial" w:hAnsi="Arial" w:cs="Arial"/>
          <w:sz w:val="20"/>
          <w:szCs w:val="20"/>
        </w:rPr>
        <w:t>mu</w:t>
      </w:r>
      <w:r w:rsidRPr="001F55CD">
        <w:rPr>
          <w:rFonts w:ascii="Arial" w:hAnsi="Arial" w:cs="Arial"/>
          <w:sz w:val="20"/>
          <w:szCs w:val="20"/>
        </w:rPr>
        <w:t xml:space="preserve"> byl odpad předán včetně Identifikačního čísla zařízení provozovatele.</w:t>
      </w:r>
    </w:p>
    <w:p w14:paraId="316D5DAC" w14:textId="77777777" w:rsidR="00497623" w:rsidRPr="001F55CD" w:rsidRDefault="00497623" w:rsidP="001F55CD">
      <w:pPr>
        <w:pStyle w:val="Nadpis2"/>
        <w:keepLines w:val="0"/>
        <w:tabs>
          <w:tab w:val="clear" w:pos="993"/>
        </w:tabs>
        <w:spacing w:before="0" w:line="276" w:lineRule="auto"/>
        <w:ind w:left="567"/>
        <w:rPr>
          <w:rFonts w:cs="Arial"/>
        </w:rPr>
      </w:pPr>
      <w:r w:rsidRPr="001F55CD">
        <w:rPr>
          <w:rFonts w:cs="Arial"/>
          <w:iCs/>
        </w:rPr>
        <w:t xml:space="preserve">Zhotovitel se zavazuje, že odpad a znečištění odstraní ihned po provedení příslušných prací. V případě prodlení </w:t>
      </w:r>
      <w:r w:rsidR="002C0FE3">
        <w:rPr>
          <w:rFonts w:cs="Arial"/>
          <w:iCs/>
        </w:rPr>
        <w:t>Z</w:t>
      </w:r>
      <w:r w:rsidRPr="001F55CD">
        <w:rPr>
          <w:rFonts w:cs="Arial"/>
          <w:iCs/>
        </w:rPr>
        <w:t xml:space="preserve">hotovitele s odstraněním odpadu či znečištění </w:t>
      </w:r>
      <w:r w:rsidR="002C0FE3">
        <w:rPr>
          <w:rFonts w:cs="Arial"/>
          <w:iCs/>
        </w:rPr>
        <w:t>O</w:t>
      </w:r>
      <w:r w:rsidRPr="001F55CD">
        <w:rPr>
          <w:rFonts w:cs="Arial"/>
          <w:iCs/>
        </w:rPr>
        <w:t xml:space="preserve">bjednatel písemně upozorní </w:t>
      </w:r>
      <w:r w:rsidR="002C0FE3">
        <w:rPr>
          <w:rFonts w:cs="Arial"/>
          <w:iCs/>
        </w:rPr>
        <w:t>Z</w:t>
      </w:r>
      <w:r w:rsidRPr="001F55CD">
        <w:rPr>
          <w:rFonts w:cs="Arial"/>
          <w:iCs/>
        </w:rPr>
        <w:t xml:space="preserve">hotovitele na tuto skutečnost a stanoví mu dodatečnou lhůtu k odstranění vadného stavu. </w:t>
      </w:r>
    </w:p>
    <w:p w14:paraId="4BAF6188" w14:textId="77777777" w:rsidR="00006F2B" w:rsidRPr="00006F2B" w:rsidRDefault="00006F2B" w:rsidP="00006F2B">
      <w:pPr>
        <w:pStyle w:val="Nadpis2"/>
        <w:keepLines w:val="0"/>
        <w:tabs>
          <w:tab w:val="clear" w:pos="993"/>
        </w:tabs>
        <w:spacing w:before="0" w:line="276" w:lineRule="auto"/>
        <w:ind w:left="567"/>
      </w:pPr>
      <w:r w:rsidRPr="00006F2B">
        <w:t>Objednatel je oprávněn dávat Zhotoviteli pokyny k určení způsobu provedení Díla či jeho částí; pokud tak Objednatel neučiní, Zhotovitel při provedení Díla postupuje samostatně.</w:t>
      </w:r>
    </w:p>
    <w:p w14:paraId="223D7447" w14:textId="77777777" w:rsidR="00006F2B" w:rsidRDefault="00006F2B" w:rsidP="00006F2B">
      <w:pPr>
        <w:pStyle w:val="Nadpis2"/>
        <w:keepLines w:val="0"/>
        <w:tabs>
          <w:tab w:val="clear" w:pos="993"/>
        </w:tabs>
        <w:spacing w:before="0" w:line="276" w:lineRule="auto"/>
        <w:ind w:left="567"/>
      </w:pPr>
      <w:r w:rsidRPr="00006F2B">
        <w:t>Zhotovitel se zavazuje bezodkladně písemně upozornit Objednatele na nevhodnou povahu pokynů k provedení Díla. Pokud Zhotovitel neupozornil na nevhodnost pokynů Objednatele, odpovídá za vady Díla, škodu či nemožnost dokončení Díla způsobenou nevhodnými pokyny Objednatele.</w:t>
      </w:r>
    </w:p>
    <w:p w14:paraId="2AA2816A" w14:textId="77777777" w:rsidR="002E407B" w:rsidRPr="006E0246" w:rsidRDefault="002E407B" w:rsidP="00803E08">
      <w:pPr>
        <w:pStyle w:val="Nadpis2"/>
        <w:keepLines w:val="0"/>
        <w:tabs>
          <w:tab w:val="clear" w:pos="993"/>
        </w:tabs>
        <w:spacing w:before="0" w:line="276" w:lineRule="auto"/>
        <w:ind w:left="567"/>
      </w:pPr>
      <w:r w:rsidRPr="002E407B">
        <w:t xml:space="preserve">Objednatel se zavazuje před předáním </w:t>
      </w:r>
      <w:r w:rsidR="00144355">
        <w:t>S</w:t>
      </w:r>
      <w:r w:rsidRPr="002E407B">
        <w:t xml:space="preserve">taveniště zajistit na svoje náklady stavební </w:t>
      </w:r>
      <w:r w:rsidRPr="006E0246">
        <w:t xml:space="preserve">připravenost v následujícím rozsahu, která musí být zajištěna po celou dobu realizace </w:t>
      </w:r>
      <w:r w:rsidR="00144355" w:rsidRPr="006E0246">
        <w:t>D</w:t>
      </w:r>
      <w:r w:rsidRPr="006E0246">
        <w:t xml:space="preserve">íla: </w:t>
      </w:r>
    </w:p>
    <w:p w14:paraId="374B8D22" w14:textId="77777777" w:rsidR="00144355" w:rsidRPr="006E0246" w:rsidRDefault="00144355" w:rsidP="00803E08">
      <w:pPr>
        <w:pStyle w:val="Nadpis3"/>
        <w:spacing w:line="276" w:lineRule="auto"/>
        <w:rPr>
          <w:sz w:val="20"/>
        </w:rPr>
      </w:pPr>
      <w:r w:rsidRPr="006E0246">
        <w:rPr>
          <w:sz w:val="20"/>
        </w:rPr>
        <w:t xml:space="preserve">zajistit zdroj a odběr elektrické energie 220 V; 380 V s jištěním </w:t>
      </w:r>
      <w:proofErr w:type="gramStart"/>
      <w:r w:rsidRPr="006E0246">
        <w:rPr>
          <w:sz w:val="20"/>
        </w:rPr>
        <w:t>32 A „C“ ;</w:t>
      </w:r>
      <w:proofErr w:type="gramEnd"/>
      <w:r w:rsidRPr="006E0246">
        <w:rPr>
          <w:sz w:val="20"/>
        </w:rPr>
        <w:t xml:space="preserve"> </w:t>
      </w:r>
    </w:p>
    <w:p w14:paraId="68723215" w14:textId="77777777" w:rsidR="00144355" w:rsidRPr="006E0246" w:rsidRDefault="00144355" w:rsidP="00803E08">
      <w:pPr>
        <w:pStyle w:val="Nadpis3"/>
        <w:spacing w:line="276" w:lineRule="auto"/>
        <w:rPr>
          <w:sz w:val="20"/>
        </w:rPr>
      </w:pPr>
      <w:r w:rsidRPr="006E0246">
        <w:rPr>
          <w:sz w:val="20"/>
        </w:rPr>
        <w:t>zajistit volný přístup ke Staveništi;</w:t>
      </w:r>
    </w:p>
    <w:p w14:paraId="7FF83C92" w14:textId="77777777" w:rsidR="00144355" w:rsidRPr="006E0246" w:rsidRDefault="00144355" w:rsidP="00803E08">
      <w:pPr>
        <w:pStyle w:val="Nadpis3"/>
        <w:spacing w:line="276" w:lineRule="auto"/>
        <w:rPr>
          <w:sz w:val="20"/>
        </w:rPr>
      </w:pPr>
      <w:r w:rsidRPr="006E0246">
        <w:rPr>
          <w:sz w:val="20"/>
        </w:rPr>
        <w:t>zajistit ochranu proti zcizení materiálu a mechanizace dopravené Zhotovitelem na Staveniště za účelem zhotovení Díla;</w:t>
      </w:r>
    </w:p>
    <w:p w14:paraId="7138B149" w14:textId="77777777" w:rsidR="00144355" w:rsidRPr="006435ED" w:rsidRDefault="00144355" w:rsidP="00803E08">
      <w:pPr>
        <w:pStyle w:val="Nadpis3"/>
        <w:spacing w:line="276" w:lineRule="auto"/>
        <w:rPr>
          <w:sz w:val="20"/>
        </w:rPr>
      </w:pPr>
      <w:r w:rsidRPr="006435ED">
        <w:rPr>
          <w:sz w:val="20"/>
        </w:rPr>
        <w:t xml:space="preserve">zajistit zamezení přístupu osob pro účely ochrany plochy, na níž je </w:t>
      </w:r>
      <w:r w:rsidR="00892FFD">
        <w:rPr>
          <w:sz w:val="20"/>
        </w:rPr>
        <w:t>D</w:t>
      </w:r>
      <w:r w:rsidRPr="006435ED">
        <w:rPr>
          <w:sz w:val="20"/>
        </w:rPr>
        <w:t>ílo prováděno, před poškozením</w:t>
      </w:r>
      <w:r w:rsidR="00892FFD">
        <w:rPr>
          <w:sz w:val="20"/>
        </w:rPr>
        <w:t>;</w:t>
      </w:r>
    </w:p>
    <w:p w14:paraId="26F62E4A" w14:textId="77777777" w:rsidR="00144355" w:rsidRDefault="00144355" w:rsidP="00803E08">
      <w:pPr>
        <w:pStyle w:val="Nadpis3"/>
        <w:spacing w:line="276" w:lineRule="auto"/>
        <w:rPr>
          <w:sz w:val="20"/>
        </w:rPr>
      </w:pPr>
      <w:r w:rsidRPr="006435ED">
        <w:rPr>
          <w:sz w:val="20"/>
        </w:rPr>
        <w:t xml:space="preserve">určit </w:t>
      </w:r>
      <w:r w:rsidR="006E634E">
        <w:rPr>
          <w:sz w:val="20"/>
        </w:rPr>
        <w:t xml:space="preserve">oprávněnou osobu Objednatele </w:t>
      </w:r>
      <w:r w:rsidRPr="006435ED">
        <w:rPr>
          <w:sz w:val="20"/>
        </w:rPr>
        <w:t>zmocněnou k převzetí provedených výkonů a</w:t>
      </w:r>
      <w:r w:rsidR="00892FFD">
        <w:rPr>
          <w:sz w:val="20"/>
        </w:rPr>
        <w:t> </w:t>
      </w:r>
      <w:r w:rsidRPr="006435ED">
        <w:rPr>
          <w:sz w:val="20"/>
        </w:rPr>
        <w:t>k</w:t>
      </w:r>
      <w:r w:rsidR="00892FFD">
        <w:rPr>
          <w:sz w:val="20"/>
        </w:rPr>
        <w:t> </w:t>
      </w:r>
      <w:r w:rsidRPr="006435ED">
        <w:rPr>
          <w:sz w:val="20"/>
        </w:rPr>
        <w:t>zajištění součinnosti prací</w:t>
      </w:r>
      <w:r w:rsidR="006E634E">
        <w:rPr>
          <w:sz w:val="20"/>
        </w:rPr>
        <w:t>, touto osobou může být Dozorující osoba</w:t>
      </w:r>
      <w:r w:rsidR="005F14E4">
        <w:rPr>
          <w:sz w:val="20"/>
        </w:rPr>
        <w:t>;</w:t>
      </w:r>
    </w:p>
    <w:p w14:paraId="4D5A8E98" w14:textId="77777777" w:rsidR="005F14E4" w:rsidRPr="002C36C2" w:rsidRDefault="005F14E4" w:rsidP="00803E08">
      <w:pPr>
        <w:pStyle w:val="Nadpis3"/>
        <w:spacing w:line="276" w:lineRule="auto"/>
        <w:rPr>
          <w:sz w:val="20"/>
        </w:rPr>
      </w:pPr>
      <w:r>
        <w:rPr>
          <w:sz w:val="20"/>
        </w:rPr>
        <w:t xml:space="preserve">jmenovat koordinátora bezpečnosti práce na </w:t>
      </w:r>
      <w:r w:rsidR="00C247B6">
        <w:rPr>
          <w:sz w:val="20"/>
        </w:rPr>
        <w:t>S</w:t>
      </w:r>
      <w:r>
        <w:rPr>
          <w:sz w:val="20"/>
        </w:rPr>
        <w:t xml:space="preserve">taveništi, pokud to vyplývá ze </w:t>
      </w:r>
      <w:r w:rsidRPr="002C36C2">
        <w:rPr>
          <w:sz w:val="20"/>
        </w:rPr>
        <w:t>zvláštních právních předpisů.</w:t>
      </w:r>
    </w:p>
    <w:p w14:paraId="261D4286" w14:textId="77777777" w:rsidR="001C72FD" w:rsidRDefault="006E634E" w:rsidP="001F55CD">
      <w:pPr>
        <w:pStyle w:val="Nadpis2"/>
        <w:keepLines w:val="0"/>
        <w:tabs>
          <w:tab w:val="clear" w:pos="993"/>
        </w:tabs>
        <w:spacing w:before="0" w:line="276" w:lineRule="auto"/>
        <w:ind w:left="567"/>
      </w:pPr>
      <w:r w:rsidRPr="002C36C2">
        <w:t>Převzetí Staveniště proběhne zápisem Smluvních stran do stavebního deníku</w:t>
      </w:r>
      <w:r w:rsidR="00850924" w:rsidRPr="002C36C2">
        <w:t xml:space="preserve"> či jednoduchého záznamu o stavbě, případně podpisem předávacího protokolu</w:t>
      </w:r>
      <w:r w:rsidRPr="002C36C2">
        <w:t>.</w:t>
      </w:r>
      <w:r w:rsidR="00DC6703">
        <w:t xml:space="preserve"> </w:t>
      </w:r>
      <w:r w:rsidR="00DC6703" w:rsidRPr="000B6C4C">
        <w:rPr>
          <w:rFonts w:cs="Arial"/>
        </w:rPr>
        <w:t xml:space="preserve">Objednatel předá </w:t>
      </w:r>
      <w:r w:rsidR="00DC6703">
        <w:rPr>
          <w:rFonts w:cs="Arial"/>
        </w:rPr>
        <w:t>Z</w:t>
      </w:r>
      <w:r w:rsidR="00DC6703" w:rsidRPr="00932C58">
        <w:rPr>
          <w:rFonts w:cs="Arial"/>
        </w:rPr>
        <w:t xml:space="preserve">hotoviteli </w:t>
      </w:r>
      <w:r w:rsidR="00DC6703">
        <w:rPr>
          <w:rFonts w:cs="Arial"/>
        </w:rPr>
        <w:t>S</w:t>
      </w:r>
      <w:r w:rsidR="00DC6703" w:rsidRPr="00932C58">
        <w:rPr>
          <w:rFonts w:cs="Arial"/>
        </w:rPr>
        <w:t xml:space="preserve">taveniště </w:t>
      </w:r>
      <w:r w:rsidR="00DC6703" w:rsidRPr="000B6C4C">
        <w:rPr>
          <w:rFonts w:cs="Arial"/>
        </w:rPr>
        <w:t xml:space="preserve">v den, na kterém se </w:t>
      </w:r>
      <w:r w:rsidR="00DC6703">
        <w:rPr>
          <w:rFonts w:cs="Arial"/>
        </w:rPr>
        <w:t>O</w:t>
      </w:r>
      <w:r w:rsidR="00DC6703" w:rsidRPr="00932C58">
        <w:rPr>
          <w:rFonts w:cs="Arial"/>
        </w:rPr>
        <w:t xml:space="preserve">bjednatel se </w:t>
      </w:r>
      <w:r w:rsidR="00DC6703">
        <w:rPr>
          <w:rFonts w:cs="Arial"/>
        </w:rPr>
        <w:t>Z</w:t>
      </w:r>
      <w:r w:rsidR="00DC6703" w:rsidRPr="000B6C4C">
        <w:rPr>
          <w:rFonts w:cs="Arial"/>
        </w:rPr>
        <w:t xml:space="preserve">hotovitelem písemně dohodnou. Pokud se </w:t>
      </w:r>
      <w:r w:rsidR="00DC6703">
        <w:rPr>
          <w:rFonts w:cs="Arial"/>
        </w:rPr>
        <w:t>O</w:t>
      </w:r>
      <w:r w:rsidR="00DC6703" w:rsidRPr="00932C58">
        <w:rPr>
          <w:rFonts w:cs="Arial"/>
        </w:rPr>
        <w:t xml:space="preserve">bjednatel se </w:t>
      </w:r>
      <w:r w:rsidR="00DC6703">
        <w:rPr>
          <w:rFonts w:cs="Arial"/>
        </w:rPr>
        <w:t>Z</w:t>
      </w:r>
      <w:r w:rsidR="00DC6703" w:rsidRPr="00932C58">
        <w:rPr>
          <w:rFonts w:cs="Arial"/>
        </w:rPr>
        <w:t xml:space="preserve">hotovitelem písemně nedohodnou na dni předání </w:t>
      </w:r>
      <w:r w:rsidR="00DC6703">
        <w:rPr>
          <w:rFonts w:cs="Arial"/>
        </w:rPr>
        <w:t>S</w:t>
      </w:r>
      <w:r w:rsidR="00DC6703" w:rsidRPr="000B6C4C">
        <w:rPr>
          <w:rFonts w:cs="Arial"/>
        </w:rPr>
        <w:t xml:space="preserve">taveniště, platí, že </w:t>
      </w:r>
      <w:r w:rsidR="00DC6703">
        <w:rPr>
          <w:rFonts w:cs="Arial"/>
        </w:rPr>
        <w:t>S</w:t>
      </w:r>
      <w:r w:rsidR="00DC6703" w:rsidRPr="00932C58">
        <w:rPr>
          <w:rFonts w:cs="Arial"/>
        </w:rPr>
        <w:t xml:space="preserve">taveniště bude </w:t>
      </w:r>
      <w:r w:rsidR="00DC6703">
        <w:rPr>
          <w:rFonts w:cs="Arial"/>
        </w:rPr>
        <w:t>Z</w:t>
      </w:r>
      <w:r w:rsidR="00DC6703" w:rsidRPr="00932C58">
        <w:rPr>
          <w:rFonts w:cs="Arial"/>
        </w:rPr>
        <w:t xml:space="preserve">hotoviteli předáno </w:t>
      </w:r>
      <w:r w:rsidR="00DC6703">
        <w:rPr>
          <w:rFonts w:cs="Arial"/>
        </w:rPr>
        <w:t>O</w:t>
      </w:r>
      <w:r w:rsidR="00DC6703" w:rsidRPr="00932C58">
        <w:rPr>
          <w:rFonts w:cs="Arial"/>
        </w:rPr>
        <w:t xml:space="preserve">bjednatelem třetí den ode dne odeslání písemné výzvy </w:t>
      </w:r>
      <w:r w:rsidR="00DC6703">
        <w:rPr>
          <w:rFonts w:cs="Arial"/>
        </w:rPr>
        <w:t>Z</w:t>
      </w:r>
      <w:r w:rsidR="00DC6703" w:rsidRPr="00932C58">
        <w:rPr>
          <w:rFonts w:cs="Arial"/>
        </w:rPr>
        <w:t xml:space="preserve">hotoviteli k předání </w:t>
      </w:r>
      <w:r w:rsidR="00DC6703">
        <w:rPr>
          <w:rFonts w:cs="Arial"/>
        </w:rPr>
        <w:t>S</w:t>
      </w:r>
      <w:r w:rsidR="00DC6703" w:rsidRPr="00932C58">
        <w:rPr>
          <w:rFonts w:cs="Arial"/>
        </w:rPr>
        <w:t xml:space="preserve">taveniště (den, ve kterém byla odeslána písemná výzva </w:t>
      </w:r>
      <w:r w:rsidR="00DC6703">
        <w:rPr>
          <w:rFonts w:cs="Arial"/>
        </w:rPr>
        <w:t>Z</w:t>
      </w:r>
      <w:r w:rsidR="00DC6703" w:rsidRPr="00932C58">
        <w:rPr>
          <w:rFonts w:cs="Arial"/>
        </w:rPr>
        <w:t xml:space="preserve">hotoviteli k převzetí </w:t>
      </w:r>
      <w:r w:rsidR="00DC6703">
        <w:rPr>
          <w:rFonts w:cs="Arial"/>
        </w:rPr>
        <w:t>S</w:t>
      </w:r>
      <w:r w:rsidR="00DC6703" w:rsidRPr="00932C58">
        <w:rPr>
          <w:rFonts w:cs="Arial"/>
        </w:rPr>
        <w:t xml:space="preserve">taveniště, se do běhu lhůty nezapočítává). O předání </w:t>
      </w:r>
      <w:r w:rsidR="00DC6703">
        <w:rPr>
          <w:rFonts w:cs="Arial"/>
        </w:rPr>
        <w:t>S</w:t>
      </w:r>
      <w:r w:rsidR="00DC6703" w:rsidRPr="00932C58">
        <w:rPr>
          <w:rFonts w:cs="Arial"/>
        </w:rPr>
        <w:t xml:space="preserve">taveniště </w:t>
      </w:r>
      <w:r w:rsidR="00DC6703">
        <w:rPr>
          <w:rFonts w:cs="Arial"/>
        </w:rPr>
        <w:t>Z</w:t>
      </w:r>
      <w:r w:rsidR="00DC6703" w:rsidRPr="00932C58">
        <w:rPr>
          <w:rFonts w:cs="Arial"/>
        </w:rPr>
        <w:t xml:space="preserve">hotoviteli provede </w:t>
      </w:r>
      <w:r w:rsidR="00DC6703">
        <w:rPr>
          <w:rFonts w:cs="Arial"/>
        </w:rPr>
        <w:t>O</w:t>
      </w:r>
      <w:r w:rsidR="00DC6703" w:rsidRPr="000B6C4C">
        <w:rPr>
          <w:rFonts w:cs="Arial"/>
        </w:rPr>
        <w:t xml:space="preserve">bjednatel zápis; </w:t>
      </w:r>
      <w:r w:rsidR="00DC6703">
        <w:rPr>
          <w:rFonts w:cs="Arial"/>
        </w:rPr>
        <w:t>Z</w:t>
      </w:r>
      <w:r w:rsidR="00DC6703" w:rsidRPr="00932C58">
        <w:rPr>
          <w:rFonts w:cs="Arial"/>
        </w:rPr>
        <w:t xml:space="preserve">hotovitel se zavazuje poskytnout </w:t>
      </w:r>
      <w:r w:rsidR="00DC6703">
        <w:rPr>
          <w:rFonts w:cs="Arial"/>
        </w:rPr>
        <w:t>O</w:t>
      </w:r>
      <w:r w:rsidR="00DC6703" w:rsidRPr="00932C58">
        <w:rPr>
          <w:rFonts w:cs="Arial"/>
        </w:rPr>
        <w:t xml:space="preserve">bjednateli veškerou součinnost potřebnou k převzetí </w:t>
      </w:r>
      <w:r w:rsidR="00DC6703">
        <w:rPr>
          <w:rFonts w:cs="Arial"/>
        </w:rPr>
        <w:t>S</w:t>
      </w:r>
      <w:r w:rsidR="00DC6703" w:rsidRPr="000B6C4C">
        <w:rPr>
          <w:rFonts w:cs="Arial"/>
        </w:rPr>
        <w:t>taveniště a sepsání souvisejícího zápisu.</w:t>
      </w:r>
    </w:p>
    <w:p w14:paraId="4B8DD855" w14:textId="77777777" w:rsidR="001C72FD" w:rsidRPr="009D4843" w:rsidRDefault="001C72FD" w:rsidP="001F55CD">
      <w:pPr>
        <w:pStyle w:val="Nadpis2"/>
        <w:keepLines w:val="0"/>
        <w:tabs>
          <w:tab w:val="clear" w:pos="993"/>
        </w:tabs>
        <w:spacing w:before="0" w:line="276" w:lineRule="auto"/>
        <w:ind w:left="567"/>
        <w:rPr>
          <w:rFonts w:cs="Arial"/>
        </w:rPr>
      </w:pPr>
      <w:r w:rsidRPr="009D4843">
        <w:rPr>
          <w:rFonts w:cs="Arial"/>
        </w:rPr>
        <w:lastRenderedPageBreak/>
        <w:t xml:space="preserve">Zhotovitel bere na vědomí, že </w:t>
      </w:r>
      <w:r w:rsidRPr="001F55CD">
        <w:rPr>
          <w:rFonts w:cs="Arial"/>
        </w:rPr>
        <w:t>s</w:t>
      </w:r>
      <w:r w:rsidRPr="001F55CD">
        <w:rPr>
          <w:rFonts w:eastAsiaTheme="minorHAnsi" w:cs="Arial"/>
        </w:rPr>
        <w:t xml:space="preserve">oučasně </w:t>
      </w:r>
      <w:r w:rsidR="009D4843" w:rsidRPr="001F55CD">
        <w:rPr>
          <w:rFonts w:eastAsiaTheme="minorHAnsi" w:cs="Arial"/>
        </w:rPr>
        <w:t xml:space="preserve">s prováděním Díla dle této Smlouvy </w:t>
      </w:r>
      <w:r w:rsidRPr="001F55CD">
        <w:rPr>
          <w:rFonts w:eastAsiaTheme="minorHAnsi" w:cs="Arial"/>
        </w:rPr>
        <w:t xml:space="preserve">bude </w:t>
      </w:r>
      <w:r w:rsidR="009D4843" w:rsidRPr="001F55CD">
        <w:rPr>
          <w:rFonts w:eastAsiaTheme="minorHAnsi" w:cs="Arial"/>
        </w:rPr>
        <w:t xml:space="preserve">ve stejném místě </w:t>
      </w:r>
      <w:r w:rsidRPr="001F55CD">
        <w:rPr>
          <w:rFonts w:eastAsiaTheme="minorHAnsi" w:cs="Arial"/>
        </w:rPr>
        <w:t>probíhat realizace stavby „Kalové ho</w:t>
      </w:r>
      <w:r w:rsidR="00497623" w:rsidRPr="001F55CD">
        <w:rPr>
          <w:rFonts w:eastAsiaTheme="minorHAnsi" w:cs="Arial"/>
        </w:rPr>
        <w:t>spodářství ČOV Brno – Modřice“.</w:t>
      </w:r>
      <w:r w:rsidRPr="001F55CD">
        <w:rPr>
          <w:rFonts w:eastAsiaTheme="minorHAnsi" w:cs="Arial"/>
        </w:rPr>
        <w:t xml:space="preserve"> Zhotovitel umožní v rámci koordinace</w:t>
      </w:r>
      <w:r w:rsidR="00497623" w:rsidRPr="001F55CD">
        <w:rPr>
          <w:rFonts w:cs="Arial"/>
        </w:rPr>
        <w:t xml:space="preserve"> </w:t>
      </w:r>
      <w:r w:rsidRPr="001F55CD">
        <w:rPr>
          <w:rFonts w:eastAsiaTheme="minorHAnsi" w:cs="Arial"/>
        </w:rPr>
        <w:t xml:space="preserve">bezproblémovou realizaci této stavby. Případné kolize budou řešeny se zástupcem </w:t>
      </w:r>
      <w:r w:rsidR="009D4843" w:rsidRPr="001F55CD">
        <w:rPr>
          <w:rFonts w:eastAsiaTheme="minorHAnsi" w:cs="Arial"/>
        </w:rPr>
        <w:t>O</w:t>
      </w:r>
      <w:r w:rsidRPr="001F55CD">
        <w:rPr>
          <w:rFonts w:eastAsiaTheme="minorHAnsi" w:cs="Arial"/>
        </w:rPr>
        <w:t xml:space="preserve">bjednatele a koordinátorem stavby </w:t>
      </w:r>
      <w:r w:rsidR="009D4843" w:rsidRPr="001F55CD">
        <w:rPr>
          <w:rFonts w:eastAsiaTheme="minorHAnsi" w:cs="Arial"/>
        </w:rPr>
        <w:t>„</w:t>
      </w:r>
      <w:r w:rsidRPr="001F55CD">
        <w:rPr>
          <w:rFonts w:eastAsiaTheme="minorHAnsi" w:cs="Arial"/>
        </w:rPr>
        <w:t>Kalové hospodářství ČOV Brno – Modřice</w:t>
      </w:r>
      <w:r w:rsidR="009D4843" w:rsidRPr="001F55CD">
        <w:rPr>
          <w:rFonts w:eastAsiaTheme="minorHAnsi" w:cs="Arial"/>
        </w:rPr>
        <w:t>“</w:t>
      </w:r>
      <w:r w:rsidRPr="001F55CD">
        <w:rPr>
          <w:rFonts w:eastAsiaTheme="minorHAnsi" w:cs="Arial"/>
        </w:rPr>
        <w:t>.</w:t>
      </w:r>
    </w:p>
    <w:p w14:paraId="1BB123ED" w14:textId="77777777" w:rsidR="00C6544B" w:rsidRPr="00EA034A" w:rsidRDefault="008A0314" w:rsidP="00803E08">
      <w:pPr>
        <w:pStyle w:val="Nadpis1"/>
        <w:tabs>
          <w:tab w:val="clear" w:pos="425"/>
        </w:tabs>
        <w:spacing w:before="240" w:after="120" w:line="276" w:lineRule="auto"/>
        <w:ind w:left="567" w:hanging="567"/>
        <w:rPr>
          <w:rFonts w:cs="Arial"/>
          <w:sz w:val="20"/>
        </w:rPr>
      </w:pPr>
      <w:r>
        <w:rPr>
          <w:rFonts w:cs="Arial"/>
          <w:sz w:val="20"/>
        </w:rPr>
        <w:t>DOZOR A KONTROLA OBJEDNATELE</w:t>
      </w:r>
    </w:p>
    <w:p w14:paraId="75BBF5EA" w14:textId="77777777" w:rsidR="008A0314" w:rsidRPr="008A0314" w:rsidRDefault="008A0314" w:rsidP="00803E08">
      <w:pPr>
        <w:pStyle w:val="Nadpis2"/>
        <w:keepLines w:val="0"/>
        <w:tabs>
          <w:tab w:val="clear" w:pos="993"/>
        </w:tabs>
        <w:spacing w:before="0" w:line="276" w:lineRule="auto"/>
        <w:ind w:left="567"/>
        <w:rPr>
          <w:rFonts w:cs="Arial"/>
        </w:rPr>
      </w:pPr>
      <w:r w:rsidRPr="008A0314">
        <w:rPr>
          <w:rFonts w:cs="Arial"/>
        </w:rPr>
        <w:t xml:space="preserve">Dozor Objednatele nad zhotovováním Díla může vedle osoby oprávněné </w:t>
      </w:r>
      <w:r w:rsidR="0026713B">
        <w:rPr>
          <w:rFonts w:cs="Arial"/>
        </w:rPr>
        <w:t>zastupovat</w:t>
      </w:r>
      <w:r w:rsidRPr="008A0314">
        <w:rPr>
          <w:rFonts w:cs="Arial"/>
        </w:rPr>
        <w:t xml:space="preserve"> Objednatele provádět také fyzická či právnická osoba, kterou Objednatel touto činností pověří a za tímto účelem ji zmocní („</w:t>
      </w:r>
      <w:r w:rsidRPr="008A0314">
        <w:rPr>
          <w:rFonts w:cs="Arial"/>
          <w:b/>
          <w:bCs/>
        </w:rPr>
        <w:t>Dozorující Osoba</w:t>
      </w:r>
      <w:r w:rsidRPr="008A0314">
        <w:rPr>
          <w:rFonts w:cs="Arial"/>
        </w:rPr>
        <w:t>“). O pověření a zmocnění Dozorující Osoby informuje Objednatel bez zbytečného odkladu Zhotovitele a ozřejmí mu rozsah oprávnění a</w:t>
      </w:r>
      <w:r w:rsidR="00447E38">
        <w:rPr>
          <w:rFonts w:cs="Arial"/>
        </w:rPr>
        <w:t> </w:t>
      </w:r>
      <w:r w:rsidRPr="008A0314">
        <w:rPr>
          <w:rFonts w:cs="Arial"/>
        </w:rPr>
        <w:t>zmocnění Dozorující Osoby. Zhotovitel je povinen umožnit výkon dozoru Dozorující osobě nad zhotovováním Díla. Zhotovitel je dále povinen v rozsahu oprávnění a zmocnění jednat s</w:t>
      </w:r>
      <w:r w:rsidR="00447E38">
        <w:rPr>
          <w:rFonts w:cs="Arial"/>
        </w:rPr>
        <w:t> </w:t>
      </w:r>
      <w:r w:rsidRPr="008A0314">
        <w:rPr>
          <w:rFonts w:cs="Arial"/>
        </w:rPr>
        <w:t>Dozorující Osobou namísto Objednatele ve všech záležitostech souvisejících s touto Smlouvou a zhotovováním Díla a případně se řídit jejími pokyny.</w:t>
      </w:r>
    </w:p>
    <w:p w14:paraId="46D60266" w14:textId="77777777" w:rsidR="008A0314" w:rsidRPr="008A0314" w:rsidRDefault="008A0314" w:rsidP="00803E08">
      <w:pPr>
        <w:pStyle w:val="Nadpis2"/>
        <w:keepLines w:val="0"/>
        <w:tabs>
          <w:tab w:val="clear" w:pos="993"/>
        </w:tabs>
        <w:spacing w:before="0" w:line="276" w:lineRule="auto"/>
        <w:ind w:left="567"/>
        <w:rPr>
          <w:rFonts w:cs="Arial"/>
        </w:rPr>
      </w:pPr>
      <w:r w:rsidRPr="008A0314">
        <w:rPr>
          <w:rFonts w:cs="Arial"/>
        </w:rPr>
        <w:t>Objednatel může kdykoliv během plnění této Smlouvy delegovat kteroukoliv ze svých kontrolních pravomocí na Dozorující Osobu a takovou delegaci pravomoci může také kdykoliv zrušit. O delegaci či zrušení delegace pravomocí je Objednatel povinen bez zbytečného odkladu vyrozumět Zhotovitele.</w:t>
      </w:r>
    </w:p>
    <w:p w14:paraId="1B26EE94" w14:textId="77777777" w:rsidR="008A0314" w:rsidRPr="008A0314" w:rsidRDefault="008A0314" w:rsidP="00803E08">
      <w:pPr>
        <w:pStyle w:val="Nadpis2"/>
        <w:keepLines w:val="0"/>
        <w:tabs>
          <w:tab w:val="clear" w:pos="993"/>
        </w:tabs>
        <w:spacing w:before="0" w:line="276" w:lineRule="auto"/>
        <w:ind w:left="567"/>
        <w:rPr>
          <w:rFonts w:cs="Arial"/>
        </w:rPr>
      </w:pPr>
      <w:r w:rsidRPr="008A0314">
        <w:rPr>
          <w:rFonts w:cs="Arial"/>
        </w:rPr>
        <w:t xml:space="preserve">Není-li rozsah oprávnění Dozorující Osoby Objednatelem stanoven a oznámen Zhotoviteli, má se za to, že je Dozorující osoba oprávněna ke všem právním jednáním, která je oprávněn činit na základě Smlouvy Objednatel. Dozorující Osoba ovšem není bez dalšího oprávněna jakkoliv měnit či ukončit tuto Smlouvu, </w:t>
      </w:r>
      <w:r w:rsidR="00006F2B">
        <w:rPr>
          <w:rFonts w:cs="Arial"/>
        </w:rPr>
        <w:t xml:space="preserve">převzít Dílo, </w:t>
      </w:r>
      <w:r w:rsidRPr="008A0314">
        <w:rPr>
          <w:rFonts w:cs="Arial"/>
        </w:rPr>
        <w:t>ani se vzdát jakýchkoliv nároků, které Objednateli z této Smlouvy nebo v souvislosti s ní vzniknou nebo mohou vzniknout</w:t>
      </w:r>
      <w:r w:rsidR="00006F2B">
        <w:rPr>
          <w:rFonts w:cs="Arial"/>
        </w:rPr>
        <w:t xml:space="preserve"> (není-li v této Smlouvě výslovně stanoveno jinak)</w:t>
      </w:r>
      <w:r w:rsidRPr="008A0314">
        <w:rPr>
          <w:rFonts w:cs="Arial"/>
        </w:rPr>
        <w:t>.</w:t>
      </w:r>
    </w:p>
    <w:p w14:paraId="3F9B7058" w14:textId="77777777" w:rsidR="008A0314" w:rsidRPr="008A0314" w:rsidRDefault="008A0314" w:rsidP="00803E08">
      <w:pPr>
        <w:pStyle w:val="Nadpis2"/>
        <w:keepLines w:val="0"/>
        <w:tabs>
          <w:tab w:val="clear" w:pos="993"/>
        </w:tabs>
        <w:spacing w:before="0" w:line="276" w:lineRule="auto"/>
        <w:ind w:left="567"/>
        <w:rPr>
          <w:rFonts w:cs="Arial"/>
        </w:rPr>
      </w:pPr>
      <w:r w:rsidRPr="008A0314">
        <w:rPr>
          <w:rFonts w:cs="Arial"/>
        </w:rPr>
        <w:t>Pokud Zhotovitel nesouhlasí s rozhodnutím Dozorující Osoby, může se se svými námitkami obrátit přímo na Objednatele, který rozhodnutí bud' potvrdí, změní nebo zruší.</w:t>
      </w:r>
    </w:p>
    <w:p w14:paraId="4931ABDF" w14:textId="77777777" w:rsidR="008A0314" w:rsidRPr="008A0314" w:rsidRDefault="008A0314" w:rsidP="00803E08">
      <w:pPr>
        <w:pStyle w:val="Nadpis2"/>
        <w:keepLines w:val="0"/>
        <w:tabs>
          <w:tab w:val="clear" w:pos="993"/>
        </w:tabs>
        <w:spacing w:before="0" w:line="276" w:lineRule="auto"/>
        <w:ind w:left="567"/>
        <w:rPr>
          <w:rFonts w:cs="Arial"/>
        </w:rPr>
      </w:pPr>
      <w:r w:rsidRPr="008A0314">
        <w:rPr>
          <w:rFonts w:cs="Arial"/>
        </w:rPr>
        <w:t>Dozorující Osoba není oprávněna měnit tuto Smlouvu, je však oprávněna dát pokyn k</w:t>
      </w:r>
      <w:r w:rsidR="00AE4236">
        <w:rPr>
          <w:rFonts w:cs="Arial"/>
        </w:rPr>
        <w:t> </w:t>
      </w:r>
      <w:r w:rsidRPr="008A0314">
        <w:rPr>
          <w:rFonts w:cs="Arial"/>
        </w:rPr>
        <w:t>přerušení provádění Díla, pokud:</w:t>
      </w:r>
    </w:p>
    <w:p w14:paraId="119B63EE" w14:textId="77777777" w:rsidR="008A0314" w:rsidRPr="008A0314" w:rsidRDefault="008A0314" w:rsidP="00803E08">
      <w:pPr>
        <w:pStyle w:val="Nadpis3"/>
        <w:spacing w:line="276" w:lineRule="auto"/>
        <w:rPr>
          <w:sz w:val="20"/>
          <w:szCs w:val="18"/>
        </w:rPr>
      </w:pPr>
      <w:r w:rsidRPr="008A0314">
        <w:rPr>
          <w:sz w:val="20"/>
          <w:szCs w:val="18"/>
        </w:rPr>
        <w:t>odpovědný zástupce Zhotovitele není dosažitelný;</w:t>
      </w:r>
    </w:p>
    <w:p w14:paraId="115553BE" w14:textId="77777777" w:rsidR="008A0314" w:rsidRPr="008A0314" w:rsidRDefault="008A0314" w:rsidP="00803E08">
      <w:pPr>
        <w:pStyle w:val="Nadpis3"/>
        <w:spacing w:line="276" w:lineRule="auto"/>
        <w:rPr>
          <w:sz w:val="20"/>
          <w:szCs w:val="18"/>
        </w:rPr>
      </w:pPr>
      <w:r w:rsidRPr="008A0314">
        <w:rPr>
          <w:sz w:val="20"/>
          <w:szCs w:val="18"/>
        </w:rPr>
        <w:t>je ohrožena bezpečnost prováděného Díla, nebo je ohroženo zdraví nebo život osob podílejících se na provedení Díla, případně jiných osob; nebo</w:t>
      </w:r>
    </w:p>
    <w:p w14:paraId="117A4EEF" w14:textId="77777777" w:rsidR="008A0314" w:rsidRPr="008A0314" w:rsidRDefault="008A0314" w:rsidP="00803E08">
      <w:pPr>
        <w:pStyle w:val="Nadpis3"/>
        <w:spacing w:line="276" w:lineRule="auto"/>
        <w:rPr>
          <w:sz w:val="20"/>
          <w:szCs w:val="18"/>
        </w:rPr>
      </w:pPr>
      <w:r w:rsidRPr="008A0314">
        <w:rPr>
          <w:sz w:val="20"/>
          <w:szCs w:val="18"/>
        </w:rPr>
        <w:t>hrozí nebezpečí vzniku větší škody ve smyslu § 138 odst. 1 zákona č. 40/2009 Sb., trestní zákoník, ve znění pozdějších předpisů.</w:t>
      </w:r>
    </w:p>
    <w:p w14:paraId="1C32CF10" w14:textId="77777777" w:rsidR="008A0314" w:rsidRPr="008A0314" w:rsidRDefault="008A0314" w:rsidP="00803E08">
      <w:pPr>
        <w:pStyle w:val="Nadpis2"/>
        <w:keepLines w:val="0"/>
        <w:tabs>
          <w:tab w:val="clear" w:pos="993"/>
        </w:tabs>
        <w:spacing w:before="0" w:line="276" w:lineRule="auto"/>
        <w:ind w:left="567"/>
        <w:rPr>
          <w:rFonts w:cs="Arial"/>
        </w:rPr>
      </w:pPr>
      <w:r w:rsidRPr="008A0314">
        <w:rPr>
          <w:rFonts w:cs="Arial"/>
        </w:rPr>
        <w:t>Pokyny vydávané Dozorující Osobou budou v písemné formě, v naléhavém případě může být pokyn vydán ústně a Zhotovitel je povinen takovéto pokyny akceptovat.</w:t>
      </w:r>
    </w:p>
    <w:p w14:paraId="643E610B" w14:textId="77777777" w:rsidR="008A0314" w:rsidRPr="008A0314" w:rsidRDefault="008A0314" w:rsidP="00803E08">
      <w:pPr>
        <w:pStyle w:val="Nadpis2"/>
        <w:keepLines w:val="0"/>
        <w:tabs>
          <w:tab w:val="clear" w:pos="993"/>
        </w:tabs>
        <w:spacing w:before="0" w:line="276" w:lineRule="auto"/>
        <w:ind w:left="567"/>
        <w:rPr>
          <w:rFonts w:cs="Arial"/>
        </w:rPr>
      </w:pPr>
      <w:r w:rsidRPr="008A0314">
        <w:rPr>
          <w:rFonts w:cs="Arial"/>
        </w:rPr>
        <w:t>Provedení technické kontroly provádění Díla Objednatelem, respektive Dozorující Osobou, nezprošťuje Zhotovitele odpovědnosti za řádné a kvalitní provedení Díla.</w:t>
      </w:r>
    </w:p>
    <w:p w14:paraId="481DC0BB" w14:textId="77777777" w:rsidR="008A0314" w:rsidRPr="008A0314" w:rsidRDefault="008A0314" w:rsidP="00803E08">
      <w:pPr>
        <w:pStyle w:val="Nadpis2"/>
        <w:keepLines w:val="0"/>
        <w:tabs>
          <w:tab w:val="clear" w:pos="993"/>
        </w:tabs>
        <w:spacing w:before="0" w:line="276" w:lineRule="auto"/>
        <w:ind w:left="567"/>
        <w:rPr>
          <w:rFonts w:cs="Arial"/>
        </w:rPr>
      </w:pPr>
      <w:r w:rsidRPr="008A0314">
        <w:rPr>
          <w:rFonts w:cs="Arial"/>
        </w:rPr>
        <w:t xml:space="preserve">K odstranění vad zjištěných při kontrole stanoví Objednatel, respektive Dozorující Osoba, Zhotoviteli přiměřenou lhůtu. Jestliže Zhotovitel vady neodstraní ve stanovené lhůtě, je Objednatel, respektive Dozorující Osoba, oprávněna uplatnit v souladu s touto Smlouvou na Zhotoviteli smluvní pokutu. Pokud Zhotovitel neodstraní vady ani v dodatečné lhůtě </w:t>
      </w:r>
      <w:r w:rsidRPr="008A0314">
        <w:rPr>
          <w:rFonts w:cs="Arial"/>
        </w:rPr>
        <w:lastRenderedPageBreak/>
        <w:t>poskytnuté Objednatelem, respektive Dozorující Osobou, je Objednatel oprávněn vady odstranit sám, nebo prostřednictvím třetí osoby, a to na náklady Zhotovitele.</w:t>
      </w:r>
    </w:p>
    <w:bookmarkEnd w:id="28"/>
    <w:bookmarkEnd w:id="29"/>
    <w:p w14:paraId="3877A8B1" w14:textId="77777777" w:rsidR="000269A8" w:rsidRDefault="000269A8" w:rsidP="00803E08">
      <w:pPr>
        <w:pStyle w:val="Nadpis1"/>
        <w:tabs>
          <w:tab w:val="clear" w:pos="425"/>
        </w:tabs>
        <w:spacing w:before="240" w:after="120" w:line="276" w:lineRule="auto"/>
        <w:ind w:left="567" w:hanging="567"/>
        <w:rPr>
          <w:rFonts w:cs="Arial"/>
          <w:sz w:val="20"/>
        </w:rPr>
      </w:pPr>
      <w:r>
        <w:rPr>
          <w:rFonts w:cs="Arial"/>
          <w:sz w:val="20"/>
        </w:rPr>
        <w:t>Kontrola provedení díla</w:t>
      </w:r>
    </w:p>
    <w:p w14:paraId="618F5136" w14:textId="77777777" w:rsidR="000269A8" w:rsidRPr="00BD7055" w:rsidRDefault="000269A8" w:rsidP="000269A8">
      <w:pPr>
        <w:pStyle w:val="Nadpis2"/>
        <w:keepLines w:val="0"/>
        <w:tabs>
          <w:tab w:val="clear" w:pos="993"/>
        </w:tabs>
        <w:spacing w:before="0" w:line="276" w:lineRule="auto"/>
        <w:ind w:left="567"/>
        <w:rPr>
          <w:rFonts w:cs="Arial"/>
        </w:rPr>
      </w:pPr>
      <w:r w:rsidRPr="00BD7055">
        <w:rPr>
          <w:rFonts w:cs="Arial"/>
        </w:rPr>
        <w:t xml:space="preserve">Objednatel kontroluje provedení </w:t>
      </w:r>
      <w:r>
        <w:rPr>
          <w:rFonts w:cs="Arial"/>
        </w:rPr>
        <w:t>D</w:t>
      </w:r>
      <w:r w:rsidRPr="00BD7055">
        <w:rPr>
          <w:rFonts w:cs="Arial"/>
        </w:rPr>
        <w:t xml:space="preserve">íla zejména formou kontrolních dnů, které jsou stanoveny dohodou </w:t>
      </w:r>
      <w:r>
        <w:rPr>
          <w:rFonts w:cs="Arial"/>
        </w:rPr>
        <w:t>S</w:t>
      </w:r>
      <w:r w:rsidRPr="00BD7055">
        <w:rPr>
          <w:rFonts w:cs="Arial"/>
        </w:rPr>
        <w:t xml:space="preserve">mluvních stran. Kontrolní dny mohou být rovněž svolány na žádost kterékoliv </w:t>
      </w:r>
      <w:r>
        <w:rPr>
          <w:rFonts w:cs="Arial"/>
        </w:rPr>
        <w:t>S</w:t>
      </w:r>
      <w:r w:rsidRPr="00BD7055">
        <w:rPr>
          <w:rFonts w:cs="Arial"/>
        </w:rPr>
        <w:t xml:space="preserve">mluvní strany, přičemž </w:t>
      </w:r>
      <w:r>
        <w:rPr>
          <w:rFonts w:cs="Arial"/>
        </w:rPr>
        <w:t>S</w:t>
      </w:r>
      <w:r w:rsidRPr="00BD7055">
        <w:rPr>
          <w:rFonts w:cs="Arial"/>
        </w:rPr>
        <w:t>mluvní strany mají</w:t>
      </w:r>
      <w:r>
        <w:rPr>
          <w:rFonts w:cs="Arial"/>
        </w:rPr>
        <w:t xml:space="preserve"> </w:t>
      </w:r>
      <w:r w:rsidRPr="00BD7055">
        <w:rPr>
          <w:rFonts w:cs="Arial"/>
        </w:rPr>
        <w:t xml:space="preserve">povinnost </w:t>
      </w:r>
      <w:r>
        <w:rPr>
          <w:rFonts w:cs="Arial"/>
        </w:rPr>
        <w:t>ke svolání</w:t>
      </w:r>
      <w:r w:rsidRPr="00BD7055">
        <w:rPr>
          <w:rFonts w:cs="Arial"/>
        </w:rPr>
        <w:t xml:space="preserve"> nejpozději do 5 pracovních dnů po doručení písemné žádosti o jeho svolání druhé </w:t>
      </w:r>
      <w:r>
        <w:rPr>
          <w:rFonts w:cs="Arial"/>
        </w:rPr>
        <w:t>S</w:t>
      </w:r>
      <w:r w:rsidRPr="00BD7055">
        <w:rPr>
          <w:rFonts w:cs="Arial"/>
        </w:rPr>
        <w:t xml:space="preserve">traně, není-li v žádosti termín pozdější. Obě </w:t>
      </w:r>
      <w:r>
        <w:rPr>
          <w:rFonts w:cs="Arial"/>
        </w:rPr>
        <w:t>S</w:t>
      </w:r>
      <w:r w:rsidRPr="00BD7055">
        <w:rPr>
          <w:rFonts w:cs="Arial"/>
        </w:rPr>
        <w:t>trany zajistí účast svých zástupců v náležitém rozsahu.</w:t>
      </w:r>
    </w:p>
    <w:p w14:paraId="522B6653" w14:textId="77777777" w:rsidR="000269A8" w:rsidRPr="00BD7055" w:rsidRDefault="000269A8" w:rsidP="000269A8">
      <w:pPr>
        <w:pStyle w:val="Nadpis2"/>
        <w:keepLines w:val="0"/>
        <w:tabs>
          <w:tab w:val="clear" w:pos="993"/>
        </w:tabs>
        <w:spacing w:before="0" w:line="276" w:lineRule="auto"/>
        <w:ind w:left="567"/>
        <w:rPr>
          <w:rFonts w:cs="Arial"/>
        </w:rPr>
      </w:pPr>
      <w:r w:rsidRPr="00BD7055">
        <w:rPr>
          <w:rFonts w:cs="Arial"/>
        </w:rPr>
        <w:t xml:space="preserve">O průběhu a závěrech kontrolního dne pořídí </w:t>
      </w:r>
      <w:r>
        <w:rPr>
          <w:rFonts w:cs="Arial"/>
        </w:rPr>
        <w:t>Z</w:t>
      </w:r>
      <w:r w:rsidRPr="00BD7055">
        <w:rPr>
          <w:rFonts w:cs="Arial"/>
        </w:rPr>
        <w:t xml:space="preserve">hotovitel zápis, který podepíší oprávnění zástupci obou </w:t>
      </w:r>
      <w:r>
        <w:rPr>
          <w:rFonts w:cs="Arial"/>
        </w:rPr>
        <w:t>S</w:t>
      </w:r>
      <w:r w:rsidRPr="00BD7055">
        <w:rPr>
          <w:rFonts w:cs="Arial"/>
        </w:rPr>
        <w:t>mluvních stran</w:t>
      </w:r>
      <w:r>
        <w:rPr>
          <w:rFonts w:cs="Arial"/>
        </w:rPr>
        <w:t>,</w:t>
      </w:r>
      <w:r w:rsidRPr="00BD7055">
        <w:rPr>
          <w:rFonts w:cs="Arial"/>
        </w:rPr>
        <w:t xml:space="preserve"> přičemž opatření uvedená v zápisu jsou pro </w:t>
      </w:r>
      <w:r>
        <w:rPr>
          <w:rFonts w:cs="Arial"/>
        </w:rPr>
        <w:t>S</w:t>
      </w:r>
      <w:r w:rsidRPr="00BD7055">
        <w:rPr>
          <w:rFonts w:cs="Arial"/>
        </w:rPr>
        <w:t>mluvní strany závazná, jsou</w:t>
      </w:r>
      <w:r>
        <w:rPr>
          <w:rFonts w:cs="Arial"/>
        </w:rPr>
        <w:noBreakHyphen/>
      </w:r>
      <w:r w:rsidRPr="00BD7055">
        <w:rPr>
          <w:rFonts w:cs="Arial"/>
        </w:rPr>
        <w:t xml:space="preserve">li v souladu s touto </w:t>
      </w:r>
      <w:r>
        <w:rPr>
          <w:rFonts w:cs="Arial"/>
        </w:rPr>
        <w:t>S</w:t>
      </w:r>
      <w:r w:rsidRPr="00BD7055">
        <w:rPr>
          <w:rFonts w:cs="Arial"/>
        </w:rPr>
        <w:t xml:space="preserve">mlouvou. V opačném případě musejí být opatření schválena formou dodatku této </w:t>
      </w:r>
      <w:r>
        <w:rPr>
          <w:rFonts w:cs="Arial"/>
        </w:rPr>
        <w:t>S</w:t>
      </w:r>
      <w:r w:rsidRPr="00BD7055">
        <w:rPr>
          <w:rFonts w:cs="Arial"/>
        </w:rPr>
        <w:t>mlouvy.</w:t>
      </w:r>
    </w:p>
    <w:p w14:paraId="66015298" w14:textId="77777777" w:rsidR="000269A8" w:rsidRPr="00BD7055" w:rsidRDefault="000269A8" w:rsidP="000269A8">
      <w:pPr>
        <w:pStyle w:val="Nadpis2"/>
        <w:keepLines w:val="0"/>
        <w:tabs>
          <w:tab w:val="clear" w:pos="993"/>
        </w:tabs>
        <w:spacing w:before="0" w:line="276" w:lineRule="auto"/>
        <w:ind w:left="567"/>
        <w:rPr>
          <w:rFonts w:cs="Arial"/>
        </w:rPr>
      </w:pPr>
      <w:r w:rsidRPr="00BD7055">
        <w:rPr>
          <w:rFonts w:cs="Arial"/>
        </w:rPr>
        <w:t xml:space="preserve">Objednatel je navíc oprávněn kontrolovat </w:t>
      </w:r>
      <w:r>
        <w:rPr>
          <w:rFonts w:cs="Arial"/>
        </w:rPr>
        <w:t>D</w:t>
      </w:r>
      <w:r w:rsidRPr="00BD7055">
        <w:rPr>
          <w:rFonts w:cs="Arial"/>
        </w:rPr>
        <w:t xml:space="preserve">ílo kdykoli v průběhu jeho provádění, a to i mimo kontrolní dny. Zhotovitel se zavazuje za tímto účelem </w:t>
      </w:r>
      <w:r>
        <w:rPr>
          <w:rFonts w:cs="Arial"/>
        </w:rPr>
        <w:t>O</w:t>
      </w:r>
      <w:r w:rsidRPr="00BD7055">
        <w:rPr>
          <w:rFonts w:cs="Arial"/>
        </w:rPr>
        <w:t xml:space="preserve">bjednateli umožnit vstup do veškerých prostor, které souvisejí s prováděním </w:t>
      </w:r>
      <w:r>
        <w:rPr>
          <w:rFonts w:cs="Arial"/>
        </w:rPr>
        <w:t>D</w:t>
      </w:r>
      <w:r w:rsidRPr="00BD7055">
        <w:rPr>
          <w:rFonts w:cs="Arial"/>
        </w:rPr>
        <w:t>íla. Zhotovitel je povinen poskytnout</w:t>
      </w:r>
      <w:r>
        <w:rPr>
          <w:rFonts w:cs="Arial"/>
        </w:rPr>
        <w:t xml:space="preserve"> O</w:t>
      </w:r>
      <w:r w:rsidRPr="00BD7055">
        <w:rPr>
          <w:rFonts w:cs="Arial"/>
        </w:rPr>
        <w:t xml:space="preserve">bjednateli veškerou součinnost potřebnou k provedení kontroly, zejména zajistit účast odpovědných zástupců </w:t>
      </w:r>
      <w:r>
        <w:rPr>
          <w:rFonts w:cs="Arial"/>
        </w:rPr>
        <w:t>Z</w:t>
      </w:r>
      <w:r w:rsidRPr="00BD7055">
        <w:rPr>
          <w:rFonts w:cs="Arial"/>
        </w:rPr>
        <w:t xml:space="preserve">hotovitele a předložit na vyžádání veškerou dokumentaci a </w:t>
      </w:r>
      <w:r>
        <w:rPr>
          <w:rFonts w:cs="Arial"/>
        </w:rPr>
        <w:t>O</w:t>
      </w:r>
      <w:r w:rsidRPr="00BD7055">
        <w:rPr>
          <w:rFonts w:cs="Arial"/>
        </w:rPr>
        <w:t xml:space="preserve">bjednatelem požadované doklady. </w:t>
      </w:r>
    </w:p>
    <w:p w14:paraId="5BCA8641" w14:textId="77777777" w:rsidR="000269A8" w:rsidRPr="00BD7055" w:rsidRDefault="000269A8" w:rsidP="000269A8">
      <w:pPr>
        <w:pStyle w:val="Nadpis2"/>
        <w:keepLines w:val="0"/>
        <w:tabs>
          <w:tab w:val="clear" w:pos="993"/>
        </w:tabs>
        <w:spacing w:before="0" w:line="276" w:lineRule="auto"/>
        <w:ind w:left="567"/>
        <w:rPr>
          <w:rFonts w:cs="Arial"/>
        </w:rPr>
      </w:pPr>
      <w:r w:rsidRPr="00BD7055">
        <w:rPr>
          <w:rFonts w:cs="Arial"/>
        </w:rPr>
        <w:t xml:space="preserve">Objednatel kontroluje, zda jsou práce prováděny podle příslušné dokumentace, této </w:t>
      </w:r>
      <w:r>
        <w:rPr>
          <w:rFonts w:cs="Arial"/>
        </w:rPr>
        <w:t>S</w:t>
      </w:r>
      <w:r w:rsidRPr="00BD7055">
        <w:rPr>
          <w:rFonts w:cs="Arial"/>
        </w:rPr>
        <w:t xml:space="preserve">mlouvy, platných právních předpisů, technických norem a dalších závazných podkladů. </w:t>
      </w:r>
    </w:p>
    <w:p w14:paraId="038D612E" w14:textId="77777777" w:rsidR="000269A8" w:rsidRPr="000269A8" w:rsidRDefault="000269A8" w:rsidP="000269A8">
      <w:pPr>
        <w:pStyle w:val="Nadpis2"/>
        <w:keepLines w:val="0"/>
        <w:tabs>
          <w:tab w:val="clear" w:pos="993"/>
        </w:tabs>
        <w:spacing w:before="0" w:line="276" w:lineRule="auto"/>
        <w:ind w:left="567"/>
        <w:rPr>
          <w:rFonts w:cs="Arial"/>
        </w:rPr>
      </w:pPr>
      <w:r w:rsidRPr="00BD7055">
        <w:rPr>
          <w:rFonts w:cs="Arial"/>
        </w:rPr>
        <w:t xml:space="preserve">K odstranění vad zjištěných při kontrole stanoví </w:t>
      </w:r>
      <w:r>
        <w:rPr>
          <w:rFonts w:cs="Arial"/>
        </w:rPr>
        <w:t>O</w:t>
      </w:r>
      <w:r w:rsidRPr="00BD7055">
        <w:rPr>
          <w:rFonts w:cs="Arial"/>
        </w:rPr>
        <w:t xml:space="preserve">bjednatel </w:t>
      </w:r>
      <w:r>
        <w:rPr>
          <w:rFonts w:cs="Arial"/>
        </w:rPr>
        <w:t>Z</w:t>
      </w:r>
      <w:r w:rsidRPr="00BD7055">
        <w:rPr>
          <w:rFonts w:cs="Arial"/>
        </w:rPr>
        <w:t xml:space="preserve">hotoviteli zápisem z nejbližšího kontrolního dne přiměřenou lhůtu. Jestliže </w:t>
      </w:r>
      <w:r>
        <w:rPr>
          <w:rFonts w:cs="Arial"/>
        </w:rPr>
        <w:t>Z</w:t>
      </w:r>
      <w:r w:rsidRPr="00BD7055">
        <w:rPr>
          <w:rFonts w:cs="Arial"/>
        </w:rPr>
        <w:t xml:space="preserve">hotovitel vady neodstraní ve stanovené lhůtě, je </w:t>
      </w:r>
      <w:r>
        <w:rPr>
          <w:rFonts w:cs="Arial"/>
        </w:rPr>
        <w:t>O</w:t>
      </w:r>
      <w:r w:rsidRPr="00BD7055">
        <w:rPr>
          <w:rFonts w:cs="Arial"/>
        </w:rPr>
        <w:t xml:space="preserve">bjednatel oprávněn uplatnit v souladu s touto </w:t>
      </w:r>
      <w:r>
        <w:rPr>
          <w:rFonts w:cs="Arial"/>
        </w:rPr>
        <w:t>S</w:t>
      </w:r>
      <w:r w:rsidRPr="00BD7055">
        <w:rPr>
          <w:rFonts w:cs="Arial"/>
        </w:rPr>
        <w:t xml:space="preserve">mlouvou na </w:t>
      </w:r>
      <w:r>
        <w:rPr>
          <w:rFonts w:cs="Arial"/>
        </w:rPr>
        <w:t>Z</w:t>
      </w:r>
      <w:r w:rsidRPr="00BD7055">
        <w:rPr>
          <w:rFonts w:cs="Arial"/>
        </w:rPr>
        <w:t xml:space="preserve">hotoviteli smluvní pokutu. Pokud </w:t>
      </w:r>
      <w:r>
        <w:rPr>
          <w:rFonts w:cs="Arial"/>
        </w:rPr>
        <w:t>Z</w:t>
      </w:r>
      <w:r w:rsidRPr="00BD7055">
        <w:rPr>
          <w:rFonts w:cs="Arial"/>
        </w:rPr>
        <w:t xml:space="preserve">hotovitel neodstraní vady ani v dodatečné lhůtě poskytnuté </w:t>
      </w:r>
      <w:r>
        <w:rPr>
          <w:rFonts w:cs="Arial"/>
        </w:rPr>
        <w:t>Z</w:t>
      </w:r>
      <w:r w:rsidRPr="00BD7055">
        <w:rPr>
          <w:rFonts w:cs="Arial"/>
        </w:rPr>
        <w:t xml:space="preserve">hotovitelem, je </w:t>
      </w:r>
      <w:r>
        <w:rPr>
          <w:rFonts w:cs="Arial"/>
        </w:rPr>
        <w:t>O</w:t>
      </w:r>
      <w:r w:rsidRPr="00BD7055">
        <w:rPr>
          <w:rFonts w:cs="Arial"/>
        </w:rPr>
        <w:t xml:space="preserve">bjednatel oprávněn vady odstranit sám, nebo prostřednictvím třetí osoby, </w:t>
      </w:r>
      <w:r>
        <w:rPr>
          <w:rFonts w:cs="Arial"/>
        </w:rPr>
        <w:t xml:space="preserve">a to </w:t>
      </w:r>
      <w:r w:rsidRPr="00BD7055">
        <w:rPr>
          <w:rFonts w:cs="Arial"/>
        </w:rPr>
        <w:t xml:space="preserve">na náklady </w:t>
      </w:r>
      <w:r>
        <w:rPr>
          <w:rFonts w:cs="Arial"/>
        </w:rPr>
        <w:t>Z</w:t>
      </w:r>
      <w:r w:rsidRPr="00BD7055">
        <w:rPr>
          <w:rFonts w:cs="Arial"/>
        </w:rPr>
        <w:t xml:space="preserve">hotovitele. </w:t>
      </w:r>
    </w:p>
    <w:p w14:paraId="61D5D4F6" w14:textId="77777777" w:rsidR="005E2B14" w:rsidRPr="005E2B14" w:rsidRDefault="008A0314" w:rsidP="00803E08">
      <w:pPr>
        <w:pStyle w:val="Nadpis1"/>
        <w:tabs>
          <w:tab w:val="clear" w:pos="425"/>
        </w:tabs>
        <w:spacing w:before="240" w:after="120" w:line="276" w:lineRule="auto"/>
        <w:ind w:left="567" w:hanging="567"/>
        <w:rPr>
          <w:rFonts w:cs="Arial"/>
          <w:sz w:val="20"/>
        </w:rPr>
      </w:pPr>
      <w:r>
        <w:rPr>
          <w:rFonts w:cs="Arial"/>
          <w:sz w:val="20"/>
        </w:rPr>
        <w:t>vlastnické právo a nebezpečí škody</w:t>
      </w:r>
    </w:p>
    <w:p w14:paraId="6357C47F" w14:textId="77777777" w:rsidR="008A0314" w:rsidRPr="008A0314" w:rsidRDefault="008A0314" w:rsidP="00803E08">
      <w:pPr>
        <w:pStyle w:val="Nadpis2"/>
        <w:keepLines w:val="0"/>
        <w:tabs>
          <w:tab w:val="clear" w:pos="993"/>
        </w:tabs>
        <w:spacing w:before="0" w:line="276" w:lineRule="auto"/>
        <w:ind w:left="567"/>
        <w:rPr>
          <w:rFonts w:cs="Arial"/>
        </w:rPr>
      </w:pPr>
      <w:r w:rsidRPr="008A0314">
        <w:rPr>
          <w:rFonts w:cs="Arial"/>
        </w:rPr>
        <w:t xml:space="preserve">Vlastníkem zhotovovaného Díla je od počátku Objednatel. Objednatel má rovněž vlastnické právo ke všem věcem, které předal Zhotoviteli k provedení Díla nebo které Zhotovitel za tím účelem opatřil. </w:t>
      </w:r>
    </w:p>
    <w:p w14:paraId="391A21E4" w14:textId="5F214015" w:rsidR="008A0314" w:rsidRPr="008A0314" w:rsidRDefault="008A0314" w:rsidP="00803E08">
      <w:pPr>
        <w:pStyle w:val="Nadpis2"/>
        <w:keepLines w:val="0"/>
        <w:tabs>
          <w:tab w:val="clear" w:pos="993"/>
        </w:tabs>
        <w:spacing w:before="0" w:line="276" w:lineRule="auto"/>
        <w:ind w:left="567"/>
        <w:rPr>
          <w:rFonts w:cs="Arial"/>
        </w:rPr>
      </w:pPr>
      <w:r w:rsidRPr="008A0314">
        <w:rPr>
          <w:rFonts w:cs="Arial"/>
        </w:rPr>
        <w:t xml:space="preserve">Nebezpečí škody na Díle, jakož i nebezpečí škody na věcech opatřených k provedení Díla, nese Zhotovitel; tato nebezpečí přecházejí na Objednatele podpisem protokolu o </w:t>
      </w:r>
      <w:r w:rsidR="00DC6703">
        <w:rPr>
          <w:rFonts w:cs="Arial"/>
        </w:rPr>
        <w:t xml:space="preserve">konečném </w:t>
      </w:r>
      <w:r w:rsidRPr="008A0314">
        <w:rPr>
          <w:rFonts w:cs="Arial"/>
        </w:rPr>
        <w:t>předání a</w:t>
      </w:r>
      <w:r w:rsidR="00D30AD8">
        <w:rPr>
          <w:rFonts w:cs="Arial"/>
        </w:rPr>
        <w:t> </w:t>
      </w:r>
      <w:r w:rsidRPr="008A0314">
        <w:rPr>
          <w:rFonts w:cs="Arial"/>
        </w:rPr>
        <w:t xml:space="preserve">převzetí Díla oběma Stranami dle </w:t>
      </w:r>
      <w:proofErr w:type="gramStart"/>
      <w:r w:rsidRPr="008A0314">
        <w:rPr>
          <w:rFonts w:cs="Arial"/>
        </w:rPr>
        <w:t>čl.</w:t>
      </w:r>
      <w:r w:rsidR="00DC6703">
        <w:rPr>
          <w:rFonts w:cs="Arial"/>
        </w:rPr>
        <w:t xml:space="preserve"> </w:t>
      </w:r>
      <w:r w:rsidR="00A83471">
        <w:rPr>
          <w:rFonts w:cs="Arial"/>
        </w:rPr>
        <w:fldChar w:fldCharType="begin"/>
      </w:r>
      <w:r w:rsidR="00DC6703">
        <w:rPr>
          <w:rFonts w:cs="Arial"/>
        </w:rPr>
        <w:instrText xml:space="preserve"> REF _Ref149057339 \r \h </w:instrText>
      </w:r>
      <w:r w:rsidR="00A83471">
        <w:rPr>
          <w:rFonts w:cs="Arial"/>
        </w:rPr>
      </w:r>
      <w:r w:rsidR="00A83471">
        <w:rPr>
          <w:rFonts w:cs="Arial"/>
        </w:rPr>
        <w:fldChar w:fldCharType="separate"/>
      </w:r>
      <w:r w:rsidR="00303A6E">
        <w:rPr>
          <w:rFonts w:cs="Arial"/>
        </w:rPr>
        <w:t>9.8</w:t>
      </w:r>
      <w:r w:rsidR="00A83471">
        <w:rPr>
          <w:rFonts w:cs="Arial"/>
        </w:rPr>
        <w:fldChar w:fldCharType="end"/>
      </w:r>
      <w:r w:rsidR="00EA3329">
        <w:rPr>
          <w:rFonts w:cs="Arial"/>
        </w:rPr>
        <w:t xml:space="preserve"> </w:t>
      </w:r>
      <w:r w:rsidRPr="008A0314">
        <w:rPr>
          <w:rFonts w:cs="Arial"/>
        </w:rPr>
        <w:t>této</w:t>
      </w:r>
      <w:proofErr w:type="gramEnd"/>
      <w:r w:rsidRPr="008A0314">
        <w:rPr>
          <w:rFonts w:cs="Arial"/>
        </w:rPr>
        <w:t xml:space="preserve"> Smlouvy.</w:t>
      </w:r>
    </w:p>
    <w:p w14:paraId="3A92F4EE" w14:textId="77777777" w:rsidR="005E2B14" w:rsidRPr="004F7A3D" w:rsidRDefault="007F767D" w:rsidP="004F7A3D">
      <w:pPr>
        <w:pStyle w:val="Nadpis1"/>
        <w:tabs>
          <w:tab w:val="clear" w:pos="425"/>
        </w:tabs>
        <w:spacing w:before="240" w:after="120" w:line="276" w:lineRule="auto"/>
        <w:ind w:left="567" w:hanging="567"/>
        <w:rPr>
          <w:rFonts w:cs="Arial"/>
          <w:sz w:val="20"/>
        </w:rPr>
      </w:pPr>
      <w:r w:rsidRPr="004F7A3D">
        <w:rPr>
          <w:rFonts w:cs="Arial"/>
          <w:sz w:val="20"/>
        </w:rPr>
        <w:t>předání a převzetí díla</w:t>
      </w:r>
    </w:p>
    <w:p w14:paraId="32CB24C8" w14:textId="77777777" w:rsidR="00957DDE" w:rsidRPr="003F2099" w:rsidRDefault="00957DDE" w:rsidP="00957DDE">
      <w:pPr>
        <w:pStyle w:val="Nadpis2"/>
        <w:keepLines w:val="0"/>
        <w:tabs>
          <w:tab w:val="clear" w:pos="993"/>
        </w:tabs>
        <w:spacing w:before="0" w:line="276" w:lineRule="auto"/>
        <w:ind w:left="567"/>
        <w:rPr>
          <w:rFonts w:cs="Arial"/>
        </w:rPr>
      </w:pPr>
      <w:bookmarkStart w:id="30" w:name="_Ref66868635"/>
      <w:bookmarkStart w:id="31" w:name="_Toc259122529"/>
      <w:r w:rsidRPr="00E44E83">
        <w:rPr>
          <w:rFonts w:cs="Arial"/>
        </w:rPr>
        <w:t xml:space="preserve">Zhotovitel je povinen písemně oznámit </w:t>
      </w:r>
      <w:r>
        <w:rPr>
          <w:rFonts w:cs="Arial"/>
        </w:rPr>
        <w:t>O</w:t>
      </w:r>
      <w:r w:rsidRPr="00E44E83">
        <w:rPr>
          <w:rFonts w:cs="Arial"/>
        </w:rPr>
        <w:t xml:space="preserve">bjednateli zprovoznění předmětu </w:t>
      </w:r>
      <w:r>
        <w:rPr>
          <w:rFonts w:cs="Arial"/>
        </w:rPr>
        <w:t>D</w:t>
      </w:r>
      <w:r w:rsidRPr="00E44E83">
        <w:rPr>
          <w:rFonts w:cs="Arial"/>
        </w:rPr>
        <w:t>íla</w:t>
      </w:r>
      <w:r>
        <w:rPr>
          <w:rFonts w:cs="Arial"/>
        </w:rPr>
        <w:t>, p</w:t>
      </w:r>
      <w:r w:rsidRPr="003F2099">
        <w:rPr>
          <w:rFonts w:cs="Arial"/>
        </w:rPr>
        <w:t xml:space="preserve">o </w:t>
      </w:r>
      <w:r>
        <w:rPr>
          <w:rFonts w:cs="Arial"/>
        </w:rPr>
        <w:t>němž</w:t>
      </w:r>
      <w:r w:rsidRPr="003F2099">
        <w:rPr>
          <w:rFonts w:cs="Arial"/>
        </w:rPr>
        <w:t xml:space="preserve"> bude sepsán protokol o řádném zprovoznění </w:t>
      </w:r>
      <w:r>
        <w:rPr>
          <w:rFonts w:cs="Arial"/>
        </w:rPr>
        <w:t>D</w:t>
      </w:r>
      <w:r w:rsidRPr="003F2099">
        <w:rPr>
          <w:rFonts w:cs="Arial"/>
        </w:rPr>
        <w:t>íla</w:t>
      </w:r>
      <w:r>
        <w:rPr>
          <w:rFonts w:cs="Arial"/>
        </w:rPr>
        <w:t xml:space="preserve"> </w:t>
      </w:r>
      <w:r w:rsidRPr="003F2099">
        <w:rPr>
          <w:rFonts w:cs="Arial"/>
        </w:rPr>
        <w:t>podeps</w:t>
      </w:r>
      <w:r>
        <w:rPr>
          <w:rFonts w:cs="Arial"/>
        </w:rPr>
        <w:t>a</w:t>
      </w:r>
      <w:r w:rsidRPr="003F2099">
        <w:rPr>
          <w:rFonts w:cs="Arial"/>
        </w:rPr>
        <w:t>n</w:t>
      </w:r>
      <w:r>
        <w:rPr>
          <w:rFonts w:cs="Arial"/>
        </w:rPr>
        <w:t>ý</w:t>
      </w:r>
      <w:r w:rsidRPr="003F2099">
        <w:rPr>
          <w:rFonts w:cs="Arial"/>
        </w:rPr>
        <w:t xml:space="preserve"> oběma </w:t>
      </w:r>
      <w:r>
        <w:rPr>
          <w:rFonts w:cs="Arial"/>
        </w:rPr>
        <w:t>S</w:t>
      </w:r>
      <w:r w:rsidRPr="003F2099">
        <w:rPr>
          <w:rFonts w:cs="Arial"/>
        </w:rPr>
        <w:t xml:space="preserve">mluvními stranami. V případě, že </w:t>
      </w:r>
      <w:r>
        <w:rPr>
          <w:rFonts w:cs="Arial"/>
        </w:rPr>
        <w:t>O</w:t>
      </w:r>
      <w:r w:rsidRPr="003F2099">
        <w:rPr>
          <w:rFonts w:cs="Arial"/>
        </w:rPr>
        <w:t xml:space="preserve">bjednatel v protokolu uvede, že montáž a zprovoznění předmětu </w:t>
      </w:r>
      <w:r>
        <w:rPr>
          <w:rFonts w:cs="Arial"/>
        </w:rPr>
        <w:t>D</w:t>
      </w:r>
      <w:r w:rsidRPr="003F2099">
        <w:rPr>
          <w:rFonts w:cs="Arial"/>
        </w:rPr>
        <w:t>íla nebylo provedeno řádně a/nebo uvede jiné výhrady k</w:t>
      </w:r>
      <w:r>
        <w:rPr>
          <w:rFonts w:cs="Arial"/>
        </w:rPr>
        <w:t> </w:t>
      </w:r>
      <w:r w:rsidRPr="003F2099">
        <w:rPr>
          <w:rFonts w:cs="Arial"/>
        </w:rPr>
        <w:t>proveden</w:t>
      </w:r>
      <w:r>
        <w:rPr>
          <w:rFonts w:cs="Arial"/>
        </w:rPr>
        <w:t>í Díla</w:t>
      </w:r>
      <w:r w:rsidRPr="003F2099">
        <w:rPr>
          <w:rFonts w:cs="Arial"/>
        </w:rPr>
        <w:t xml:space="preserve"> a zprovoznění předmětu </w:t>
      </w:r>
      <w:r>
        <w:rPr>
          <w:rFonts w:cs="Arial"/>
        </w:rPr>
        <w:t>D</w:t>
      </w:r>
      <w:r w:rsidRPr="003F2099">
        <w:rPr>
          <w:rFonts w:cs="Arial"/>
        </w:rPr>
        <w:t xml:space="preserve">íla nebo odmítne protokol podepsat, je povinen svoje výhrady odůvodnit nebo uvést důvody, pro které odmítá protokol podepsat. </w:t>
      </w:r>
    </w:p>
    <w:p w14:paraId="364EC9B9" w14:textId="77777777" w:rsidR="00957DDE" w:rsidRPr="00BD7055" w:rsidRDefault="00957DDE" w:rsidP="00957DDE">
      <w:pPr>
        <w:pStyle w:val="Nadpis2"/>
        <w:keepLines w:val="0"/>
        <w:tabs>
          <w:tab w:val="clear" w:pos="993"/>
        </w:tabs>
        <w:spacing w:before="0" w:line="276" w:lineRule="auto"/>
        <w:ind w:left="567"/>
        <w:rPr>
          <w:rFonts w:cs="Arial"/>
        </w:rPr>
      </w:pPr>
      <w:r w:rsidRPr="003F2099">
        <w:rPr>
          <w:rFonts w:cs="Arial"/>
        </w:rPr>
        <w:lastRenderedPageBreak/>
        <w:t xml:space="preserve">Pokud bude předmět </w:t>
      </w:r>
      <w:r>
        <w:rPr>
          <w:rFonts w:cs="Arial"/>
        </w:rPr>
        <w:t>D</w:t>
      </w:r>
      <w:r w:rsidRPr="003F2099">
        <w:rPr>
          <w:rFonts w:cs="Arial"/>
        </w:rPr>
        <w:t xml:space="preserve">íla bez vad </w:t>
      </w:r>
      <w:r w:rsidR="00DC6703">
        <w:rPr>
          <w:rFonts w:cs="Arial"/>
        </w:rPr>
        <w:t xml:space="preserve">bránících převzetí Díla </w:t>
      </w:r>
      <w:r w:rsidRPr="003F2099">
        <w:rPr>
          <w:rFonts w:cs="Arial"/>
        </w:rPr>
        <w:t>a nedodělků</w:t>
      </w:r>
      <w:r>
        <w:rPr>
          <w:rFonts w:cs="Arial"/>
        </w:rPr>
        <w:t xml:space="preserve"> a Objednateli byla</w:t>
      </w:r>
      <w:r w:rsidRPr="00BD7055">
        <w:rPr>
          <w:rFonts w:cs="Arial"/>
        </w:rPr>
        <w:t xml:space="preserve"> předána nebo připravena k předání kompletní dokumentace podle této </w:t>
      </w:r>
      <w:r>
        <w:rPr>
          <w:rFonts w:cs="Arial"/>
        </w:rPr>
        <w:t>S</w:t>
      </w:r>
      <w:r w:rsidRPr="00BD7055">
        <w:rPr>
          <w:rFonts w:cs="Arial"/>
        </w:rPr>
        <w:t>mlouvy</w:t>
      </w:r>
      <w:r w:rsidRPr="003F2099">
        <w:rPr>
          <w:rFonts w:cs="Arial"/>
        </w:rPr>
        <w:t xml:space="preserve">, je </w:t>
      </w:r>
      <w:r>
        <w:rPr>
          <w:rFonts w:cs="Arial"/>
        </w:rPr>
        <w:t>Z</w:t>
      </w:r>
      <w:r w:rsidRPr="003F2099">
        <w:rPr>
          <w:rFonts w:cs="Arial"/>
        </w:rPr>
        <w:t xml:space="preserve">hotovitel povinen oznámit </w:t>
      </w:r>
      <w:r>
        <w:rPr>
          <w:rFonts w:cs="Arial"/>
        </w:rPr>
        <w:t>O</w:t>
      </w:r>
      <w:r w:rsidRPr="003F2099">
        <w:rPr>
          <w:rFonts w:cs="Arial"/>
        </w:rPr>
        <w:t xml:space="preserve">bjednateli připravenost </w:t>
      </w:r>
      <w:r w:rsidR="009D4843">
        <w:rPr>
          <w:rFonts w:cs="Arial"/>
        </w:rPr>
        <w:t>D</w:t>
      </w:r>
      <w:r w:rsidRPr="003F2099">
        <w:rPr>
          <w:rFonts w:cs="Arial"/>
        </w:rPr>
        <w:t xml:space="preserve">íla k předání a převzetí. Objednatel je </w:t>
      </w:r>
      <w:r>
        <w:rPr>
          <w:rFonts w:cs="Arial"/>
        </w:rPr>
        <w:t>následně</w:t>
      </w:r>
      <w:r w:rsidRPr="003F2099">
        <w:rPr>
          <w:rFonts w:cs="Arial"/>
        </w:rPr>
        <w:t xml:space="preserve"> povinen neprodleně zahájit přejímací řízení a řádně v něm pokračovat.</w:t>
      </w:r>
    </w:p>
    <w:p w14:paraId="079D9979" w14:textId="77777777" w:rsidR="004F7A3D" w:rsidRPr="007F767D" w:rsidRDefault="004F7A3D" w:rsidP="004F7A3D">
      <w:pPr>
        <w:pStyle w:val="Nadpis2"/>
        <w:keepLines w:val="0"/>
        <w:tabs>
          <w:tab w:val="clear" w:pos="993"/>
        </w:tabs>
        <w:spacing w:before="0" w:line="276" w:lineRule="auto"/>
        <w:ind w:left="567"/>
        <w:rPr>
          <w:rFonts w:cs="Arial"/>
        </w:rPr>
      </w:pPr>
      <w:bookmarkStart w:id="32" w:name="_Ref111722308"/>
      <w:r w:rsidRPr="007F767D">
        <w:rPr>
          <w:rFonts w:cs="Arial"/>
        </w:rPr>
        <w:t xml:space="preserve">Objednatel je oprávněn </w:t>
      </w:r>
      <w:r w:rsidR="00CD4B53">
        <w:rPr>
          <w:rFonts w:cs="Arial"/>
        </w:rPr>
        <w:t xml:space="preserve">k </w:t>
      </w:r>
      <w:r w:rsidR="005F15F3">
        <w:rPr>
          <w:rFonts w:cs="Arial"/>
        </w:rPr>
        <w:t xml:space="preserve">prohlídce spojené s </w:t>
      </w:r>
      <w:r w:rsidRPr="007F767D">
        <w:rPr>
          <w:rFonts w:cs="Arial"/>
        </w:rPr>
        <w:t>předání</w:t>
      </w:r>
      <w:r w:rsidR="005F15F3">
        <w:rPr>
          <w:rFonts w:cs="Arial"/>
        </w:rPr>
        <w:t>m</w:t>
      </w:r>
      <w:r w:rsidRPr="007F767D">
        <w:rPr>
          <w:rFonts w:cs="Arial"/>
        </w:rPr>
        <w:t xml:space="preserve"> a převzetí</w:t>
      </w:r>
      <w:r w:rsidR="005F15F3">
        <w:rPr>
          <w:rFonts w:cs="Arial"/>
        </w:rPr>
        <w:t>m</w:t>
      </w:r>
      <w:r w:rsidRPr="007F767D">
        <w:rPr>
          <w:rFonts w:cs="Arial"/>
        </w:rPr>
        <w:t xml:space="preserve"> Díla přizvat osoby, jejichž účast pokládá za nezbytnou.</w:t>
      </w:r>
      <w:r>
        <w:rPr>
          <w:rFonts w:cs="Arial"/>
        </w:rPr>
        <w:t xml:space="preserve"> </w:t>
      </w:r>
      <w:r w:rsidRPr="007F767D">
        <w:rPr>
          <w:rFonts w:cs="Arial"/>
        </w:rPr>
        <w:t>O</w:t>
      </w:r>
      <w:r w:rsidR="006F4E17">
        <w:rPr>
          <w:rFonts w:cs="Arial"/>
        </w:rPr>
        <w:t> </w:t>
      </w:r>
      <w:r w:rsidRPr="007F767D">
        <w:rPr>
          <w:rFonts w:cs="Arial"/>
        </w:rPr>
        <w:t>průběhu předání a převzetí pořídí Strany protokol o předání a</w:t>
      </w:r>
      <w:r>
        <w:rPr>
          <w:rFonts w:cs="Arial"/>
        </w:rPr>
        <w:t> </w:t>
      </w:r>
      <w:r w:rsidRPr="007F767D">
        <w:rPr>
          <w:rFonts w:cs="Arial"/>
        </w:rPr>
        <w:t>převzetí Díla, který bude podepsán oběma Stranami.</w:t>
      </w:r>
      <w:bookmarkEnd w:id="32"/>
    </w:p>
    <w:p w14:paraId="44157393" w14:textId="77777777" w:rsidR="004F7A3D" w:rsidRPr="007F767D" w:rsidRDefault="004F7A3D" w:rsidP="004F7A3D">
      <w:pPr>
        <w:pStyle w:val="Nadpis2"/>
        <w:keepLines w:val="0"/>
        <w:tabs>
          <w:tab w:val="clear" w:pos="993"/>
        </w:tabs>
        <w:spacing w:before="0" w:line="276" w:lineRule="auto"/>
        <w:ind w:left="567"/>
        <w:rPr>
          <w:rFonts w:cs="Arial"/>
        </w:rPr>
      </w:pPr>
      <w:r w:rsidRPr="007F767D">
        <w:rPr>
          <w:rFonts w:cs="Arial"/>
        </w:rPr>
        <w:t>Zhotovitel splní svou povinnost provést Dílo jeho řádným dokončením</w:t>
      </w:r>
      <w:r w:rsidR="00CD4B53">
        <w:rPr>
          <w:rFonts w:cs="Arial"/>
        </w:rPr>
        <w:t xml:space="preserve"> </w:t>
      </w:r>
      <w:r w:rsidRPr="007F767D">
        <w:rPr>
          <w:rFonts w:cs="Arial"/>
        </w:rPr>
        <w:t>a</w:t>
      </w:r>
      <w:r w:rsidR="00741718">
        <w:rPr>
          <w:rFonts w:cs="Arial"/>
        </w:rPr>
        <w:t> </w:t>
      </w:r>
      <w:r w:rsidRPr="007F767D">
        <w:rPr>
          <w:rFonts w:cs="Arial"/>
        </w:rPr>
        <w:t xml:space="preserve">předáním předmětu Díla Objednateli </w:t>
      </w:r>
      <w:r w:rsidR="001A3782">
        <w:rPr>
          <w:rFonts w:cs="Arial"/>
        </w:rPr>
        <w:t>v Termínu zhotovení</w:t>
      </w:r>
      <w:r w:rsidR="001A3782" w:rsidRPr="007F767D">
        <w:rPr>
          <w:rFonts w:cs="Arial"/>
        </w:rPr>
        <w:t xml:space="preserve"> </w:t>
      </w:r>
      <w:r w:rsidR="001A3782">
        <w:rPr>
          <w:rFonts w:cs="Arial"/>
        </w:rPr>
        <w:t xml:space="preserve">a </w:t>
      </w:r>
      <w:r w:rsidRPr="007F767D">
        <w:rPr>
          <w:rFonts w:cs="Arial"/>
        </w:rPr>
        <w:t>v</w:t>
      </w:r>
      <w:r w:rsidR="008F3020">
        <w:rPr>
          <w:rFonts w:cs="Arial"/>
        </w:rPr>
        <w:t> </w:t>
      </w:r>
      <w:r w:rsidRPr="007F767D">
        <w:rPr>
          <w:rFonts w:cs="Arial"/>
        </w:rPr>
        <w:t>místě předání.</w:t>
      </w:r>
    </w:p>
    <w:p w14:paraId="05FFA639" w14:textId="77777777" w:rsidR="004F7A3D" w:rsidRPr="007F767D" w:rsidRDefault="004F7A3D" w:rsidP="004F7A3D">
      <w:pPr>
        <w:pStyle w:val="Nadpis2"/>
        <w:keepLines w:val="0"/>
        <w:tabs>
          <w:tab w:val="clear" w:pos="993"/>
        </w:tabs>
        <w:spacing w:before="0" w:line="276" w:lineRule="auto"/>
        <w:ind w:left="567"/>
        <w:rPr>
          <w:rFonts w:cs="Arial"/>
        </w:rPr>
      </w:pPr>
      <w:bookmarkStart w:id="33" w:name="_Ref128133472"/>
      <w:r w:rsidRPr="007F767D">
        <w:rPr>
          <w:rFonts w:cs="Arial"/>
        </w:rPr>
        <w:t xml:space="preserve">Potvrzením protokolu o </w:t>
      </w:r>
      <w:r w:rsidR="009D4843">
        <w:rPr>
          <w:rFonts w:cs="Arial"/>
        </w:rPr>
        <w:t xml:space="preserve">konečném </w:t>
      </w:r>
      <w:r w:rsidRPr="007F767D">
        <w:rPr>
          <w:rFonts w:cs="Arial"/>
        </w:rPr>
        <w:t xml:space="preserve">předání a převzetí Díla přechází na Objednatele nebezpečí škody na </w:t>
      </w:r>
      <w:r w:rsidR="008F3020">
        <w:rPr>
          <w:rFonts w:cs="Arial"/>
        </w:rPr>
        <w:t>Díl</w:t>
      </w:r>
      <w:r w:rsidR="00CD4B53">
        <w:rPr>
          <w:rFonts w:cs="Arial"/>
        </w:rPr>
        <w:t>e</w:t>
      </w:r>
      <w:r w:rsidRPr="007F767D">
        <w:rPr>
          <w:rFonts w:cs="Arial"/>
        </w:rPr>
        <w:t>, jež do této doby nesl Zhotovitel.</w:t>
      </w:r>
      <w:bookmarkEnd w:id="33"/>
      <w:r w:rsidRPr="007F767D">
        <w:rPr>
          <w:rFonts w:cs="Arial"/>
        </w:rPr>
        <w:t xml:space="preserve"> </w:t>
      </w:r>
    </w:p>
    <w:p w14:paraId="3B9887B0" w14:textId="77777777" w:rsidR="004F7A3D" w:rsidRPr="007F767D" w:rsidRDefault="004F7A3D" w:rsidP="004F7A3D">
      <w:pPr>
        <w:pStyle w:val="Nadpis2"/>
        <w:keepLines w:val="0"/>
        <w:tabs>
          <w:tab w:val="clear" w:pos="993"/>
        </w:tabs>
        <w:spacing w:before="0" w:line="276" w:lineRule="auto"/>
        <w:ind w:left="567"/>
        <w:rPr>
          <w:rFonts w:cs="Arial"/>
        </w:rPr>
      </w:pPr>
      <w:r w:rsidRPr="007F767D">
        <w:rPr>
          <w:rFonts w:cs="Arial"/>
        </w:rPr>
        <w:t xml:space="preserve">Veškerá </w:t>
      </w:r>
      <w:r w:rsidR="008F3020">
        <w:rPr>
          <w:rFonts w:cs="Arial"/>
        </w:rPr>
        <w:t xml:space="preserve">předávaná </w:t>
      </w:r>
      <w:r w:rsidRPr="007F767D">
        <w:rPr>
          <w:rFonts w:cs="Arial"/>
        </w:rPr>
        <w:t>průvodní dokumentace musí odpovídat českým právním předpisům a musí být v</w:t>
      </w:r>
      <w:r>
        <w:rPr>
          <w:rFonts w:cs="Arial"/>
        </w:rPr>
        <w:t> </w:t>
      </w:r>
      <w:r w:rsidRPr="007F767D">
        <w:rPr>
          <w:rFonts w:cs="Arial"/>
        </w:rPr>
        <w:t xml:space="preserve">českém jazyce. </w:t>
      </w:r>
    </w:p>
    <w:p w14:paraId="659A4081" w14:textId="77777777" w:rsidR="004F7A3D" w:rsidRPr="007F767D" w:rsidRDefault="004F7A3D" w:rsidP="004F7A3D">
      <w:pPr>
        <w:pStyle w:val="Nadpis2"/>
        <w:keepLines w:val="0"/>
        <w:tabs>
          <w:tab w:val="clear" w:pos="993"/>
        </w:tabs>
        <w:spacing w:before="0" w:line="276" w:lineRule="auto"/>
        <w:ind w:left="567"/>
        <w:rPr>
          <w:rFonts w:cs="Arial"/>
        </w:rPr>
      </w:pPr>
      <w:r w:rsidRPr="007F767D">
        <w:rPr>
          <w:rFonts w:cs="Arial"/>
        </w:rPr>
        <w:t xml:space="preserve">Objednatel je oprávněn </w:t>
      </w:r>
      <w:r w:rsidR="00CD4B53">
        <w:rPr>
          <w:rFonts w:cs="Arial"/>
        </w:rPr>
        <w:t xml:space="preserve">předávané </w:t>
      </w:r>
      <w:r w:rsidR="005F68FD">
        <w:rPr>
          <w:rFonts w:cs="Arial"/>
        </w:rPr>
        <w:t>Díl</w:t>
      </w:r>
      <w:r w:rsidR="00CD4B53">
        <w:rPr>
          <w:rFonts w:cs="Arial"/>
        </w:rPr>
        <w:t>o</w:t>
      </w:r>
      <w:r w:rsidRPr="007F767D">
        <w:rPr>
          <w:rFonts w:cs="Arial"/>
        </w:rPr>
        <w:t xml:space="preserve"> nepřevzít, pokud se při </w:t>
      </w:r>
      <w:r w:rsidR="005F68FD">
        <w:rPr>
          <w:rFonts w:cs="Arial"/>
        </w:rPr>
        <w:t>jejím</w:t>
      </w:r>
      <w:r w:rsidRPr="007F767D">
        <w:rPr>
          <w:rFonts w:cs="Arial"/>
        </w:rPr>
        <w:t xml:space="preserve"> předání ukáže, že:</w:t>
      </w:r>
    </w:p>
    <w:p w14:paraId="69A97F56" w14:textId="77777777" w:rsidR="004F7A3D" w:rsidRPr="002C667F" w:rsidRDefault="004F7A3D" w:rsidP="004F7A3D">
      <w:pPr>
        <w:pStyle w:val="Nadpis3"/>
        <w:spacing w:line="276" w:lineRule="auto"/>
        <w:rPr>
          <w:sz w:val="20"/>
          <w:szCs w:val="18"/>
        </w:rPr>
      </w:pPr>
      <w:r w:rsidRPr="002C667F">
        <w:rPr>
          <w:sz w:val="20"/>
          <w:szCs w:val="18"/>
        </w:rPr>
        <w:t>vykazuje vady bránící užívání nebo není úplné; tohoto práva nelze využít, pokud jsou vady způsobeny nevhodnými pokyny Objednatele, na nichž Objednatel navzdory upozornění Zhotovitele trval; nebo</w:t>
      </w:r>
    </w:p>
    <w:p w14:paraId="2686E45B" w14:textId="77777777" w:rsidR="004F7A3D" w:rsidRPr="002C667F" w:rsidRDefault="004F7A3D" w:rsidP="004F7A3D">
      <w:pPr>
        <w:pStyle w:val="Nadpis3"/>
        <w:spacing w:line="276" w:lineRule="auto"/>
        <w:rPr>
          <w:sz w:val="20"/>
          <w:szCs w:val="18"/>
        </w:rPr>
      </w:pPr>
      <w:r w:rsidRPr="002C667F">
        <w:rPr>
          <w:sz w:val="20"/>
          <w:szCs w:val="18"/>
        </w:rPr>
        <w:t>Zhotovitel nepředá Objednateli dokumentaci v souladu s touto Smlouvou, nebo některý doklad, jež má být její součástí.</w:t>
      </w:r>
    </w:p>
    <w:p w14:paraId="1FF32FEE" w14:textId="77777777" w:rsidR="004F7A3D" w:rsidRPr="007F767D" w:rsidRDefault="004F7A3D" w:rsidP="004F7A3D">
      <w:pPr>
        <w:pStyle w:val="Nadpis2"/>
        <w:keepLines w:val="0"/>
        <w:tabs>
          <w:tab w:val="clear" w:pos="993"/>
        </w:tabs>
        <w:spacing w:before="0" w:line="276" w:lineRule="auto"/>
        <w:ind w:left="567"/>
        <w:rPr>
          <w:rFonts w:cs="Arial"/>
        </w:rPr>
      </w:pPr>
      <w:bookmarkStart w:id="34" w:name="_Ref149057339"/>
      <w:r w:rsidRPr="007F767D">
        <w:rPr>
          <w:rFonts w:cs="Arial"/>
        </w:rPr>
        <w:t xml:space="preserve">Protokol o </w:t>
      </w:r>
      <w:r w:rsidR="009D4843">
        <w:rPr>
          <w:rFonts w:cs="Arial"/>
        </w:rPr>
        <w:t xml:space="preserve">konečném </w:t>
      </w:r>
      <w:r w:rsidRPr="007F767D">
        <w:rPr>
          <w:rFonts w:cs="Arial"/>
        </w:rPr>
        <w:t>předání a převzetí Díla musí obsahovat zejména:</w:t>
      </w:r>
      <w:bookmarkEnd w:id="34"/>
    </w:p>
    <w:p w14:paraId="4F829221" w14:textId="77777777" w:rsidR="004F7A3D" w:rsidRPr="007F767D" w:rsidRDefault="001A3782" w:rsidP="004F7A3D">
      <w:pPr>
        <w:pStyle w:val="Nadpis3"/>
        <w:spacing w:line="276" w:lineRule="auto"/>
        <w:rPr>
          <w:sz w:val="20"/>
          <w:szCs w:val="18"/>
        </w:rPr>
      </w:pPr>
      <w:r>
        <w:rPr>
          <w:sz w:val="20"/>
          <w:szCs w:val="18"/>
        </w:rPr>
        <w:t>p</w:t>
      </w:r>
      <w:r w:rsidR="004F7A3D" w:rsidRPr="007F767D">
        <w:rPr>
          <w:sz w:val="20"/>
          <w:szCs w:val="18"/>
        </w:rPr>
        <w:t>rohlášení o převzetí nebo nepřevzetí Díla;</w:t>
      </w:r>
    </w:p>
    <w:p w14:paraId="5F2CDF91" w14:textId="77777777" w:rsidR="004F7A3D" w:rsidRPr="007F767D" w:rsidRDefault="004F7A3D" w:rsidP="004F7A3D">
      <w:pPr>
        <w:pStyle w:val="Nadpis3"/>
        <w:spacing w:line="276" w:lineRule="auto"/>
        <w:rPr>
          <w:sz w:val="20"/>
          <w:szCs w:val="18"/>
        </w:rPr>
      </w:pPr>
      <w:r w:rsidRPr="007F767D">
        <w:rPr>
          <w:sz w:val="20"/>
          <w:szCs w:val="18"/>
        </w:rPr>
        <w:t xml:space="preserve">popis </w:t>
      </w:r>
      <w:r w:rsidR="00CD4B53">
        <w:rPr>
          <w:sz w:val="20"/>
          <w:szCs w:val="18"/>
        </w:rPr>
        <w:t xml:space="preserve">použité a </w:t>
      </w:r>
      <w:r w:rsidRPr="007F767D">
        <w:rPr>
          <w:sz w:val="20"/>
          <w:szCs w:val="18"/>
        </w:rPr>
        <w:t>přiložené dokumentace</w:t>
      </w:r>
      <w:r w:rsidR="00CD4B53">
        <w:rPr>
          <w:sz w:val="20"/>
          <w:szCs w:val="18"/>
        </w:rPr>
        <w:t xml:space="preserve"> včetně změn</w:t>
      </w:r>
      <w:r w:rsidRPr="007F767D">
        <w:rPr>
          <w:sz w:val="20"/>
          <w:szCs w:val="18"/>
        </w:rPr>
        <w:t>;</w:t>
      </w:r>
    </w:p>
    <w:p w14:paraId="5789A6E0" w14:textId="77777777" w:rsidR="004F7A3D" w:rsidRPr="007F767D" w:rsidRDefault="004F7A3D" w:rsidP="004F7A3D">
      <w:pPr>
        <w:pStyle w:val="Nadpis3"/>
        <w:spacing w:line="276" w:lineRule="auto"/>
        <w:rPr>
          <w:sz w:val="20"/>
          <w:szCs w:val="18"/>
        </w:rPr>
      </w:pPr>
      <w:r w:rsidRPr="007F767D">
        <w:rPr>
          <w:sz w:val="20"/>
          <w:szCs w:val="18"/>
        </w:rPr>
        <w:t xml:space="preserve">zhodnocení kvality </w:t>
      </w:r>
      <w:r w:rsidR="005F68FD">
        <w:rPr>
          <w:sz w:val="20"/>
          <w:szCs w:val="18"/>
        </w:rPr>
        <w:t>předávané</w:t>
      </w:r>
      <w:r w:rsidR="00CD4B53">
        <w:rPr>
          <w:sz w:val="20"/>
          <w:szCs w:val="18"/>
        </w:rPr>
        <w:t>ho</w:t>
      </w:r>
      <w:r w:rsidR="005F68FD">
        <w:rPr>
          <w:sz w:val="20"/>
          <w:szCs w:val="18"/>
        </w:rPr>
        <w:t xml:space="preserve"> </w:t>
      </w:r>
      <w:r w:rsidRPr="007F767D">
        <w:rPr>
          <w:sz w:val="20"/>
          <w:szCs w:val="18"/>
        </w:rPr>
        <w:t>Díla;</w:t>
      </w:r>
    </w:p>
    <w:p w14:paraId="56D3BA1D" w14:textId="77777777" w:rsidR="004F7A3D" w:rsidRPr="007F767D" w:rsidRDefault="004F7A3D" w:rsidP="004F7A3D">
      <w:pPr>
        <w:pStyle w:val="Nadpis3"/>
        <w:spacing w:line="276" w:lineRule="auto"/>
        <w:rPr>
          <w:sz w:val="20"/>
          <w:szCs w:val="18"/>
        </w:rPr>
      </w:pPr>
      <w:r w:rsidRPr="007F767D">
        <w:rPr>
          <w:sz w:val="20"/>
          <w:szCs w:val="18"/>
        </w:rPr>
        <w:t xml:space="preserve">soupis vad, pokud je </w:t>
      </w:r>
      <w:r w:rsidR="005F68FD">
        <w:rPr>
          <w:sz w:val="20"/>
          <w:szCs w:val="18"/>
        </w:rPr>
        <w:t>předávan</w:t>
      </w:r>
      <w:r w:rsidR="00CD4B53">
        <w:rPr>
          <w:sz w:val="20"/>
          <w:szCs w:val="18"/>
        </w:rPr>
        <w:t xml:space="preserve">é </w:t>
      </w:r>
      <w:r w:rsidRPr="007F767D">
        <w:rPr>
          <w:sz w:val="20"/>
          <w:szCs w:val="18"/>
        </w:rPr>
        <w:t>Díl</w:t>
      </w:r>
      <w:r w:rsidR="00CD4B53">
        <w:rPr>
          <w:sz w:val="20"/>
          <w:szCs w:val="18"/>
        </w:rPr>
        <w:t>o</w:t>
      </w:r>
      <w:r w:rsidRPr="007F767D">
        <w:rPr>
          <w:sz w:val="20"/>
          <w:szCs w:val="18"/>
        </w:rPr>
        <w:t xml:space="preserve"> vykazuje</w:t>
      </w:r>
      <w:r w:rsidR="001A3782">
        <w:rPr>
          <w:sz w:val="20"/>
          <w:szCs w:val="18"/>
        </w:rPr>
        <w:t>, včetně nepodstatných vad, které nebrání převzetí Díla</w:t>
      </w:r>
      <w:r w:rsidRPr="007F767D">
        <w:rPr>
          <w:sz w:val="20"/>
          <w:szCs w:val="18"/>
        </w:rPr>
        <w:t>;</w:t>
      </w:r>
    </w:p>
    <w:p w14:paraId="1397C31A" w14:textId="77777777" w:rsidR="004F7A3D" w:rsidRPr="007F767D" w:rsidRDefault="004F7A3D" w:rsidP="004F7A3D">
      <w:pPr>
        <w:pStyle w:val="Nadpis3"/>
        <w:spacing w:line="276" w:lineRule="auto"/>
        <w:rPr>
          <w:sz w:val="20"/>
          <w:szCs w:val="18"/>
        </w:rPr>
      </w:pPr>
      <w:r w:rsidRPr="007F767D">
        <w:rPr>
          <w:sz w:val="20"/>
          <w:szCs w:val="18"/>
        </w:rPr>
        <w:t>způsob odstranění případných vad</w:t>
      </w:r>
      <w:r w:rsidR="001A3782">
        <w:rPr>
          <w:sz w:val="20"/>
          <w:szCs w:val="18"/>
        </w:rPr>
        <w:t>, včetně nepodstatných vad, které nebrání převzetí Díla</w:t>
      </w:r>
      <w:r w:rsidRPr="007F767D">
        <w:rPr>
          <w:sz w:val="20"/>
          <w:szCs w:val="18"/>
        </w:rPr>
        <w:t>;</w:t>
      </w:r>
    </w:p>
    <w:p w14:paraId="40248ABF" w14:textId="77777777" w:rsidR="004F7A3D" w:rsidRPr="007F767D" w:rsidRDefault="004F7A3D" w:rsidP="004F7A3D">
      <w:pPr>
        <w:pStyle w:val="Nadpis3"/>
        <w:spacing w:line="276" w:lineRule="auto"/>
        <w:rPr>
          <w:sz w:val="20"/>
          <w:szCs w:val="18"/>
        </w:rPr>
      </w:pPr>
      <w:r w:rsidRPr="007F767D">
        <w:rPr>
          <w:sz w:val="20"/>
          <w:szCs w:val="18"/>
        </w:rPr>
        <w:t>lhůt</w:t>
      </w:r>
      <w:r w:rsidR="0026713B">
        <w:rPr>
          <w:sz w:val="20"/>
          <w:szCs w:val="18"/>
        </w:rPr>
        <w:t>u</w:t>
      </w:r>
      <w:r w:rsidRPr="007F767D">
        <w:rPr>
          <w:sz w:val="20"/>
          <w:szCs w:val="18"/>
        </w:rPr>
        <w:t xml:space="preserve"> k odstranění případných vad</w:t>
      </w:r>
      <w:r w:rsidR="001A3782">
        <w:rPr>
          <w:sz w:val="20"/>
          <w:szCs w:val="18"/>
        </w:rPr>
        <w:t>, včetně nepodstatných vad, které nebrání převzetí Díla</w:t>
      </w:r>
      <w:r w:rsidRPr="007F767D">
        <w:rPr>
          <w:sz w:val="20"/>
          <w:szCs w:val="18"/>
        </w:rPr>
        <w:t>;</w:t>
      </w:r>
    </w:p>
    <w:p w14:paraId="54EB941B" w14:textId="77777777" w:rsidR="004F7A3D" w:rsidRPr="007F767D" w:rsidRDefault="004F7A3D" w:rsidP="004F7A3D">
      <w:pPr>
        <w:pStyle w:val="Nadpis3"/>
        <w:spacing w:line="276" w:lineRule="auto"/>
        <w:rPr>
          <w:sz w:val="20"/>
          <w:szCs w:val="18"/>
        </w:rPr>
      </w:pPr>
      <w:r w:rsidRPr="007F767D">
        <w:rPr>
          <w:sz w:val="20"/>
          <w:szCs w:val="18"/>
        </w:rPr>
        <w:t>délk</w:t>
      </w:r>
      <w:r w:rsidR="0026713B">
        <w:rPr>
          <w:sz w:val="20"/>
          <w:szCs w:val="18"/>
        </w:rPr>
        <w:t>u</w:t>
      </w:r>
      <w:r w:rsidRPr="007F767D">
        <w:rPr>
          <w:sz w:val="20"/>
          <w:szCs w:val="18"/>
        </w:rPr>
        <w:t xml:space="preserve"> záruční doby k Dílu nebo jeho částem;</w:t>
      </w:r>
    </w:p>
    <w:p w14:paraId="6C9DBE07" w14:textId="77777777" w:rsidR="004F7A3D" w:rsidRPr="007F767D" w:rsidRDefault="004F7A3D" w:rsidP="004F7A3D">
      <w:pPr>
        <w:pStyle w:val="Nadpis3"/>
        <w:spacing w:line="276" w:lineRule="auto"/>
        <w:rPr>
          <w:sz w:val="20"/>
          <w:szCs w:val="18"/>
        </w:rPr>
      </w:pPr>
      <w:r w:rsidRPr="007F767D">
        <w:rPr>
          <w:sz w:val="20"/>
          <w:szCs w:val="18"/>
        </w:rPr>
        <w:t>Cen</w:t>
      </w:r>
      <w:r w:rsidR="0026713B">
        <w:rPr>
          <w:sz w:val="20"/>
          <w:szCs w:val="18"/>
        </w:rPr>
        <w:t>u</w:t>
      </w:r>
      <w:r w:rsidRPr="007F767D">
        <w:rPr>
          <w:sz w:val="20"/>
          <w:szCs w:val="18"/>
        </w:rPr>
        <w:t xml:space="preserve"> </w:t>
      </w:r>
      <w:r w:rsidR="005F68FD">
        <w:rPr>
          <w:sz w:val="20"/>
          <w:szCs w:val="18"/>
        </w:rPr>
        <w:t xml:space="preserve">provedení </w:t>
      </w:r>
      <w:r w:rsidRPr="007F767D">
        <w:rPr>
          <w:sz w:val="20"/>
          <w:szCs w:val="18"/>
        </w:rPr>
        <w:t>Díla s popisem ceny dle této Smlouvy, včetně příp. dodatků;</w:t>
      </w:r>
    </w:p>
    <w:p w14:paraId="7A8FF3CC" w14:textId="77777777" w:rsidR="004F7A3D" w:rsidRPr="007F767D" w:rsidRDefault="001A3782" w:rsidP="004F7A3D">
      <w:pPr>
        <w:pStyle w:val="Nadpis3"/>
        <w:spacing w:line="276" w:lineRule="auto"/>
        <w:rPr>
          <w:sz w:val="20"/>
          <w:szCs w:val="18"/>
        </w:rPr>
      </w:pPr>
      <w:r>
        <w:rPr>
          <w:sz w:val="20"/>
          <w:szCs w:val="18"/>
        </w:rPr>
        <w:t>d</w:t>
      </w:r>
      <w:r w:rsidR="004F7A3D" w:rsidRPr="007F767D">
        <w:rPr>
          <w:sz w:val="20"/>
          <w:szCs w:val="18"/>
        </w:rPr>
        <w:t>atum a podpisy zástupců obou Stran, kteří předání a převzetí Díla provedli.</w:t>
      </w:r>
    </w:p>
    <w:p w14:paraId="7F88D09E" w14:textId="77777777" w:rsidR="00CD4B53" w:rsidRDefault="004F7A3D" w:rsidP="00CD4B53">
      <w:pPr>
        <w:pStyle w:val="Nadpis2"/>
        <w:keepLines w:val="0"/>
        <w:tabs>
          <w:tab w:val="clear" w:pos="993"/>
        </w:tabs>
        <w:spacing w:before="0" w:line="276" w:lineRule="auto"/>
        <w:ind w:left="567"/>
        <w:rPr>
          <w:rFonts w:cs="Arial"/>
        </w:rPr>
      </w:pPr>
      <w:r w:rsidRPr="007F767D">
        <w:rPr>
          <w:rFonts w:cs="Arial"/>
        </w:rPr>
        <w:t>K vyhotovení protokolu je povinen Objednatel</w:t>
      </w:r>
      <w:r w:rsidR="00CD4B53">
        <w:rPr>
          <w:rFonts w:cs="Arial"/>
        </w:rPr>
        <w:t>;</w:t>
      </w:r>
      <w:r w:rsidRPr="007F767D">
        <w:rPr>
          <w:rFonts w:cs="Arial"/>
        </w:rPr>
        <w:t xml:space="preserve"> kopie zápisu musí být zaslána zástupcům obou Stran. Pokud Objednatel odmítl </w:t>
      </w:r>
      <w:r w:rsidR="005F68FD">
        <w:rPr>
          <w:rFonts w:cs="Arial"/>
        </w:rPr>
        <w:t>předávan</w:t>
      </w:r>
      <w:r w:rsidR="00CD4B53">
        <w:rPr>
          <w:rFonts w:cs="Arial"/>
        </w:rPr>
        <w:t xml:space="preserve">é </w:t>
      </w:r>
      <w:r w:rsidRPr="007F767D">
        <w:rPr>
          <w:rFonts w:cs="Arial"/>
        </w:rPr>
        <w:t>Díl</w:t>
      </w:r>
      <w:r w:rsidR="00CD4B53">
        <w:rPr>
          <w:rFonts w:cs="Arial"/>
        </w:rPr>
        <w:t>o</w:t>
      </w:r>
      <w:r w:rsidRPr="007F767D">
        <w:rPr>
          <w:rFonts w:cs="Arial"/>
        </w:rPr>
        <w:t xml:space="preserve"> převzít, uvede do protokolu důvody, proč se tak stalo.</w:t>
      </w:r>
    </w:p>
    <w:p w14:paraId="3EB832D0" w14:textId="77777777" w:rsidR="005F68FD" w:rsidRDefault="005F68FD" w:rsidP="00CD4B53">
      <w:pPr>
        <w:pStyle w:val="Nadpis2"/>
        <w:keepLines w:val="0"/>
        <w:numPr>
          <w:ilvl w:val="0"/>
          <w:numId w:val="0"/>
        </w:numPr>
        <w:spacing w:before="0" w:line="276" w:lineRule="auto"/>
        <w:ind w:left="567"/>
        <w:rPr>
          <w:szCs w:val="18"/>
        </w:rPr>
      </w:pPr>
      <w:r w:rsidRPr="00CD4B53">
        <w:rPr>
          <w:szCs w:val="18"/>
        </w:rPr>
        <w:t xml:space="preserve">Pokud bude předmět Díla bez vad </w:t>
      </w:r>
      <w:r w:rsidR="001A3782">
        <w:rPr>
          <w:szCs w:val="18"/>
        </w:rPr>
        <w:t xml:space="preserve">bránících převzetí Díla </w:t>
      </w:r>
      <w:r w:rsidRPr="00CD4B53">
        <w:rPr>
          <w:szCs w:val="18"/>
        </w:rPr>
        <w:t>a nedodělků a Objednateli bude zároveň předána nebo připravena k předání kompletní dokumentace podle této Smlouvy včetně dokumentů potřebných k užívání Díla, je Dílo dokončeno.</w:t>
      </w:r>
    </w:p>
    <w:p w14:paraId="3B822151" w14:textId="77777777" w:rsidR="00CD4B53" w:rsidRPr="00CD4B53" w:rsidRDefault="00CD4B53" w:rsidP="00DA4ECC">
      <w:pPr>
        <w:pStyle w:val="Nadpis2"/>
        <w:keepLines w:val="0"/>
        <w:tabs>
          <w:tab w:val="clear" w:pos="993"/>
        </w:tabs>
        <w:spacing w:before="0" w:line="276" w:lineRule="auto"/>
        <w:ind w:left="567"/>
      </w:pPr>
      <w:r w:rsidRPr="00BD7055">
        <w:rPr>
          <w:rFonts w:cs="Arial"/>
        </w:rPr>
        <w:lastRenderedPageBreak/>
        <w:t xml:space="preserve">Zhotovitel se zavazuje </w:t>
      </w:r>
      <w:r>
        <w:rPr>
          <w:rFonts w:cs="Arial"/>
        </w:rPr>
        <w:t>proškolit zaměstnance</w:t>
      </w:r>
      <w:r w:rsidRPr="00BD7055">
        <w:rPr>
          <w:rFonts w:cs="Arial"/>
        </w:rPr>
        <w:t xml:space="preserve"> určen</w:t>
      </w:r>
      <w:r>
        <w:rPr>
          <w:rFonts w:cs="Arial"/>
        </w:rPr>
        <w:t>é</w:t>
      </w:r>
      <w:r w:rsidRPr="00BD7055">
        <w:rPr>
          <w:rFonts w:cs="Arial"/>
        </w:rPr>
        <w:t xml:space="preserve"> </w:t>
      </w:r>
      <w:r>
        <w:rPr>
          <w:rFonts w:cs="Arial"/>
        </w:rPr>
        <w:t>O</w:t>
      </w:r>
      <w:r w:rsidRPr="00BD7055">
        <w:rPr>
          <w:rFonts w:cs="Arial"/>
        </w:rPr>
        <w:t xml:space="preserve">bjednatelem ohledně provozu a údržby </w:t>
      </w:r>
      <w:r>
        <w:rPr>
          <w:rFonts w:cs="Arial"/>
        </w:rPr>
        <w:t>D</w:t>
      </w:r>
      <w:r w:rsidRPr="00BD7055">
        <w:rPr>
          <w:rFonts w:cs="Arial"/>
        </w:rPr>
        <w:t xml:space="preserve">íla (či jeho částí). Zhotovitel se zavazuje provést takové školení v termínu do převzetí </w:t>
      </w:r>
      <w:r>
        <w:rPr>
          <w:rFonts w:cs="Arial"/>
        </w:rPr>
        <w:t>D</w:t>
      </w:r>
      <w:r w:rsidRPr="00BD7055">
        <w:rPr>
          <w:rFonts w:cs="Arial"/>
        </w:rPr>
        <w:t xml:space="preserve">íla </w:t>
      </w:r>
      <w:r>
        <w:rPr>
          <w:rFonts w:cs="Arial"/>
        </w:rPr>
        <w:t>O</w:t>
      </w:r>
      <w:r w:rsidRPr="00BD7055">
        <w:rPr>
          <w:rFonts w:cs="Arial"/>
        </w:rPr>
        <w:t xml:space="preserve">bjednatelem, nebo nejpozději do </w:t>
      </w:r>
      <w:r>
        <w:rPr>
          <w:rFonts w:cs="Arial"/>
        </w:rPr>
        <w:t xml:space="preserve">3 týdnů </w:t>
      </w:r>
      <w:r w:rsidRPr="00BD7055">
        <w:rPr>
          <w:rFonts w:cs="Arial"/>
        </w:rPr>
        <w:t xml:space="preserve">ode dne, kdy </w:t>
      </w:r>
      <w:r>
        <w:rPr>
          <w:rFonts w:cs="Arial"/>
        </w:rPr>
        <w:t>O</w:t>
      </w:r>
      <w:r w:rsidRPr="00BD7055">
        <w:rPr>
          <w:rFonts w:cs="Arial"/>
        </w:rPr>
        <w:t xml:space="preserve">bjednatel určí své </w:t>
      </w:r>
      <w:r>
        <w:rPr>
          <w:rFonts w:cs="Arial"/>
        </w:rPr>
        <w:t>zaměstnance</w:t>
      </w:r>
      <w:r w:rsidRPr="00BD7055">
        <w:rPr>
          <w:rFonts w:cs="Arial"/>
        </w:rPr>
        <w:t xml:space="preserve"> ke školení.</w:t>
      </w:r>
    </w:p>
    <w:bookmarkEnd w:id="30"/>
    <w:p w14:paraId="0A44EC68" w14:textId="77777777" w:rsidR="005E2B14" w:rsidRPr="005E2B14" w:rsidRDefault="002C667F" w:rsidP="004F7A3D">
      <w:pPr>
        <w:pStyle w:val="Nadpis1"/>
        <w:tabs>
          <w:tab w:val="clear" w:pos="425"/>
        </w:tabs>
        <w:spacing w:before="240" w:after="120" w:line="276" w:lineRule="auto"/>
        <w:ind w:left="567" w:hanging="567"/>
        <w:rPr>
          <w:rFonts w:cs="Arial"/>
          <w:sz w:val="20"/>
        </w:rPr>
      </w:pPr>
      <w:r>
        <w:rPr>
          <w:rFonts w:cs="Arial"/>
          <w:sz w:val="20"/>
        </w:rPr>
        <w:t>záruka za jakost díla</w:t>
      </w:r>
    </w:p>
    <w:p w14:paraId="112E0C4E" w14:textId="77777777" w:rsidR="00DC0D31" w:rsidRPr="00247737" w:rsidRDefault="00DC0D31" w:rsidP="004F7A3D">
      <w:pPr>
        <w:pStyle w:val="Nadpis2"/>
        <w:keepLines w:val="0"/>
        <w:tabs>
          <w:tab w:val="clear" w:pos="993"/>
        </w:tabs>
        <w:spacing w:before="0" w:line="276" w:lineRule="auto"/>
        <w:ind w:left="567"/>
        <w:rPr>
          <w:rFonts w:cs="Arial"/>
        </w:rPr>
      </w:pPr>
      <w:bookmarkStart w:id="35" w:name="_Ref429473229"/>
      <w:r w:rsidRPr="00247737">
        <w:rPr>
          <w:rFonts w:cs="Arial"/>
        </w:rPr>
        <w:t xml:space="preserve">Zhotovitel odpovídá za všechny vady </w:t>
      </w:r>
      <w:r>
        <w:rPr>
          <w:rFonts w:cs="Arial"/>
        </w:rPr>
        <w:t>D</w:t>
      </w:r>
      <w:r w:rsidRPr="00247737">
        <w:rPr>
          <w:rFonts w:cs="Arial"/>
        </w:rPr>
        <w:t xml:space="preserve">íla, které se vyskytnou po převzetí </w:t>
      </w:r>
      <w:r>
        <w:rPr>
          <w:rFonts w:cs="Arial"/>
        </w:rPr>
        <w:t>D</w:t>
      </w:r>
      <w:r w:rsidRPr="00247737">
        <w:rPr>
          <w:rFonts w:cs="Arial"/>
        </w:rPr>
        <w:t xml:space="preserve">íla </w:t>
      </w:r>
      <w:r>
        <w:rPr>
          <w:rFonts w:cs="Arial"/>
        </w:rPr>
        <w:t>O</w:t>
      </w:r>
      <w:r w:rsidRPr="00247737">
        <w:rPr>
          <w:rFonts w:cs="Arial"/>
        </w:rPr>
        <w:t xml:space="preserve">bjednatelem v záruční době. Práva z odpovědnosti za vady </w:t>
      </w:r>
      <w:r>
        <w:rPr>
          <w:rFonts w:cs="Arial"/>
        </w:rPr>
        <w:t>D</w:t>
      </w:r>
      <w:r w:rsidRPr="00247737">
        <w:rPr>
          <w:rFonts w:cs="Arial"/>
        </w:rPr>
        <w:t xml:space="preserve">íla musí být uplatněna u </w:t>
      </w:r>
      <w:r>
        <w:rPr>
          <w:rFonts w:cs="Arial"/>
        </w:rPr>
        <w:t>Z</w:t>
      </w:r>
      <w:r w:rsidRPr="00247737">
        <w:rPr>
          <w:rFonts w:cs="Arial"/>
        </w:rPr>
        <w:t>hotovitele.</w:t>
      </w:r>
    </w:p>
    <w:p w14:paraId="2E9ABA7E" w14:textId="77777777" w:rsidR="00DC0D31" w:rsidRPr="00247737" w:rsidRDefault="00DC0D31" w:rsidP="004F7A3D">
      <w:pPr>
        <w:pStyle w:val="Nadpis2"/>
        <w:keepLines w:val="0"/>
        <w:tabs>
          <w:tab w:val="clear" w:pos="993"/>
        </w:tabs>
        <w:spacing w:before="0" w:line="276" w:lineRule="auto"/>
        <w:ind w:left="567"/>
        <w:rPr>
          <w:rFonts w:cs="Arial"/>
        </w:rPr>
      </w:pPr>
      <w:r w:rsidRPr="00247737">
        <w:rPr>
          <w:rFonts w:cs="Arial"/>
        </w:rPr>
        <w:t xml:space="preserve">Záruční doba činí </w:t>
      </w:r>
      <w:r w:rsidR="00116321">
        <w:rPr>
          <w:rFonts w:cs="Arial"/>
        </w:rPr>
        <w:t>24</w:t>
      </w:r>
      <w:r w:rsidR="00441354" w:rsidRPr="00247737">
        <w:rPr>
          <w:rFonts w:cs="Arial"/>
        </w:rPr>
        <w:t xml:space="preserve"> </w:t>
      </w:r>
      <w:r w:rsidRPr="00247737">
        <w:rPr>
          <w:rFonts w:cs="Arial"/>
        </w:rPr>
        <w:t>měsíců a počíná plynout dnem následujícím po potvrzení protokolu o</w:t>
      </w:r>
      <w:r w:rsidR="00CC2F08">
        <w:rPr>
          <w:rFonts w:cs="Arial"/>
        </w:rPr>
        <w:t> </w:t>
      </w:r>
      <w:r w:rsidR="00A62E41">
        <w:rPr>
          <w:rFonts w:cs="Arial"/>
        </w:rPr>
        <w:t>konečném</w:t>
      </w:r>
      <w:r w:rsidR="00D30AD8">
        <w:rPr>
          <w:rFonts w:cs="Arial"/>
        </w:rPr>
        <w:t> </w:t>
      </w:r>
      <w:r w:rsidRPr="00247737">
        <w:rPr>
          <w:rFonts w:cs="Arial"/>
        </w:rPr>
        <w:t xml:space="preserve">předání a převzetí </w:t>
      </w:r>
      <w:r>
        <w:rPr>
          <w:rFonts w:cs="Arial"/>
        </w:rPr>
        <w:t>D</w:t>
      </w:r>
      <w:r w:rsidRPr="00247737">
        <w:rPr>
          <w:rFonts w:cs="Arial"/>
        </w:rPr>
        <w:t xml:space="preserve">íla </w:t>
      </w:r>
      <w:r>
        <w:rPr>
          <w:rFonts w:cs="Arial"/>
        </w:rPr>
        <w:t>O</w:t>
      </w:r>
      <w:r w:rsidRPr="00247737">
        <w:rPr>
          <w:rFonts w:cs="Arial"/>
        </w:rPr>
        <w:t xml:space="preserve">bjednatelem dle této </w:t>
      </w:r>
      <w:r>
        <w:rPr>
          <w:rFonts w:cs="Arial"/>
        </w:rPr>
        <w:t>S</w:t>
      </w:r>
      <w:r w:rsidRPr="00247737">
        <w:rPr>
          <w:rFonts w:cs="Arial"/>
        </w:rPr>
        <w:t xml:space="preserve">mlouvy. </w:t>
      </w:r>
    </w:p>
    <w:p w14:paraId="00F1496C" w14:textId="77777777" w:rsidR="00DC0D31" w:rsidRPr="00247737" w:rsidRDefault="00DC0D31" w:rsidP="004F7A3D">
      <w:pPr>
        <w:pStyle w:val="Nadpis2"/>
        <w:keepLines w:val="0"/>
        <w:tabs>
          <w:tab w:val="clear" w:pos="993"/>
        </w:tabs>
        <w:spacing w:before="0" w:line="276" w:lineRule="auto"/>
        <w:ind w:left="567"/>
        <w:rPr>
          <w:rFonts w:cs="Arial"/>
        </w:rPr>
      </w:pPr>
      <w:r w:rsidRPr="00247737">
        <w:rPr>
          <w:rFonts w:cs="Arial"/>
        </w:rPr>
        <w:t xml:space="preserve">Doba od uplatnění práva z odpovědnosti za vady až do doby odstranění vady se nepočítá do záruční doby dané části </w:t>
      </w:r>
      <w:r>
        <w:rPr>
          <w:rFonts w:cs="Arial"/>
        </w:rPr>
        <w:t>D</w:t>
      </w:r>
      <w:r w:rsidRPr="00247737">
        <w:rPr>
          <w:rFonts w:cs="Arial"/>
        </w:rPr>
        <w:t xml:space="preserve">íla; po tuto dobu tedy záruční doba neběží. </w:t>
      </w:r>
    </w:p>
    <w:p w14:paraId="439A58F3" w14:textId="77777777" w:rsidR="00DC0D31" w:rsidRPr="00247737" w:rsidRDefault="00DC0D31" w:rsidP="004F7A3D">
      <w:pPr>
        <w:pStyle w:val="Nadpis2"/>
        <w:keepLines w:val="0"/>
        <w:tabs>
          <w:tab w:val="clear" w:pos="993"/>
        </w:tabs>
        <w:spacing w:before="0" w:line="276" w:lineRule="auto"/>
        <w:ind w:left="567"/>
        <w:rPr>
          <w:rFonts w:cs="Arial"/>
        </w:rPr>
      </w:pPr>
      <w:r w:rsidRPr="00247737">
        <w:rPr>
          <w:rFonts w:cs="Arial"/>
        </w:rPr>
        <w:t xml:space="preserve">V případě odstranění vady dodáním náhradního plnění (nahrazením novou bezvadnou věcí), běží pro toto náhradní plnění (věc) nová záruční doba, a to ode dne převzetí nového plnění (věci) </w:t>
      </w:r>
      <w:r>
        <w:rPr>
          <w:rFonts w:cs="Arial"/>
        </w:rPr>
        <w:t>O</w:t>
      </w:r>
      <w:r w:rsidRPr="00247737">
        <w:rPr>
          <w:rFonts w:cs="Arial"/>
        </w:rPr>
        <w:t xml:space="preserve">bjednatelem. Délka této záruční doby musí odpovídat záruční době poskytované dle této </w:t>
      </w:r>
      <w:r>
        <w:rPr>
          <w:rFonts w:cs="Arial"/>
        </w:rPr>
        <w:t>S</w:t>
      </w:r>
      <w:r w:rsidRPr="00247737">
        <w:rPr>
          <w:rFonts w:cs="Arial"/>
        </w:rPr>
        <w:t xml:space="preserve">mlouvy pro danou část </w:t>
      </w:r>
      <w:r>
        <w:rPr>
          <w:rFonts w:cs="Arial"/>
        </w:rPr>
        <w:t>D</w:t>
      </w:r>
      <w:r w:rsidRPr="00247737">
        <w:rPr>
          <w:rFonts w:cs="Arial"/>
        </w:rPr>
        <w:t>íla. Tato záruční doba však neskončí dříve než záruční doba sjednaná pro věc, na které se vada vyskytla.</w:t>
      </w:r>
    </w:p>
    <w:p w14:paraId="13533C45" w14:textId="77777777" w:rsidR="00DC0D31" w:rsidRPr="00247737" w:rsidRDefault="00DC0D31" w:rsidP="00803E08">
      <w:pPr>
        <w:pStyle w:val="Nadpis2"/>
        <w:keepLines w:val="0"/>
        <w:tabs>
          <w:tab w:val="clear" w:pos="993"/>
        </w:tabs>
        <w:spacing w:before="0" w:line="276" w:lineRule="auto"/>
        <w:ind w:left="567"/>
        <w:rPr>
          <w:rFonts w:cs="Arial"/>
        </w:rPr>
      </w:pPr>
      <w:r w:rsidRPr="00247737">
        <w:rPr>
          <w:rFonts w:cs="Arial"/>
        </w:rPr>
        <w:t xml:space="preserve">Objednatel se zavazuje uplatnit nárok z vadného plnění u </w:t>
      </w:r>
      <w:r>
        <w:rPr>
          <w:rFonts w:cs="Arial"/>
        </w:rPr>
        <w:t>Z</w:t>
      </w:r>
      <w:r w:rsidRPr="00247737">
        <w:rPr>
          <w:rFonts w:cs="Arial"/>
        </w:rPr>
        <w:t xml:space="preserve">hotovitele písemně bezodkladně poté, co vadu </w:t>
      </w:r>
      <w:r>
        <w:rPr>
          <w:rFonts w:cs="Arial"/>
        </w:rPr>
        <w:t>D</w:t>
      </w:r>
      <w:r w:rsidRPr="00247737">
        <w:rPr>
          <w:rFonts w:cs="Arial"/>
        </w:rPr>
        <w:t xml:space="preserve">íla zjistí. Zhotovitel se zavazuje, že v případě vady </w:t>
      </w:r>
      <w:r>
        <w:rPr>
          <w:rFonts w:cs="Arial"/>
        </w:rPr>
        <w:t>D</w:t>
      </w:r>
      <w:r w:rsidRPr="00247737">
        <w:rPr>
          <w:rFonts w:cs="Arial"/>
        </w:rPr>
        <w:t xml:space="preserve">íla v záruční době poskytne </w:t>
      </w:r>
      <w:r>
        <w:rPr>
          <w:rFonts w:cs="Arial"/>
        </w:rPr>
        <w:t>O</w:t>
      </w:r>
      <w:r w:rsidRPr="00247737">
        <w:rPr>
          <w:rFonts w:cs="Arial"/>
        </w:rPr>
        <w:t>bjednateli níže uvedené plnění:</w:t>
      </w:r>
    </w:p>
    <w:p w14:paraId="7B3BE7C6" w14:textId="77777777" w:rsidR="00DC0D31" w:rsidRPr="00DC0D31" w:rsidRDefault="00DC0D31" w:rsidP="00803E08">
      <w:pPr>
        <w:pStyle w:val="Nadpis3"/>
        <w:spacing w:line="276" w:lineRule="auto"/>
        <w:rPr>
          <w:sz w:val="20"/>
          <w:szCs w:val="18"/>
        </w:rPr>
      </w:pPr>
      <w:bookmarkStart w:id="36" w:name="_Ref375138996"/>
      <w:r w:rsidRPr="00DC0D31">
        <w:rPr>
          <w:sz w:val="20"/>
          <w:szCs w:val="18"/>
        </w:rPr>
        <w:t>bezplatně odstraní uplatněné vady v přiměřené lhůtě stanovené k odstranění Objednatelem;</w:t>
      </w:r>
      <w:bookmarkEnd w:id="36"/>
    </w:p>
    <w:p w14:paraId="4437866C" w14:textId="4EB8FE08" w:rsidR="00DC0D31" w:rsidRPr="00DC0D31" w:rsidRDefault="00DC0D31" w:rsidP="00803E08">
      <w:pPr>
        <w:pStyle w:val="Nadpis3"/>
        <w:spacing w:line="276" w:lineRule="auto"/>
        <w:rPr>
          <w:sz w:val="20"/>
          <w:szCs w:val="18"/>
        </w:rPr>
      </w:pPr>
      <w:r w:rsidRPr="00DC0D31">
        <w:rPr>
          <w:sz w:val="20"/>
          <w:szCs w:val="18"/>
        </w:rPr>
        <w:t xml:space="preserve">uhradí Objednateli náklady na odstranění uplatněných vad v případě, kdy nedojde k odstranění vad Zhotovitelem podle čl. </w:t>
      </w:r>
      <w:r w:rsidR="00A83471">
        <w:rPr>
          <w:sz w:val="20"/>
          <w:szCs w:val="18"/>
        </w:rPr>
        <w:fldChar w:fldCharType="begin"/>
      </w:r>
      <w:r w:rsidR="00810F30">
        <w:rPr>
          <w:sz w:val="20"/>
          <w:szCs w:val="18"/>
        </w:rPr>
        <w:instrText xml:space="preserve"> REF _Ref375138996 \r \h </w:instrText>
      </w:r>
      <w:r w:rsidR="00803E08">
        <w:rPr>
          <w:sz w:val="20"/>
          <w:szCs w:val="18"/>
        </w:rPr>
        <w:instrText xml:space="preserve"> \* MERGEFORMAT </w:instrText>
      </w:r>
      <w:r w:rsidR="00A83471">
        <w:rPr>
          <w:sz w:val="20"/>
          <w:szCs w:val="18"/>
        </w:rPr>
      </w:r>
      <w:r w:rsidR="00A83471">
        <w:rPr>
          <w:sz w:val="20"/>
          <w:szCs w:val="18"/>
        </w:rPr>
        <w:fldChar w:fldCharType="separate"/>
      </w:r>
      <w:proofErr w:type="gramStart"/>
      <w:r w:rsidR="00303A6E">
        <w:rPr>
          <w:sz w:val="20"/>
          <w:szCs w:val="18"/>
        </w:rPr>
        <w:t>10.5.1</w:t>
      </w:r>
      <w:proofErr w:type="gramEnd"/>
      <w:r w:rsidR="00A83471">
        <w:rPr>
          <w:sz w:val="20"/>
          <w:szCs w:val="18"/>
        </w:rPr>
        <w:fldChar w:fldCharType="end"/>
      </w:r>
      <w:r w:rsidRPr="00DC0D31">
        <w:rPr>
          <w:sz w:val="20"/>
          <w:szCs w:val="18"/>
        </w:rPr>
        <w:t xml:space="preserve"> anebo v případě, kdy Objednatel provedl odstranění vady z důvodu neodkladnosti odstranění; </w:t>
      </w:r>
    </w:p>
    <w:p w14:paraId="212CC1DE" w14:textId="77777777" w:rsidR="00DC0D31" w:rsidRPr="00DC0D31" w:rsidRDefault="00DC0D31" w:rsidP="00803E08">
      <w:pPr>
        <w:pStyle w:val="Nadpis3"/>
        <w:spacing w:line="276" w:lineRule="auto"/>
        <w:rPr>
          <w:sz w:val="20"/>
          <w:szCs w:val="18"/>
        </w:rPr>
      </w:pPr>
      <w:r w:rsidRPr="00DC0D31">
        <w:rPr>
          <w:sz w:val="20"/>
          <w:szCs w:val="18"/>
        </w:rPr>
        <w:t>uhradí Objednateli veškeré škody vzniklé v souvislosti s vadou či jejím odstraňováním; a</w:t>
      </w:r>
    </w:p>
    <w:p w14:paraId="4D1612F3" w14:textId="77777777" w:rsidR="00DC0D31" w:rsidRPr="00DC0D31" w:rsidRDefault="00DC0D31" w:rsidP="00803E08">
      <w:pPr>
        <w:pStyle w:val="Nadpis3"/>
        <w:spacing w:line="276" w:lineRule="auto"/>
        <w:rPr>
          <w:sz w:val="20"/>
          <w:szCs w:val="18"/>
        </w:rPr>
      </w:pPr>
      <w:r w:rsidRPr="00DC0D31">
        <w:rPr>
          <w:sz w:val="20"/>
          <w:szCs w:val="18"/>
        </w:rPr>
        <w:t>v případě neodstranitelné vady</w:t>
      </w:r>
      <w:r w:rsidR="00116321">
        <w:rPr>
          <w:sz w:val="20"/>
          <w:szCs w:val="18"/>
        </w:rPr>
        <w:t xml:space="preserve"> nebo v jiných případech na základě dohody Smluvních stran</w:t>
      </w:r>
      <w:r w:rsidRPr="00DC0D31">
        <w:rPr>
          <w:sz w:val="20"/>
          <w:szCs w:val="18"/>
        </w:rPr>
        <w:t xml:space="preserve"> poskytne Objednateli slevu z Ceny Díla odpovídající závažnosti a</w:t>
      </w:r>
      <w:r w:rsidR="00741718">
        <w:rPr>
          <w:sz w:val="20"/>
          <w:szCs w:val="18"/>
        </w:rPr>
        <w:t> </w:t>
      </w:r>
      <w:r w:rsidRPr="00DC0D31">
        <w:rPr>
          <w:sz w:val="20"/>
          <w:szCs w:val="18"/>
        </w:rPr>
        <w:t>rozsahu vady.</w:t>
      </w:r>
    </w:p>
    <w:p w14:paraId="62E1E20C" w14:textId="77777777" w:rsidR="00DC0D31" w:rsidRPr="00247737" w:rsidRDefault="00DC0D31" w:rsidP="00803E08">
      <w:pPr>
        <w:pStyle w:val="Nadpis2"/>
        <w:keepLines w:val="0"/>
        <w:tabs>
          <w:tab w:val="clear" w:pos="993"/>
        </w:tabs>
        <w:spacing w:before="0" w:line="276" w:lineRule="auto"/>
        <w:ind w:left="567"/>
        <w:rPr>
          <w:rFonts w:cs="Arial"/>
        </w:rPr>
      </w:pPr>
      <w:r w:rsidRPr="00247737">
        <w:rPr>
          <w:rFonts w:cs="Arial"/>
        </w:rPr>
        <w:t xml:space="preserve">Zhotovitel se v případě uplatnění vady </w:t>
      </w:r>
      <w:r>
        <w:rPr>
          <w:rFonts w:cs="Arial"/>
        </w:rPr>
        <w:t>D</w:t>
      </w:r>
      <w:r w:rsidRPr="00247737">
        <w:rPr>
          <w:rFonts w:cs="Arial"/>
        </w:rPr>
        <w:t xml:space="preserve">íla </w:t>
      </w:r>
      <w:r>
        <w:rPr>
          <w:rFonts w:cs="Arial"/>
        </w:rPr>
        <w:t>O</w:t>
      </w:r>
      <w:r w:rsidRPr="00247737">
        <w:rPr>
          <w:rFonts w:cs="Arial"/>
        </w:rPr>
        <w:t>bjednatelem zavazuje:</w:t>
      </w:r>
    </w:p>
    <w:p w14:paraId="0EA9C42C" w14:textId="77777777" w:rsidR="00DC0D31" w:rsidRPr="00DC0D31" w:rsidRDefault="00DC0D31" w:rsidP="00803E08">
      <w:pPr>
        <w:pStyle w:val="Nadpis3"/>
        <w:spacing w:line="276" w:lineRule="auto"/>
        <w:rPr>
          <w:sz w:val="20"/>
          <w:szCs w:val="18"/>
        </w:rPr>
      </w:pPr>
      <w:r w:rsidRPr="00DC0D31">
        <w:rPr>
          <w:sz w:val="20"/>
          <w:szCs w:val="18"/>
        </w:rPr>
        <w:t xml:space="preserve">potvrdit Objednateli bezodkladně telefonicky nebo elektronickou poštou přijetí uplatnění vady Díla s uvedením termínu uskutečnění prověrky vady, nejpozději však ve lhůtě </w:t>
      </w:r>
      <w:r w:rsidR="00116321">
        <w:rPr>
          <w:sz w:val="20"/>
          <w:szCs w:val="18"/>
        </w:rPr>
        <w:t>24</w:t>
      </w:r>
      <w:r w:rsidR="00441354" w:rsidRPr="00DC0D31">
        <w:rPr>
          <w:sz w:val="20"/>
          <w:szCs w:val="18"/>
        </w:rPr>
        <w:t xml:space="preserve"> </w:t>
      </w:r>
      <w:r w:rsidRPr="00DC0D31">
        <w:rPr>
          <w:sz w:val="20"/>
          <w:szCs w:val="18"/>
        </w:rPr>
        <w:t xml:space="preserve">hodin od uplatnění vady; v případě telefonického potvrzení přijetí uplatnění vady je Zhotovitel povinen do </w:t>
      </w:r>
      <w:r w:rsidR="00116321">
        <w:rPr>
          <w:sz w:val="20"/>
          <w:szCs w:val="18"/>
        </w:rPr>
        <w:t>24</w:t>
      </w:r>
      <w:r w:rsidR="00441354" w:rsidRPr="004272DE">
        <w:rPr>
          <w:sz w:val="20"/>
          <w:szCs w:val="18"/>
        </w:rPr>
        <w:t xml:space="preserve"> </w:t>
      </w:r>
      <w:r w:rsidR="00116321">
        <w:rPr>
          <w:sz w:val="20"/>
          <w:szCs w:val="18"/>
        </w:rPr>
        <w:t>hodin</w:t>
      </w:r>
      <w:r w:rsidRPr="00DC0D31">
        <w:rPr>
          <w:sz w:val="20"/>
          <w:szCs w:val="18"/>
        </w:rPr>
        <w:t xml:space="preserve"> od takového potvrzení potvrdit přijetí uplatnění vady Objednateli též písemně (elektronickou poštou);</w:t>
      </w:r>
    </w:p>
    <w:p w14:paraId="21D78F59" w14:textId="77777777" w:rsidR="00DC0D31" w:rsidRPr="00DC0D31" w:rsidRDefault="00DC0D31" w:rsidP="00803E08">
      <w:pPr>
        <w:pStyle w:val="Nadpis3"/>
        <w:spacing w:line="276" w:lineRule="auto"/>
        <w:rPr>
          <w:sz w:val="20"/>
          <w:szCs w:val="18"/>
        </w:rPr>
      </w:pPr>
      <w:r w:rsidRPr="00DC0D31">
        <w:rPr>
          <w:sz w:val="20"/>
          <w:szCs w:val="18"/>
        </w:rPr>
        <w:t xml:space="preserve">uskutečnit bezodkladně prověrku ke zjištění charakteru vady, nejpozději však ve lhůtě </w:t>
      </w:r>
      <w:r w:rsidR="00116321">
        <w:rPr>
          <w:sz w:val="20"/>
          <w:szCs w:val="18"/>
        </w:rPr>
        <w:t>48</w:t>
      </w:r>
      <w:r w:rsidR="00444B9E" w:rsidRPr="004272DE">
        <w:rPr>
          <w:sz w:val="20"/>
          <w:szCs w:val="18"/>
        </w:rPr>
        <w:t xml:space="preserve"> </w:t>
      </w:r>
      <w:r w:rsidR="00116321">
        <w:rPr>
          <w:sz w:val="20"/>
          <w:szCs w:val="18"/>
        </w:rPr>
        <w:t>hodin</w:t>
      </w:r>
      <w:r w:rsidRPr="00DC0D31">
        <w:rPr>
          <w:sz w:val="20"/>
          <w:szCs w:val="18"/>
        </w:rPr>
        <w:t xml:space="preserve"> od uplatnění vady;</w:t>
      </w:r>
    </w:p>
    <w:p w14:paraId="65A3081F" w14:textId="77777777" w:rsidR="00DC0D31" w:rsidRPr="00444B9E" w:rsidRDefault="00DC0D31" w:rsidP="00803E08">
      <w:pPr>
        <w:pStyle w:val="Nadpis3"/>
        <w:spacing w:line="276" w:lineRule="auto"/>
        <w:rPr>
          <w:sz w:val="20"/>
        </w:rPr>
      </w:pPr>
      <w:r w:rsidRPr="00DC0D31">
        <w:rPr>
          <w:sz w:val="20"/>
          <w:szCs w:val="18"/>
        </w:rPr>
        <w:t xml:space="preserve">zahájit bezodkladně práce na odstraňování vady, nejpozději však </w:t>
      </w:r>
      <w:r w:rsidRPr="00444B9E">
        <w:rPr>
          <w:sz w:val="20"/>
        </w:rPr>
        <w:t xml:space="preserve">ve lhůtě </w:t>
      </w:r>
      <w:r w:rsidR="00116321">
        <w:rPr>
          <w:rFonts w:cs="Arial"/>
          <w:sz w:val="20"/>
        </w:rPr>
        <w:t>48</w:t>
      </w:r>
      <w:r w:rsidR="00444B9E" w:rsidRPr="004272DE">
        <w:rPr>
          <w:rFonts w:cs="Arial"/>
          <w:sz w:val="20"/>
        </w:rPr>
        <w:t xml:space="preserve"> </w:t>
      </w:r>
      <w:r w:rsidR="00116321">
        <w:rPr>
          <w:rFonts w:cs="Arial"/>
          <w:sz w:val="20"/>
        </w:rPr>
        <w:t>hodin</w:t>
      </w:r>
      <w:r w:rsidRPr="00444B9E">
        <w:rPr>
          <w:sz w:val="20"/>
        </w:rPr>
        <w:t xml:space="preserve"> od uplatnění vady;</w:t>
      </w:r>
    </w:p>
    <w:p w14:paraId="3A7B6F58" w14:textId="77777777" w:rsidR="00DC0D31" w:rsidRPr="00DC0D31" w:rsidRDefault="00DC0D31" w:rsidP="00803E08">
      <w:pPr>
        <w:pStyle w:val="Nadpis3"/>
        <w:spacing w:line="276" w:lineRule="auto"/>
        <w:rPr>
          <w:sz w:val="20"/>
          <w:szCs w:val="18"/>
        </w:rPr>
      </w:pPr>
      <w:r w:rsidRPr="00DC0D31">
        <w:rPr>
          <w:sz w:val="20"/>
          <w:szCs w:val="18"/>
        </w:rPr>
        <w:lastRenderedPageBreak/>
        <w:t xml:space="preserve">odstranit běžnou vadu bezodkladně, nejpozději však ve </w:t>
      </w:r>
      <w:r w:rsidRPr="00444B9E">
        <w:rPr>
          <w:sz w:val="20"/>
        </w:rPr>
        <w:t xml:space="preserve">lhůtě </w:t>
      </w:r>
      <w:r w:rsidR="0026713B">
        <w:rPr>
          <w:rFonts w:cs="Arial"/>
          <w:sz w:val="20"/>
        </w:rPr>
        <w:t>3</w:t>
      </w:r>
      <w:r w:rsidR="00444B9E" w:rsidRPr="004272DE">
        <w:rPr>
          <w:rFonts w:cs="Arial"/>
          <w:sz w:val="20"/>
        </w:rPr>
        <w:t xml:space="preserve"> </w:t>
      </w:r>
      <w:r w:rsidR="00116321">
        <w:rPr>
          <w:rFonts w:cs="Arial"/>
          <w:sz w:val="20"/>
        </w:rPr>
        <w:t>kalendářních</w:t>
      </w:r>
      <w:r w:rsidR="00444B9E" w:rsidRPr="00444B9E">
        <w:rPr>
          <w:sz w:val="20"/>
        </w:rPr>
        <w:t xml:space="preserve"> </w:t>
      </w:r>
      <w:r w:rsidRPr="00444B9E">
        <w:rPr>
          <w:sz w:val="20"/>
        </w:rPr>
        <w:t>d</w:t>
      </w:r>
      <w:r w:rsidRPr="00DC0D31">
        <w:rPr>
          <w:sz w:val="20"/>
          <w:szCs w:val="18"/>
        </w:rPr>
        <w:t>nů od uplatnění vady, nedohodnou-li se Strany jinak;</w:t>
      </w:r>
    </w:p>
    <w:p w14:paraId="2C6B53E5" w14:textId="77777777" w:rsidR="00DC0D31" w:rsidRPr="00DC0D31" w:rsidRDefault="00DC0D31" w:rsidP="00803E08">
      <w:pPr>
        <w:pStyle w:val="Nadpis3"/>
        <w:spacing w:line="276" w:lineRule="auto"/>
        <w:rPr>
          <w:sz w:val="20"/>
          <w:szCs w:val="18"/>
        </w:rPr>
      </w:pPr>
      <w:r w:rsidRPr="00DC0D31">
        <w:rPr>
          <w:sz w:val="20"/>
          <w:szCs w:val="18"/>
        </w:rPr>
        <w:t xml:space="preserve">odstranit vadu bránící užívání Díla nebo části Díla bezodkladně v technicky nejkratším možném termínu, nejpozději však ve lhůtě </w:t>
      </w:r>
      <w:r w:rsidR="00F61EB0">
        <w:rPr>
          <w:rFonts w:cs="Arial"/>
          <w:sz w:val="20"/>
        </w:rPr>
        <w:t>2</w:t>
      </w:r>
      <w:r w:rsidR="00444B9E" w:rsidRPr="00822EC8">
        <w:rPr>
          <w:rFonts w:cs="Arial"/>
          <w:sz w:val="20"/>
        </w:rPr>
        <w:t xml:space="preserve"> </w:t>
      </w:r>
      <w:r w:rsidR="00116321">
        <w:rPr>
          <w:rFonts w:cs="Arial"/>
          <w:sz w:val="20"/>
        </w:rPr>
        <w:t>kalendářních</w:t>
      </w:r>
      <w:r w:rsidR="00444B9E" w:rsidRPr="00444B9E">
        <w:rPr>
          <w:sz w:val="20"/>
        </w:rPr>
        <w:t xml:space="preserve"> d</w:t>
      </w:r>
      <w:r w:rsidR="00444B9E" w:rsidRPr="00DC0D31">
        <w:rPr>
          <w:sz w:val="20"/>
          <w:szCs w:val="18"/>
        </w:rPr>
        <w:t xml:space="preserve">nů </w:t>
      </w:r>
      <w:r w:rsidRPr="00DC0D31">
        <w:rPr>
          <w:sz w:val="20"/>
          <w:szCs w:val="18"/>
        </w:rPr>
        <w:t>od uplatnění vady.</w:t>
      </w:r>
    </w:p>
    <w:p w14:paraId="2C7E3243" w14:textId="77777777" w:rsidR="00DC0D31" w:rsidRPr="00247737" w:rsidRDefault="00DC0D31" w:rsidP="00803E08">
      <w:pPr>
        <w:pStyle w:val="Nadpis2"/>
        <w:keepLines w:val="0"/>
        <w:tabs>
          <w:tab w:val="clear" w:pos="993"/>
        </w:tabs>
        <w:spacing w:before="0" w:line="276" w:lineRule="auto"/>
        <w:ind w:left="567"/>
        <w:rPr>
          <w:rFonts w:cs="Arial"/>
        </w:rPr>
      </w:pPr>
      <w:r w:rsidRPr="00247737">
        <w:rPr>
          <w:rFonts w:cs="Arial"/>
        </w:rPr>
        <w:t xml:space="preserve">Z průběhu řízení o uplatněných vadách a prověrky vady bude </w:t>
      </w:r>
      <w:r>
        <w:rPr>
          <w:rFonts w:cs="Arial"/>
        </w:rPr>
        <w:t>Z</w:t>
      </w:r>
      <w:r w:rsidRPr="00247737">
        <w:rPr>
          <w:rFonts w:cs="Arial"/>
        </w:rPr>
        <w:t xml:space="preserve">hotovitelem pořízen zápis obsahující termín odstranění vady, popis způsobu odstranění vady, případně </w:t>
      </w:r>
      <w:r>
        <w:rPr>
          <w:rFonts w:cs="Arial"/>
        </w:rPr>
        <w:t>Z</w:t>
      </w:r>
      <w:r w:rsidRPr="00247737">
        <w:rPr>
          <w:rFonts w:cs="Arial"/>
        </w:rPr>
        <w:t xml:space="preserve">hotovitelem navrhovanou výši slevy </w:t>
      </w:r>
      <w:r>
        <w:rPr>
          <w:rFonts w:cs="Arial"/>
        </w:rPr>
        <w:t xml:space="preserve">z Ceny Díla </w:t>
      </w:r>
      <w:r w:rsidRPr="00247737">
        <w:rPr>
          <w:rFonts w:cs="Arial"/>
        </w:rPr>
        <w:t xml:space="preserve">za vadu. Stejnopis protokolu předá </w:t>
      </w:r>
      <w:r>
        <w:rPr>
          <w:rFonts w:cs="Arial"/>
        </w:rPr>
        <w:t>Z</w:t>
      </w:r>
      <w:r w:rsidRPr="00247737">
        <w:rPr>
          <w:rFonts w:cs="Arial"/>
        </w:rPr>
        <w:t xml:space="preserve">hotovitel </w:t>
      </w:r>
      <w:r>
        <w:rPr>
          <w:rFonts w:cs="Arial"/>
        </w:rPr>
        <w:t>O</w:t>
      </w:r>
      <w:r w:rsidRPr="00247737">
        <w:rPr>
          <w:rFonts w:cs="Arial"/>
        </w:rPr>
        <w:t>bjednateli.</w:t>
      </w:r>
    </w:p>
    <w:p w14:paraId="005B056B" w14:textId="77777777" w:rsidR="00DC0D31" w:rsidRPr="00247737" w:rsidRDefault="00DC0D31" w:rsidP="00803E08">
      <w:pPr>
        <w:pStyle w:val="Nadpis2"/>
        <w:keepLines w:val="0"/>
        <w:tabs>
          <w:tab w:val="clear" w:pos="993"/>
        </w:tabs>
        <w:spacing w:before="0" w:line="276" w:lineRule="auto"/>
        <w:ind w:left="567"/>
        <w:rPr>
          <w:rFonts w:cs="Arial"/>
        </w:rPr>
      </w:pPr>
      <w:r w:rsidRPr="00247737">
        <w:rPr>
          <w:rFonts w:cs="Arial"/>
        </w:rPr>
        <w:t xml:space="preserve">V případě sporu o oprávněnost uplatněné vady budou </w:t>
      </w:r>
      <w:r>
        <w:rPr>
          <w:rFonts w:cs="Arial"/>
        </w:rPr>
        <w:t>S</w:t>
      </w:r>
      <w:r w:rsidRPr="00247737">
        <w:rPr>
          <w:rFonts w:cs="Arial"/>
        </w:rPr>
        <w:t xml:space="preserve">trany respektovat vyjádření a konečné odborné stanovisko znalce v příslušném oboru stanoveného </w:t>
      </w:r>
      <w:r>
        <w:rPr>
          <w:rFonts w:cs="Arial"/>
        </w:rPr>
        <w:t>O</w:t>
      </w:r>
      <w:r w:rsidRPr="00247737">
        <w:rPr>
          <w:rFonts w:cs="Arial"/>
        </w:rPr>
        <w:t>bjednatelem.</w:t>
      </w:r>
    </w:p>
    <w:p w14:paraId="3EEB7B84" w14:textId="77777777" w:rsidR="00DC0D31" w:rsidRPr="00247737" w:rsidRDefault="00DC0D31" w:rsidP="00803E08">
      <w:pPr>
        <w:pStyle w:val="Nadpis2"/>
        <w:keepLines w:val="0"/>
        <w:tabs>
          <w:tab w:val="clear" w:pos="993"/>
        </w:tabs>
        <w:spacing w:before="0" w:line="276" w:lineRule="auto"/>
        <w:ind w:left="567"/>
        <w:rPr>
          <w:rFonts w:cs="Arial"/>
        </w:rPr>
      </w:pPr>
      <w:r w:rsidRPr="00247737">
        <w:rPr>
          <w:rFonts w:cs="Arial"/>
        </w:rPr>
        <w:t xml:space="preserve">Zhotovitel zaručuje, že </w:t>
      </w:r>
      <w:r>
        <w:rPr>
          <w:rFonts w:cs="Arial"/>
        </w:rPr>
        <w:t>D</w:t>
      </w:r>
      <w:r w:rsidRPr="00247737">
        <w:rPr>
          <w:rFonts w:cs="Arial"/>
        </w:rPr>
        <w:t xml:space="preserve">ílo nebude mít právní vady, zejména nebude zatíženo právy třetích osob. Zhotovitel se zavazuje odškodnit </w:t>
      </w:r>
      <w:r>
        <w:rPr>
          <w:rFonts w:cs="Arial"/>
        </w:rPr>
        <w:t>O</w:t>
      </w:r>
      <w:r w:rsidRPr="00247737">
        <w:rPr>
          <w:rFonts w:cs="Arial"/>
        </w:rPr>
        <w:t xml:space="preserve">bjednatele za všechny nároky třetích osob z titulu porušení jejich chráněných práv souvisejících s plněním </w:t>
      </w:r>
      <w:r>
        <w:rPr>
          <w:rFonts w:cs="Arial"/>
        </w:rPr>
        <w:t>Z</w:t>
      </w:r>
      <w:r w:rsidRPr="00247737">
        <w:rPr>
          <w:rFonts w:cs="Arial"/>
        </w:rPr>
        <w:t xml:space="preserve">hotovitele podle této </w:t>
      </w:r>
      <w:r>
        <w:rPr>
          <w:rFonts w:cs="Arial"/>
        </w:rPr>
        <w:t>S</w:t>
      </w:r>
      <w:r w:rsidRPr="00247737">
        <w:rPr>
          <w:rFonts w:cs="Arial"/>
        </w:rPr>
        <w:t xml:space="preserve">mlouvy, pokud </w:t>
      </w:r>
      <w:r>
        <w:rPr>
          <w:rFonts w:cs="Arial"/>
        </w:rPr>
        <w:t>O</w:t>
      </w:r>
      <w:r w:rsidRPr="00247737">
        <w:rPr>
          <w:rFonts w:cs="Arial"/>
        </w:rPr>
        <w:t>bjednatel:</w:t>
      </w:r>
    </w:p>
    <w:p w14:paraId="6AEE3FC8" w14:textId="77777777" w:rsidR="00DC0D31" w:rsidRPr="00DC0D31" w:rsidRDefault="00DC0D31" w:rsidP="00803E08">
      <w:pPr>
        <w:pStyle w:val="Nadpis3"/>
        <w:spacing w:line="276" w:lineRule="auto"/>
        <w:rPr>
          <w:sz w:val="20"/>
          <w:szCs w:val="18"/>
        </w:rPr>
      </w:pPr>
      <w:r w:rsidRPr="00DC0D31">
        <w:rPr>
          <w:sz w:val="20"/>
          <w:szCs w:val="18"/>
        </w:rPr>
        <w:t>oznámí Zhotoviteli bez zbytečného odkladu písemně a uceleně uplatnění jakéhokoliv nároku třetích osob podle tohoto článku Smlouvy;</w:t>
      </w:r>
    </w:p>
    <w:p w14:paraId="5111D929" w14:textId="77777777" w:rsidR="00DC0D31" w:rsidRPr="00DC0D31" w:rsidRDefault="00DC0D31" w:rsidP="00803E08">
      <w:pPr>
        <w:pStyle w:val="Nadpis3"/>
        <w:spacing w:line="276" w:lineRule="auto"/>
        <w:rPr>
          <w:sz w:val="20"/>
          <w:szCs w:val="18"/>
        </w:rPr>
      </w:pPr>
      <w:r w:rsidRPr="00DC0D31">
        <w:rPr>
          <w:sz w:val="20"/>
          <w:szCs w:val="18"/>
        </w:rPr>
        <w:t>neuzná sám bez souhlasu Zhotovitele uplatněný nárok, a to ani zčásti; to neplatí, pokud se Zhotovitel k uplatněnému nároku v přiměřené lhůtě nevyjádří; a</w:t>
      </w:r>
    </w:p>
    <w:p w14:paraId="34C4DD53" w14:textId="77777777" w:rsidR="00DC0D31" w:rsidRPr="00DC0D31" w:rsidRDefault="00DC0D31" w:rsidP="00803E08">
      <w:pPr>
        <w:pStyle w:val="Nadpis3"/>
        <w:spacing w:line="276" w:lineRule="auto"/>
        <w:rPr>
          <w:sz w:val="20"/>
          <w:szCs w:val="18"/>
        </w:rPr>
      </w:pPr>
      <w:r w:rsidRPr="00DC0D31">
        <w:rPr>
          <w:sz w:val="20"/>
          <w:szCs w:val="18"/>
        </w:rPr>
        <w:t>zplnomocní Zhotovitele, popř. osobu, kterou určí na jeho žádost k vypořádání takového nároku soudní nebo mimosoudní cestou.</w:t>
      </w:r>
    </w:p>
    <w:p w14:paraId="7F6B9469" w14:textId="77777777" w:rsidR="00DC0D31" w:rsidRPr="00247737" w:rsidRDefault="00DC0D31" w:rsidP="00803E08">
      <w:pPr>
        <w:pStyle w:val="Nadpis2"/>
        <w:keepLines w:val="0"/>
        <w:tabs>
          <w:tab w:val="clear" w:pos="993"/>
        </w:tabs>
        <w:spacing w:before="0" w:line="276" w:lineRule="auto"/>
        <w:ind w:left="567"/>
        <w:rPr>
          <w:rFonts w:cs="Arial"/>
        </w:rPr>
      </w:pPr>
      <w:bookmarkStart w:id="37" w:name="_Ref375150655"/>
      <w:r w:rsidRPr="00247737">
        <w:rPr>
          <w:rFonts w:cs="Arial"/>
        </w:rPr>
        <w:t xml:space="preserve">Bude-li </w:t>
      </w:r>
      <w:r>
        <w:rPr>
          <w:rFonts w:cs="Arial"/>
        </w:rPr>
        <w:t>Z</w:t>
      </w:r>
      <w:r w:rsidRPr="00247737">
        <w:rPr>
          <w:rFonts w:cs="Arial"/>
        </w:rPr>
        <w:t xml:space="preserve">hotovitel v prodlení s odstraněním jakýchkoliv vad zjištěných při provádění </w:t>
      </w:r>
      <w:r>
        <w:rPr>
          <w:rFonts w:cs="Arial"/>
        </w:rPr>
        <w:t>D</w:t>
      </w:r>
      <w:r w:rsidRPr="00247737">
        <w:rPr>
          <w:rFonts w:cs="Arial"/>
        </w:rPr>
        <w:t xml:space="preserve">íla nebo v záruční době, resp. odmítne-li vady odstranit, bude </w:t>
      </w:r>
      <w:r>
        <w:rPr>
          <w:rFonts w:cs="Arial"/>
        </w:rPr>
        <w:t>O</w:t>
      </w:r>
      <w:r w:rsidRPr="00247737">
        <w:rPr>
          <w:rFonts w:cs="Arial"/>
        </w:rPr>
        <w:t xml:space="preserve">bjednatel oprávněn vady odstranit sám nebo prostřednictvím třetích osob na vlastní náklady a úhradu těchto nákladů žádat na </w:t>
      </w:r>
      <w:r>
        <w:rPr>
          <w:rFonts w:cs="Arial"/>
        </w:rPr>
        <w:t>Z</w:t>
      </w:r>
      <w:r w:rsidRPr="00247737">
        <w:rPr>
          <w:rFonts w:cs="Arial"/>
        </w:rPr>
        <w:t>hotoviteli</w:t>
      </w:r>
      <w:bookmarkEnd w:id="37"/>
      <w:r w:rsidRPr="00247737">
        <w:rPr>
          <w:rFonts w:cs="Arial"/>
        </w:rPr>
        <w:t>.</w:t>
      </w:r>
    </w:p>
    <w:p w14:paraId="5D29897D" w14:textId="77777777" w:rsidR="00DC0D31" w:rsidRPr="00247737" w:rsidRDefault="00DC0D31" w:rsidP="00803E08">
      <w:pPr>
        <w:pStyle w:val="Nadpis2"/>
        <w:keepLines w:val="0"/>
        <w:tabs>
          <w:tab w:val="clear" w:pos="993"/>
        </w:tabs>
        <w:spacing w:before="0" w:line="276" w:lineRule="auto"/>
        <w:ind w:left="567"/>
        <w:rPr>
          <w:rFonts w:cs="Arial"/>
        </w:rPr>
      </w:pPr>
      <w:r w:rsidRPr="00247737">
        <w:rPr>
          <w:rFonts w:cs="Arial"/>
        </w:rPr>
        <w:t xml:space="preserve">Rozsah zákonných práv </w:t>
      </w:r>
      <w:r>
        <w:rPr>
          <w:rFonts w:cs="Arial"/>
        </w:rPr>
        <w:t>O</w:t>
      </w:r>
      <w:r w:rsidRPr="00247737">
        <w:rPr>
          <w:rFonts w:cs="Arial"/>
        </w:rPr>
        <w:t xml:space="preserve">bjednatele z vadného plnění není tímto článkem </w:t>
      </w:r>
      <w:r>
        <w:rPr>
          <w:rFonts w:cs="Arial"/>
        </w:rPr>
        <w:t>S</w:t>
      </w:r>
      <w:r w:rsidRPr="00247737">
        <w:rPr>
          <w:rFonts w:cs="Arial"/>
        </w:rPr>
        <w:t>mlouvy nijak omezen.</w:t>
      </w:r>
    </w:p>
    <w:p w14:paraId="1D8C584E" w14:textId="77777777" w:rsidR="005E2B14" w:rsidRPr="005E2B14" w:rsidRDefault="00BB2480" w:rsidP="00803E08">
      <w:pPr>
        <w:pStyle w:val="Nadpis1"/>
        <w:tabs>
          <w:tab w:val="clear" w:pos="425"/>
        </w:tabs>
        <w:spacing w:before="240" w:after="120" w:line="276" w:lineRule="auto"/>
        <w:ind w:left="567" w:hanging="567"/>
        <w:rPr>
          <w:rFonts w:cs="Arial"/>
          <w:sz w:val="20"/>
        </w:rPr>
      </w:pPr>
      <w:bookmarkStart w:id="38" w:name="_Ref146286197"/>
      <w:bookmarkEnd w:id="31"/>
      <w:bookmarkEnd w:id="35"/>
      <w:r>
        <w:rPr>
          <w:rFonts w:cs="Arial"/>
          <w:sz w:val="20"/>
        </w:rPr>
        <w:t>POJIŠTĚNÍ ODPOVĚDNOSTI ZHOT</w:t>
      </w:r>
      <w:r w:rsidR="00807B29">
        <w:rPr>
          <w:rFonts w:cs="Arial"/>
          <w:sz w:val="20"/>
        </w:rPr>
        <w:t>OV</w:t>
      </w:r>
      <w:r>
        <w:rPr>
          <w:rFonts w:cs="Arial"/>
          <w:sz w:val="20"/>
        </w:rPr>
        <w:t>I</w:t>
      </w:r>
      <w:r w:rsidR="00807B29">
        <w:rPr>
          <w:rFonts w:cs="Arial"/>
          <w:sz w:val="20"/>
        </w:rPr>
        <w:t>TE</w:t>
      </w:r>
      <w:r>
        <w:rPr>
          <w:rFonts w:cs="Arial"/>
          <w:sz w:val="20"/>
        </w:rPr>
        <w:t>LE</w:t>
      </w:r>
      <w:bookmarkEnd w:id="38"/>
    </w:p>
    <w:p w14:paraId="2C245E49" w14:textId="77777777" w:rsidR="00807B29" w:rsidRPr="00807B29" w:rsidRDefault="00807B29" w:rsidP="00803E08">
      <w:pPr>
        <w:pStyle w:val="Nadpis2"/>
        <w:keepLines w:val="0"/>
        <w:tabs>
          <w:tab w:val="clear" w:pos="993"/>
        </w:tabs>
        <w:spacing w:before="0" w:line="276" w:lineRule="auto"/>
        <w:ind w:left="567"/>
        <w:rPr>
          <w:rFonts w:cs="Arial"/>
        </w:rPr>
      </w:pPr>
      <w:bookmarkStart w:id="39" w:name="_Ref375171379"/>
      <w:r w:rsidRPr="00807B29">
        <w:rPr>
          <w:rFonts w:cs="Arial"/>
        </w:rPr>
        <w:t>Zhotovitel se zavazuje udržovat v platnosti a účinnosti po celou dobu trvání této Smlouvy pojistnou smlouvu, jejímž předmětem je pojištění odpovědnosti za újmu, zejména majetkovou újmu (škodu) způsobenou Zhotovitelem</w:t>
      </w:r>
      <w:r w:rsidR="00BB47DC">
        <w:rPr>
          <w:rFonts w:cs="Arial"/>
        </w:rPr>
        <w:t xml:space="preserve"> nebo jeho zaměstnanci</w:t>
      </w:r>
      <w:r w:rsidRPr="00807B29">
        <w:rPr>
          <w:rFonts w:cs="Arial"/>
        </w:rPr>
        <w:t xml:space="preserve"> třetí osobě při provádění Díla, a to tak, že limit pojistného plnění vyplývající z pojistné smlouvy nesmí být nižší </w:t>
      </w:r>
      <w:r w:rsidR="00223A9C" w:rsidRPr="005D1B27">
        <w:rPr>
          <w:rFonts w:cs="Arial"/>
        </w:rPr>
        <w:t>5</w:t>
      </w:r>
      <w:r w:rsidR="005F14E4" w:rsidRPr="005D1B27">
        <w:rPr>
          <w:rFonts w:cs="Arial"/>
        </w:rPr>
        <w:t>.000.000,- Kč</w:t>
      </w:r>
      <w:r w:rsidR="005F14E4" w:rsidRPr="00807B29">
        <w:rPr>
          <w:rFonts w:cs="Arial"/>
        </w:rPr>
        <w:t xml:space="preserve"> (slovy: </w:t>
      </w:r>
      <w:r w:rsidR="00223A9C">
        <w:rPr>
          <w:rFonts w:cs="Arial"/>
        </w:rPr>
        <w:t>pět</w:t>
      </w:r>
      <w:r w:rsidR="005F14E4">
        <w:rPr>
          <w:rFonts w:cs="Arial"/>
        </w:rPr>
        <w:t xml:space="preserve"> milion</w:t>
      </w:r>
      <w:r w:rsidR="00223A9C">
        <w:rPr>
          <w:rFonts w:cs="Arial"/>
        </w:rPr>
        <w:t>ů</w:t>
      </w:r>
      <w:r w:rsidR="005F14E4">
        <w:rPr>
          <w:rFonts w:cs="Arial"/>
        </w:rPr>
        <w:t xml:space="preserve"> </w:t>
      </w:r>
      <w:r w:rsidR="005F14E4" w:rsidRPr="00807B29">
        <w:rPr>
          <w:rFonts w:cs="Arial"/>
        </w:rPr>
        <w:t>korun českých)</w:t>
      </w:r>
      <w:r w:rsidRPr="00807B29">
        <w:rPr>
          <w:rFonts w:cs="Arial"/>
        </w:rPr>
        <w:t xml:space="preserve"> (dále jen „</w:t>
      </w:r>
      <w:r w:rsidRPr="00807B29">
        <w:rPr>
          <w:rFonts w:cs="Arial"/>
          <w:b/>
          <w:bCs/>
        </w:rPr>
        <w:t xml:space="preserve">Pojistná </w:t>
      </w:r>
      <w:r w:rsidR="004D54C9">
        <w:rPr>
          <w:rFonts w:cs="Arial"/>
          <w:b/>
          <w:bCs/>
        </w:rPr>
        <w:t>s</w:t>
      </w:r>
      <w:r w:rsidRPr="00807B29">
        <w:rPr>
          <w:rFonts w:cs="Arial"/>
          <w:b/>
          <w:bCs/>
        </w:rPr>
        <w:t>mlouva</w:t>
      </w:r>
      <w:r w:rsidRPr="00807B29">
        <w:rPr>
          <w:rFonts w:cs="Arial"/>
        </w:rPr>
        <w:t xml:space="preserve">“). </w:t>
      </w:r>
    </w:p>
    <w:p w14:paraId="0A41E7F8" w14:textId="77777777" w:rsidR="00BB47DC" w:rsidRDefault="00BB47DC" w:rsidP="00BB47DC">
      <w:pPr>
        <w:pStyle w:val="Nadpis2"/>
        <w:keepLines w:val="0"/>
        <w:tabs>
          <w:tab w:val="clear" w:pos="993"/>
        </w:tabs>
        <w:spacing w:before="0" w:line="276" w:lineRule="auto"/>
        <w:ind w:left="567"/>
        <w:rPr>
          <w:rFonts w:cs="Arial"/>
        </w:rPr>
      </w:pPr>
      <w:bookmarkStart w:id="40" w:name="_Ref146286253"/>
      <w:r w:rsidRPr="00807B29">
        <w:rPr>
          <w:rFonts w:cs="Arial"/>
        </w:rPr>
        <w:t xml:space="preserve">Zhotovitel je povinen předložit a předat Objednateli kopii Pojistné </w:t>
      </w:r>
      <w:r w:rsidR="004D54C9">
        <w:rPr>
          <w:rFonts w:cs="Arial"/>
        </w:rPr>
        <w:t>s</w:t>
      </w:r>
      <w:r w:rsidRPr="00807B29">
        <w:rPr>
          <w:rFonts w:cs="Arial"/>
        </w:rPr>
        <w:t xml:space="preserve">mlouvy (popř. pojistný certifikát) nebo pojistku jako potvrzení Pojistné </w:t>
      </w:r>
      <w:r w:rsidR="00741718">
        <w:rPr>
          <w:rFonts w:cs="Arial"/>
        </w:rPr>
        <w:t>s</w:t>
      </w:r>
      <w:r w:rsidRPr="00807B29">
        <w:rPr>
          <w:rFonts w:cs="Arial"/>
        </w:rPr>
        <w:t>mlouvy ve smyslu § 2775 O</w:t>
      </w:r>
      <w:r>
        <w:rPr>
          <w:rFonts w:cs="Arial"/>
        </w:rPr>
        <w:t>bčanského zákoníku</w:t>
      </w:r>
      <w:r w:rsidRPr="00807B29">
        <w:rPr>
          <w:rFonts w:cs="Arial"/>
        </w:rPr>
        <w:t xml:space="preserve"> </w:t>
      </w:r>
      <w:r>
        <w:rPr>
          <w:rFonts w:cs="Arial"/>
        </w:rPr>
        <w:t>kdykoli na žádost Objednatele</w:t>
      </w:r>
      <w:r w:rsidRPr="00807B29">
        <w:rPr>
          <w:rFonts w:cs="Arial"/>
        </w:rPr>
        <w:t xml:space="preserve"> do 5 pracovních dnů ode dne doručení žádosti Objednatele.</w:t>
      </w:r>
      <w:bookmarkEnd w:id="40"/>
    </w:p>
    <w:p w14:paraId="1D6CD995" w14:textId="77777777" w:rsidR="00BB47DC" w:rsidRPr="00BD7055" w:rsidRDefault="00BB47DC" w:rsidP="00BB47DC">
      <w:pPr>
        <w:pStyle w:val="Nadpis2"/>
        <w:keepLines w:val="0"/>
        <w:tabs>
          <w:tab w:val="clear" w:pos="993"/>
        </w:tabs>
        <w:spacing w:before="0" w:line="276" w:lineRule="auto"/>
        <w:ind w:left="567"/>
        <w:rPr>
          <w:rFonts w:cs="Arial"/>
        </w:rPr>
      </w:pPr>
      <w:bookmarkStart w:id="41" w:name="_Ref375304997"/>
      <w:r w:rsidRPr="00BD7055">
        <w:rPr>
          <w:rFonts w:cs="Arial"/>
        </w:rPr>
        <w:t>Jak</w:t>
      </w:r>
      <w:r>
        <w:rPr>
          <w:rFonts w:cs="Arial"/>
        </w:rPr>
        <w:t>á</w:t>
      </w:r>
      <w:r w:rsidRPr="00BD7055">
        <w:rPr>
          <w:rFonts w:cs="Arial"/>
        </w:rPr>
        <w:t xml:space="preserve">koliv </w:t>
      </w:r>
      <w:r>
        <w:rPr>
          <w:rFonts w:cs="Arial"/>
        </w:rPr>
        <w:t>újma</w:t>
      </w:r>
      <w:r w:rsidRPr="00BD7055">
        <w:rPr>
          <w:rFonts w:cs="Arial"/>
        </w:rPr>
        <w:t xml:space="preserve"> vznikl</w:t>
      </w:r>
      <w:r>
        <w:rPr>
          <w:rFonts w:cs="Arial"/>
        </w:rPr>
        <w:t>á</w:t>
      </w:r>
      <w:r w:rsidRPr="00BD7055">
        <w:rPr>
          <w:rFonts w:cs="Arial"/>
        </w:rPr>
        <w:t xml:space="preserve"> v souvislosti s prováděním </w:t>
      </w:r>
      <w:r>
        <w:rPr>
          <w:rFonts w:cs="Arial"/>
        </w:rPr>
        <w:t>D</w:t>
      </w:r>
      <w:r w:rsidRPr="00BD7055">
        <w:rPr>
          <w:rFonts w:cs="Arial"/>
        </w:rPr>
        <w:t xml:space="preserve">íla, tedy i </w:t>
      </w:r>
      <w:r>
        <w:rPr>
          <w:rFonts w:cs="Arial"/>
        </w:rPr>
        <w:t>újma</w:t>
      </w:r>
      <w:r w:rsidRPr="00BD7055">
        <w:rPr>
          <w:rFonts w:cs="Arial"/>
        </w:rPr>
        <w:t>, kter</w:t>
      </w:r>
      <w:r>
        <w:rPr>
          <w:rFonts w:cs="Arial"/>
        </w:rPr>
        <w:t>á</w:t>
      </w:r>
      <w:r w:rsidRPr="00BD7055">
        <w:rPr>
          <w:rFonts w:cs="Arial"/>
        </w:rPr>
        <w:t xml:space="preserve"> nebud</w:t>
      </w:r>
      <w:r>
        <w:rPr>
          <w:rFonts w:cs="Arial"/>
        </w:rPr>
        <w:t>e</w:t>
      </w:r>
      <w:r w:rsidRPr="00BD7055">
        <w:rPr>
          <w:rFonts w:cs="Arial"/>
        </w:rPr>
        <w:t xml:space="preserve"> kryt</w:t>
      </w:r>
      <w:r>
        <w:rPr>
          <w:rFonts w:cs="Arial"/>
        </w:rPr>
        <w:t>a</w:t>
      </w:r>
      <w:r w:rsidRPr="00BD7055">
        <w:rPr>
          <w:rFonts w:cs="Arial"/>
        </w:rPr>
        <w:t xml:space="preserve"> pojištěním, budou hrazeny </w:t>
      </w:r>
      <w:r w:rsidR="00D403F7">
        <w:rPr>
          <w:rFonts w:cs="Arial"/>
        </w:rPr>
        <w:t>Z</w:t>
      </w:r>
      <w:r w:rsidRPr="00BD7055">
        <w:rPr>
          <w:rFonts w:cs="Arial"/>
        </w:rPr>
        <w:t xml:space="preserve">hotovitelem. Zhotovitel je dále povinen, až na případy, kdy tato </w:t>
      </w:r>
      <w:r w:rsidR="00D403F7">
        <w:rPr>
          <w:rFonts w:cs="Arial"/>
        </w:rPr>
        <w:t>S</w:t>
      </w:r>
      <w:r w:rsidRPr="00BD7055">
        <w:rPr>
          <w:rFonts w:cs="Arial"/>
        </w:rPr>
        <w:t xml:space="preserve">mlouva stanoví jinak, odškodnit </w:t>
      </w:r>
      <w:r w:rsidR="00D403F7">
        <w:rPr>
          <w:rFonts w:cs="Arial"/>
        </w:rPr>
        <w:t>O</w:t>
      </w:r>
      <w:r w:rsidRPr="00BD7055">
        <w:rPr>
          <w:rFonts w:cs="Arial"/>
        </w:rPr>
        <w:t>bjednatele za všechny ztráty</w:t>
      </w:r>
      <w:r>
        <w:rPr>
          <w:rFonts w:cs="Arial"/>
        </w:rPr>
        <w:t xml:space="preserve"> a nároky vůči němu uplatněné v </w:t>
      </w:r>
      <w:r w:rsidRPr="00BD7055">
        <w:rPr>
          <w:rFonts w:cs="Arial"/>
        </w:rPr>
        <w:t>souvislosti s:</w:t>
      </w:r>
      <w:bookmarkEnd w:id="41"/>
    </w:p>
    <w:p w14:paraId="73E3DD5A" w14:textId="77777777" w:rsidR="00BB47DC" w:rsidRPr="00BD7055" w:rsidRDefault="00BB47DC" w:rsidP="00A93D83">
      <w:pPr>
        <w:numPr>
          <w:ilvl w:val="0"/>
          <w:numId w:val="9"/>
        </w:numPr>
        <w:spacing w:line="240" w:lineRule="atLeast"/>
        <w:ind w:left="993" w:hanging="426"/>
        <w:rPr>
          <w:rFonts w:cs="Arial"/>
          <w:sz w:val="20"/>
        </w:rPr>
      </w:pPr>
      <w:bookmarkStart w:id="42" w:name="_Ref375154011"/>
      <w:r w:rsidRPr="00BD7055">
        <w:rPr>
          <w:rFonts w:cs="Arial"/>
          <w:sz w:val="20"/>
        </w:rPr>
        <w:lastRenderedPageBreak/>
        <w:t>úmrtím nebo zraněním a souvisejícími zdravotními následky jakékoliv osoby v souvislosti s</w:t>
      </w:r>
      <w:r>
        <w:rPr>
          <w:rFonts w:cs="Arial"/>
          <w:sz w:val="20"/>
        </w:rPr>
        <w:t> </w:t>
      </w:r>
      <w:r w:rsidRPr="00BD7055">
        <w:rPr>
          <w:rFonts w:cs="Arial"/>
          <w:sz w:val="20"/>
        </w:rPr>
        <w:t xml:space="preserve">prováděním </w:t>
      </w:r>
      <w:r w:rsidR="00D403F7">
        <w:rPr>
          <w:rFonts w:cs="Arial"/>
          <w:sz w:val="20"/>
        </w:rPr>
        <w:t>D</w:t>
      </w:r>
      <w:r w:rsidRPr="00BD7055">
        <w:rPr>
          <w:rFonts w:cs="Arial"/>
          <w:sz w:val="20"/>
        </w:rPr>
        <w:t>íla, respektive odstraňováním jeho vad a nedodělků; nebo</w:t>
      </w:r>
      <w:bookmarkEnd w:id="42"/>
    </w:p>
    <w:p w14:paraId="07AFB6B1" w14:textId="77777777" w:rsidR="00BB47DC" w:rsidRPr="00BD7055" w:rsidRDefault="00BB47DC" w:rsidP="00A93D83">
      <w:pPr>
        <w:numPr>
          <w:ilvl w:val="0"/>
          <w:numId w:val="9"/>
        </w:numPr>
        <w:spacing w:line="240" w:lineRule="atLeast"/>
        <w:ind w:left="993" w:hanging="426"/>
        <w:rPr>
          <w:rFonts w:cs="Arial"/>
          <w:sz w:val="20"/>
        </w:rPr>
      </w:pPr>
      <w:bookmarkStart w:id="43" w:name="_Ref375154013"/>
      <w:r w:rsidRPr="00BD7055">
        <w:rPr>
          <w:rFonts w:cs="Arial"/>
          <w:sz w:val="20"/>
        </w:rPr>
        <w:t xml:space="preserve">ztrátou nebo </w:t>
      </w:r>
      <w:r w:rsidR="00D403F7">
        <w:rPr>
          <w:rFonts w:cs="Arial"/>
          <w:sz w:val="20"/>
        </w:rPr>
        <w:t>újmou</w:t>
      </w:r>
      <w:r w:rsidRPr="00BD7055">
        <w:rPr>
          <w:rFonts w:cs="Arial"/>
          <w:sz w:val="20"/>
        </w:rPr>
        <w:t xml:space="preserve"> na jakémkoliv majetku kromě zhotovovaného </w:t>
      </w:r>
      <w:r w:rsidR="00D403F7">
        <w:rPr>
          <w:rFonts w:cs="Arial"/>
          <w:sz w:val="20"/>
        </w:rPr>
        <w:t>D</w:t>
      </w:r>
      <w:r w:rsidRPr="00BD7055">
        <w:rPr>
          <w:rFonts w:cs="Arial"/>
          <w:sz w:val="20"/>
        </w:rPr>
        <w:t xml:space="preserve">íla, která může vzniknout v důsledku provádění nebo dokončování </w:t>
      </w:r>
      <w:r w:rsidR="00D403F7">
        <w:rPr>
          <w:rFonts w:cs="Arial"/>
          <w:sz w:val="20"/>
        </w:rPr>
        <w:t>D</w:t>
      </w:r>
      <w:r w:rsidRPr="00BD7055">
        <w:rPr>
          <w:rFonts w:cs="Arial"/>
          <w:sz w:val="20"/>
        </w:rPr>
        <w:t>íla nebo v důsledku odstraňování vad a nedodělků; a</w:t>
      </w:r>
      <w:bookmarkEnd w:id="43"/>
    </w:p>
    <w:p w14:paraId="7B00547A" w14:textId="0538314E" w:rsidR="00BB47DC" w:rsidRPr="00BD7055" w:rsidRDefault="00D403F7" w:rsidP="00A93D83">
      <w:pPr>
        <w:numPr>
          <w:ilvl w:val="0"/>
          <w:numId w:val="9"/>
        </w:numPr>
        <w:spacing w:line="240" w:lineRule="atLeast"/>
        <w:ind w:left="993" w:hanging="426"/>
        <w:rPr>
          <w:rFonts w:cs="Arial"/>
          <w:sz w:val="20"/>
        </w:rPr>
      </w:pPr>
      <w:r>
        <w:rPr>
          <w:rFonts w:cs="Arial"/>
          <w:sz w:val="20"/>
        </w:rPr>
        <w:t>Z</w:t>
      </w:r>
      <w:r w:rsidR="00BB47DC" w:rsidRPr="00BD7055">
        <w:rPr>
          <w:rFonts w:cs="Arial"/>
          <w:sz w:val="20"/>
        </w:rPr>
        <w:t xml:space="preserve">hotovitel se zároveň zavazuje uhradit </w:t>
      </w:r>
      <w:r>
        <w:rPr>
          <w:rFonts w:cs="Arial"/>
          <w:sz w:val="20"/>
        </w:rPr>
        <w:t>O</w:t>
      </w:r>
      <w:r w:rsidR="00BB47DC" w:rsidRPr="00BD7055">
        <w:rPr>
          <w:rFonts w:cs="Arial"/>
          <w:sz w:val="20"/>
        </w:rPr>
        <w:t xml:space="preserve">bjednateli náklady vzniklé v souvislosti s jakýmikoliv nároky, řízeními, škodami a náklady vzniklými podle písm. </w:t>
      </w:r>
      <w:r w:rsidR="00295EB1">
        <w:fldChar w:fldCharType="begin"/>
      </w:r>
      <w:r w:rsidR="00295EB1">
        <w:instrText xml:space="preserve"> REF _Ref375154011 \r \h  \* MERGEFORMAT </w:instrText>
      </w:r>
      <w:r w:rsidR="00295EB1">
        <w:fldChar w:fldCharType="separate"/>
      </w:r>
      <w:r w:rsidR="00303A6E" w:rsidRPr="00303A6E">
        <w:rPr>
          <w:rFonts w:cs="Arial"/>
          <w:sz w:val="20"/>
        </w:rPr>
        <w:t>a)</w:t>
      </w:r>
      <w:r w:rsidR="00295EB1">
        <w:fldChar w:fldCharType="end"/>
      </w:r>
      <w:r w:rsidR="00BB47DC" w:rsidRPr="00BD7055">
        <w:rPr>
          <w:rFonts w:cs="Arial"/>
          <w:sz w:val="20"/>
        </w:rPr>
        <w:t xml:space="preserve"> či </w:t>
      </w:r>
      <w:r w:rsidR="00295EB1">
        <w:fldChar w:fldCharType="begin"/>
      </w:r>
      <w:r w:rsidR="00295EB1">
        <w:instrText xml:space="preserve"> REF _Ref375154013 \r \h  \* MERGEFORMAT </w:instrText>
      </w:r>
      <w:r w:rsidR="00295EB1">
        <w:fldChar w:fldCharType="separate"/>
      </w:r>
      <w:r w:rsidR="00303A6E" w:rsidRPr="00303A6E">
        <w:rPr>
          <w:rFonts w:cs="Arial"/>
          <w:sz w:val="20"/>
        </w:rPr>
        <w:t>b)</w:t>
      </w:r>
      <w:r w:rsidR="00295EB1">
        <w:fldChar w:fldCharType="end"/>
      </w:r>
      <w:r w:rsidR="00BB47DC" w:rsidRPr="00BD7055">
        <w:rPr>
          <w:rFonts w:cs="Arial"/>
          <w:sz w:val="20"/>
        </w:rPr>
        <w:t xml:space="preserve"> tohoto čl</w:t>
      </w:r>
      <w:r w:rsidR="00BB47DC">
        <w:rPr>
          <w:rFonts w:cs="Arial"/>
          <w:sz w:val="20"/>
        </w:rPr>
        <w:t xml:space="preserve">ánku </w:t>
      </w:r>
      <w:r>
        <w:rPr>
          <w:rFonts w:cs="Arial"/>
          <w:sz w:val="20"/>
        </w:rPr>
        <w:t>S</w:t>
      </w:r>
      <w:r w:rsidR="00BB47DC">
        <w:rPr>
          <w:rFonts w:cs="Arial"/>
          <w:sz w:val="20"/>
        </w:rPr>
        <w:t>mlouvy</w:t>
      </w:r>
      <w:r w:rsidR="00BB47DC" w:rsidRPr="00BD7055">
        <w:rPr>
          <w:rFonts w:cs="Arial"/>
          <w:sz w:val="20"/>
        </w:rPr>
        <w:t>.</w:t>
      </w:r>
    </w:p>
    <w:p w14:paraId="56B5C4A7" w14:textId="77777777" w:rsidR="00BB47DC" w:rsidRPr="00BD7055" w:rsidRDefault="00BB47DC" w:rsidP="00BB47DC">
      <w:pPr>
        <w:pStyle w:val="Nadpis2"/>
        <w:keepLines w:val="0"/>
        <w:tabs>
          <w:tab w:val="clear" w:pos="993"/>
        </w:tabs>
        <w:spacing w:before="0" w:line="276" w:lineRule="auto"/>
        <w:ind w:left="567"/>
        <w:rPr>
          <w:rFonts w:cs="Arial"/>
        </w:rPr>
      </w:pPr>
      <w:r w:rsidRPr="00BD7055">
        <w:rPr>
          <w:rFonts w:cs="Arial"/>
        </w:rPr>
        <w:t>Zhotovitel je povinen udržovat platné pojištění i tehdy, pokud dojde ke změně v rozsahu a</w:t>
      </w:r>
      <w:r w:rsidR="00260703">
        <w:rPr>
          <w:rFonts w:cs="Arial"/>
        </w:rPr>
        <w:t> </w:t>
      </w:r>
      <w:r w:rsidRPr="00BD7055">
        <w:rPr>
          <w:rFonts w:cs="Arial"/>
        </w:rPr>
        <w:t xml:space="preserve">povaze prováděného </w:t>
      </w:r>
      <w:r w:rsidR="00D403F7">
        <w:rPr>
          <w:rFonts w:cs="Arial"/>
        </w:rPr>
        <w:t>D</w:t>
      </w:r>
      <w:r w:rsidRPr="00BD7055">
        <w:rPr>
          <w:rFonts w:cs="Arial"/>
        </w:rPr>
        <w:t xml:space="preserve">íla; v případě změn prováděného </w:t>
      </w:r>
      <w:r w:rsidR="00D403F7">
        <w:rPr>
          <w:rFonts w:cs="Arial"/>
        </w:rPr>
        <w:t>D</w:t>
      </w:r>
      <w:r w:rsidRPr="00BD7055">
        <w:rPr>
          <w:rFonts w:cs="Arial"/>
        </w:rPr>
        <w:t xml:space="preserve">íla je povinen pojišťovatele včas informovat a případně změnit rozsah pojištění tak, aby </w:t>
      </w:r>
      <w:r w:rsidR="00D403F7">
        <w:rPr>
          <w:rFonts w:cs="Arial"/>
        </w:rPr>
        <w:t>P</w:t>
      </w:r>
      <w:r w:rsidRPr="00BD7055">
        <w:rPr>
          <w:rFonts w:cs="Arial"/>
        </w:rPr>
        <w:t xml:space="preserve">ojistná smlouva poskytovala po celou dobu provádění </w:t>
      </w:r>
      <w:r w:rsidR="00D403F7">
        <w:rPr>
          <w:rFonts w:cs="Arial"/>
        </w:rPr>
        <w:t>D</w:t>
      </w:r>
      <w:r w:rsidRPr="00BD7055">
        <w:rPr>
          <w:rFonts w:cs="Arial"/>
        </w:rPr>
        <w:t xml:space="preserve">íla pojistné krytí požadované touto </w:t>
      </w:r>
      <w:r w:rsidR="00D403F7">
        <w:rPr>
          <w:rFonts w:cs="Arial"/>
        </w:rPr>
        <w:t>S</w:t>
      </w:r>
      <w:r w:rsidRPr="00BD7055">
        <w:rPr>
          <w:rFonts w:cs="Arial"/>
        </w:rPr>
        <w:t xml:space="preserve">mlouvou. V případě změny </w:t>
      </w:r>
      <w:r w:rsidR="00D403F7">
        <w:rPr>
          <w:rFonts w:cs="Arial"/>
        </w:rPr>
        <w:t>P</w:t>
      </w:r>
      <w:r w:rsidRPr="00BD7055">
        <w:rPr>
          <w:rFonts w:cs="Arial"/>
        </w:rPr>
        <w:t xml:space="preserve">ojistné smlouvy v průběhu provádění </w:t>
      </w:r>
      <w:r w:rsidR="00D403F7">
        <w:rPr>
          <w:rFonts w:cs="Arial"/>
        </w:rPr>
        <w:t>D</w:t>
      </w:r>
      <w:r w:rsidRPr="00BD7055">
        <w:rPr>
          <w:rFonts w:cs="Arial"/>
        </w:rPr>
        <w:t xml:space="preserve">íla je </w:t>
      </w:r>
      <w:r w:rsidR="00D403F7">
        <w:rPr>
          <w:rFonts w:cs="Arial"/>
        </w:rPr>
        <w:t>Z</w:t>
      </w:r>
      <w:r w:rsidRPr="00BD7055">
        <w:rPr>
          <w:rFonts w:cs="Arial"/>
        </w:rPr>
        <w:t xml:space="preserve">hotovitel povinen předložit </w:t>
      </w:r>
      <w:r w:rsidR="00D403F7">
        <w:rPr>
          <w:rFonts w:cs="Arial"/>
        </w:rPr>
        <w:t>O</w:t>
      </w:r>
      <w:r w:rsidRPr="00BD7055">
        <w:rPr>
          <w:rFonts w:cs="Arial"/>
        </w:rPr>
        <w:t xml:space="preserve">bjednateli doklad o změně </w:t>
      </w:r>
      <w:r w:rsidR="00D403F7">
        <w:rPr>
          <w:rFonts w:cs="Arial"/>
        </w:rPr>
        <w:t>P</w:t>
      </w:r>
      <w:r w:rsidRPr="00BD7055">
        <w:rPr>
          <w:rFonts w:cs="Arial"/>
        </w:rPr>
        <w:t>ojistné smlouvy a o zaplacení pojistného.</w:t>
      </w:r>
    </w:p>
    <w:p w14:paraId="16463015" w14:textId="77777777" w:rsidR="00BB47DC" w:rsidRDefault="00BB47DC" w:rsidP="00BB47DC">
      <w:pPr>
        <w:pStyle w:val="Nadpis2"/>
        <w:keepLines w:val="0"/>
        <w:tabs>
          <w:tab w:val="clear" w:pos="993"/>
        </w:tabs>
        <w:spacing w:before="0" w:line="276" w:lineRule="auto"/>
        <w:ind w:left="567"/>
        <w:rPr>
          <w:rFonts w:cs="Arial"/>
        </w:rPr>
      </w:pPr>
      <w:r w:rsidRPr="00FB18F7">
        <w:rPr>
          <w:rFonts w:cs="Arial"/>
        </w:rPr>
        <w:t xml:space="preserve">Při vzniku pojistné události zabezpečuje veškeré úkony vůči pojistiteli </w:t>
      </w:r>
      <w:r w:rsidR="00D403F7">
        <w:rPr>
          <w:rFonts w:cs="Arial"/>
        </w:rPr>
        <w:t>Z</w:t>
      </w:r>
      <w:r w:rsidRPr="00FB18F7">
        <w:rPr>
          <w:rFonts w:cs="Arial"/>
        </w:rPr>
        <w:t xml:space="preserve">hotovitel. Zhotovitel je současně povinen informovat </w:t>
      </w:r>
      <w:r w:rsidR="00D403F7">
        <w:rPr>
          <w:rFonts w:cs="Arial"/>
        </w:rPr>
        <w:t>O</w:t>
      </w:r>
      <w:r w:rsidRPr="00FB18F7">
        <w:rPr>
          <w:rFonts w:cs="Arial"/>
        </w:rPr>
        <w:t xml:space="preserve">bjednatele o veškerých skutečnostech spojených s pojistnou událostí. Smluvní strany jsou povinny v souvislosti s pojistnou událostí poskytovat si veškerou součinnost, </w:t>
      </w:r>
      <w:r w:rsidRPr="00541648">
        <w:rPr>
          <w:rFonts w:cs="Arial"/>
        </w:rPr>
        <w:t>která je v jejich možnostech</w:t>
      </w:r>
      <w:r>
        <w:rPr>
          <w:rFonts w:cs="Arial"/>
        </w:rPr>
        <w:t>.</w:t>
      </w:r>
    </w:p>
    <w:p w14:paraId="1DAF614F" w14:textId="77777777" w:rsidR="00BB47DC" w:rsidRPr="00BB47DC" w:rsidRDefault="00BB47DC" w:rsidP="00BB47DC">
      <w:pPr>
        <w:pStyle w:val="Nadpis2"/>
        <w:keepLines w:val="0"/>
        <w:tabs>
          <w:tab w:val="clear" w:pos="993"/>
        </w:tabs>
        <w:spacing w:before="0" w:line="276" w:lineRule="auto"/>
        <w:ind w:left="567"/>
        <w:rPr>
          <w:rFonts w:cs="Arial"/>
        </w:rPr>
      </w:pPr>
      <w:r w:rsidRPr="00BD7055">
        <w:rPr>
          <w:rFonts w:cs="Arial"/>
        </w:rPr>
        <w:t xml:space="preserve">V případě, že </w:t>
      </w:r>
      <w:r w:rsidR="00D403F7">
        <w:rPr>
          <w:rFonts w:cs="Arial"/>
        </w:rPr>
        <w:t>O</w:t>
      </w:r>
      <w:r w:rsidRPr="00BD7055">
        <w:rPr>
          <w:rFonts w:cs="Arial"/>
        </w:rPr>
        <w:t xml:space="preserve">bjednatel nebo </w:t>
      </w:r>
      <w:r w:rsidR="00D403F7">
        <w:rPr>
          <w:rFonts w:cs="Arial"/>
        </w:rPr>
        <w:t>Z</w:t>
      </w:r>
      <w:r w:rsidRPr="00BD7055">
        <w:rPr>
          <w:rFonts w:cs="Arial"/>
        </w:rPr>
        <w:t xml:space="preserve">hotovitel bude postupovat v rozporu s podmínkami stanovenými příslušnou </w:t>
      </w:r>
      <w:r w:rsidR="00D403F7">
        <w:rPr>
          <w:rFonts w:cs="Arial"/>
        </w:rPr>
        <w:t>P</w:t>
      </w:r>
      <w:r w:rsidRPr="00BD7055">
        <w:rPr>
          <w:rFonts w:cs="Arial"/>
        </w:rPr>
        <w:t>ojistnou smlouvou, je povinen druhou stranu odškodnit za jakékoliv ztráty nebo nároky vyplývající z nedodržených pojistných podmínek</w:t>
      </w:r>
    </w:p>
    <w:p w14:paraId="6C34D8B5" w14:textId="77777777" w:rsidR="00807B29" w:rsidRPr="005E2B14" w:rsidRDefault="00807B29" w:rsidP="00803E08">
      <w:pPr>
        <w:pStyle w:val="Nadpis1"/>
        <w:tabs>
          <w:tab w:val="clear" w:pos="425"/>
        </w:tabs>
        <w:spacing w:before="240" w:after="120" w:line="276" w:lineRule="auto"/>
        <w:ind w:left="567" w:hanging="567"/>
        <w:rPr>
          <w:rFonts w:cs="Arial"/>
          <w:sz w:val="20"/>
        </w:rPr>
      </w:pPr>
      <w:r>
        <w:rPr>
          <w:rFonts w:cs="Arial"/>
          <w:sz w:val="20"/>
        </w:rPr>
        <w:t>smluvní pokuty</w:t>
      </w:r>
    </w:p>
    <w:p w14:paraId="426A7CC2" w14:textId="77777777" w:rsidR="00807B29" w:rsidRPr="00807B29" w:rsidRDefault="00807B29" w:rsidP="00803E08">
      <w:pPr>
        <w:pStyle w:val="Nadpis2"/>
        <w:keepLines w:val="0"/>
        <w:tabs>
          <w:tab w:val="clear" w:pos="993"/>
        </w:tabs>
        <w:spacing w:before="0" w:line="276" w:lineRule="auto"/>
        <w:ind w:left="567"/>
        <w:rPr>
          <w:rFonts w:cs="Arial"/>
        </w:rPr>
      </w:pPr>
      <w:r w:rsidRPr="00807B29">
        <w:rPr>
          <w:rFonts w:cs="Arial"/>
        </w:rPr>
        <w:t xml:space="preserve">Strany tímto sjednávají, že Objednatel je povinen zaplatit Zhotoviteli smluvní pokutu v případě prodlení s úhradou jakékoliv části splatné Faktury ve výši </w:t>
      </w:r>
      <w:r w:rsidR="00DB62C4" w:rsidRPr="00832011">
        <w:rPr>
          <w:rFonts w:cs="Arial"/>
        </w:rPr>
        <w:t>0,05</w:t>
      </w:r>
      <w:r w:rsidRPr="00807B29">
        <w:rPr>
          <w:rFonts w:cs="Arial"/>
        </w:rPr>
        <w:t xml:space="preserve"> % z dlužné částky za každý, byť i započatý kalendářní den prodlení. </w:t>
      </w:r>
    </w:p>
    <w:p w14:paraId="0A40F2A0" w14:textId="386F716E" w:rsidR="006411DA" w:rsidRDefault="006411DA" w:rsidP="00803E08">
      <w:pPr>
        <w:pStyle w:val="Nadpis2"/>
        <w:keepLines w:val="0"/>
        <w:tabs>
          <w:tab w:val="clear" w:pos="993"/>
        </w:tabs>
        <w:spacing w:before="0" w:line="276" w:lineRule="auto"/>
        <w:ind w:left="567"/>
        <w:rPr>
          <w:rFonts w:cs="Arial"/>
        </w:rPr>
      </w:pPr>
      <w:r>
        <w:rPr>
          <w:rFonts w:cs="Arial"/>
        </w:rPr>
        <w:t>Pokud Zhotovitel na výzvu Objednatele nezahájí zhotovení Díla</w:t>
      </w:r>
      <w:r w:rsidR="004D54C9">
        <w:rPr>
          <w:rFonts w:cs="Arial"/>
        </w:rPr>
        <w:t xml:space="preserve"> ve lhůtě dle </w:t>
      </w:r>
      <w:proofErr w:type="gramStart"/>
      <w:r w:rsidR="004D54C9">
        <w:rPr>
          <w:rFonts w:cs="Arial"/>
        </w:rPr>
        <w:t xml:space="preserve">čl. </w:t>
      </w:r>
      <w:r w:rsidR="00A83471">
        <w:rPr>
          <w:rFonts w:cs="Arial"/>
        </w:rPr>
        <w:fldChar w:fldCharType="begin"/>
      </w:r>
      <w:r w:rsidR="004D54C9">
        <w:rPr>
          <w:rFonts w:cs="Arial"/>
        </w:rPr>
        <w:instrText xml:space="preserve"> REF _Ref146707295 \r \h </w:instrText>
      </w:r>
      <w:r w:rsidR="00A83471">
        <w:rPr>
          <w:rFonts w:cs="Arial"/>
        </w:rPr>
      </w:r>
      <w:r w:rsidR="00A83471">
        <w:rPr>
          <w:rFonts w:cs="Arial"/>
        </w:rPr>
        <w:fldChar w:fldCharType="separate"/>
      </w:r>
      <w:r w:rsidR="00303A6E">
        <w:rPr>
          <w:rFonts w:cs="Arial"/>
        </w:rPr>
        <w:t>3.1</w:t>
      </w:r>
      <w:r w:rsidR="00A83471">
        <w:rPr>
          <w:rFonts w:cs="Arial"/>
        </w:rPr>
        <w:fldChar w:fldCharType="end"/>
      </w:r>
      <w:r w:rsidR="004D54C9">
        <w:rPr>
          <w:rFonts w:cs="Arial"/>
        </w:rPr>
        <w:t xml:space="preserve"> této</w:t>
      </w:r>
      <w:proofErr w:type="gramEnd"/>
      <w:r w:rsidR="004D54C9">
        <w:rPr>
          <w:rFonts w:cs="Arial"/>
        </w:rPr>
        <w:t xml:space="preserve"> Smlouvy</w:t>
      </w:r>
      <w:r>
        <w:rPr>
          <w:rFonts w:cs="Arial"/>
        </w:rPr>
        <w:t>, je povinen zaplatit Objednateli smluvní pokutu ve výši 5.000,- Kč (slovy</w:t>
      </w:r>
      <w:r w:rsidR="004D54C9">
        <w:rPr>
          <w:rFonts w:cs="Arial"/>
        </w:rPr>
        <w:t>:</w:t>
      </w:r>
      <w:r>
        <w:rPr>
          <w:rFonts w:cs="Arial"/>
        </w:rPr>
        <w:t xml:space="preserve"> pět tisíc korun) za každý, byť i započatý den prodlení Zhotovitele se zahájením zhotovení Díla.</w:t>
      </w:r>
    </w:p>
    <w:p w14:paraId="78A896EC" w14:textId="77777777" w:rsidR="00807B29" w:rsidRPr="00807B29" w:rsidRDefault="00807B29" w:rsidP="00803E08">
      <w:pPr>
        <w:pStyle w:val="Nadpis2"/>
        <w:keepLines w:val="0"/>
        <w:tabs>
          <w:tab w:val="clear" w:pos="993"/>
        </w:tabs>
        <w:spacing w:before="0" w:line="276" w:lineRule="auto"/>
        <w:ind w:left="567"/>
        <w:rPr>
          <w:rFonts w:cs="Arial"/>
        </w:rPr>
      </w:pPr>
      <w:r w:rsidRPr="00807B29">
        <w:rPr>
          <w:rFonts w:cs="Arial"/>
        </w:rPr>
        <w:t xml:space="preserve">Strany tímto sjednávají, že Zhotovitel je povinen zaplatit Objednateli smluvní pokutu ve výši </w:t>
      </w:r>
      <w:r w:rsidR="00C73819">
        <w:rPr>
          <w:rFonts w:cs="Arial"/>
        </w:rPr>
        <w:t>0,2 %</w:t>
      </w:r>
      <w:r w:rsidR="001A3782">
        <w:rPr>
          <w:rFonts w:cs="Arial"/>
        </w:rPr>
        <w:t xml:space="preserve"> z Ceny Díla</w:t>
      </w:r>
      <w:r w:rsidR="005F14E4" w:rsidRPr="34681623">
        <w:rPr>
          <w:rFonts w:cs="Arial"/>
        </w:rPr>
        <w:t xml:space="preserve"> </w:t>
      </w:r>
      <w:r w:rsidRPr="00807B29">
        <w:rPr>
          <w:rFonts w:cs="Arial"/>
        </w:rPr>
        <w:t>za každý, byť i započatý den prodlení Zhotovitele s</w:t>
      </w:r>
      <w:r w:rsidR="00260703">
        <w:rPr>
          <w:rFonts w:cs="Arial"/>
        </w:rPr>
        <w:t> </w:t>
      </w:r>
      <w:r w:rsidRPr="00807B29">
        <w:rPr>
          <w:rFonts w:cs="Arial"/>
        </w:rPr>
        <w:t xml:space="preserve">konečným předáním Díla Objednateli ve sjednaném Termínu </w:t>
      </w:r>
      <w:r w:rsidR="005C20D6">
        <w:rPr>
          <w:rFonts w:cs="Arial"/>
        </w:rPr>
        <w:t>z</w:t>
      </w:r>
      <w:r w:rsidRPr="00807B29">
        <w:rPr>
          <w:rFonts w:cs="Arial"/>
        </w:rPr>
        <w:t xml:space="preserve">hotovení. </w:t>
      </w:r>
    </w:p>
    <w:p w14:paraId="76B2E1C7" w14:textId="77777777" w:rsidR="00807B29" w:rsidRPr="00807B29" w:rsidRDefault="00807B29" w:rsidP="00803E08">
      <w:pPr>
        <w:pStyle w:val="Nadpis2"/>
        <w:keepLines w:val="0"/>
        <w:tabs>
          <w:tab w:val="clear" w:pos="993"/>
        </w:tabs>
        <w:spacing w:before="0" w:line="276" w:lineRule="auto"/>
        <w:ind w:left="567"/>
        <w:rPr>
          <w:rFonts w:cs="Arial"/>
        </w:rPr>
      </w:pPr>
      <w:r w:rsidRPr="00807B29">
        <w:rPr>
          <w:rFonts w:cs="Arial"/>
        </w:rPr>
        <w:t xml:space="preserve">Strany tímto sjednávají, že Zhotovitel je povinen zaplatit Objednateli smluvní pokutu ve výši </w:t>
      </w:r>
      <w:r w:rsidR="00C73819">
        <w:rPr>
          <w:rFonts w:cs="Arial"/>
        </w:rPr>
        <w:t>1.000</w:t>
      </w:r>
      <w:r w:rsidR="005F14E4">
        <w:rPr>
          <w:rFonts w:cs="Arial"/>
        </w:rPr>
        <w:t>,</w:t>
      </w:r>
      <w:r w:rsidR="005F14E4" w:rsidRPr="34681623">
        <w:rPr>
          <w:rFonts w:cs="Arial"/>
        </w:rPr>
        <w:t>- Kč (slovy</w:t>
      </w:r>
      <w:r w:rsidR="004D54C9">
        <w:rPr>
          <w:rFonts w:cs="Arial"/>
        </w:rPr>
        <w:t>:</w:t>
      </w:r>
      <w:r w:rsidR="005F14E4" w:rsidRPr="34681623">
        <w:rPr>
          <w:rFonts w:cs="Arial"/>
        </w:rPr>
        <w:t xml:space="preserve"> </w:t>
      </w:r>
      <w:r w:rsidR="00C73819">
        <w:rPr>
          <w:rFonts w:cs="Arial"/>
        </w:rPr>
        <w:t xml:space="preserve">jeden tisíc </w:t>
      </w:r>
      <w:r w:rsidR="005F14E4" w:rsidRPr="34681623">
        <w:rPr>
          <w:rFonts w:cs="Arial"/>
        </w:rPr>
        <w:t>korun českých)</w:t>
      </w:r>
      <w:r w:rsidR="005F14E4" w:rsidRPr="00823048">
        <w:rPr>
          <w:rFonts w:cs="Arial"/>
        </w:rPr>
        <w:t xml:space="preserve"> </w:t>
      </w:r>
      <w:r w:rsidRPr="00807B29">
        <w:rPr>
          <w:rFonts w:cs="Arial"/>
        </w:rPr>
        <w:t>za každý, byť i započatý den prodlení Zhotovitele s</w:t>
      </w:r>
      <w:r w:rsidR="006F4E17">
        <w:rPr>
          <w:rFonts w:cs="Arial"/>
        </w:rPr>
        <w:t> </w:t>
      </w:r>
      <w:r w:rsidRPr="00807B29">
        <w:rPr>
          <w:rFonts w:cs="Arial"/>
        </w:rPr>
        <w:t>řádným odstraněním vad Díla uplatněných Objednatelem oproti sjednaným lhůtám. V</w:t>
      </w:r>
      <w:r w:rsidR="006F4E17">
        <w:rPr>
          <w:rFonts w:cs="Arial"/>
        </w:rPr>
        <w:t> </w:t>
      </w:r>
      <w:r w:rsidRPr="00807B29">
        <w:rPr>
          <w:rFonts w:cs="Arial"/>
        </w:rPr>
        <w:t xml:space="preserve">případě, že se jedná o vadu, která brání řádnému užívání Díla nebo části Díla, případně hrozí nebezpečí škody velkého rozsahu (havárie), je smluvní pokuta za každý, byť i započatý den prodlení Zhotovitele ve výši </w:t>
      </w:r>
      <w:r w:rsidR="002A7DE5">
        <w:rPr>
          <w:rFonts w:cs="Arial"/>
        </w:rPr>
        <w:t>10</w:t>
      </w:r>
      <w:r w:rsidR="005F14E4" w:rsidRPr="00823048">
        <w:rPr>
          <w:rFonts w:cs="Arial"/>
        </w:rPr>
        <w:t>.000</w:t>
      </w:r>
      <w:r w:rsidRPr="005F14E4">
        <w:rPr>
          <w:rFonts w:cs="Arial"/>
        </w:rPr>
        <w:t>,-</w:t>
      </w:r>
      <w:r w:rsidRPr="00807B29">
        <w:rPr>
          <w:rFonts w:cs="Arial"/>
        </w:rPr>
        <w:t xml:space="preserve"> Kč</w:t>
      </w:r>
      <w:r w:rsidR="00850BF3">
        <w:rPr>
          <w:rFonts w:cs="Arial"/>
        </w:rPr>
        <w:t xml:space="preserve"> (slovy</w:t>
      </w:r>
      <w:r w:rsidR="004D54C9">
        <w:rPr>
          <w:rFonts w:cs="Arial"/>
        </w:rPr>
        <w:t>:</w:t>
      </w:r>
      <w:r w:rsidR="00850BF3">
        <w:rPr>
          <w:rFonts w:cs="Arial"/>
        </w:rPr>
        <w:t xml:space="preserve"> d</w:t>
      </w:r>
      <w:r w:rsidR="002A7DE5">
        <w:rPr>
          <w:rFonts w:cs="Arial"/>
        </w:rPr>
        <w:t>eset</w:t>
      </w:r>
      <w:r w:rsidR="00850BF3">
        <w:rPr>
          <w:rFonts w:cs="Arial"/>
        </w:rPr>
        <w:t xml:space="preserve"> tisíc korun českých)</w:t>
      </w:r>
      <w:r w:rsidRPr="00807B29">
        <w:rPr>
          <w:rFonts w:cs="Arial"/>
        </w:rPr>
        <w:t xml:space="preserve">. </w:t>
      </w:r>
    </w:p>
    <w:p w14:paraId="478C8DD9" w14:textId="77777777" w:rsidR="002A7DE5" w:rsidRPr="002A7DE5" w:rsidRDefault="00807B29" w:rsidP="002A7DE5">
      <w:pPr>
        <w:pStyle w:val="Nadpis2"/>
        <w:keepLines w:val="0"/>
        <w:tabs>
          <w:tab w:val="clear" w:pos="993"/>
        </w:tabs>
        <w:spacing w:before="0" w:line="276" w:lineRule="auto"/>
        <w:ind w:left="567"/>
        <w:rPr>
          <w:rFonts w:cs="Arial"/>
        </w:rPr>
      </w:pPr>
      <w:r w:rsidRPr="00807B29">
        <w:rPr>
          <w:rFonts w:cs="Arial"/>
        </w:rPr>
        <w:t xml:space="preserve">Strany tímto sjednávají, že Zhotovitel je povinen zaplatit Objednateli smluvní pokutu ve výši </w:t>
      </w:r>
      <w:r w:rsidR="002A7DE5">
        <w:rPr>
          <w:rFonts w:cs="Arial"/>
        </w:rPr>
        <w:t>1.0</w:t>
      </w:r>
      <w:r w:rsidR="005F14E4" w:rsidRPr="00F52259">
        <w:rPr>
          <w:rFonts w:cs="Arial"/>
        </w:rPr>
        <w:t>00</w:t>
      </w:r>
      <w:r w:rsidR="005F14E4">
        <w:rPr>
          <w:rFonts w:cs="Arial"/>
        </w:rPr>
        <w:t>,</w:t>
      </w:r>
      <w:r w:rsidR="005F14E4" w:rsidRPr="34681623">
        <w:rPr>
          <w:rFonts w:cs="Arial"/>
        </w:rPr>
        <w:t>- Kč (slovy</w:t>
      </w:r>
      <w:r w:rsidR="004D54C9">
        <w:rPr>
          <w:rFonts w:cs="Arial"/>
        </w:rPr>
        <w:t>:</w:t>
      </w:r>
      <w:r w:rsidR="005F14E4" w:rsidRPr="34681623">
        <w:rPr>
          <w:rFonts w:cs="Arial"/>
        </w:rPr>
        <w:t xml:space="preserve"> </w:t>
      </w:r>
      <w:r w:rsidR="002A7DE5">
        <w:rPr>
          <w:rFonts w:cs="Arial"/>
        </w:rPr>
        <w:t>jeden tisíc</w:t>
      </w:r>
      <w:r w:rsidR="005F14E4" w:rsidRPr="00F52259">
        <w:rPr>
          <w:rFonts w:cs="Arial"/>
        </w:rPr>
        <w:t xml:space="preserve"> </w:t>
      </w:r>
      <w:r w:rsidR="005F14E4" w:rsidRPr="34681623">
        <w:rPr>
          <w:rFonts w:cs="Arial"/>
        </w:rPr>
        <w:t>korun českých)</w:t>
      </w:r>
      <w:r w:rsidRPr="00807B29">
        <w:rPr>
          <w:rFonts w:cs="Arial"/>
        </w:rPr>
        <w:t xml:space="preserve"> za jednorázové porušení povinností Zhotovitele stanovených touto Smlouvou nebo platnými právními předpisy, na které Objednatel Zhotovitele písemně upozornil. </w:t>
      </w:r>
    </w:p>
    <w:p w14:paraId="762A8FBA" w14:textId="33C00B42" w:rsidR="002A7DE5" w:rsidRPr="002A7DE5" w:rsidRDefault="002A7DE5" w:rsidP="002A7DE5">
      <w:pPr>
        <w:pStyle w:val="Nadpis2"/>
        <w:keepLines w:val="0"/>
        <w:tabs>
          <w:tab w:val="clear" w:pos="993"/>
        </w:tabs>
        <w:spacing w:before="0" w:line="276" w:lineRule="auto"/>
        <w:ind w:left="567"/>
        <w:rPr>
          <w:rFonts w:cs="Arial"/>
        </w:rPr>
      </w:pPr>
      <w:r w:rsidRPr="00807B29">
        <w:rPr>
          <w:rFonts w:cs="Arial"/>
        </w:rPr>
        <w:lastRenderedPageBreak/>
        <w:t xml:space="preserve">Strany tímto sjednávají, že Zhotovitel je povinen zaplatit Objednateli smluvní pokutu ve výši </w:t>
      </w:r>
      <w:r>
        <w:rPr>
          <w:rFonts w:cs="Arial"/>
        </w:rPr>
        <w:t>10.0</w:t>
      </w:r>
      <w:r w:rsidRPr="00F52259">
        <w:rPr>
          <w:rFonts w:cs="Arial"/>
        </w:rPr>
        <w:t>00</w:t>
      </w:r>
      <w:r>
        <w:rPr>
          <w:rFonts w:cs="Arial"/>
        </w:rPr>
        <w:t>,</w:t>
      </w:r>
      <w:r w:rsidRPr="34681623">
        <w:rPr>
          <w:rFonts w:cs="Arial"/>
        </w:rPr>
        <w:t>- Kč (slovy</w:t>
      </w:r>
      <w:r w:rsidR="004D54C9">
        <w:rPr>
          <w:rFonts w:cs="Arial"/>
        </w:rPr>
        <w:t>:</w:t>
      </w:r>
      <w:r w:rsidRPr="34681623">
        <w:rPr>
          <w:rFonts w:cs="Arial"/>
        </w:rPr>
        <w:t xml:space="preserve"> </w:t>
      </w:r>
      <w:r>
        <w:rPr>
          <w:rFonts w:cs="Arial"/>
        </w:rPr>
        <w:t>deset tisíc</w:t>
      </w:r>
      <w:r w:rsidRPr="00F52259">
        <w:rPr>
          <w:rFonts w:cs="Arial"/>
        </w:rPr>
        <w:t xml:space="preserve"> </w:t>
      </w:r>
      <w:r w:rsidRPr="34681623">
        <w:rPr>
          <w:rFonts w:cs="Arial"/>
        </w:rPr>
        <w:t>korun českých)</w:t>
      </w:r>
      <w:r w:rsidRPr="00807B29">
        <w:rPr>
          <w:rFonts w:cs="Arial"/>
        </w:rPr>
        <w:t xml:space="preserve"> z</w:t>
      </w:r>
      <w:r>
        <w:rPr>
          <w:rFonts w:cs="Arial"/>
        </w:rPr>
        <w:t>a</w:t>
      </w:r>
      <w:r w:rsidRPr="00807B29">
        <w:rPr>
          <w:rFonts w:cs="Arial"/>
        </w:rPr>
        <w:t xml:space="preserve"> každý, byť i započatý den prodlení Zhotovitele </w:t>
      </w:r>
      <w:r>
        <w:rPr>
          <w:rFonts w:cs="Arial"/>
        </w:rPr>
        <w:t xml:space="preserve">se splněním povinnosti dle čl. </w:t>
      </w:r>
      <w:r w:rsidR="00A83471">
        <w:rPr>
          <w:rFonts w:cs="Arial"/>
        </w:rPr>
        <w:fldChar w:fldCharType="begin"/>
      </w:r>
      <w:r>
        <w:rPr>
          <w:rFonts w:cs="Arial"/>
        </w:rPr>
        <w:instrText xml:space="preserve"> REF _Ref146286253 \r \h </w:instrText>
      </w:r>
      <w:r w:rsidR="00A83471">
        <w:rPr>
          <w:rFonts w:cs="Arial"/>
        </w:rPr>
      </w:r>
      <w:r w:rsidR="00A83471">
        <w:rPr>
          <w:rFonts w:cs="Arial"/>
        </w:rPr>
        <w:fldChar w:fldCharType="separate"/>
      </w:r>
      <w:proofErr w:type="gramStart"/>
      <w:r w:rsidR="00303A6E">
        <w:rPr>
          <w:rFonts w:cs="Arial"/>
        </w:rPr>
        <w:t>11.2</w:t>
      </w:r>
      <w:r w:rsidR="00A83471">
        <w:rPr>
          <w:rFonts w:cs="Arial"/>
        </w:rPr>
        <w:fldChar w:fldCharType="end"/>
      </w:r>
      <w:r>
        <w:rPr>
          <w:rFonts w:cs="Arial"/>
        </w:rPr>
        <w:t xml:space="preserve"> této</w:t>
      </w:r>
      <w:proofErr w:type="gramEnd"/>
      <w:r>
        <w:rPr>
          <w:rFonts w:cs="Arial"/>
        </w:rPr>
        <w:t xml:space="preserve"> Smlouvy.</w:t>
      </w:r>
    </w:p>
    <w:p w14:paraId="59D8C0DD" w14:textId="77777777" w:rsidR="00807B29" w:rsidRPr="00807B29" w:rsidRDefault="00807B29" w:rsidP="00803E08">
      <w:pPr>
        <w:pStyle w:val="Nadpis2"/>
        <w:keepLines w:val="0"/>
        <w:tabs>
          <w:tab w:val="clear" w:pos="993"/>
        </w:tabs>
        <w:spacing w:before="0" w:line="276" w:lineRule="auto"/>
        <w:ind w:left="567"/>
        <w:rPr>
          <w:rFonts w:cs="Arial"/>
        </w:rPr>
      </w:pPr>
      <w:r w:rsidRPr="00807B29">
        <w:rPr>
          <w:rFonts w:cs="Arial"/>
        </w:rPr>
        <w:t xml:space="preserve">Strany sjednávají, že nejsou oprávněny bez předchozího písemného souhlasu druhé Strany započíst si vzájemně své pohledávky z této Smlouvy. Zhotovitel není oprávněn </w:t>
      </w:r>
      <w:r w:rsidR="00547094">
        <w:rPr>
          <w:rFonts w:cs="Arial"/>
        </w:rPr>
        <w:t>bez</w:t>
      </w:r>
      <w:r w:rsidR="00547094" w:rsidRPr="00807B29">
        <w:rPr>
          <w:rFonts w:cs="Arial"/>
        </w:rPr>
        <w:t xml:space="preserve"> </w:t>
      </w:r>
      <w:r w:rsidRPr="00807B29">
        <w:rPr>
          <w:rFonts w:cs="Arial"/>
        </w:rPr>
        <w:t xml:space="preserve">předchozího písemného souhlasu Objednatele postoupit zcela ani zčásti jakoukoliv pohledávku za Objednatelem vzniklou z této Smlouvy či v souvislosti s touto Smlouvou.   </w:t>
      </w:r>
    </w:p>
    <w:p w14:paraId="6B6BC682" w14:textId="77777777" w:rsidR="00807B29" w:rsidRPr="00807B29" w:rsidRDefault="00807B29" w:rsidP="00803E08">
      <w:pPr>
        <w:pStyle w:val="Nadpis2"/>
        <w:keepLines w:val="0"/>
        <w:tabs>
          <w:tab w:val="clear" w:pos="993"/>
        </w:tabs>
        <w:spacing w:before="0" w:line="276" w:lineRule="auto"/>
        <w:ind w:left="567"/>
        <w:rPr>
          <w:rFonts w:cs="Arial"/>
        </w:rPr>
      </w:pPr>
      <w:r w:rsidRPr="00807B29">
        <w:rPr>
          <w:rFonts w:cs="Arial"/>
        </w:rPr>
        <w:t xml:space="preserve">Smluvní pokuty dle této Smlouvy jsou splatné ve lhůtě třiceti (30) dnů ode dne doručení písemné výzvy druhou Stranou k její úhradě. </w:t>
      </w:r>
    </w:p>
    <w:p w14:paraId="20AB5C78" w14:textId="77777777" w:rsidR="00807B29" w:rsidRPr="00807B29" w:rsidRDefault="00807B29" w:rsidP="00803E08">
      <w:pPr>
        <w:pStyle w:val="Nadpis2"/>
        <w:keepLines w:val="0"/>
        <w:tabs>
          <w:tab w:val="clear" w:pos="993"/>
        </w:tabs>
        <w:spacing w:before="0" w:line="276" w:lineRule="auto"/>
        <w:ind w:left="567"/>
        <w:rPr>
          <w:rFonts w:cs="Arial"/>
        </w:rPr>
      </w:pPr>
      <w:r w:rsidRPr="00807B29">
        <w:rPr>
          <w:rFonts w:cs="Arial"/>
        </w:rPr>
        <w:t>Smluvní pokuty budou zaplaceny bezhotovostním převodem na účet dotčené Strany.</w:t>
      </w:r>
    </w:p>
    <w:p w14:paraId="69072927" w14:textId="77777777" w:rsidR="00807B29" w:rsidRPr="00807B29" w:rsidRDefault="00807B29" w:rsidP="00803E08">
      <w:pPr>
        <w:pStyle w:val="Nadpis2"/>
        <w:keepLines w:val="0"/>
        <w:tabs>
          <w:tab w:val="clear" w:pos="993"/>
        </w:tabs>
        <w:spacing w:before="0" w:line="276" w:lineRule="auto"/>
        <w:ind w:left="567"/>
        <w:rPr>
          <w:rFonts w:cs="Arial"/>
        </w:rPr>
      </w:pPr>
      <w:r w:rsidRPr="00807B29">
        <w:rPr>
          <w:rFonts w:cs="Arial"/>
        </w:rPr>
        <w:t>Strany sjednávají, že vznik nebo uplatnění jakékoliv smluvní pokuty dle této Smlouvy nemá vliv na nároky Stran k náhradě škody, ušlého zisku či obdobné nároky vzniklé z této Smlouvy.  Strany tímto pro vyloučení pochybností vylučují aplikaci § 2050 a § 2051 O</w:t>
      </w:r>
      <w:r w:rsidR="00DB62C4">
        <w:rPr>
          <w:rFonts w:cs="Arial"/>
        </w:rPr>
        <w:t>bčanského zákoníku</w:t>
      </w:r>
      <w:r w:rsidRPr="00807B29">
        <w:rPr>
          <w:rFonts w:cs="Arial"/>
        </w:rPr>
        <w:t>.</w:t>
      </w:r>
    </w:p>
    <w:p w14:paraId="52C2BAE6" w14:textId="77777777" w:rsidR="00807B29" w:rsidRPr="00807B29" w:rsidRDefault="00807B29" w:rsidP="00803E08">
      <w:pPr>
        <w:pStyle w:val="Nadpis2"/>
        <w:keepLines w:val="0"/>
        <w:tabs>
          <w:tab w:val="clear" w:pos="993"/>
        </w:tabs>
        <w:spacing w:before="0" w:line="276" w:lineRule="auto"/>
        <w:ind w:left="567"/>
        <w:rPr>
          <w:rFonts w:cs="Arial"/>
        </w:rPr>
      </w:pPr>
      <w:r w:rsidRPr="00807B29">
        <w:rPr>
          <w:rFonts w:cs="Arial"/>
        </w:rPr>
        <w:t>Uplatněním nároku na zaplacení smluvní pokuty a/nebo zaplacením smluvní pokuty není dotčeno splnění povinnosti, která je smluvní pokutou utvrzena.</w:t>
      </w:r>
    </w:p>
    <w:p w14:paraId="1388DB74" w14:textId="77777777" w:rsidR="00807B29" w:rsidRDefault="00807B29" w:rsidP="00803E08">
      <w:pPr>
        <w:pStyle w:val="Nadpis2"/>
        <w:keepLines w:val="0"/>
        <w:tabs>
          <w:tab w:val="clear" w:pos="993"/>
        </w:tabs>
        <w:spacing w:before="0" w:line="276" w:lineRule="auto"/>
        <w:ind w:left="567"/>
        <w:rPr>
          <w:rFonts w:cs="Arial"/>
        </w:rPr>
      </w:pPr>
      <w:r w:rsidRPr="00807B29">
        <w:rPr>
          <w:rFonts w:cs="Arial"/>
        </w:rPr>
        <w:t xml:space="preserve">Strany činí nesporným, že sjednané výše smluvních pokut dle této Smlouvy považují za zcela přiměřené, a to s ohledem na povahu smluvní pokutou </w:t>
      </w:r>
      <w:r w:rsidR="00547094">
        <w:rPr>
          <w:rFonts w:cs="Arial"/>
        </w:rPr>
        <w:t>utvrzených</w:t>
      </w:r>
      <w:r w:rsidR="00547094" w:rsidRPr="00807B29">
        <w:rPr>
          <w:rFonts w:cs="Arial"/>
        </w:rPr>
        <w:t xml:space="preserve"> </w:t>
      </w:r>
      <w:r w:rsidRPr="00807B29">
        <w:rPr>
          <w:rFonts w:cs="Arial"/>
        </w:rPr>
        <w:t>povinností a možných následků plynoucích z jejich porušení. Strany zdůrazňují, že smluvní pokuty jsou stanoveny zejména pro plnění funkce prevenční a sankční, a to s ohledem na výši možné újmy, jakož i</w:t>
      </w:r>
      <w:r w:rsidR="00D30AD8">
        <w:rPr>
          <w:rFonts w:cs="Arial"/>
        </w:rPr>
        <w:t> </w:t>
      </w:r>
      <w:r w:rsidRPr="00807B29">
        <w:rPr>
          <w:rFonts w:cs="Arial"/>
        </w:rPr>
        <w:t>s</w:t>
      </w:r>
      <w:r w:rsidR="00FB3285">
        <w:rPr>
          <w:rFonts w:cs="Arial"/>
        </w:rPr>
        <w:t> </w:t>
      </w:r>
      <w:r w:rsidRPr="00807B29">
        <w:rPr>
          <w:rFonts w:cs="Arial"/>
        </w:rPr>
        <w:t>ohledem na významnost plnění této Smlouvy pro Objednatele.</w:t>
      </w:r>
    </w:p>
    <w:p w14:paraId="0457B913" w14:textId="77777777" w:rsidR="002A7DE5" w:rsidRPr="002A7DE5" w:rsidRDefault="002A7DE5" w:rsidP="002A7DE5">
      <w:pPr>
        <w:pStyle w:val="Nadpis2"/>
        <w:keepLines w:val="0"/>
        <w:tabs>
          <w:tab w:val="clear" w:pos="993"/>
        </w:tabs>
        <w:spacing w:before="0" w:line="276" w:lineRule="auto"/>
        <w:ind w:left="567"/>
        <w:rPr>
          <w:rFonts w:cs="Arial"/>
        </w:rPr>
      </w:pPr>
      <w:r w:rsidRPr="00BD7055">
        <w:rPr>
          <w:rFonts w:cs="Arial"/>
        </w:rPr>
        <w:t xml:space="preserve">Pro uložení smluvní pokuty podle tohoto článku není rozhodující, zda se porušení dopustil </w:t>
      </w:r>
      <w:r>
        <w:rPr>
          <w:rFonts w:cs="Arial"/>
        </w:rPr>
        <w:t>Z</w:t>
      </w:r>
      <w:r w:rsidRPr="00BD7055">
        <w:rPr>
          <w:rFonts w:cs="Arial"/>
        </w:rPr>
        <w:t xml:space="preserve">hotovitel nebo </w:t>
      </w:r>
      <w:proofErr w:type="spellStart"/>
      <w:r>
        <w:rPr>
          <w:rFonts w:cs="Arial"/>
        </w:rPr>
        <w:t>P</w:t>
      </w:r>
      <w:r w:rsidRPr="00BD7055">
        <w:rPr>
          <w:rFonts w:cs="Arial"/>
        </w:rPr>
        <w:t>odzhotovitel</w:t>
      </w:r>
      <w:proofErr w:type="spellEnd"/>
      <w:r w:rsidRPr="00BD7055">
        <w:rPr>
          <w:rFonts w:cs="Arial"/>
        </w:rPr>
        <w:t xml:space="preserve">. V případě použití </w:t>
      </w:r>
      <w:proofErr w:type="spellStart"/>
      <w:r>
        <w:rPr>
          <w:rFonts w:cs="Arial"/>
        </w:rPr>
        <w:t>P</w:t>
      </w:r>
      <w:r w:rsidRPr="00BD7055">
        <w:rPr>
          <w:rFonts w:cs="Arial"/>
        </w:rPr>
        <w:t>odzhotovitele</w:t>
      </w:r>
      <w:proofErr w:type="spellEnd"/>
      <w:r w:rsidRPr="00BD7055">
        <w:rPr>
          <w:rFonts w:cs="Arial"/>
        </w:rPr>
        <w:t xml:space="preserve"> je tento ohledně povinnosti zaplacení smluvní pokuty </w:t>
      </w:r>
      <w:r>
        <w:rPr>
          <w:rFonts w:cs="Arial"/>
        </w:rPr>
        <w:t>O</w:t>
      </w:r>
      <w:r w:rsidRPr="00BD7055">
        <w:rPr>
          <w:rFonts w:cs="Arial"/>
        </w:rPr>
        <w:t xml:space="preserve">bjednateli zavázán se </w:t>
      </w:r>
      <w:r>
        <w:rPr>
          <w:rFonts w:cs="Arial"/>
        </w:rPr>
        <w:t>Z</w:t>
      </w:r>
      <w:r w:rsidRPr="00BD7055">
        <w:rPr>
          <w:rFonts w:cs="Arial"/>
        </w:rPr>
        <w:t>hotovitelem společně a nerozdílně.</w:t>
      </w:r>
    </w:p>
    <w:p w14:paraId="3463CFC4" w14:textId="77777777" w:rsidR="00807B29" w:rsidRPr="005E2B14" w:rsidRDefault="007975F1" w:rsidP="00803E08">
      <w:pPr>
        <w:pStyle w:val="Nadpis1"/>
        <w:tabs>
          <w:tab w:val="clear" w:pos="425"/>
        </w:tabs>
        <w:spacing w:before="240" w:after="120" w:line="276" w:lineRule="auto"/>
        <w:ind w:left="567" w:hanging="567"/>
        <w:rPr>
          <w:rFonts w:cs="Arial"/>
          <w:sz w:val="20"/>
        </w:rPr>
      </w:pPr>
      <w:r>
        <w:rPr>
          <w:rFonts w:cs="Arial"/>
          <w:sz w:val="20"/>
        </w:rPr>
        <w:t>Zánik smlouvy</w:t>
      </w:r>
    </w:p>
    <w:p w14:paraId="74265F14" w14:textId="77777777" w:rsidR="007975F1" w:rsidRPr="000B5207" w:rsidRDefault="007975F1" w:rsidP="00803E08">
      <w:pPr>
        <w:pStyle w:val="Nadpis2"/>
        <w:keepLines w:val="0"/>
        <w:tabs>
          <w:tab w:val="clear" w:pos="993"/>
          <w:tab w:val="num" w:pos="567"/>
        </w:tabs>
        <w:spacing w:before="0" w:line="276" w:lineRule="auto"/>
        <w:ind w:left="567"/>
        <w:rPr>
          <w:rFonts w:cs="Arial"/>
        </w:rPr>
      </w:pPr>
      <w:bookmarkStart w:id="44" w:name="_Ref111722193"/>
      <w:r w:rsidRPr="000B5207">
        <w:rPr>
          <w:rFonts w:cs="Arial"/>
        </w:rPr>
        <w:t>Závazek založený touto Smlouvou zaniká:</w:t>
      </w:r>
      <w:bookmarkEnd w:id="44"/>
    </w:p>
    <w:p w14:paraId="7F1A6A0A" w14:textId="77777777" w:rsidR="007975F1" w:rsidRPr="007975F1" w:rsidRDefault="007975F1" w:rsidP="00803E08">
      <w:pPr>
        <w:pStyle w:val="Nadpis3"/>
        <w:spacing w:line="276" w:lineRule="auto"/>
        <w:rPr>
          <w:sz w:val="20"/>
          <w:szCs w:val="18"/>
        </w:rPr>
      </w:pPr>
      <w:r w:rsidRPr="007975F1">
        <w:rPr>
          <w:sz w:val="20"/>
          <w:szCs w:val="18"/>
        </w:rPr>
        <w:t>písemnou dohodou Stran;</w:t>
      </w:r>
    </w:p>
    <w:p w14:paraId="3362F180" w14:textId="77777777" w:rsidR="007975F1" w:rsidRPr="007975F1" w:rsidRDefault="007975F1" w:rsidP="00803E08">
      <w:pPr>
        <w:pStyle w:val="Nadpis3"/>
        <w:spacing w:line="276" w:lineRule="auto"/>
        <w:rPr>
          <w:sz w:val="20"/>
          <w:szCs w:val="18"/>
        </w:rPr>
      </w:pPr>
      <w:bookmarkStart w:id="45" w:name="_Ref63329155"/>
      <w:r w:rsidRPr="007975F1">
        <w:rPr>
          <w:sz w:val="20"/>
          <w:szCs w:val="18"/>
        </w:rPr>
        <w:t>odstoupením Strany od této Smlouvy z důvodů uvedených v</w:t>
      </w:r>
      <w:r w:rsidR="00DB62C4">
        <w:rPr>
          <w:sz w:val="20"/>
          <w:szCs w:val="18"/>
        </w:rPr>
        <w:t> </w:t>
      </w:r>
      <w:r w:rsidRPr="007975F1">
        <w:rPr>
          <w:sz w:val="20"/>
          <w:szCs w:val="18"/>
        </w:rPr>
        <w:t>O</w:t>
      </w:r>
      <w:r w:rsidR="00DB62C4">
        <w:rPr>
          <w:sz w:val="20"/>
          <w:szCs w:val="18"/>
        </w:rPr>
        <w:t>bčanském zákoníku</w:t>
      </w:r>
      <w:r w:rsidRPr="007975F1">
        <w:rPr>
          <w:sz w:val="20"/>
          <w:szCs w:val="18"/>
        </w:rPr>
        <w:t>;</w:t>
      </w:r>
      <w:bookmarkEnd w:id="45"/>
    </w:p>
    <w:p w14:paraId="75D79CAE" w14:textId="77777777" w:rsidR="007975F1" w:rsidRPr="007975F1" w:rsidRDefault="007975F1" w:rsidP="00803E08">
      <w:pPr>
        <w:pStyle w:val="Nadpis3"/>
        <w:spacing w:line="276" w:lineRule="auto"/>
        <w:rPr>
          <w:sz w:val="20"/>
          <w:szCs w:val="18"/>
        </w:rPr>
      </w:pPr>
      <w:r w:rsidRPr="007975F1">
        <w:rPr>
          <w:sz w:val="20"/>
          <w:szCs w:val="18"/>
        </w:rPr>
        <w:t>odstoupením Strany od této Smlouvy z důvodů přerušení provádění Díla z důvodu vyšší moci na více než 60 kalendářních dní;</w:t>
      </w:r>
    </w:p>
    <w:p w14:paraId="6BA2AF9A" w14:textId="77777777" w:rsidR="007975F1" w:rsidRPr="007975F1" w:rsidRDefault="007975F1" w:rsidP="00803E08">
      <w:pPr>
        <w:pStyle w:val="Nadpis3"/>
        <w:spacing w:line="276" w:lineRule="auto"/>
        <w:rPr>
          <w:sz w:val="20"/>
          <w:szCs w:val="18"/>
        </w:rPr>
      </w:pPr>
      <w:r w:rsidRPr="007975F1">
        <w:rPr>
          <w:sz w:val="20"/>
          <w:szCs w:val="18"/>
        </w:rPr>
        <w:t>odstoupením Objednatele od této Smlouvy z důvodu podstatného porušení povinnosti uložené Zhotoviteli zákonem nebo touto Smlouvou. Pro tento případ Strany sjednávají, že za podstatné porušení povinnosti Zhotovitele se považuje zejména situace, kdy:</w:t>
      </w:r>
    </w:p>
    <w:p w14:paraId="5B379277" w14:textId="77777777" w:rsidR="007975F1" w:rsidRPr="007975F1" w:rsidRDefault="007975F1" w:rsidP="00803E08">
      <w:pPr>
        <w:pStyle w:val="Nadpis5"/>
        <w:spacing w:line="276" w:lineRule="auto"/>
        <w:rPr>
          <w:sz w:val="20"/>
          <w:szCs w:val="18"/>
        </w:rPr>
      </w:pPr>
      <w:r w:rsidRPr="007975F1">
        <w:rPr>
          <w:sz w:val="20"/>
          <w:szCs w:val="18"/>
        </w:rPr>
        <w:t xml:space="preserve">Zhotovitel ani v dodatečné </w:t>
      </w:r>
      <w:r w:rsidR="009C0B2D">
        <w:rPr>
          <w:sz w:val="20"/>
          <w:szCs w:val="18"/>
        </w:rPr>
        <w:t xml:space="preserve">přiměřené </w:t>
      </w:r>
      <w:r w:rsidRPr="007975F1">
        <w:rPr>
          <w:sz w:val="20"/>
          <w:szCs w:val="18"/>
        </w:rPr>
        <w:t>lhůtě poskytnuté Objednatelem neodstraní v</w:t>
      </w:r>
      <w:r w:rsidR="00FB3285">
        <w:rPr>
          <w:sz w:val="20"/>
          <w:szCs w:val="18"/>
        </w:rPr>
        <w:t> </w:t>
      </w:r>
      <w:r w:rsidRPr="007975F1">
        <w:rPr>
          <w:sz w:val="20"/>
          <w:szCs w:val="18"/>
        </w:rPr>
        <w:t>průběhu provádění Díla zjištěnou vadu;</w:t>
      </w:r>
    </w:p>
    <w:p w14:paraId="7DFAD23E" w14:textId="77777777" w:rsidR="007975F1" w:rsidRPr="000257D6" w:rsidRDefault="007975F1" w:rsidP="00803E08">
      <w:pPr>
        <w:pStyle w:val="Nadpis5"/>
        <w:spacing w:line="276" w:lineRule="auto"/>
        <w:rPr>
          <w:sz w:val="20"/>
          <w:szCs w:val="18"/>
        </w:rPr>
      </w:pPr>
      <w:r w:rsidRPr="000257D6">
        <w:rPr>
          <w:sz w:val="20"/>
          <w:szCs w:val="18"/>
        </w:rPr>
        <w:t>Zhotovitel bez oprávněného důvodu přeruší provádění Díla na dobu delší než 14 po sobě následujících kalendářních dnů;</w:t>
      </w:r>
    </w:p>
    <w:p w14:paraId="1A608DC3" w14:textId="77777777" w:rsidR="007975F1" w:rsidRPr="000257D6" w:rsidRDefault="007975F1" w:rsidP="00803E08">
      <w:pPr>
        <w:pStyle w:val="Nadpis5"/>
        <w:spacing w:line="276" w:lineRule="auto"/>
        <w:rPr>
          <w:sz w:val="20"/>
          <w:szCs w:val="18"/>
        </w:rPr>
      </w:pPr>
      <w:r w:rsidRPr="000257D6">
        <w:rPr>
          <w:sz w:val="20"/>
          <w:szCs w:val="18"/>
        </w:rPr>
        <w:lastRenderedPageBreak/>
        <w:t>Zhotovitel přes písemné upozornění Objednatele provádí Dílo s</w:t>
      </w:r>
      <w:r w:rsidR="00FB3285">
        <w:rPr>
          <w:sz w:val="20"/>
          <w:szCs w:val="18"/>
        </w:rPr>
        <w:t> </w:t>
      </w:r>
      <w:r w:rsidRPr="000257D6">
        <w:rPr>
          <w:sz w:val="20"/>
          <w:szCs w:val="18"/>
        </w:rPr>
        <w:t xml:space="preserve">nedostatečnou odbornou péčí, v rozporu s touto Smlouvou, příslušnou dokumentací, </w:t>
      </w:r>
      <w:r w:rsidR="008A5A49">
        <w:rPr>
          <w:sz w:val="20"/>
          <w:szCs w:val="18"/>
        </w:rPr>
        <w:t xml:space="preserve">platnými ČSN, </w:t>
      </w:r>
      <w:r w:rsidRPr="000257D6">
        <w:rPr>
          <w:sz w:val="20"/>
          <w:szCs w:val="18"/>
        </w:rPr>
        <w:t xml:space="preserve">obecně závaznými právními předpisy, případně pokyny Objednatele, a tento stav nenapraví ani v </w:t>
      </w:r>
      <w:r w:rsidR="009C0B2D">
        <w:rPr>
          <w:sz w:val="20"/>
          <w:szCs w:val="18"/>
        </w:rPr>
        <w:t xml:space="preserve">přiměřené </w:t>
      </w:r>
      <w:r w:rsidRPr="000257D6">
        <w:rPr>
          <w:sz w:val="20"/>
          <w:szCs w:val="18"/>
        </w:rPr>
        <w:t>lhůtě poskytnuté mu za tímto účelem Objednatelem;</w:t>
      </w:r>
    </w:p>
    <w:p w14:paraId="052B216C" w14:textId="77777777" w:rsidR="007975F1" w:rsidRPr="000257D6" w:rsidRDefault="007975F1" w:rsidP="00803E08">
      <w:pPr>
        <w:pStyle w:val="Nadpis3"/>
        <w:spacing w:line="276" w:lineRule="auto"/>
        <w:rPr>
          <w:sz w:val="20"/>
          <w:szCs w:val="18"/>
        </w:rPr>
      </w:pPr>
      <w:r w:rsidRPr="000257D6">
        <w:rPr>
          <w:sz w:val="20"/>
          <w:szCs w:val="18"/>
        </w:rPr>
        <w:t>odstoupením Objednatele od této Smlouvy z důvodu, že vůči Zhotoviteli probíhá insolvenční řízení, v němž bylo vydáno rozhodnutí o úpadku Zhotovitele, bylo rozhodnuto o tom, že Zhotovitel vstupuje do likvidace, nebo pokud Zhotovitel přestal být oprávněný provozovat některou z činností, která je předmětem této Smlouvy, nebo je pro jeho plnění podstatná</w:t>
      </w:r>
      <w:r w:rsidR="009C0B2D">
        <w:rPr>
          <w:sz w:val="20"/>
          <w:szCs w:val="18"/>
        </w:rPr>
        <w:t>;</w:t>
      </w:r>
    </w:p>
    <w:p w14:paraId="62ADECD2" w14:textId="77777777" w:rsidR="008A5A49" w:rsidRDefault="008A5A49" w:rsidP="00803E08">
      <w:pPr>
        <w:pStyle w:val="Nadpis3"/>
        <w:spacing w:line="276" w:lineRule="auto"/>
        <w:rPr>
          <w:sz w:val="20"/>
          <w:szCs w:val="18"/>
        </w:rPr>
      </w:pPr>
      <w:r>
        <w:rPr>
          <w:sz w:val="20"/>
          <w:szCs w:val="18"/>
        </w:rPr>
        <w:t xml:space="preserve">odstoupením Objednatele od této Smlouvy v případě, že Zhotovitel přestal plnit svoje splatné peněžité dluhy vůči svým </w:t>
      </w:r>
      <w:proofErr w:type="spellStart"/>
      <w:r>
        <w:rPr>
          <w:sz w:val="20"/>
          <w:szCs w:val="18"/>
        </w:rPr>
        <w:t>Podzhotovitelům</w:t>
      </w:r>
      <w:proofErr w:type="spellEnd"/>
      <w:r>
        <w:rPr>
          <w:sz w:val="20"/>
          <w:szCs w:val="18"/>
        </w:rPr>
        <w:t xml:space="preserve"> podílejícím se na plnění této Smlouvy;</w:t>
      </w:r>
    </w:p>
    <w:p w14:paraId="45632428" w14:textId="77777777" w:rsidR="007975F1" w:rsidRPr="000257D6" w:rsidRDefault="007975F1" w:rsidP="00803E08">
      <w:pPr>
        <w:pStyle w:val="Nadpis3"/>
        <w:spacing w:line="276" w:lineRule="auto"/>
        <w:rPr>
          <w:sz w:val="20"/>
          <w:szCs w:val="18"/>
        </w:rPr>
      </w:pPr>
      <w:r w:rsidRPr="000257D6">
        <w:rPr>
          <w:sz w:val="20"/>
          <w:szCs w:val="18"/>
        </w:rPr>
        <w:t>odstoupením Objednatele od této Smlouvy v případě, že se po jejím uzavření stane nemožným dosažení jejího základního účelu v důsledku podstatné změny okolností, za nichž byla Smlouva uzavřena, nebo v případě vyšší moci</w:t>
      </w:r>
      <w:r w:rsidR="009C0B2D">
        <w:rPr>
          <w:sz w:val="20"/>
          <w:szCs w:val="18"/>
        </w:rPr>
        <w:t>;</w:t>
      </w:r>
    </w:p>
    <w:p w14:paraId="076EF3A4" w14:textId="77777777" w:rsidR="007975F1" w:rsidRPr="000257D6" w:rsidRDefault="007975F1" w:rsidP="00803E08">
      <w:pPr>
        <w:pStyle w:val="Nadpis3"/>
        <w:spacing w:line="276" w:lineRule="auto"/>
        <w:rPr>
          <w:sz w:val="20"/>
          <w:szCs w:val="18"/>
        </w:rPr>
      </w:pPr>
      <w:r w:rsidRPr="000257D6">
        <w:rPr>
          <w:sz w:val="20"/>
          <w:szCs w:val="18"/>
        </w:rPr>
        <w:t>odstoupením Objednatele od této Smlouvy v případě neobdržení finančních prostředků na provádění Díla ze státního rozpočtu nebo z jiných veřejných zdrojů</w:t>
      </w:r>
      <w:r w:rsidR="009C0B2D">
        <w:rPr>
          <w:sz w:val="20"/>
          <w:szCs w:val="18"/>
        </w:rPr>
        <w:t>;</w:t>
      </w:r>
    </w:p>
    <w:p w14:paraId="46859DA4" w14:textId="77777777" w:rsidR="007975F1" w:rsidRPr="000257D6" w:rsidRDefault="007975F1" w:rsidP="00803E08">
      <w:pPr>
        <w:pStyle w:val="Nadpis3"/>
        <w:spacing w:line="276" w:lineRule="auto"/>
        <w:rPr>
          <w:sz w:val="20"/>
          <w:szCs w:val="18"/>
        </w:rPr>
      </w:pPr>
      <w:r w:rsidRPr="000257D6">
        <w:rPr>
          <w:sz w:val="20"/>
          <w:szCs w:val="18"/>
        </w:rPr>
        <w:t>odstoupením Objednatele od této Smlouvy v případě, že v době trvání této Smlouvy bude zjištěno, že předmět Díla nelze realizovat podle příslušné</w:t>
      </w:r>
      <w:r w:rsidR="008A5A49">
        <w:rPr>
          <w:sz w:val="20"/>
          <w:szCs w:val="18"/>
        </w:rPr>
        <w:t xml:space="preserve"> dokumentace</w:t>
      </w:r>
      <w:r w:rsidR="009C0B2D">
        <w:rPr>
          <w:sz w:val="20"/>
          <w:szCs w:val="18"/>
        </w:rPr>
        <w:t>;</w:t>
      </w:r>
    </w:p>
    <w:p w14:paraId="0EFD65DC" w14:textId="77777777" w:rsidR="007975F1" w:rsidRPr="000257D6" w:rsidRDefault="007975F1" w:rsidP="00803E08">
      <w:pPr>
        <w:pStyle w:val="Nadpis3"/>
        <w:spacing w:line="276" w:lineRule="auto"/>
        <w:rPr>
          <w:sz w:val="20"/>
          <w:szCs w:val="18"/>
        </w:rPr>
      </w:pPr>
      <w:r w:rsidRPr="000257D6">
        <w:rPr>
          <w:sz w:val="20"/>
          <w:szCs w:val="18"/>
        </w:rPr>
        <w:t xml:space="preserve">odstoupením Zhotovitele od této Smlouvy z důvodu podstatného porušení povinnosti uložené Objednateli touto Smlouvou. Pro tento případ Strany sjednávají, že za podstatné porušení povinnosti Objednatele se považuje výhradně situace, kdy je Objednatel v prodlení více jak 30 dnů s platbou Ceny Díla či její části na základě </w:t>
      </w:r>
      <w:r w:rsidR="00850BF3">
        <w:rPr>
          <w:sz w:val="20"/>
          <w:szCs w:val="18"/>
        </w:rPr>
        <w:t>F</w:t>
      </w:r>
      <w:r w:rsidRPr="000257D6">
        <w:rPr>
          <w:sz w:val="20"/>
          <w:szCs w:val="18"/>
        </w:rPr>
        <w:t xml:space="preserve">aktury oprávněně vystavené Zhotovitelem v souladu s touto Smlouvou a řádně doručené Objednateli. </w:t>
      </w:r>
    </w:p>
    <w:p w14:paraId="2A397520" w14:textId="77777777" w:rsidR="007975F1" w:rsidRPr="00E27B00" w:rsidRDefault="007975F1" w:rsidP="00803E08">
      <w:pPr>
        <w:pStyle w:val="Nadpis2"/>
        <w:keepLines w:val="0"/>
        <w:tabs>
          <w:tab w:val="clear" w:pos="993"/>
        </w:tabs>
        <w:spacing w:before="0" w:line="276" w:lineRule="auto"/>
        <w:ind w:left="567"/>
        <w:rPr>
          <w:rFonts w:cs="Arial"/>
        </w:rPr>
      </w:pPr>
      <w:r w:rsidRPr="00247737">
        <w:rPr>
          <w:rFonts w:cs="Arial"/>
        </w:rPr>
        <w:t xml:space="preserve">Za den odstoupení od </w:t>
      </w:r>
      <w:r>
        <w:rPr>
          <w:rFonts w:cs="Arial"/>
        </w:rPr>
        <w:t>S</w:t>
      </w:r>
      <w:r w:rsidRPr="00247737">
        <w:rPr>
          <w:rFonts w:cs="Arial"/>
        </w:rPr>
        <w:t xml:space="preserve">mlouvy se považuje den, kdy bylo písemné oznámení o odstoupení doručeno druhé </w:t>
      </w:r>
      <w:r>
        <w:rPr>
          <w:rFonts w:cs="Arial"/>
        </w:rPr>
        <w:t>S</w:t>
      </w:r>
      <w:r w:rsidRPr="00247737">
        <w:rPr>
          <w:rFonts w:cs="Arial"/>
        </w:rPr>
        <w:t xml:space="preserve">traně. </w:t>
      </w:r>
    </w:p>
    <w:p w14:paraId="794F1C0C" w14:textId="70CC1673" w:rsidR="007975F1" w:rsidRPr="00247737" w:rsidRDefault="007975F1" w:rsidP="00803E08">
      <w:pPr>
        <w:pStyle w:val="Nadpis2"/>
        <w:keepLines w:val="0"/>
        <w:tabs>
          <w:tab w:val="clear" w:pos="993"/>
        </w:tabs>
        <w:spacing w:before="0" w:line="276" w:lineRule="auto"/>
        <w:ind w:left="567"/>
        <w:rPr>
          <w:rFonts w:cs="Arial"/>
        </w:rPr>
      </w:pPr>
      <w:r>
        <w:rPr>
          <w:rFonts w:cs="Arial"/>
        </w:rPr>
        <w:t xml:space="preserve">Pokud dojde k některé skutečnosti dle čl. </w:t>
      </w:r>
      <w:r w:rsidR="00A83471">
        <w:rPr>
          <w:rFonts w:cs="Arial"/>
        </w:rPr>
        <w:fldChar w:fldCharType="begin"/>
      </w:r>
      <w:r w:rsidR="00E10439">
        <w:rPr>
          <w:rFonts w:cs="Arial"/>
        </w:rPr>
        <w:instrText xml:space="preserve"> REF _Ref111722193 \r \h </w:instrText>
      </w:r>
      <w:r w:rsidR="00803E08">
        <w:rPr>
          <w:rFonts w:cs="Arial"/>
        </w:rPr>
        <w:instrText xml:space="preserve"> \* MERGEFORMAT </w:instrText>
      </w:r>
      <w:r w:rsidR="00A83471">
        <w:rPr>
          <w:rFonts w:cs="Arial"/>
        </w:rPr>
      </w:r>
      <w:r w:rsidR="00A83471">
        <w:rPr>
          <w:rFonts w:cs="Arial"/>
        </w:rPr>
        <w:fldChar w:fldCharType="separate"/>
      </w:r>
      <w:proofErr w:type="gramStart"/>
      <w:r w:rsidR="00303A6E">
        <w:rPr>
          <w:rFonts w:cs="Arial"/>
        </w:rPr>
        <w:t>13.1</w:t>
      </w:r>
      <w:r w:rsidR="00A83471">
        <w:rPr>
          <w:rFonts w:cs="Arial"/>
        </w:rPr>
        <w:fldChar w:fldCharType="end"/>
      </w:r>
      <w:r>
        <w:rPr>
          <w:rFonts w:cs="Arial"/>
        </w:rPr>
        <w:t xml:space="preserve"> této</w:t>
      </w:r>
      <w:proofErr w:type="gramEnd"/>
      <w:r>
        <w:rPr>
          <w:rFonts w:cs="Arial"/>
        </w:rPr>
        <w:t xml:space="preserve"> Smlouvy</w:t>
      </w:r>
      <w:r w:rsidRPr="00247737">
        <w:rPr>
          <w:rFonts w:cs="Arial"/>
        </w:rPr>
        <w:t xml:space="preserve">, je </w:t>
      </w:r>
      <w:r>
        <w:rPr>
          <w:rFonts w:cs="Arial"/>
        </w:rPr>
        <w:t>Z</w:t>
      </w:r>
      <w:r w:rsidRPr="00247737">
        <w:rPr>
          <w:rFonts w:cs="Arial"/>
        </w:rPr>
        <w:t xml:space="preserve">hotovitel povinen neprodleně vyklidit a předat </w:t>
      </w:r>
      <w:r>
        <w:rPr>
          <w:rFonts w:cs="Arial"/>
        </w:rPr>
        <w:t>O</w:t>
      </w:r>
      <w:r w:rsidRPr="00247737">
        <w:rPr>
          <w:rFonts w:cs="Arial"/>
        </w:rPr>
        <w:t xml:space="preserve">bjednateli </w:t>
      </w:r>
      <w:r>
        <w:rPr>
          <w:rFonts w:cs="Arial"/>
        </w:rPr>
        <w:t>místo provedení Díla,</w:t>
      </w:r>
      <w:r w:rsidRPr="00247737">
        <w:rPr>
          <w:rFonts w:cs="Arial"/>
        </w:rPr>
        <w:t xml:space="preserve"> veškeré podklady poskytnuté </w:t>
      </w:r>
      <w:r>
        <w:rPr>
          <w:rFonts w:cs="Arial"/>
        </w:rPr>
        <w:t>O</w:t>
      </w:r>
      <w:r w:rsidRPr="00247737">
        <w:rPr>
          <w:rFonts w:cs="Arial"/>
        </w:rPr>
        <w:t xml:space="preserve">bjednatelem k provádění </w:t>
      </w:r>
      <w:r>
        <w:rPr>
          <w:rFonts w:cs="Arial"/>
        </w:rPr>
        <w:t>D</w:t>
      </w:r>
      <w:r w:rsidRPr="00247737">
        <w:rPr>
          <w:rFonts w:cs="Arial"/>
        </w:rPr>
        <w:t>íla, doklady vztahující se k </w:t>
      </w:r>
      <w:r>
        <w:rPr>
          <w:rFonts w:cs="Arial"/>
        </w:rPr>
        <w:t>D</w:t>
      </w:r>
      <w:r w:rsidRPr="00247737">
        <w:rPr>
          <w:rFonts w:cs="Arial"/>
        </w:rPr>
        <w:t xml:space="preserve">ílu či k jeho částem, jakož i věci, jež byly opatřeny k provedení </w:t>
      </w:r>
      <w:r>
        <w:rPr>
          <w:rFonts w:cs="Arial"/>
        </w:rPr>
        <w:t>D</w:t>
      </w:r>
      <w:r w:rsidRPr="00247737">
        <w:rPr>
          <w:rFonts w:cs="Arial"/>
        </w:rPr>
        <w:t>íla</w:t>
      </w:r>
      <w:r>
        <w:rPr>
          <w:rFonts w:cs="Arial"/>
        </w:rPr>
        <w:t>.</w:t>
      </w:r>
    </w:p>
    <w:p w14:paraId="6AF3E6E0" w14:textId="169698F0" w:rsidR="007975F1" w:rsidRPr="00247737" w:rsidRDefault="007975F1" w:rsidP="00803E08">
      <w:pPr>
        <w:pStyle w:val="Nadpis2"/>
        <w:keepLines w:val="0"/>
        <w:tabs>
          <w:tab w:val="clear" w:pos="993"/>
        </w:tabs>
        <w:spacing w:before="0" w:line="276" w:lineRule="auto"/>
        <w:ind w:left="567"/>
        <w:rPr>
          <w:rFonts w:cs="Arial"/>
        </w:rPr>
      </w:pPr>
      <w:r>
        <w:rPr>
          <w:rFonts w:cs="Arial"/>
        </w:rPr>
        <w:t xml:space="preserve">Pokud dojde </w:t>
      </w:r>
      <w:r w:rsidR="000257D6">
        <w:rPr>
          <w:rFonts w:cs="Arial"/>
        </w:rPr>
        <w:t>k</w:t>
      </w:r>
      <w:r>
        <w:rPr>
          <w:rFonts w:cs="Arial"/>
        </w:rPr>
        <w:t xml:space="preserve"> některé skutečnosti dle čl. </w:t>
      </w:r>
      <w:r w:rsidR="00A83471">
        <w:rPr>
          <w:rFonts w:cs="Arial"/>
        </w:rPr>
        <w:fldChar w:fldCharType="begin"/>
      </w:r>
      <w:r w:rsidR="00E10439">
        <w:rPr>
          <w:rFonts w:cs="Arial"/>
        </w:rPr>
        <w:instrText xml:space="preserve"> REF _Ref111722193 \r \h </w:instrText>
      </w:r>
      <w:r w:rsidR="00803E08">
        <w:rPr>
          <w:rFonts w:cs="Arial"/>
        </w:rPr>
        <w:instrText xml:space="preserve"> \* MERGEFORMAT </w:instrText>
      </w:r>
      <w:r w:rsidR="00A83471">
        <w:rPr>
          <w:rFonts w:cs="Arial"/>
        </w:rPr>
      </w:r>
      <w:r w:rsidR="00A83471">
        <w:rPr>
          <w:rFonts w:cs="Arial"/>
        </w:rPr>
        <w:fldChar w:fldCharType="separate"/>
      </w:r>
      <w:proofErr w:type="gramStart"/>
      <w:r w:rsidR="00303A6E">
        <w:rPr>
          <w:rFonts w:cs="Arial"/>
        </w:rPr>
        <w:t>13.1</w:t>
      </w:r>
      <w:r w:rsidR="00A83471">
        <w:rPr>
          <w:rFonts w:cs="Arial"/>
        </w:rPr>
        <w:fldChar w:fldCharType="end"/>
      </w:r>
      <w:r>
        <w:rPr>
          <w:rFonts w:cs="Arial"/>
        </w:rPr>
        <w:t xml:space="preserve"> této</w:t>
      </w:r>
      <w:proofErr w:type="gramEnd"/>
      <w:r>
        <w:rPr>
          <w:rFonts w:cs="Arial"/>
        </w:rPr>
        <w:t xml:space="preserve"> Smlouvy, S</w:t>
      </w:r>
      <w:r w:rsidRPr="00247737">
        <w:rPr>
          <w:rFonts w:cs="Arial"/>
        </w:rPr>
        <w:t xml:space="preserve">trany sepíší protokol o stavu provedení </w:t>
      </w:r>
      <w:r>
        <w:rPr>
          <w:rFonts w:cs="Arial"/>
        </w:rPr>
        <w:t>D</w:t>
      </w:r>
      <w:r w:rsidRPr="00247737">
        <w:rPr>
          <w:rFonts w:cs="Arial"/>
        </w:rPr>
        <w:t xml:space="preserve">íla ke dni </w:t>
      </w:r>
      <w:r>
        <w:rPr>
          <w:rFonts w:cs="Arial"/>
        </w:rPr>
        <w:t>rozhodné skutečnosti</w:t>
      </w:r>
      <w:r w:rsidRPr="00247737">
        <w:rPr>
          <w:rFonts w:cs="Arial"/>
        </w:rPr>
        <w:t xml:space="preserve">; protokol musí obsahovat zejména soupis veškerých uskutečněných prací a </w:t>
      </w:r>
      <w:r w:rsidR="005F5CA7">
        <w:rPr>
          <w:rFonts w:cs="Arial"/>
        </w:rPr>
        <w:t>provedených dodání</w:t>
      </w:r>
      <w:r w:rsidRPr="00247737">
        <w:rPr>
          <w:rFonts w:cs="Arial"/>
        </w:rPr>
        <w:t xml:space="preserve">. Závěrem protokolu </w:t>
      </w:r>
      <w:r>
        <w:rPr>
          <w:rFonts w:cs="Arial"/>
        </w:rPr>
        <w:t>S</w:t>
      </w:r>
      <w:r w:rsidRPr="00247737">
        <w:rPr>
          <w:rFonts w:cs="Arial"/>
        </w:rPr>
        <w:t xml:space="preserve">trany uvedou finanční hodnotu dosud provedeného </w:t>
      </w:r>
      <w:r>
        <w:rPr>
          <w:rFonts w:cs="Arial"/>
        </w:rPr>
        <w:t>D</w:t>
      </w:r>
      <w:r w:rsidRPr="00247737">
        <w:rPr>
          <w:rFonts w:cs="Arial"/>
        </w:rPr>
        <w:t xml:space="preserve">íla. V případě, že se </w:t>
      </w:r>
      <w:r>
        <w:rPr>
          <w:rFonts w:cs="Arial"/>
        </w:rPr>
        <w:t>S</w:t>
      </w:r>
      <w:r w:rsidRPr="00247737">
        <w:rPr>
          <w:rFonts w:cs="Arial"/>
        </w:rPr>
        <w:t xml:space="preserve">trany na finanční hodnotě dosud provedené části </w:t>
      </w:r>
      <w:r>
        <w:rPr>
          <w:rFonts w:cs="Arial"/>
        </w:rPr>
        <w:t>D</w:t>
      </w:r>
      <w:r w:rsidRPr="00247737">
        <w:rPr>
          <w:rFonts w:cs="Arial"/>
        </w:rPr>
        <w:t xml:space="preserve">íla neshodnou, nechají vypracovat posudek znalcem v příslušném oboru, na kterém se </w:t>
      </w:r>
      <w:r>
        <w:rPr>
          <w:rFonts w:cs="Arial"/>
        </w:rPr>
        <w:t>S</w:t>
      </w:r>
      <w:r w:rsidRPr="00247737">
        <w:rPr>
          <w:rFonts w:cs="Arial"/>
        </w:rPr>
        <w:t xml:space="preserve">trany dohodnou. </w:t>
      </w:r>
      <w:r>
        <w:rPr>
          <w:rFonts w:cs="Arial"/>
        </w:rPr>
        <w:t>S</w:t>
      </w:r>
      <w:r w:rsidRPr="00247737">
        <w:rPr>
          <w:rFonts w:cs="Arial"/>
        </w:rPr>
        <w:t xml:space="preserve">trany se zavazují přijmout tento posudek jako konečný ke stanovení finanční hodnoty </w:t>
      </w:r>
      <w:r w:rsidR="00850BF3">
        <w:rPr>
          <w:rFonts w:cs="Arial"/>
        </w:rPr>
        <w:t xml:space="preserve">dosud provedené části </w:t>
      </w:r>
      <w:r>
        <w:rPr>
          <w:rFonts w:cs="Arial"/>
        </w:rPr>
        <w:t>D</w:t>
      </w:r>
      <w:r w:rsidRPr="00247737">
        <w:rPr>
          <w:rFonts w:cs="Arial"/>
        </w:rPr>
        <w:t>íla.</w:t>
      </w:r>
    </w:p>
    <w:p w14:paraId="29ED1C95" w14:textId="77777777" w:rsidR="00D81D1A" w:rsidRDefault="00D81D1A" w:rsidP="00803E08">
      <w:pPr>
        <w:pStyle w:val="Nadpis2"/>
        <w:keepLines w:val="0"/>
        <w:tabs>
          <w:tab w:val="clear" w:pos="993"/>
        </w:tabs>
        <w:spacing w:before="0" w:line="276" w:lineRule="auto"/>
        <w:ind w:left="567"/>
        <w:rPr>
          <w:rFonts w:cs="Arial"/>
        </w:rPr>
      </w:pPr>
      <w:r>
        <w:rPr>
          <w:rFonts w:cs="Arial"/>
        </w:rPr>
        <w:t xml:space="preserve">Smluvní strany se dohodly, že odstoupení od této Smlouvy má účinky </w:t>
      </w:r>
      <w:r w:rsidRPr="00D81D1A">
        <w:rPr>
          <w:rFonts w:cs="Arial"/>
          <w:i/>
          <w:iCs/>
        </w:rPr>
        <w:t xml:space="preserve">ex </w:t>
      </w:r>
      <w:proofErr w:type="spellStart"/>
      <w:r w:rsidRPr="00D81D1A">
        <w:rPr>
          <w:rFonts w:cs="Arial"/>
          <w:i/>
          <w:iCs/>
        </w:rPr>
        <w:t>nunc</w:t>
      </w:r>
      <w:proofErr w:type="spellEnd"/>
      <w:r>
        <w:rPr>
          <w:rFonts w:cs="Arial"/>
        </w:rPr>
        <w:t>.</w:t>
      </w:r>
    </w:p>
    <w:p w14:paraId="086E47B0" w14:textId="77777777" w:rsidR="007975F1" w:rsidRPr="00BC4496" w:rsidRDefault="007975F1" w:rsidP="00803E08">
      <w:pPr>
        <w:pStyle w:val="Nadpis2"/>
        <w:keepLines w:val="0"/>
        <w:tabs>
          <w:tab w:val="clear" w:pos="993"/>
        </w:tabs>
        <w:spacing w:before="0" w:line="276" w:lineRule="auto"/>
        <w:ind w:left="567"/>
        <w:rPr>
          <w:rFonts w:cs="Arial"/>
        </w:rPr>
      </w:pPr>
      <w:r w:rsidRPr="00BC4496">
        <w:rPr>
          <w:rFonts w:cs="Arial"/>
        </w:rPr>
        <w:lastRenderedPageBreak/>
        <w:t>Ukončením účinnosti této Smlouvy není dotčena účinnost kteréhokoli ustanovení této Smlouvy, jež má výslovně nebo ze své povahy zůstat účinné i po ukončení účinnosti této Smlouvy, zejména pak ustanovení o důvěrnosti informací a ochraně obchodního tajemství.</w:t>
      </w:r>
    </w:p>
    <w:p w14:paraId="09C0F053" w14:textId="77777777" w:rsidR="00807B29" w:rsidRPr="005D1B27" w:rsidRDefault="000257D6" w:rsidP="00803E08">
      <w:pPr>
        <w:pStyle w:val="Nadpis1"/>
        <w:tabs>
          <w:tab w:val="clear" w:pos="425"/>
        </w:tabs>
        <w:spacing w:before="240" w:after="120" w:line="276" w:lineRule="auto"/>
        <w:ind w:left="567" w:hanging="567"/>
        <w:rPr>
          <w:rFonts w:cs="Arial"/>
          <w:sz w:val="20"/>
        </w:rPr>
      </w:pPr>
      <w:r w:rsidRPr="005D1B27">
        <w:rPr>
          <w:rFonts w:cs="Arial"/>
          <w:sz w:val="20"/>
        </w:rPr>
        <w:t>VYŠŠÍ MOC</w:t>
      </w:r>
    </w:p>
    <w:p w14:paraId="49D05B45" w14:textId="77777777" w:rsidR="000257D6" w:rsidRPr="005D1B27" w:rsidRDefault="000257D6" w:rsidP="00803E08">
      <w:pPr>
        <w:pStyle w:val="Nadpis2"/>
        <w:keepLines w:val="0"/>
        <w:tabs>
          <w:tab w:val="clear" w:pos="993"/>
        </w:tabs>
        <w:spacing w:before="0" w:line="276" w:lineRule="auto"/>
        <w:ind w:left="567"/>
        <w:rPr>
          <w:rFonts w:cs="Arial"/>
        </w:rPr>
      </w:pPr>
      <w:r w:rsidRPr="005D1B27">
        <w:rPr>
          <w:rFonts w:cs="Arial"/>
        </w:rPr>
        <w:t>Strany neodpovídají za neplnění smluvních závazků z této Smlouvy, jestliže k nim došlo v</w:t>
      </w:r>
      <w:r w:rsidR="001B7678" w:rsidRPr="005D1B27">
        <w:rPr>
          <w:rFonts w:cs="Arial"/>
        </w:rPr>
        <w:t> </w:t>
      </w:r>
      <w:r w:rsidRPr="005D1B27">
        <w:rPr>
          <w:rFonts w:cs="Arial"/>
        </w:rPr>
        <w:t>důsledku vyšší moci. Za vyšší moc ve smyslu této Smlouvy se považují zcela mimořádné okolnosti bránící splnění povinností stanovených v této Smlouvě, pokud nastaly po jejím uzavření nezávisle na vůli povinné Strany a jestliže nemohly být tyto okolnosti nebo jejich následky povinnou Stranou odvráceny ani při vynaložení veškerého úsilí, které lze rozumně v</w:t>
      </w:r>
      <w:r w:rsidR="001B7678" w:rsidRPr="005D1B27">
        <w:rPr>
          <w:rFonts w:cs="Arial"/>
        </w:rPr>
        <w:t> </w:t>
      </w:r>
      <w:r w:rsidRPr="005D1B27">
        <w:rPr>
          <w:rFonts w:cs="Arial"/>
        </w:rPr>
        <w:t>dané situaci požadovat na osobě v postavení obdobném postavení povinné Strany, a jestliže povinná Strana nemohla takové okolnosti rozumně předpokládat. Za vyšší moc se v tomto smyslu zejména považují válka, nepřátelské vojenské akce, teroristické útoky, povstání, občanské nepokoje a přírodní katastrofy.</w:t>
      </w:r>
      <w:r w:rsidR="0034149B" w:rsidRPr="005D1B27">
        <w:rPr>
          <w:rFonts w:cs="Arial"/>
        </w:rPr>
        <w:t xml:space="preserve"> Za vyšší moc se ve smyslu tohoto článku nepovažuje </w:t>
      </w:r>
      <w:r w:rsidR="00EE46CC" w:rsidRPr="005D1B27">
        <w:rPr>
          <w:rFonts w:cs="Arial"/>
        </w:rPr>
        <w:t>vliv či následky způsobené ruskou invazí na Ukrajinu</w:t>
      </w:r>
      <w:r w:rsidR="00587FB0" w:rsidRPr="005D1B27">
        <w:rPr>
          <w:rFonts w:cs="Arial"/>
        </w:rPr>
        <w:t xml:space="preserve">. </w:t>
      </w:r>
    </w:p>
    <w:p w14:paraId="594A4BF8" w14:textId="77777777" w:rsidR="000257D6" w:rsidRPr="000257D6" w:rsidRDefault="000257D6" w:rsidP="00803E08">
      <w:pPr>
        <w:pStyle w:val="Nadpis2"/>
        <w:keepLines w:val="0"/>
        <w:tabs>
          <w:tab w:val="clear" w:pos="993"/>
        </w:tabs>
        <w:spacing w:before="0" w:line="276" w:lineRule="auto"/>
        <w:ind w:left="567"/>
        <w:rPr>
          <w:rFonts w:cs="Arial"/>
        </w:rPr>
      </w:pPr>
      <w:r w:rsidRPr="000257D6">
        <w:rPr>
          <w:rFonts w:cs="Arial"/>
        </w:rPr>
        <w:t>V případě, že některá Strana není schopna plnit své závazky z této Smlouvy v důsledku vyšší moci, je povinna neprodleně písemně o této skutečnosti vyrozumět druhou Stranu. Obdobně poté, co účinky vyšší moci pominou, je Strana, jež byla vyšší mocí dotčena, povinna neprodleně písemně vyrozumět druhou Stranu o této skutečnosti.</w:t>
      </w:r>
    </w:p>
    <w:p w14:paraId="12514422" w14:textId="77777777" w:rsidR="00807B29" w:rsidRPr="005E2B14" w:rsidRDefault="000257D6" w:rsidP="00803E08">
      <w:pPr>
        <w:pStyle w:val="Nadpis1"/>
        <w:tabs>
          <w:tab w:val="clear" w:pos="425"/>
        </w:tabs>
        <w:spacing w:before="240" w:after="120" w:line="276" w:lineRule="auto"/>
        <w:ind w:left="567" w:hanging="567"/>
        <w:rPr>
          <w:rFonts w:cs="Arial"/>
          <w:sz w:val="20"/>
        </w:rPr>
      </w:pPr>
      <w:r>
        <w:rPr>
          <w:rFonts w:cs="Arial"/>
          <w:sz w:val="20"/>
        </w:rPr>
        <w:t>JEDNÁNÍ, DORUČOVÁNÍ</w:t>
      </w:r>
    </w:p>
    <w:p w14:paraId="52AF9A6D" w14:textId="77777777" w:rsidR="000257D6" w:rsidRPr="000257D6" w:rsidRDefault="000257D6" w:rsidP="00803E08">
      <w:pPr>
        <w:pStyle w:val="Nadpis2"/>
        <w:keepLines w:val="0"/>
        <w:tabs>
          <w:tab w:val="clear" w:pos="993"/>
        </w:tabs>
        <w:spacing w:before="0" w:line="276" w:lineRule="auto"/>
        <w:ind w:left="567"/>
        <w:rPr>
          <w:rFonts w:cs="Arial"/>
        </w:rPr>
      </w:pPr>
      <w:r w:rsidRPr="000257D6">
        <w:rPr>
          <w:rFonts w:cs="Arial"/>
        </w:rPr>
        <w:t>Právní jednání mezi Stranami jsou oprávněn</w:t>
      </w:r>
      <w:r w:rsidR="00B95365">
        <w:rPr>
          <w:rFonts w:cs="Arial"/>
        </w:rPr>
        <w:t>i</w:t>
      </w:r>
      <w:r w:rsidRPr="000257D6">
        <w:rPr>
          <w:rFonts w:cs="Arial"/>
        </w:rPr>
        <w:t xml:space="preserve"> činit příslušní členové statutárních orgánů Stran, případně osoby k těmto jednáním příslušnou Stranou písemně zmocněné.</w:t>
      </w:r>
    </w:p>
    <w:p w14:paraId="35C42BC7" w14:textId="6BC8CEE8" w:rsidR="000257D6" w:rsidRPr="000257D6" w:rsidRDefault="000257D6" w:rsidP="00803E08">
      <w:pPr>
        <w:pStyle w:val="Nadpis2"/>
        <w:keepLines w:val="0"/>
        <w:tabs>
          <w:tab w:val="clear" w:pos="993"/>
        </w:tabs>
        <w:spacing w:before="0" w:line="276" w:lineRule="auto"/>
        <w:ind w:left="567"/>
        <w:rPr>
          <w:rFonts w:cs="Arial"/>
        </w:rPr>
      </w:pPr>
      <w:r w:rsidRPr="000257D6">
        <w:rPr>
          <w:rFonts w:cs="Arial"/>
        </w:rPr>
        <w:t>Vyžaduje-li tato Smlouva u některého jednání Strany písemnou formu, oznámení takového jednání musí být druhé Straně doručeno prostřednictvím provozovatele poštovních služeb, doručovací službou (kurýrem), nebo osobně proti podpisu. V případě, že j</w:t>
      </w:r>
      <w:r w:rsidR="003C343C">
        <w:rPr>
          <w:rFonts w:cs="Arial"/>
        </w:rPr>
        <w:t>e jednání učiněno</w:t>
      </w:r>
      <w:r w:rsidRPr="000257D6">
        <w:rPr>
          <w:rFonts w:cs="Arial"/>
        </w:rPr>
        <w:t xml:space="preserve"> elektronickou poštou, považuje se za platné, pokud je nejpozději následující pracovní den potvrzeno doručením jednání prostřednictvím provozovatele poštovních služeb, doručovací službou (kurýrem), nebo osobně proti podpisu. </w:t>
      </w:r>
    </w:p>
    <w:p w14:paraId="41D04583" w14:textId="77777777" w:rsidR="000257D6" w:rsidRPr="000257D6" w:rsidRDefault="000257D6" w:rsidP="00803E08">
      <w:pPr>
        <w:pStyle w:val="Nadpis2"/>
        <w:keepLines w:val="0"/>
        <w:tabs>
          <w:tab w:val="clear" w:pos="993"/>
        </w:tabs>
        <w:spacing w:before="0" w:line="276" w:lineRule="auto"/>
        <w:ind w:left="567"/>
        <w:rPr>
          <w:rFonts w:cs="Arial"/>
        </w:rPr>
      </w:pPr>
      <w:r w:rsidRPr="000257D6">
        <w:rPr>
          <w:rFonts w:cs="Arial"/>
        </w:rPr>
        <w:t>Strany se dohodly, že veškerá písemná korespondence související s touto Smlouvou a</w:t>
      </w:r>
      <w:r w:rsidR="00D30AD8">
        <w:rPr>
          <w:rFonts w:cs="Arial"/>
        </w:rPr>
        <w:t> </w:t>
      </w:r>
      <w:r w:rsidRPr="000257D6">
        <w:rPr>
          <w:rFonts w:cs="Arial"/>
        </w:rPr>
        <w:t>prováděním Díla bude doručována</w:t>
      </w:r>
      <w:r w:rsidR="00DF18B4">
        <w:rPr>
          <w:rFonts w:cs="Arial"/>
        </w:rPr>
        <w:t xml:space="preserve"> </w:t>
      </w:r>
      <w:r w:rsidR="00032A6F">
        <w:rPr>
          <w:rFonts w:cs="Arial"/>
        </w:rPr>
        <w:t xml:space="preserve">technickým zástupcům </w:t>
      </w:r>
      <w:r w:rsidR="009D4843">
        <w:rPr>
          <w:rFonts w:cs="Arial"/>
        </w:rPr>
        <w:t>O</w:t>
      </w:r>
      <w:r w:rsidR="00032A6F">
        <w:rPr>
          <w:rFonts w:cs="Arial"/>
        </w:rPr>
        <w:t xml:space="preserve">bjednatele a </w:t>
      </w:r>
      <w:r w:rsidR="009D4843">
        <w:rPr>
          <w:rFonts w:cs="Arial"/>
        </w:rPr>
        <w:t>Z</w:t>
      </w:r>
      <w:r w:rsidR="00032A6F">
        <w:rPr>
          <w:rFonts w:cs="Arial"/>
        </w:rPr>
        <w:t xml:space="preserve">hotovitele uvedeným v úvodu této </w:t>
      </w:r>
      <w:r w:rsidR="009D4843">
        <w:rPr>
          <w:rFonts w:cs="Arial"/>
        </w:rPr>
        <w:t>S</w:t>
      </w:r>
      <w:r w:rsidR="00032A6F">
        <w:rPr>
          <w:rFonts w:cs="Arial"/>
        </w:rPr>
        <w:t>mlouvy</w:t>
      </w:r>
      <w:r w:rsidR="009D4843">
        <w:rPr>
          <w:rFonts w:cs="Arial"/>
        </w:rPr>
        <w:t>.</w:t>
      </w:r>
    </w:p>
    <w:p w14:paraId="6E0792B8" w14:textId="77777777" w:rsidR="000257D6" w:rsidRPr="000257D6" w:rsidRDefault="000257D6" w:rsidP="00803E08">
      <w:pPr>
        <w:pStyle w:val="Nadpis2"/>
        <w:keepLines w:val="0"/>
        <w:tabs>
          <w:tab w:val="clear" w:pos="993"/>
        </w:tabs>
        <w:spacing w:before="0" w:line="276" w:lineRule="auto"/>
        <w:ind w:left="567"/>
        <w:rPr>
          <w:rFonts w:cs="Arial"/>
        </w:rPr>
      </w:pPr>
      <w:r w:rsidRPr="000257D6">
        <w:rPr>
          <w:rFonts w:cs="Arial"/>
        </w:rPr>
        <w:t>Zmaří-li jakákoliv Strana vědomě dojití doručované zásilky, platí, že doručovaná zásilka řádně došla v den vědomého zmaření jejího dojití.</w:t>
      </w:r>
    </w:p>
    <w:p w14:paraId="33949EC5" w14:textId="77777777" w:rsidR="00807B29" w:rsidRPr="005E2B14" w:rsidRDefault="00756DFD" w:rsidP="00803E08">
      <w:pPr>
        <w:pStyle w:val="Nadpis1"/>
        <w:tabs>
          <w:tab w:val="clear" w:pos="425"/>
        </w:tabs>
        <w:spacing w:before="240" w:after="120" w:line="276" w:lineRule="auto"/>
        <w:ind w:left="567" w:hanging="567"/>
        <w:rPr>
          <w:rFonts w:cs="Arial"/>
          <w:sz w:val="20"/>
        </w:rPr>
      </w:pPr>
      <w:r>
        <w:rPr>
          <w:rFonts w:cs="Arial"/>
          <w:sz w:val="20"/>
        </w:rPr>
        <w:t>ZÁVĚREČNÁ USTANOVENÍ</w:t>
      </w:r>
    </w:p>
    <w:p w14:paraId="679BC434" w14:textId="1ACE0CCC" w:rsidR="00756DFD" w:rsidRDefault="00756DFD" w:rsidP="00803E08">
      <w:pPr>
        <w:pStyle w:val="Nadpis2"/>
        <w:keepLines w:val="0"/>
        <w:tabs>
          <w:tab w:val="clear" w:pos="993"/>
        </w:tabs>
        <w:spacing w:before="0" w:line="276" w:lineRule="auto"/>
        <w:ind w:left="567"/>
        <w:rPr>
          <w:rFonts w:cs="Arial"/>
        </w:rPr>
      </w:pPr>
      <w:r w:rsidRPr="00756DFD">
        <w:rPr>
          <w:rFonts w:cs="Arial"/>
        </w:rPr>
        <w:t xml:space="preserve">Tato Smlouva nabývá platnosti </w:t>
      </w:r>
      <w:r w:rsidR="00126286">
        <w:rPr>
          <w:rFonts w:cs="Arial"/>
        </w:rPr>
        <w:t xml:space="preserve">a účinnosti </w:t>
      </w:r>
      <w:r w:rsidRPr="00756DFD">
        <w:rPr>
          <w:rFonts w:cs="Arial"/>
        </w:rPr>
        <w:t>dnem jejího podpisu oběma S</w:t>
      </w:r>
      <w:r w:rsidR="00126286">
        <w:rPr>
          <w:rFonts w:cs="Arial"/>
        </w:rPr>
        <w:t>mluvními s</w:t>
      </w:r>
      <w:r w:rsidRPr="00756DFD">
        <w:rPr>
          <w:rFonts w:cs="Arial"/>
        </w:rPr>
        <w:t>tranami.</w:t>
      </w:r>
    </w:p>
    <w:p w14:paraId="087CDDF9" w14:textId="0CF0760B" w:rsidR="0024214D" w:rsidRPr="0024214D" w:rsidRDefault="0024214D" w:rsidP="0024214D">
      <w:pPr>
        <w:pStyle w:val="Nadpis2"/>
        <w:keepLines w:val="0"/>
        <w:tabs>
          <w:tab w:val="clear" w:pos="993"/>
        </w:tabs>
        <w:spacing w:before="0" w:line="276" w:lineRule="auto"/>
        <w:ind w:left="567"/>
        <w:rPr>
          <w:rFonts w:cs="Arial"/>
        </w:rPr>
      </w:pPr>
      <w:r w:rsidRPr="0024214D">
        <w:rPr>
          <w:rFonts w:cs="Arial"/>
        </w:rPr>
        <w:t xml:space="preserve">Smluvní strany prohlašují, že pro účely plnění této smlouvy si navzájem a v nezbytném rozsahu zpřístupňují osobní údaje svých zaměstnanců. Každá ze smluvních stran bude jí zpřístupněné osobní údaje na základě této smlouvy zpracovávat jako samostatný správce pouze pro účely plnění této smlouvy. Smluvní strany prohlašují, že subjekty údajů, jejichž osobní údaje budou předány druhé smluvní straně, budou či byly předávající smluvní stranou o této skutečnosti informovány. Bližší informace o zpracování osobních údajů poskytuje společnost Brněnské vodárny a kanalizace, a.s. na svých internetových </w:t>
      </w:r>
      <w:r w:rsidRPr="0024214D">
        <w:rPr>
          <w:rFonts w:cs="Arial"/>
        </w:rPr>
        <w:lastRenderedPageBreak/>
        <w:t xml:space="preserve">stránkách </w:t>
      </w:r>
      <w:hyperlink r:id="rId8" w:history="1">
        <w:r w:rsidRPr="0024214D">
          <w:rPr>
            <w:rStyle w:val="Hypertextovodkaz"/>
            <w:rFonts w:cs="Arial"/>
          </w:rPr>
          <w:t>www.bvk.cz</w:t>
        </w:r>
      </w:hyperlink>
      <w:r w:rsidRPr="0024214D">
        <w:rPr>
          <w:rFonts w:cs="Arial"/>
        </w:rPr>
        <w:t xml:space="preserve"> a v sídle společnosti. Zhotovitel  se zavazuje zajistit, že případný jeho poddodavatel bude zavázán dodržovat právní předpisy o ochraně osobních údajů a smluvní  podmínky  týkající</w:t>
      </w:r>
      <w:r>
        <w:rPr>
          <w:rFonts w:cs="Arial"/>
        </w:rPr>
        <w:t xml:space="preserve"> se ochrany osobních údajů dle</w:t>
      </w:r>
      <w:r w:rsidRPr="0024214D">
        <w:rPr>
          <w:rFonts w:cs="Arial"/>
        </w:rPr>
        <w:t xml:space="preserve"> této smlouvy.</w:t>
      </w:r>
    </w:p>
    <w:p w14:paraId="395C5121" w14:textId="77777777" w:rsidR="0024214D" w:rsidRPr="0024214D" w:rsidRDefault="0024214D" w:rsidP="0024214D">
      <w:pPr>
        <w:pStyle w:val="Nadpis2"/>
        <w:keepLines w:val="0"/>
        <w:tabs>
          <w:tab w:val="clear" w:pos="993"/>
        </w:tabs>
        <w:spacing w:before="0" w:line="276" w:lineRule="auto"/>
        <w:ind w:left="567"/>
        <w:rPr>
          <w:rFonts w:cs="Arial"/>
        </w:rPr>
      </w:pPr>
      <w:r w:rsidRPr="0024214D">
        <w:rPr>
          <w:rFonts w:cs="Arial"/>
        </w:rPr>
        <w:t>Smluvní strany prohlašují, že dostojí svým závazkům, vyplývajícím ze zásady společensky odpovědného zadávání dle § 6 odst. 4 zákona č. 134/2016 Sb., o zadávání veřejných zakázek, ve znění pozdějších předpisů, a to zejména:</w:t>
      </w:r>
    </w:p>
    <w:p w14:paraId="25A13741" w14:textId="01C118DE" w:rsidR="0024214D" w:rsidRPr="0024214D" w:rsidRDefault="0024214D" w:rsidP="0024214D">
      <w:pPr>
        <w:pStyle w:val="Nadpis2"/>
        <w:keepLines w:val="0"/>
        <w:numPr>
          <w:ilvl w:val="0"/>
          <w:numId w:val="24"/>
        </w:numPr>
        <w:spacing w:before="0" w:line="276" w:lineRule="auto"/>
        <w:rPr>
          <w:rFonts w:cs="Arial"/>
        </w:rPr>
      </w:pPr>
      <w:r w:rsidRPr="0024214D">
        <w:rPr>
          <w:rFonts w:cs="Arial"/>
        </w:rPr>
        <w:t>při plnění díla budou dodrženy zákonné požadavky, s důrazem na předpisy v oblasti BOZP, životního prostředí a zaměstnanosti, bude použito odpovídající vybavení a zdroje pro plnění díla, budou dodrženy mezinárodní úmluvy o lidských právech, sociálních či pracovních právech</w:t>
      </w:r>
    </w:p>
    <w:p w14:paraId="34D19168" w14:textId="7901C3ED" w:rsidR="0024214D" w:rsidRPr="0024214D" w:rsidRDefault="0024214D" w:rsidP="0024214D">
      <w:pPr>
        <w:pStyle w:val="Nadpis2"/>
        <w:keepLines w:val="0"/>
        <w:numPr>
          <w:ilvl w:val="0"/>
          <w:numId w:val="24"/>
        </w:numPr>
        <w:spacing w:before="0" w:line="276" w:lineRule="auto"/>
        <w:rPr>
          <w:rFonts w:cs="Arial"/>
        </w:rPr>
      </w:pPr>
      <w:r w:rsidRPr="0024214D">
        <w:rPr>
          <w:rFonts w:cs="Arial"/>
        </w:rPr>
        <w:t>při plnění díla bude preferováno ekonomicky nejpřijatelnější řešení, umožňující být při plnění díla šetrnější k životnímu prostředí, zejména takové, které povede k omezení spotřeby energií, vody, surovin, produkce znečišťujících látek uvolňovaných do ovzduší, vody, půdy, omezení uhlíkové stopy</w:t>
      </w:r>
    </w:p>
    <w:p w14:paraId="66C3FF9F" w14:textId="142E0FE1" w:rsidR="0024214D" w:rsidRPr="0024214D" w:rsidRDefault="0024214D" w:rsidP="0024214D">
      <w:pPr>
        <w:pStyle w:val="Nadpis2"/>
        <w:keepLines w:val="0"/>
        <w:numPr>
          <w:ilvl w:val="0"/>
          <w:numId w:val="24"/>
        </w:numPr>
        <w:spacing w:before="0" w:line="276" w:lineRule="auto"/>
        <w:rPr>
          <w:rFonts w:cs="Arial"/>
        </w:rPr>
      </w:pPr>
      <w:r w:rsidRPr="0024214D">
        <w:rPr>
          <w:rFonts w:cs="Arial"/>
        </w:rPr>
        <w:t>při plnění díla bude preferováno ekonomicky přijatelné řešení, které umožní využití obnovitelných zdrojů, recyklovaných surovin, snížení množství odpadu, zohlednění nákladů životního cyklu či zapojení jiných aspektů cirkulární ekonomiky</w:t>
      </w:r>
    </w:p>
    <w:p w14:paraId="0832637D" w14:textId="4FF2C41E" w:rsidR="0024214D" w:rsidRPr="0024214D" w:rsidRDefault="0024214D" w:rsidP="0024214D">
      <w:pPr>
        <w:pStyle w:val="Nadpis2"/>
        <w:keepLines w:val="0"/>
        <w:numPr>
          <w:ilvl w:val="0"/>
          <w:numId w:val="24"/>
        </w:numPr>
        <w:spacing w:before="0" w:line="276" w:lineRule="auto"/>
        <w:rPr>
          <w:rFonts w:cs="Arial"/>
        </w:rPr>
      </w:pPr>
      <w:r w:rsidRPr="0024214D">
        <w:rPr>
          <w:rFonts w:cs="Arial"/>
        </w:rPr>
        <w:t>při plnění díla bude preferováno ekonomicky přijatelné řešení pro inovaci, tedy pro implementaci nového nebo značně zlepšeného produktu nebo služby</w:t>
      </w:r>
    </w:p>
    <w:p w14:paraId="101F5508" w14:textId="5902B501" w:rsidR="0024214D" w:rsidRPr="0024214D" w:rsidRDefault="0024214D" w:rsidP="0024214D">
      <w:pPr>
        <w:pStyle w:val="Nadpis2"/>
        <w:keepLines w:val="0"/>
        <w:numPr>
          <w:ilvl w:val="0"/>
          <w:numId w:val="24"/>
        </w:numPr>
        <w:spacing w:before="0" w:line="276" w:lineRule="auto"/>
        <w:rPr>
          <w:rFonts w:cs="Arial"/>
        </w:rPr>
      </w:pPr>
      <w:r w:rsidRPr="0024214D">
        <w:rPr>
          <w:rFonts w:cs="Arial"/>
        </w:rPr>
        <w:t>při plnění díla bude kladen důraz na dodržení postupů a použití materiálů zajišťujících kvalitu dodávky a tento postup doloží příslušnými doklady.</w:t>
      </w:r>
    </w:p>
    <w:p w14:paraId="342E11B5" w14:textId="77777777" w:rsidR="0024214D" w:rsidRPr="0024214D" w:rsidRDefault="0024214D" w:rsidP="0024214D">
      <w:pPr>
        <w:ind w:left="567"/>
        <w:rPr>
          <w:rFonts w:cs="Arial"/>
          <w:sz w:val="20"/>
        </w:rPr>
      </w:pPr>
      <w:r w:rsidRPr="0024214D">
        <w:rPr>
          <w:rFonts w:cs="Arial"/>
          <w:sz w:val="20"/>
        </w:rPr>
        <w:t>Zhotovitel bere na vědomí a souhlasí s tím, že porušování uvedených povinností může být bráno jako podstatné porušení smluvního vztahu.</w:t>
      </w:r>
    </w:p>
    <w:p w14:paraId="666A1369" w14:textId="77777777" w:rsidR="0024214D" w:rsidRPr="0024214D" w:rsidRDefault="0024214D" w:rsidP="0024214D">
      <w:pPr>
        <w:pStyle w:val="Nadpis2"/>
        <w:keepLines w:val="0"/>
        <w:tabs>
          <w:tab w:val="clear" w:pos="993"/>
        </w:tabs>
        <w:suppressAutoHyphens/>
        <w:spacing w:before="60"/>
        <w:ind w:left="255" w:hanging="255"/>
        <w:rPr>
          <w:rFonts w:cs="Arial"/>
        </w:rPr>
      </w:pPr>
      <w:r w:rsidRPr="0024214D">
        <w:rPr>
          <w:rFonts w:cs="Arial"/>
        </w:rPr>
        <w:t>Zhotovitel bere na vědomí, že společnost Brněnské vodárny a kanalizace, a.s. je povinným subjektem dle zákona č. 106/99 Sb., o svobodném přístupu k informacím, ve znění pozdějších předpisů.</w:t>
      </w:r>
    </w:p>
    <w:p w14:paraId="4C3D2EE0" w14:textId="3E1F5757" w:rsidR="003C343C" w:rsidRPr="003C343C" w:rsidRDefault="003C343C" w:rsidP="003C343C">
      <w:pPr>
        <w:pStyle w:val="Nadpis2"/>
        <w:keepLines w:val="0"/>
        <w:tabs>
          <w:tab w:val="clear" w:pos="993"/>
        </w:tabs>
        <w:spacing w:before="0" w:line="276" w:lineRule="auto"/>
        <w:ind w:left="567"/>
        <w:rPr>
          <w:rFonts w:cs="Arial"/>
        </w:rPr>
      </w:pPr>
      <w:r w:rsidRPr="0024214D">
        <w:rPr>
          <w:rFonts w:cs="Arial"/>
        </w:rPr>
        <w:t>Smlouva byla uzavřena</w:t>
      </w:r>
      <w:r w:rsidRPr="003C343C">
        <w:rPr>
          <w:rFonts w:cs="Arial"/>
        </w:rPr>
        <w:t xml:space="preserve"> v běžném obchodním styku právnickou osobou (Objednatelem), která byla založena za účelem uspokojování potřeb majících průmyslovou nebo obchodní povahu. Smlouva nepodléhá uveřejnění v registru smluv dle zákona č. 340/2015 Sb., o zvláštních podmínkách účinnosti některých smluv, uveřejňování těchto smluv a o registru smluv (zákon o registru smluv) ve znění pozdějších předpisů. Smluvní strany se dohodly, že pro naplnění transparentnosti při uzavření smlouvy Objednatel zveřejní smlouvu v registru smluv</w:t>
      </w:r>
      <w:r>
        <w:rPr>
          <w:rFonts w:cs="Arial"/>
        </w:rPr>
        <w:t>, včetně Přílohy č. 1 a Přílohy č. 2</w:t>
      </w:r>
      <w:r w:rsidRPr="003C343C">
        <w:rPr>
          <w:rFonts w:cs="Arial"/>
        </w:rPr>
        <w:t xml:space="preserve">. Smluvní strany prohlašují, že skutečnosti uvedené v této Smlouvě </w:t>
      </w:r>
      <w:r>
        <w:rPr>
          <w:rFonts w:cs="Arial"/>
        </w:rPr>
        <w:t xml:space="preserve">či Příloze č. 1 a č. 2 </w:t>
      </w:r>
      <w:r w:rsidRPr="003C343C">
        <w:rPr>
          <w:rFonts w:cs="Arial"/>
        </w:rPr>
        <w:t xml:space="preserve">nepovažují za obchodní tajemství ve smyslu ustanovení § 504 Občanského zákoníku a udělují svolení k jejich užití a zveřejnění bez stanovení jakýchkoliv dalších podmínek. </w:t>
      </w:r>
    </w:p>
    <w:p w14:paraId="1C11B548" w14:textId="77777777" w:rsidR="00D417BE" w:rsidRDefault="00D417BE" w:rsidP="00803E08">
      <w:pPr>
        <w:pStyle w:val="Nadpis2"/>
        <w:keepLines w:val="0"/>
        <w:tabs>
          <w:tab w:val="clear" w:pos="993"/>
        </w:tabs>
        <w:spacing w:before="0" w:line="276" w:lineRule="auto"/>
        <w:ind w:left="567"/>
        <w:rPr>
          <w:rFonts w:cs="Arial"/>
        </w:rPr>
      </w:pPr>
      <w:r w:rsidRPr="00153409">
        <w:rPr>
          <w:rFonts w:cs="Arial"/>
        </w:rPr>
        <w:t xml:space="preserve">Společnost Brněnské vodárny a kanalizace, a.s. podporuje rovný přístup, spravedlnost, legálnost, slušnost a etické chování ve všech obchodních vztazích v souladu s Etickou chartou a Etikou ve vztazích s dodavateli, kterou vydal SUEZ, a která je umístěna na internetových stránkách společnosti www.bvk.cz. Pro oznámení nelegálního a neetického chování je možné použít emailovou adresu: </w:t>
      </w:r>
      <w:hyperlink r:id="rId9" w:history="1">
        <w:r w:rsidRPr="00153409">
          <w:rPr>
            <w:rStyle w:val="Hypertextovodkaz"/>
            <w:rFonts w:cs="Arial"/>
          </w:rPr>
          <w:t>ethics@suez.com</w:t>
        </w:r>
      </w:hyperlink>
    </w:p>
    <w:p w14:paraId="6E645362" w14:textId="77777777" w:rsidR="00D417BE" w:rsidRPr="00D417BE" w:rsidRDefault="00D417BE" w:rsidP="0026388D">
      <w:pPr>
        <w:pStyle w:val="Nadpis2"/>
        <w:ind w:left="567"/>
        <w:rPr>
          <w:rFonts w:cs="Arial"/>
        </w:rPr>
      </w:pPr>
      <w:r>
        <w:rPr>
          <w:rFonts w:cs="Arial"/>
        </w:rPr>
        <w:lastRenderedPageBreak/>
        <w:t>Zhotovitel</w:t>
      </w:r>
      <w:r w:rsidRPr="00D417BE">
        <w:rPr>
          <w:rFonts w:cs="Arial"/>
        </w:rPr>
        <w:t xml:space="preserve"> bere na vědomí, že společnost Brněnské vodárny a kanalizace, a.s. je povinným subjektem dle zákona č. 106/1999 Sb., o svobodném přístupu k informacím, ve znění pozdějších předpisů.</w:t>
      </w:r>
    </w:p>
    <w:p w14:paraId="19DFDAB4" w14:textId="4AEA550F" w:rsidR="00D417BE" w:rsidRPr="00D417BE" w:rsidRDefault="00D417BE" w:rsidP="00803E08">
      <w:pPr>
        <w:pStyle w:val="Nadpis2"/>
        <w:keepLines w:val="0"/>
        <w:tabs>
          <w:tab w:val="clear" w:pos="993"/>
        </w:tabs>
        <w:spacing w:before="0" w:line="276" w:lineRule="auto"/>
        <w:ind w:left="567"/>
        <w:rPr>
          <w:rFonts w:cs="Arial"/>
        </w:rPr>
      </w:pPr>
      <w:r w:rsidRPr="00D417BE">
        <w:rPr>
          <w:rFonts w:cs="Arial"/>
        </w:rPr>
        <w:t xml:space="preserve"> </w:t>
      </w:r>
      <w:r w:rsidR="00032A6F">
        <w:rPr>
          <w:rFonts w:cs="Arial"/>
        </w:rPr>
        <w:t>P</w:t>
      </w:r>
      <w:r w:rsidRPr="00D417BE">
        <w:rPr>
          <w:rFonts w:cs="Arial"/>
        </w:rPr>
        <w:t xml:space="preserve">ři uzavírání </w:t>
      </w:r>
      <w:r w:rsidR="009D4843">
        <w:rPr>
          <w:rFonts w:cs="Arial"/>
        </w:rPr>
        <w:t>S</w:t>
      </w:r>
      <w:r w:rsidRPr="00D417BE">
        <w:rPr>
          <w:rFonts w:cs="Arial"/>
        </w:rPr>
        <w:t xml:space="preserve">mlouvy se </w:t>
      </w:r>
      <w:r w:rsidR="001C39C7">
        <w:rPr>
          <w:rFonts w:cs="Arial"/>
        </w:rPr>
        <w:t>S</w:t>
      </w:r>
      <w:r w:rsidRPr="00D417BE">
        <w:rPr>
          <w:rFonts w:cs="Arial"/>
        </w:rPr>
        <w:t xml:space="preserve">mluvní strany dohodly, že Brněnské vodárny a kanalizace, a.s. zajistí zveřejnění </w:t>
      </w:r>
      <w:r w:rsidR="009D4843">
        <w:rPr>
          <w:rFonts w:cs="Arial"/>
        </w:rPr>
        <w:t>S</w:t>
      </w:r>
      <w:r w:rsidRPr="00D417BE">
        <w:rPr>
          <w:rFonts w:cs="Arial"/>
        </w:rPr>
        <w:t>mlouvy</w:t>
      </w:r>
      <w:r w:rsidR="0024214D">
        <w:rPr>
          <w:rFonts w:cs="Arial"/>
        </w:rPr>
        <w:t xml:space="preserve"> včetně Příloha č. 1 a Přílohy č. 2</w:t>
      </w:r>
      <w:r w:rsidRPr="00D417BE">
        <w:rPr>
          <w:rFonts w:cs="Arial"/>
        </w:rPr>
        <w:t xml:space="preserve"> v registru smluv</w:t>
      </w:r>
      <w:r w:rsidR="009D4843">
        <w:rPr>
          <w:rFonts w:cs="Arial"/>
        </w:rPr>
        <w:t xml:space="preserve"> dle zákona č. 340/2015 Sb., o zvláštních podmínkách účinnosti některých smluv, uveřejňování těchto smluv a o registru smluv (zákon o</w:t>
      </w:r>
      <w:r w:rsidR="00A25BF1">
        <w:rPr>
          <w:rFonts w:cs="Arial"/>
        </w:rPr>
        <w:t> </w:t>
      </w:r>
      <w:r w:rsidR="009D4843">
        <w:rPr>
          <w:rFonts w:cs="Arial"/>
        </w:rPr>
        <w:t>registru smluv), ve znění pozdějších předpisů</w:t>
      </w:r>
      <w:r w:rsidRPr="00D417BE">
        <w:rPr>
          <w:rFonts w:cs="Arial"/>
        </w:rPr>
        <w:t>.</w:t>
      </w:r>
    </w:p>
    <w:p w14:paraId="3BD5E7DC" w14:textId="77777777" w:rsidR="00756DFD" w:rsidRPr="00756DFD" w:rsidRDefault="00756DFD" w:rsidP="00803E08">
      <w:pPr>
        <w:pStyle w:val="Nadpis2"/>
        <w:keepLines w:val="0"/>
        <w:tabs>
          <w:tab w:val="clear" w:pos="993"/>
        </w:tabs>
        <w:spacing w:before="0" w:line="276" w:lineRule="auto"/>
        <w:ind w:left="567"/>
        <w:rPr>
          <w:rFonts w:cs="Arial"/>
        </w:rPr>
      </w:pPr>
      <w:r w:rsidRPr="00756DFD">
        <w:rPr>
          <w:rFonts w:cs="Arial"/>
        </w:rPr>
        <w:t>Veškeré změny a doplnění této Smlouvy vyžadují dohodu obou Stran a formu číslovaného písemného dodatku řádně podepsaného oprávněnými zástupci obou Stran k</w:t>
      </w:r>
      <w:r w:rsidR="00741718">
        <w:rPr>
          <w:rFonts w:cs="Arial"/>
        </w:rPr>
        <w:t> </w:t>
      </w:r>
      <w:r w:rsidRPr="00756DFD">
        <w:rPr>
          <w:rFonts w:cs="Arial"/>
        </w:rPr>
        <w:t>podpisu této Smlouvy, s výjimkou změn kontaktních osob či telefonických spojení nebo s</w:t>
      </w:r>
      <w:r w:rsidR="00741718">
        <w:rPr>
          <w:rFonts w:cs="Arial"/>
        </w:rPr>
        <w:t> </w:t>
      </w:r>
      <w:r w:rsidRPr="00756DFD">
        <w:rPr>
          <w:rFonts w:cs="Arial"/>
        </w:rPr>
        <w:t>výjimkou změn, o</w:t>
      </w:r>
      <w:r w:rsidR="00D30AD8">
        <w:rPr>
          <w:rFonts w:cs="Arial"/>
        </w:rPr>
        <w:t> </w:t>
      </w:r>
      <w:r w:rsidRPr="00756DFD">
        <w:rPr>
          <w:rFonts w:cs="Arial"/>
        </w:rPr>
        <w:t>kterých to stanoví tato Smlouva. K platnosti dodatku této Smlouvy se vyžaduje dohoda o</w:t>
      </w:r>
      <w:r w:rsidR="00D30AD8">
        <w:rPr>
          <w:rFonts w:cs="Arial"/>
        </w:rPr>
        <w:t> </w:t>
      </w:r>
      <w:r w:rsidRPr="00756DFD">
        <w:rPr>
          <w:rFonts w:cs="Arial"/>
        </w:rPr>
        <w:t>celém jeho obsahu. Učinění jakékoli změny v návrhu dodatku se považuje za jeho nepřijetí.</w:t>
      </w:r>
    </w:p>
    <w:p w14:paraId="182CACCE" w14:textId="77777777" w:rsidR="00756DFD" w:rsidRPr="00756DFD" w:rsidRDefault="00756DFD" w:rsidP="00803E08">
      <w:pPr>
        <w:pStyle w:val="Nadpis2"/>
        <w:keepLines w:val="0"/>
        <w:tabs>
          <w:tab w:val="clear" w:pos="993"/>
        </w:tabs>
        <w:spacing w:before="0" w:line="276" w:lineRule="auto"/>
        <w:ind w:left="567"/>
        <w:rPr>
          <w:rFonts w:cs="Arial"/>
        </w:rPr>
      </w:pPr>
      <w:r w:rsidRPr="00756DFD">
        <w:rPr>
          <w:rFonts w:cs="Arial"/>
        </w:rPr>
        <w:t>Na práva a povinnosti Zhotovitele a Objednatele se v záležitostech touto Smlouvou neupravených použijí právní předpisy České republiky, zejména ustanovení O</w:t>
      </w:r>
      <w:r w:rsidR="00DB62C4">
        <w:rPr>
          <w:rFonts w:cs="Arial"/>
        </w:rPr>
        <w:t>bčanského zákoníku</w:t>
      </w:r>
      <w:r w:rsidRPr="00756DFD">
        <w:rPr>
          <w:rFonts w:cs="Arial"/>
        </w:rPr>
        <w:t>.</w:t>
      </w:r>
    </w:p>
    <w:p w14:paraId="04EE1210" w14:textId="77777777" w:rsidR="00756DFD" w:rsidRPr="00756DFD" w:rsidRDefault="00756DFD" w:rsidP="00803E08">
      <w:pPr>
        <w:pStyle w:val="Nadpis2"/>
        <w:keepLines w:val="0"/>
        <w:tabs>
          <w:tab w:val="clear" w:pos="993"/>
        </w:tabs>
        <w:spacing w:before="0" w:line="276" w:lineRule="auto"/>
        <w:ind w:left="567"/>
        <w:rPr>
          <w:rFonts w:cs="Arial"/>
        </w:rPr>
      </w:pPr>
      <w:r w:rsidRPr="00756DFD">
        <w:rPr>
          <w:rFonts w:cs="Arial"/>
        </w:rPr>
        <w:t>Tato Smlouva je závazná pro právní nástupce Stran. Pokud bude kterékoli ustanovení této Smlouvy neplatné nebo nevymahatelné, nezpůsobí takové ustanovení neplatnost nebo nevymahatelnost celé Smlouvy. V takovém případě Strany nahradí neplatné nebo nevymahatelné ustanovení odlišným ustanovením, jehož obsah a účel bude co možná nejbližší obsahu a účelu původního neplatného nebo nevymahatelného ustanovení.</w:t>
      </w:r>
    </w:p>
    <w:p w14:paraId="3C379E45" w14:textId="77777777" w:rsidR="00756DFD" w:rsidRPr="00756DFD" w:rsidRDefault="00756DFD" w:rsidP="00803E08">
      <w:pPr>
        <w:pStyle w:val="Nadpis2"/>
        <w:keepLines w:val="0"/>
        <w:tabs>
          <w:tab w:val="clear" w:pos="993"/>
        </w:tabs>
        <w:spacing w:before="0" w:line="276" w:lineRule="auto"/>
        <w:ind w:left="567"/>
        <w:rPr>
          <w:rFonts w:cs="Arial"/>
        </w:rPr>
      </w:pPr>
      <w:r w:rsidRPr="00756DFD">
        <w:rPr>
          <w:rFonts w:cs="Arial"/>
        </w:rPr>
        <w:t>Strany výslovně vylučují možnost svépomocného prodeje věci Zhotovitelem ve smyslu ustanovení § 2609 O</w:t>
      </w:r>
      <w:r w:rsidR="00DB62C4">
        <w:rPr>
          <w:rFonts w:cs="Arial"/>
        </w:rPr>
        <w:t>bčanského zákoníku</w:t>
      </w:r>
      <w:r w:rsidRPr="00756DFD">
        <w:rPr>
          <w:rFonts w:cs="Arial"/>
        </w:rPr>
        <w:t>.</w:t>
      </w:r>
    </w:p>
    <w:p w14:paraId="3CBF8838" w14:textId="77777777" w:rsidR="00756DFD" w:rsidRPr="00756DFD" w:rsidRDefault="00DF18B4" w:rsidP="00803E08">
      <w:pPr>
        <w:pStyle w:val="Nadpis2"/>
        <w:keepLines w:val="0"/>
        <w:tabs>
          <w:tab w:val="clear" w:pos="993"/>
        </w:tabs>
        <w:spacing w:before="0" w:line="276" w:lineRule="auto"/>
        <w:ind w:left="567"/>
        <w:rPr>
          <w:rFonts w:cs="Arial"/>
        </w:rPr>
      </w:pPr>
      <w:r w:rsidRPr="00BD7055">
        <w:rPr>
          <w:rFonts w:cs="Arial"/>
        </w:rPr>
        <w:t>Smluvní strany dále vylučují aplikaci ust</w:t>
      </w:r>
      <w:r>
        <w:rPr>
          <w:rFonts w:cs="Arial"/>
        </w:rPr>
        <w:t>anovení</w:t>
      </w:r>
      <w:r w:rsidRPr="00BD7055">
        <w:rPr>
          <w:rFonts w:cs="Arial"/>
        </w:rPr>
        <w:t xml:space="preserve"> § 1798 až § 1800 </w:t>
      </w:r>
      <w:r>
        <w:rPr>
          <w:rFonts w:cs="Arial"/>
        </w:rPr>
        <w:t>O</w:t>
      </w:r>
      <w:r w:rsidRPr="00BD7055">
        <w:rPr>
          <w:rFonts w:cs="Arial"/>
        </w:rPr>
        <w:t>bčanského zákoníku a</w:t>
      </w:r>
      <w:r w:rsidR="00A25BF1">
        <w:rPr>
          <w:rFonts w:cs="Arial"/>
        </w:rPr>
        <w:t> </w:t>
      </w:r>
      <w:r w:rsidRPr="00BD7055">
        <w:rPr>
          <w:rFonts w:cs="Arial"/>
        </w:rPr>
        <w:t xml:space="preserve">dále se </w:t>
      </w:r>
      <w:r>
        <w:rPr>
          <w:rFonts w:cs="Arial"/>
        </w:rPr>
        <w:t>S</w:t>
      </w:r>
      <w:r w:rsidRPr="00BD7055">
        <w:rPr>
          <w:rFonts w:cs="Arial"/>
        </w:rPr>
        <w:t>mluvní strany výslovně vzdávají svých případných práv podle ust</w:t>
      </w:r>
      <w:r>
        <w:rPr>
          <w:rFonts w:cs="Arial"/>
        </w:rPr>
        <w:t>anovení</w:t>
      </w:r>
      <w:r w:rsidRPr="00BD7055">
        <w:rPr>
          <w:rFonts w:cs="Arial"/>
        </w:rPr>
        <w:t xml:space="preserve"> § 1793 </w:t>
      </w:r>
      <w:r>
        <w:rPr>
          <w:rFonts w:cs="Arial"/>
        </w:rPr>
        <w:t>O</w:t>
      </w:r>
      <w:r w:rsidRPr="00BD7055">
        <w:rPr>
          <w:rFonts w:cs="Arial"/>
        </w:rPr>
        <w:t xml:space="preserve">bčanského zákoníku. </w:t>
      </w:r>
      <w:r w:rsidR="00756DFD" w:rsidRPr="00756DFD">
        <w:rPr>
          <w:rFonts w:cs="Arial"/>
        </w:rPr>
        <w:t>Strany na sebe výslovně přebírají nebezpečí změny okolností dle §</w:t>
      </w:r>
      <w:r w:rsidR="00A25BF1">
        <w:rPr>
          <w:rFonts w:cs="Arial"/>
        </w:rPr>
        <w:t> </w:t>
      </w:r>
      <w:r w:rsidR="00756DFD" w:rsidRPr="00756DFD">
        <w:rPr>
          <w:rFonts w:cs="Arial"/>
        </w:rPr>
        <w:t>1765 O</w:t>
      </w:r>
      <w:r w:rsidR="00DB62C4">
        <w:rPr>
          <w:rFonts w:cs="Arial"/>
        </w:rPr>
        <w:t>bčanského zákoníku</w:t>
      </w:r>
      <w:r w:rsidR="00756DFD" w:rsidRPr="00756DFD">
        <w:rPr>
          <w:rFonts w:cs="Arial"/>
        </w:rPr>
        <w:t>.</w:t>
      </w:r>
    </w:p>
    <w:p w14:paraId="1AD9AD4E" w14:textId="77777777" w:rsidR="00756DFD" w:rsidRPr="00756DFD" w:rsidRDefault="00756DFD" w:rsidP="00803E08">
      <w:pPr>
        <w:pStyle w:val="Nadpis2"/>
        <w:keepLines w:val="0"/>
        <w:tabs>
          <w:tab w:val="clear" w:pos="993"/>
        </w:tabs>
        <w:spacing w:before="0" w:line="276" w:lineRule="auto"/>
        <w:ind w:left="567"/>
        <w:rPr>
          <w:rFonts w:cs="Arial"/>
        </w:rPr>
      </w:pPr>
      <w:r w:rsidRPr="00756DFD">
        <w:rPr>
          <w:rFonts w:cs="Arial"/>
        </w:rPr>
        <w:t>Strany prohlašují, že Smlouva byla uzavřena v rámci výkonu jejich podnikatelské činnosti a</w:t>
      </w:r>
      <w:r w:rsidR="00D30AD8">
        <w:rPr>
          <w:rFonts w:cs="Arial"/>
        </w:rPr>
        <w:t> </w:t>
      </w:r>
      <w:r w:rsidRPr="00756DFD">
        <w:rPr>
          <w:rFonts w:cs="Arial"/>
        </w:rPr>
        <w:t>každá ze Stran měla skutečnou příležitost její podobu ovlivnit.</w:t>
      </w:r>
    </w:p>
    <w:p w14:paraId="2BDA3E76" w14:textId="77777777" w:rsidR="0048035C" w:rsidRPr="0048035C" w:rsidRDefault="0048035C" w:rsidP="0048035C">
      <w:pPr>
        <w:pStyle w:val="Nadpis2"/>
        <w:keepLines w:val="0"/>
        <w:tabs>
          <w:tab w:val="clear" w:pos="993"/>
        </w:tabs>
        <w:spacing w:before="0" w:line="276" w:lineRule="auto"/>
        <w:ind w:left="567"/>
        <w:rPr>
          <w:rFonts w:cs="Arial"/>
        </w:rPr>
      </w:pPr>
      <w:r w:rsidRPr="00BD7055">
        <w:rPr>
          <w:rFonts w:cs="Arial"/>
        </w:rPr>
        <w:t>Jakýkoli spor vzniklý na základě této smlouvy nebo v souvislosti s ní se smluvní strany zavazují řešit smírně, vzájemnou dohodou. Nebude-li dohoda možná, bude spor předložen místně a</w:t>
      </w:r>
      <w:r w:rsidR="00A25BF1">
        <w:rPr>
          <w:rFonts w:cs="Arial"/>
        </w:rPr>
        <w:t> </w:t>
      </w:r>
      <w:r w:rsidRPr="00BD7055">
        <w:rPr>
          <w:rFonts w:cs="Arial"/>
        </w:rPr>
        <w:t>věcně příslušnému českému soudu.</w:t>
      </w:r>
    </w:p>
    <w:p w14:paraId="6E9B0663" w14:textId="77777777" w:rsidR="00756DFD" w:rsidRPr="00756DFD" w:rsidRDefault="00756DFD" w:rsidP="00803E08">
      <w:pPr>
        <w:pStyle w:val="Nadpis2"/>
        <w:keepLines w:val="0"/>
        <w:tabs>
          <w:tab w:val="clear" w:pos="993"/>
        </w:tabs>
        <w:spacing w:before="0" w:line="276" w:lineRule="auto"/>
        <w:ind w:left="567"/>
        <w:rPr>
          <w:rFonts w:cs="Arial"/>
        </w:rPr>
      </w:pPr>
      <w:r w:rsidRPr="00756DFD">
        <w:rPr>
          <w:rFonts w:cs="Arial"/>
        </w:rPr>
        <w:t>Strany vylučují aplikaci § 558 odst. 2 O</w:t>
      </w:r>
      <w:r w:rsidR="00DB62C4">
        <w:rPr>
          <w:rFonts w:cs="Arial"/>
        </w:rPr>
        <w:t>bčanského zákoníku</w:t>
      </w:r>
      <w:r w:rsidRPr="00756DFD">
        <w:rPr>
          <w:rFonts w:cs="Arial"/>
        </w:rPr>
        <w:t xml:space="preserve"> na výklad jakýchkoliv ustanovení této Smlouvy.</w:t>
      </w:r>
    </w:p>
    <w:p w14:paraId="4C50F5C8" w14:textId="77777777" w:rsidR="008D0C49" w:rsidRPr="001F55CD" w:rsidRDefault="008D0C49" w:rsidP="001F55CD">
      <w:pPr>
        <w:pStyle w:val="Nadpis2"/>
        <w:keepLines w:val="0"/>
        <w:tabs>
          <w:tab w:val="clear" w:pos="993"/>
        </w:tabs>
        <w:spacing w:before="0" w:line="276" w:lineRule="auto"/>
        <w:ind w:left="567"/>
        <w:rPr>
          <w:rFonts w:cs="Arial"/>
        </w:rPr>
      </w:pPr>
      <w:r w:rsidRPr="001F55CD">
        <w:rPr>
          <w:rFonts w:cs="Arial"/>
        </w:rPr>
        <w:t xml:space="preserve">Smluvní strany se dohodly, že pro uzavření této </w:t>
      </w:r>
      <w:r w:rsidR="001E5C3B">
        <w:rPr>
          <w:rFonts w:cs="Arial"/>
        </w:rPr>
        <w:t>S</w:t>
      </w:r>
      <w:r w:rsidRPr="001F55CD">
        <w:rPr>
          <w:rFonts w:cs="Arial"/>
        </w:rPr>
        <w:t xml:space="preserve">mlouvy vzájemně akceptují </w:t>
      </w:r>
      <w:r w:rsidR="001E5C3B">
        <w:rPr>
          <w:rFonts w:cs="Arial"/>
        </w:rPr>
        <w:t xml:space="preserve">a využijí </w:t>
      </w:r>
      <w:r w:rsidRPr="001F55CD">
        <w:rPr>
          <w:rFonts w:cs="Arial"/>
        </w:rPr>
        <w:t xml:space="preserve">platný uznávaný elektronický podpis dle zákona č. 297/2016 Sb., o službách vytvářejících důvěru pro elektronické transakce, ve znění pozdějších předpisů (tj. platný zaručený elektronický podpis založený na kvalifikovaném certifikátu pro elektronický podpis nebo platný kvalifikovaný elektronický podpis), přičemž bez takových podpisů </w:t>
      </w:r>
      <w:r w:rsidR="001E5C3B">
        <w:rPr>
          <w:rFonts w:cs="Arial"/>
        </w:rPr>
        <w:t>S</w:t>
      </w:r>
      <w:r w:rsidRPr="001F55CD">
        <w:rPr>
          <w:rFonts w:cs="Arial"/>
        </w:rPr>
        <w:t xml:space="preserve">mlouva nenabývá platnosti. Každá </w:t>
      </w:r>
      <w:r w:rsidR="001E5C3B">
        <w:rPr>
          <w:rFonts w:cs="Arial"/>
        </w:rPr>
        <w:t>S</w:t>
      </w:r>
      <w:r w:rsidRPr="001F55CD">
        <w:rPr>
          <w:rFonts w:cs="Arial"/>
        </w:rPr>
        <w:t xml:space="preserve">mluvní strana obdrží verzi smlouvy ve </w:t>
      </w:r>
      <w:proofErr w:type="gramStart"/>
      <w:r w:rsidRPr="001F55CD">
        <w:rPr>
          <w:rFonts w:cs="Arial"/>
        </w:rPr>
        <w:t>formátu .</w:t>
      </w:r>
      <w:proofErr w:type="spellStart"/>
      <w:r w:rsidRPr="001F55CD">
        <w:rPr>
          <w:rFonts w:cs="Arial"/>
        </w:rPr>
        <w:t>pdf</w:t>
      </w:r>
      <w:proofErr w:type="spellEnd"/>
      <w:proofErr w:type="gramEnd"/>
      <w:r w:rsidRPr="001F55CD">
        <w:rPr>
          <w:rFonts w:cs="Arial"/>
        </w:rPr>
        <w:t xml:space="preserve"> s platnými uznávanými elektronickými podpisy obou </w:t>
      </w:r>
      <w:r w:rsidR="001E5C3B">
        <w:rPr>
          <w:rFonts w:cs="Arial"/>
        </w:rPr>
        <w:t>S</w:t>
      </w:r>
      <w:r w:rsidR="0080271E" w:rsidRPr="001F55CD">
        <w:rPr>
          <w:rFonts w:cs="Arial"/>
        </w:rPr>
        <w:t>mluvních stran.</w:t>
      </w:r>
    </w:p>
    <w:p w14:paraId="58F1D032" w14:textId="77777777" w:rsidR="00756DFD" w:rsidRPr="00756DFD" w:rsidRDefault="00756DFD" w:rsidP="00803E08">
      <w:pPr>
        <w:pStyle w:val="Nadpis2"/>
        <w:keepLines w:val="0"/>
        <w:tabs>
          <w:tab w:val="clear" w:pos="993"/>
        </w:tabs>
        <w:spacing w:before="0" w:line="276" w:lineRule="auto"/>
        <w:ind w:left="567"/>
        <w:rPr>
          <w:rFonts w:cs="Arial"/>
        </w:rPr>
      </w:pPr>
      <w:r w:rsidRPr="00756DFD">
        <w:rPr>
          <w:rFonts w:cs="Arial"/>
        </w:rPr>
        <w:t>Při ukončení této Smlouvy jsou Strany povinny vzájemně vypořádat své závazky z</w:t>
      </w:r>
      <w:r w:rsidR="00741718">
        <w:rPr>
          <w:rFonts w:cs="Arial"/>
        </w:rPr>
        <w:t> </w:t>
      </w:r>
      <w:r w:rsidRPr="00756DFD">
        <w:rPr>
          <w:rFonts w:cs="Arial"/>
        </w:rPr>
        <w:t xml:space="preserve">této Smlouvy, zejména si vrátit věci předané k provedení Díla, vyklidit prostory poskytnuté </w:t>
      </w:r>
      <w:r w:rsidRPr="00756DFD">
        <w:rPr>
          <w:rFonts w:cs="Arial"/>
        </w:rPr>
        <w:lastRenderedPageBreak/>
        <w:t>k</w:t>
      </w:r>
      <w:r w:rsidR="001B7678">
        <w:rPr>
          <w:rFonts w:cs="Arial"/>
        </w:rPr>
        <w:t> </w:t>
      </w:r>
      <w:r w:rsidRPr="00756DFD">
        <w:rPr>
          <w:rFonts w:cs="Arial"/>
        </w:rPr>
        <w:t>provedení Díla a uhradit veškeré splatné peněžité dluhy podle této Smlouvy; zánikem této Smlouvy nezanikají práva na již vzniklé (splatné) smluvní pokuty podle této Smlouvy a na náhradu škody, ani jakékoliv záruky poskytnuté Zhotovitelem k provedeným částem Díla či Dílu jako celku.</w:t>
      </w:r>
    </w:p>
    <w:p w14:paraId="4FCD0680" w14:textId="62947ECD" w:rsidR="00756DFD" w:rsidRPr="00756DFD" w:rsidRDefault="00756DFD" w:rsidP="00803E08">
      <w:pPr>
        <w:pStyle w:val="Nadpis2"/>
        <w:keepLines w:val="0"/>
        <w:tabs>
          <w:tab w:val="clear" w:pos="993"/>
        </w:tabs>
        <w:spacing w:before="0" w:line="276" w:lineRule="auto"/>
        <w:ind w:left="567"/>
        <w:rPr>
          <w:rFonts w:cs="Arial"/>
        </w:rPr>
      </w:pPr>
      <w:r w:rsidRPr="00756DFD">
        <w:rPr>
          <w:rFonts w:cs="Arial"/>
        </w:rPr>
        <w:t>Zadávací dokumentace, nabídka Zhotovitele</w:t>
      </w:r>
      <w:r w:rsidRPr="00547094">
        <w:rPr>
          <w:rFonts w:cs="Arial"/>
        </w:rPr>
        <w:t xml:space="preserve">, </w:t>
      </w:r>
      <w:r w:rsidRPr="00823048">
        <w:rPr>
          <w:rFonts w:cs="Arial"/>
        </w:rPr>
        <w:t xml:space="preserve">příloha č. 1 – </w:t>
      </w:r>
      <w:r w:rsidR="0048035C">
        <w:rPr>
          <w:rFonts w:cs="Arial"/>
        </w:rPr>
        <w:t>Projektová dokumentace</w:t>
      </w:r>
      <w:r w:rsidRPr="00823048">
        <w:rPr>
          <w:rFonts w:cs="Arial"/>
        </w:rPr>
        <w:t>, příloha č. 2 – Harmonogram prací a příloha č. 3 – Položkový rozpočet</w:t>
      </w:r>
      <w:r w:rsidRPr="00547094">
        <w:rPr>
          <w:rFonts w:cs="Arial"/>
        </w:rPr>
        <w:t xml:space="preserve"> jsou</w:t>
      </w:r>
      <w:r w:rsidRPr="00756DFD">
        <w:rPr>
          <w:rFonts w:cs="Arial"/>
        </w:rPr>
        <w:t xml:space="preserve"> nedílnou součástí této Smlouvy. V případě vzájemně rozporných ujednání je priorita dokumentů následující: </w:t>
      </w:r>
    </w:p>
    <w:p w14:paraId="077F2B67" w14:textId="77777777" w:rsidR="00756DFD" w:rsidRPr="00756DFD" w:rsidRDefault="00756DFD" w:rsidP="00A93D83">
      <w:pPr>
        <w:pStyle w:val="Nadpis2"/>
        <w:keepLines w:val="0"/>
        <w:numPr>
          <w:ilvl w:val="0"/>
          <w:numId w:val="4"/>
        </w:numPr>
        <w:spacing w:before="0" w:line="276" w:lineRule="auto"/>
        <w:rPr>
          <w:rFonts w:cs="Arial"/>
        </w:rPr>
      </w:pPr>
      <w:bookmarkStart w:id="46" w:name="_Hlk111927108"/>
      <w:r w:rsidRPr="00756DFD">
        <w:rPr>
          <w:rFonts w:cs="Arial"/>
        </w:rPr>
        <w:t>Smlouva;</w:t>
      </w:r>
    </w:p>
    <w:p w14:paraId="34B0CC29" w14:textId="4A2DE56D" w:rsidR="00756DFD" w:rsidRPr="00756DFD" w:rsidRDefault="0048035C" w:rsidP="00A93D83">
      <w:pPr>
        <w:pStyle w:val="Nadpis2"/>
        <w:keepLines w:val="0"/>
        <w:numPr>
          <w:ilvl w:val="0"/>
          <w:numId w:val="4"/>
        </w:numPr>
        <w:spacing w:before="0" w:line="276" w:lineRule="auto"/>
        <w:rPr>
          <w:rFonts w:cs="Arial"/>
        </w:rPr>
      </w:pPr>
      <w:r>
        <w:rPr>
          <w:rFonts w:cs="Arial"/>
        </w:rPr>
        <w:t>p</w:t>
      </w:r>
      <w:r w:rsidR="00756DFD" w:rsidRPr="00756DFD">
        <w:rPr>
          <w:rFonts w:cs="Arial"/>
        </w:rPr>
        <w:t xml:space="preserve">říloha č. 1 – </w:t>
      </w:r>
      <w:r>
        <w:rPr>
          <w:rFonts w:cs="Arial"/>
        </w:rPr>
        <w:t>Projektová</w:t>
      </w:r>
      <w:r w:rsidR="00756DFD" w:rsidRPr="00756DFD">
        <w:rPr>
          <w:rFonts w:cs="Arial"/>
        </w:rPr>
        <w:t xml:space="preserve"> </w:t>
      </w:r>
      <w:r>
        <w:rPr>
          <w:rFonts w:cs="Arial"/>
        </w:rPr>
        <w:t>dokumentace</w:t>
      </w:r>
      <w:r w:rsidR="00756DFD" w:rsidRPr="00756DFD">
        <w:rPr>
          <w:rFonts w:cs="Arial"/>
        </w:rPr>
        <w:t>;</w:t>
      </w:r>
    </w:p>
    <w:p w14:paraId="7D950E24" w14:textId="1069197D" w:rsidR="00756DFD" w:rsidRPr="00756DFD" w:rsidRDefault="00756DFD" w:rsidP="00A93D83">
      <w:pPr>
        <w:pStyle w:val="Nadpis2"/>
        <w:keepLines w:val="0"/>
        <w:numPr>
          <w:ilvl w:val="0"/>
          <w:numId w:val="4"/>
        </w:numPr>
        <w:spacing w:before="0" w:line="276" w:lineRule="auto"/>
        <w:rPr>
          <w:rFonts w:cs="Arial"/>
        </w:rPr>
      </w:pPr>
      <w:r w:rsidRPr="00756DFD">
        <w:rPr>
          <w:rFonts w:cs="Arial"/>
        </w:rPr>
        <w:t>příloha č. 2 – Harmonogram prací;</w:t>
      </w:r>
    </w:p>
    <w:p w14:paraId="5A4C85B2" w14:textId="7E3C4CE5" w:rsidR="00756DFD" w:rsidRPr="00756DFD" w:rsidRDefault="00756DFD" w:rsidP="00A93D83">
      <w:pPr>
        <w:pStyle w:val="Nadpis2"/>
        <w:keepLines w:val="0"/>
        <w:numPr>
          <w:ilvl w:val="0"/>
          <w:numId w:val="4"/>
        </w:numPr>
        <w:spacing w:before="0" w:line="276" w:lineRule="auto"/>
        <w:rPr>
          <w:rFonts w:cs="Arial"/>
        </w:rPr>
      </w:pPr>
      <w:r w:rsidRPr="00756DFD">
        <w:rPr>
          <w:rFonts w:cs="Arial"/>
        </w:rPr>
        <w:t>příloha č. 3 – Položkový rozpočet</w:t>
      </w:r>
      <w:r w:rsidR="00A40515">
        <w:rPr>
          <w:rFonts w:cs="Arial"/>
        </w:rPr>
        <w:t>;</w:t>
      </w:r>
    </w:p>
    <w:p w14:paraId="44B1D900" w14:textId="77777777" w:rsidR="00756DFD" w:rsidRPr="00756DFD" w:rsidRDefault="00756DFD" w:rsidP="00A93D83">
      <w:pPr>
        <w:pStyle w:val="Nadpis2"/>
        <w:keepLines w:val="0"/>
        <w:numPr>
          <w:ilvl w:val="0"/>
          <w:numId w:val="4"/>
        </w:numPr>
        <w:spacing w:before="0" w:line="276" w:lineRule="auto"/>
        <w:rPr>
          <w:rFonts w:cs="Arial"/>
        </w:rPr>
      </w:pPr>
      <w:r w:rsidRPr="00756DFD">
        <w:rPr>
          <w:rFonts w:cs="Arial"/>
        </w:rPr>
        <w:t>zadávací dokumentace; a</w:t>
      </w:r>
      <w:r w:rsidRPr="00756DFD">
        <w:rPr>
          <w:rFonts w:cs="Arial"/>
        </w:rPr>
        <w:tab/>
      </w:r>
    </w:p>
    <w:p w14:paraId="75DEBEF2" w14:textId="77777777" w:rsidR="00756DFD" w:rsidRPr="00756DFD" w:rsidRDefault="00756DFD" w:rsidP="00A93D83">
      <w:pPr>
        <w:pStyle w:val="Nadpis2"/>
        <w:keepLines w:val="0"/>
        <w:numPr>
          <w:ilvl w:val="0"/>
          <w:numId w:val="4"/>
        </w:numPr>
        <w:spacing w:before="0" w:line="276" w:lineRule="auto"/>
        <w:rPr>
          <w:rFonts w:cs="Arial"/>
        </w:rPr>
      </w:pPr>
      <w:r w:rsidRPr="00756DFD">
        <w:rPr>
          <w:rFonts w:cs="Arial"/>
        </w:rPr>
        <w:t>nabídka Zhotovitele.</w:t>
      </w:r>
      <w:bookmarkEnd w:id="46"/>
    </w:p>
    <w:p w14:paraId="7D5043F8" w14:textId="77777777" w:rsidR="00756DFD" w:rsidRPr="00756DFD" w:rsidRDefault="00756DFD" w:rsidP="00803E08">
      <w:pPr>
        <w:pStyle w:val="Nadpis2"/>
        <w:keepNext/>
        <w:keepLines w:val="0"/>
        <w:tabs>
          <w:tab w:val="clear" w:pos="993"/>
        </w:tabs>
        <w:spacing w:before="0" w:line="276" w:lineRule="auto"/>
        <w:ind w:left="567"/>
        <w:rPr>
          <w:rFonts w:cs="Arial"/>
        </w:rPr>
      </w:pPr>
      <w:r w:rsidRPr="00756DFD">
        <w:rPr>
          <w:rFonts w:cs="Arial"/>
        </w:rPr>
        <w:t xml:space="preserve">Strany si </w:t>
      </w:r>
      <w:r w:rsidR="001E5C3B">
        <w:rPr>
          <w:rFonts w:cs="Arial"/>
        </w:rPr>
        <w:t>S</w:t>
      </w:r>
      <w:r w:rsidRPr="00756DFD">
        <w:rPr>
          <w:rFonts w:cs="Arial"/>
        </w:rPr>
        <w:t xml:space="preserve">mlouvu přečetly, s jejím obsahem souhlasí, Smlouva vyjadřuje pravou, svobodnou a vážnou vůli Stran a na důkaz toho k ní Strany připojují svůj podpis. </w:t>
      </w:r>
    </w:p>
    <w:bookmarkEnd w:id="39"/>
    <w:p w14:paraId="39117087" w14:textId="77777777" w:rsidR="009B6B2B" w:rsidRPr="005E2B14" w:rsidRDefault="009B6B2B" w:rsidP="00803E08">
      <w:pPr>
        <w:pStyle w:val="texte1x"/>
        <w:spacing w:before="240" w:after="240" w:line="276" w:lineRule="auto"/>
        <w:ind w:left="0"/>
        <w:rPr>
          <w:rFonts w:cs="Arial"/>
          <w:b/>
          <w:sz w:val="20"/>
        </w:rPr>
      </w:pPr>
    </w:p>
    <w:tbl>
      <w:tblPr>
        <w:tblStyle w:val="Mkatabulky"/>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7"/>
        <w:gridCol w:w="3831"/>
      </w:tblGrid>
      <w:tr w:rsidR="00496387" w:rsidRPr="00E9788A" w14:paraId="2EAE5406" w14:textId="77777777" w:rsidTr="00726916">
        <w:tc>
          <w:tcPr>
            <w:tcW w:w="5373" w:type="dxa"/>
          </w:tcPr>
          <w:p w14:paraId="6137B752" w14:textId="0600823B" w:rsidR="00496387" w:rsidRPr="00BD7055" w:rsidRDefault="00496387" w:rsidP="00303A6E">
            <w:pPr>
              <w:spacing w:after="0" w:line="276" w:lineRule="auto"/>
              <w:rPr>
                <w:rFonts w:cs="Arial"/>
                <w:sz w:val="20"/>
              </w:rPr>
            </w:pPr>
            <w:bookmarkStart w:id="47" w:name="RECITALS"/>
            <w:bookmarkStart w:id="48" w:name="A"/>
            <w:bookmarkEnd w:id="47"/>
            <w:bookmarkEnd w:id="48"/>
            <w:r w:rsidRPr="00BD7055">
              <w:rPr>
                <w:rFonts w:cs="Arial"/>
                <w:sz w:val="20"/>
              </w:rPr>
              <w:t>V</w:t>
            </w:r>
            <w:r w:rsidR="000618A4">
              <w:rPr>
                <w:rFonts w:cs="Arial"/>
                <w:sz w:val="20"/>
              </w:rPr>
              <w:t xml:space="preserve"> Brně </w:t>
            </w:r>
            <w:r w:rsidR="00D01E74">
              <w:rPr>
                <w:rFonts w:cs="Arial"/>
                <w:sz w:val="20"/>
              </w:rPr>
              <w:t>dne</w:t>
            </w:r>
            <w:r w:rsidR="00303A6E">
              <w:rPr>
                <w:rFonts w:cs="Arial"/>
                <w:sz w:val="20"/>
              </w:rPr>
              <w:t xml:space="preserve"> </w:t>
            </w:r>
            <w:proofErr w:type="gramStart"/>
            <w:r w:rsidR="00303A6E">
              <w:rPr>
                <w:rFonts w:cs="Arial"/>
                <w:sz w:val="20"/>
              </w:rPr>
              <w:t>30.4.2024</w:t>
            </w:r>
            <w:proofErr w:type="gramEnd"/>
          </w:p>
        </w:tc>
        <w:tc>
          <w:tcPr>
            <w:tcW w:w="5528" w:type="dxa"/>
          </w:tcPr>
          <w:p w14:paraId="3180A107" w14:textId="43CE70C0" w:rsidR="00496387" w:rsidRPr="00E9788A" w:rsidRDefault="000618A4" w:rsidP="00D01E74">
            <w:pPr>
              <w:spacing w:after="0" w:line="276" w:lineRule="auto"/>
              <w:jc w:val="center"/>
              <w:rPr>
                <w:rFonts w:cs="Arial"/>
                <w:b/>
                <w:sz w:val="20"/>
              </w:rPr>
            </w:pPr>
            <w:r w:rsidRPr="00BD7055">
              <w:rPr>
                <w:rFonts w:cs="Arial"/>
                <w:sz w:val="20"/>
              </w:rPr>
              <w:t>V</w:t>
            </w:r>
            <w:r>
              <w:rPr>
                <w:rFonts w:cs="Arial"/>
                <w:sz w:val="20"/>
              </w:rPr>
              <w:t xml:space="preserve"> Brně </w:t>
            </w:r>
            <w:r w:rsidR="00D01E74">
              <w:rPr>
                <w:rFonts w:cs="Arial"/>
                <w:sz w:val="20"/>
              </w:rPr>
              <w:t>dne</w:t>
            </w:r>
            <w:r w:rsidR="00303A6E">
              <w:rPr>
                <w:rFonts w:cs="Arial"/>
                <w:sz w:val="20"/>
              </w:rPr>
              <w:t xml:space="preserve"> </w:t>
            </w:r>
            <w:proofErr w:type="gramStart"/>
            <w:r w:rsidR="00303A6E">
              <w:rPr>
                <w:rFonts w:cs="Arial"/>
                <w:sz w:val="20"/>
              </w:rPr>
              <w:t>30.4.2024</w:t>
            </w:r>
            <w:proofErr w:type="gramEnd"/>
          </w:p>
        </w:tc>
      </w:tr>
      <w:tr w:rsidR="00496387" w:rsidRPr="00BD7055" w14:paraId="5D9FA565" w14:textId="77777777" w:rsidTr="00726916">
        <w:trPr>
          <w:trHeight w:val="1485"/>
        </w:trPr>
        <w:tc>
          <w:tcPr>
            <w:tcW w:w="5373" w:type="dxa"/>
          </w:tcPr>
          <w:p w14:paraId="1A853AC9" w14:textId="298BC8CE" w:rsidR="00496387" w:rsidRPr="00087011" w:rsidRDefault="00496387" w:rsidP="00803E08">
            <w:pPr>
              <w:spacing w:after="0" w:line="276" w:lineRule="auto"/>
              <w:jc w:val="center"/>
              <w:rPr>
                <w:rFonts w:cs="Arial"/>
                <w:sz w:val="20"/>
              </w:rPr>
            </w:pPr>
          </w:p>
        </w:tc>
        <w:tc>
          <w:tcPr>
            <w:tcW w:w="5528" w:type="dxa"/>
          </w:tcPr>
          <w:p w14:paraId="31A68DEE" w14:textId="5BE2DED7" w:rsidR="00496387" w:rsidRPr="00F96A32" w:rsidRDefault="00496387" w:rsidP="00664C45">
            <w:pPr>
              <w:spacing w:after="0" w:line="276" w:lineRule="auto"/>
              <w:jc w:val="center"/>
              <w:rPr>
                <w:rFonts w:cs="Arial"/>
                <w:sz w:val="20"/>
                <w:highlight w:val="yellow"/>
              </w:rPr>
            </w:pPr>
          </w:p>
        </w:tc>
      </w:tr>
      <w:tr w:rsidR="00496387" w:rsidRPr="00BD7055" w14:paraId="7C8F256B" w14:textId="77777777" w:rsidTr="00726916">
        <w:trPr>
          <w:trHeight w:val="970"/>
        </w:trPr>
        <w:tc>
          <w:tcPr>
            <w:tcW w:w="5373" w:type="dxa"/>
          </w:tcPr>
          <w:p w14:paraId="448B9943" w14:textId="77777777" w:rsidR="000618A4" w:rsidRPr="00087011" w:rsidRDefault="000618A4" w:rsidP="000618A4">
            <w:pPr>
              <w:spacing w:before="600" w:after="0" w:line="276" w:lineRule="auto"/>
              <w:jc w:val="center"/>
              <w:rPr>
                <w:rFonts w:cs="Arial"/>
                <w:sz w:val="20"/>
              </w:rPr>
            </w:pPr>
            <w:r>
              <w:rPr>
                <w:rFonts w:cs="Arial"/>
                <w:sz w:val="20"/>
              </w:rPr>
              <w:t>____________________</w:t>
            </w:r>
            <w:r w:rsidRPr="00087011">
              <w:rPr>
                <w:rFonts w:cs="Arial"/>
                <w:sz w:val="20"/>
              </w:rPr>
              <w:t>__________</w:t>
            </w:r>
          </w:p>
          <w:p w14:paraId="3A837ECD" w14:textId="77777777" w:rsidR="000618A4" w:rsidRDefault="000618A4" w:rsidP="000618A4">
            <w:pPr>
              <w:spacing w:after="0" w:line="276" w:lineRule="auto"/>
              <w:jc w:val="center"/>
              <w:rPr>
                <w:rFonts w:cs="Arial"/>
                <w:b/>
                <w:sz w:val="20"/>
              </w:rPr>
            </w:pPr>
            <w:r>
              <w:rPr>
                <w:rFonts w:cs="Arial"/>
                <w:b/>
                <w:sz w:val="20"/>
              </w:rPr>
              <w:t>Brněnské vodárny a kanalizace</w:t>
            </w:r>
            <w:r w:rsidRPr="00024912">
              <w:rPr>
                <w:rFonts w:cs="Arial"/>
                <w:b/>
                <w:sz w:val="20"/>
              </w:rPr>
              <w:t xml:space="preserve">, </w:t>
            </w:r>
            <w:r>
              <w:rPr>
                <w:rFonts w:cs="Arial"/>
                <w:b/>
                <w:sz w:val="20"/>
              </w:rPr>
              <w:t>a</w:t>
            </w:r>
            <w:r w:rsidRPr="00024912">
              <w:rPr>
                <w:rFonts w:cs="Arial"/>
                <w:b/>
                <w:sz w:val="20"/>
              </w:rPr>
              <w:t>.s.</w:t>
            </w:r>
          </w:p>
          <w:p w14:paraId="61A441AE" w14:textId="77777777" w:rsidR="000618A4" w:rsidRPr="001F55CD" w:rsidRDefault="000618A4" w:rsidP="000618A4">
            <w:pPr>
              <w:spacing w:after="0" w:line="276" w:lineRule="auto"/>
              <w:jc w:val="center"/>
              <w:rPr>
                <w:rFonts w:cs="Arial"/>
                <w:sz w:val="20"/>
              </w:rPr>
            </w:pPr>
            <w:r w:rsidRPr="001F55CD">
              <w:rPr>
                <w:rFonts w:cs="Arial"/>
                <w:sz w:val="20"/>
              </w:rPr>
              <w:t xml:space="preserve">Ing. Daniel  </w:t>
            </w:r>
            <w:proofErr w:type="spellStart"/>
            <w:r w:rsidRPr="001F55CD">
              <w:rPr>
                <w:rFonts w:cs="Arial"/>
                <w:sz w:val="20"/>
              </w:rPr>
              <w:t>Struž</w:t>
            </w:r>
            <w:proofErr w:type="spellEnd"/>
            <w:r w:rsidRPr="001F55CD">
              <w:rPr>
                <w:rFonts w:cs="Arial"/>
                <w:sz w:val="20"/>
              </w:rPr>
              <w:t xml:space="preserve">, MBA </w:t>
            </w:r>
          </w:p>
          <w:p w14:paraId="50990DE6" w14:textId="53181C2A" w:rsidR="00496387" w:rsidRPr="00087011" w:rsidRDefault="00D01E74" w:rsidP="000618A4">
            <w:pPr>
              <w:spacing w:after="0" w:line="276" w:lineRule="auto"/>
              <w:rPr>
                <w:rFonts w:cs="Arial"/>
                <w:b/>
                <w:sz w:val="20"/>
              </w:rPr>
            </w:pPr>
            <w:r>
              <w:rPr>
                <w:rFonts w:cs="Arial"/>
                <w:sz w:val="20"/>
              </w:rPr>
              <w:t xml:space="preserve">                   </w:t>
            </w:r>
            <w:r w:rsidR="000618A4" w:rsidRPr="001F55CD">
              <w:rPr>
                <w:rFonts w:cs="Arial"/>
                <w:sz w:val="20"/>
              </w:rPr>
              <w:t>předseda představenstva</w:t>
            </w:r>
          </w:p>
        </w:tc>
        <w:tc>
          <w:tcPr>
            <w:tcW w:w="5528" w:type="dxa"/>
          </w:tcPr>
          <w:p w14:paraId="05CEF490" w14:textId="77777777" w:rsidR="000618A4" w:rsidRPr="00BD7055" w:rsidRDefault="000618A4" w:rsidP="000618A4">
            <w:pPr>
              <w:spacing w:before="600" w:after="0" w:line="276" w:lineRule="auto"/>
              <w:jc w:val="center"/>
              <w:rPr>
                <w:rFonts w:cs="Arial"/>
                <w:sz w:val="20"/>
              </w:rPr>
            </w:pPr>
            <w:r w:rsidRPr="00BD7055">
              <w:rPr>
                <w:rFonts w:cs="Arial"/>
                <w:sz w:val="20"/>
              </w:rPr>
              <w:t>__________________________</w:t>
            </w:r>
          </w:p>
          <w:p w14:paraId="6F88FAB2" w14:textId="77777777" w:rsidR="000618A4" w:rsidRPr="00664C45" w:rsidRDefault="000618A4" w:rsidP="000618A4">
            <w:pPr>
              <w:spacing w:after="0" w:line="276" w:lineRule="auto"/>
              <w:jc w:val="center"/>
              <w:rPr>
                <w:rFonts w:cs="Arial"/>
                <w:b/>
                <w:sz w:val="20"/>
              </w:rPr>
            </w:pPr>
            <w:r w:rsidRPr="00664C45">
              <w:rPr>
                <w:rFonts w:cs="Arial"/>
                <w:b/>
                <w:sz w:val="20"/>
              </w:rPr>
              <w:t>HEMA puls s.r.o.</w:t>
            </w:r>
          </w:p>
          <w:p w14:paraId="75067C51" w14:textId="77777777" w:rsidR="000618A4" w:rsidRDefault="000618A4" w:rsidP="000618A4">
            <w:pPr>
              <w:spacing w:after="0" w:line="276" w:lineRule="auto"/>
              <w:jc w:val="center"/>
              <w:rPr>
                <w:rFonts w:cs="Arial"/>
                <w:bCs/>
                <w:sz w:val="20"/>
              </w:rPr>
            </w:pPr>
            <w:r w:rsidRPr="00E80047">
              <w:rPr>
                <w:rFonts w:cs="Arial"/>
                <w:bCs/>
                <w:sz w:val="20"/>
              </w:rPr>
              <w:t xml:space="preserve">Radek </w:t>
            </w:r>
            <w:proofErr w:type="spellStart"/>
            <w:r w:rsidRPr="00E80047">
              <w:rPr>
                <w:rFonts w:cs="Arial"/>
                <w:bCs/>
                <w:sz w:val="20"/>
              </w:rPr>
              <w:t>Hejmala</w:t>
            </w:r>
            <w:proofErr w:type="spellEnd"/>
          </w:p>
          <w:p w14:paraId="1AB71436" w14:textId="4D4E2B06" w:rsidR="00496387" w:rsidRPr="00BD7055" w:rsidRDefault="00D01E74" w:rsidP="000618A4">
            <w:pPr>
              <w:spacing w:after="0" w:line="276" w:lineRule="auto"/>
              <w:rPr>
                <w:rFonts w:cs="Arial"/>
                <w:b/>
                <w:sz w:val="20"/>
              </w:rPr>
            </w:pPr>
            <w:r>
              <w:rPr>
                <w:rFonts w:cs="Arial"/>
                <w:bCs/>
                <w:sz w:val="20"/>
              </w:rPr>
              <w:t xml:space="preserve">                  </w:t>
            </w:r>
            <w:r w:rsidR="000618A4" w:rsidRPr="00E80047">
              <w:rPr>
                <w:rFonts w:cs="Arial"/>
                <w:bCs/>
                <w:sz w:val="20"/>
              </w:rPr>
              <w:t>jednatel společnosti</w:t>
            </w:r>
          </w:p>
        </w:tc>
      </w:tr>
    </w:tbl>
    <w:p w14:paraId="580DB77F" w14:textId="77777777" w:rsidR="000618A4" w:rsidRDefault="000618A4" w:rsidP="00803E08">
      <w:pPr>
        <w:spacing w:line="276" w:lineRule="auto"/>
        <w:rPr>
          <w:rFonts w:cs="Arial"/>
          <w:sz w:val="20"/>
          <w:u w:val="single"/>
        </w:rPr>
      </w:pPr>
    </w:p>
    <w:p w14:paraId="00EF47C0" w14:textId="77777777" w:rsidR="000618A4" w:rsidRDefault="000618A4" w:rsidP="00803E08">
      <w:pPr>
        <w:spacing w:line="276" w:lineRule="auto"/>
        <w:rPr>
          <w:rFonts w:cs="Arial"/>
          <w:sz w:val="20"/>
          <w:u w:val="single"/>
        </w:rPr>
      </w:pPr>
    </w:p>
    <w:p w14:paraId="1A9B76DB" w14:textId="214576E7" w:rsidR="00705712" w:rsidRPr="000618A4" w:rsidRDefault="00705712" w:rsidP="00803E08">
      <w:pPr>
        <w:spacing w:line="276" w:lineRule="auto"/>
        <w:rPr>
          <w:rFonts w:cs="Arial"/>
          <w:b/>
          <w:sz w:val="20"/>
        </w:rPr>
      </w:pPr>
      <w:r w:rsidRPr="000618A4">
        <w:rPr>
          <w:rFonts w:cs="Arial"/>
          <w:b/>
          <w:sz w:val="20"/>
          <w:u w:val="single"/>
        </w:rPr>
        <w:t>Přílohy</w:t>
      </w:r>
      <w:r w:rsidRPr="000618A4">
        <w:rPr>
          <w:rFonts w:cs="Arial"/>
          <w:b/>
          <w:sz w:val="20"/>
        </w:rPr>
        <w:t>:</w:t>
      </w:r>
    </w:p>
    <w:p w14:paraId="592B6222" w14:textId="411C4C50" w:rsidR="00A40515" w:rsidRPr="00A40515" w:rsidRDefault="00547094" w:rsidP="00803E08">
      <w:pPr>
        <w:pStyle w:val="Odstavecseseznamem"/>
        <w:numPr>
          <w:ilvl w:val="0"/>
          <w:numId w:val="3"/>
        </w:numPr>
        <w:spacing w:line="276" w:lineRule="auto"/>
        <w:rPr>
          <w:rFonts w:ascii="Arial" w:hAnsi="Arial" w:cs="Arial"/>
        </w:rPr>
      </w:pPr>
      <w:r>
        <w:rPr>
          <w:rFonts w:ascii="Arial" w:hAnsi="Arial" w:cs="Arial"/>
        </w:rPr>
        <w:t>p</w:t>
      </w:r>
      <w:r w:rsidR="00A40515" w:rsidRPr="00A40515">
        <w:rPr>
          <w:rFonts w:ascii="Arial" w:hAnsi="Arial" w:cs="Arial"/>
        </w:rPr>
        <w:t xml:space="preserve">říloha č. 1 – </w:t>
      </w:r>
      <w:r w:rsidR="001F1F09">
        <w:rPr>
          <w:rFonts w:ascii="Arial" w:hAnsi="Arial" w:cs="Arial"/>
        </w:rPr>
        <w:t>Textová část p</w:t>
      </w:r>
      <w:r w:rsidR="0048035C">
        <w:rPr>
          <w:rFonts w:ascii="Arial" w:hAnsi="Arial" w:cs="Arial"/>
        </w:rPr>
        <w:t>rojektov</w:t>
      </w:r>
      <w:r w:rsidR="001F1F09">
        <w:rPr>
          <w:rFonts w:ascii="Arial" w:hAnsi="Arial" w:cs="Arial"/>
        </w:rPr>
        <w:t>é</w:t>
      </w:r>
      <w:r w:rsidR="0048035C">
        <w:rPr>
          <w:rFonts w:ascii="Arial" w:hAnsi="Arial" w:cs="Arial"/>
        </w:rPr>
        <w:t xml:space="preserve"> dokumentace</w:t>
      </w:r>
      <w:r w:rsidR="00A40515" w:rsidRPr="00A40515">
        <w:rPr>
          <w:rFonts w:ascii="Arial" w:hAnsi="Arial" w:cs="Arial"/>
        </w:rPr>
        <w:t>;</w:t>
      </w:r>
    </w:p>
    <w:p w14:paraId="7060A37E" w14:textId="75A87FC9" w:rsidR="00A40515" w:rsidRPr="00A40515" w:rsidRDefault="00A40515" w:rsidP="00803E08">
      <w:pPr>
        <w:pStyle w:val="Odstavecseseznamem"/>
        <w:numPr>
          <w:ilvl w:val="0"/>
          <w:numId w:val="3"/>
        </w:numPr>
        <w:spacing w:line="276" w:lineRule="auto"/>
        <w:rPr>
          <w:rFonts w:ascii="Arial" w:hAnsi="Arial" w:cs="Arial"/>
        </w:rPr>
      </w:pPr>
      <w:r w:rsidRPr="00A40515">
        <w:rPr>
          <w:rFonts w:ascii="Arial" w:hAnsi="Arial" w:cs="Arial"/>
        </w:rPr>
        <w:t>příloha č. 2 – Harmonogram prací</w:t>
      </w:r>
      <w:r w:rsidR="001F1F09">
        <w:rPr>
          <w:rFonts w:ascii="Arial" w:hAnsi="Arial" w:cs="Arial"/>
        </w:rPr>
        <w:t>.</w:t>
      </w:r>
    </w:p>
    <w:p w14:paraId="466CFD41" w14:textId="7BBF99A5" w:rsidR="00271578" w:rsidRDefault="00A40515" w:rsidP="00803E08">
      <w:pPr>
        <w:pStyle w:val="Odstavecseseznamem"/>
        <w:numPr>
          <w:ilvl w:val="0"/>
          <w:numId w:val="3"/>
        </w:numPr>
        <w:spacing w:line="276" w:lineRule="auto"/>
        <w:rPr>
          <w:rFonts w:ascii="Arial" w:hAnsi="Arial" w:cs="Arial"/>
        </w:rPr>
      </w:pPr>
      <w:r w:rsidRPr="00A40515">
        <w:rPr>
          <w:rFonts w:ascii="Arial" w:hAnsi="Arial" w:cs="Arial"/>
        </w:rPr>
        <w:t>příloha č. 3 – Položkový rozpočet</w:t>
      </w:r>
      <w:r w:rsidR="003C343C">
        <w:rPr>
          <w:rFonts w:ascii="Arial" w:hAnsi="Arial" w:cs="Arial"/>
        </w:rPr>
        <w:t xml:space="preserve"> – nezveřejňuje se v Registru smluv</w:t>
      </w:r>
    </w:p>
    <w:p w14:paraId="5E3C706B" w14:textId="6D16BEF6" w:rsidR="00FF4809" w:rsidRDefault="00FF4809" w:rsidP="00803E08">
      <w:pPr>
        <w:spacing w:line="276" w:lineRule="auto"/>
        <w:rPr>
          <w:rFonts w:cs="Arial"/>
        </w:rPr>
      </w:pPr>
    </w:p>
    <w:p w14:paraId="1B599447" w14:textId="77777777" w:rsidR="009B6B2B" w:rsidRPr="009B6B2B" w:rsidRDefault="009B6B2B" w:rsidP="009B6B2B">
      <w:pPr>
        <w:ind w:firstLine="708"/>
        <w:rPr>
          <w:rFonts w:cs="Arial"/>
        </w:rPr>
      </w:pPr>
    </w:p>
    <w:sectPr w:rsidR="009B6B2B" w:rsidRPr="009B6B2B" w:rsidSect="00D01E74">
      <w:headerReference w:type="even" r:id="rId10"/>
      <w:headerReference w:type="default" r:id="rId11"/>
      <w:headerReference w:type="first" r:id="rId12"/>
      <w:endnotePr>
        <w:numFmt w:val="decimal"/>
      </w:endnotePr>
      <w:pgSz w:w="11906" w:h="16838" w:code="9"/>
      <w:pgMar w:top="2268" w:right="1701" w:bottom="1797" w:left="1701" w:header="113" w:footer="113" w:gutter="0"/>
      <w:paperSrc w:first="7" w:other="7"/>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DB6C0" w14:textId="77777777" w:rsidR="00295FD0" w:rsidRDefault="00295FD0" w:rsidP="005E2B14">
      <w:pPr>
        <w:spacing w:after="0"/>
      </w:pPr>
      <w:r>
        <w:separator/>
      </w:r>
    </w:p>
  </w:endnote>
  <w:endnote w:type="continuationSeparator" w:id="0">
    <w:p w14:paraId="5A998A74" w14:textId="77777777" w:rsidR="00295FD0" w:rsidRDefault="00295FD0" w:rsidP="005E2B14">
      <w:pPr>
        <w:spacing w:after="0"/>
      </w:pPr>
      <w:r>
        <w:continuationSeparator/>
      </w:r>
    </w:p>
  </w:endnote>
  <w:endnote w:type="continuationNotice" w:id="1">
    <w:p w14:paraId="6A054250" w14:textId="77777777" w:rsidR="00295FD0" w:rsidRDefault="00295FD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ヒラギノ角ゴ Pro W3">
    <w:altName w:val="Times New Roman"/>
    <w:charset w:val="00"/>
    <w:family w:val="roman"/>
    <w:pitch w:val="default"/>
  </w:font>
  <w:font w:name="Times New Roman Italic">
    <w:altName w:val="Times New Roman"/>
    <w:charset w:val="00"/>
    <w:family w:val="roman"/>
    <w:pitch w:val="default"/>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83772" w14:textId="77777777" w:rsidR="00295FD0" w:rsidRDefault="00295FD0" w:rsidP="005E2B14">
      <w:pPr>
        <w:spacing w:after="0"/>
      </w:pPr>
      <w:r>
        <w:separator/>
      </w:r>
    </w:p>
  </w:footnote>
  <w:footnote w:type="continuationSeparator" w:id="0">
    <w:p w14:paraId="0FD09542" w14:textId="77777777" w:rsidR="00295FD0" w:rsidRDefault="00295FD0" w:rsidP="005E2B14">
      <w:pPr>
        <w:spacing w:after="0"/>
      </w:pPr>
      <w:r>
        <w:continuationSeparator/>
      </w:r>
    </w:p>
  </w:footnote>
  <w:footnote w:type="continuationNotice" w:id="1">
    <w:p w14:paraId="641AE26D" w14:textId="77777777" w:rsidR="00295FD0" w:rsidRDefault="00295FD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1A13A" w14:textId="77777777" w:rsidR="00E4000C" w:rsidRDefault="00295FD0">
    <w:pPr>
      <w:pStyle w:val="Zhlav"/>
    </w:pPr>
    <w:r>
      <w:rPr>
        <w:noProof/>
        <w:lang w:eastAsia="cs-CZ"/>
      </w:rPr>
      <w:pict w14:anchorId="7F5AA9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059957" o:spid="_x0000_s2059" type="#_x0000_t75" style="position:absolute;left:0;text-align:left;margin-left:0;margin-top:0;width:229.45pt;height:373.45pt;z-index:-251648000;mso-position-horizontal:center;mso-position-horizontal-relative:margin;mso-position-vertical:center;mso-position-vertical-relative:margin" o:allowincell="f">
          <v:imagedata r:id="rId1" o:title="BVK_podtisk-B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456C8" w14:textId="77777777" w:rsidR="00E4000C" w:rsidRDefault="00295FD0">
    <w:pPr>
      <w:pStyle w:val="Zhlav"/>
    </w:pPr>
    <w:r>
      <w:rPr>
        <w:noProof/>
        <w:lang w:eastAsia="cs-CZ"/>
      </w:rPr>
      <w:pict w14:anchorId="5433DB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059958" o:spid="_x0000_s2060" type="#_x0000_t75" style="position:absolute;left:0;text-align:left;margin-left:0;margin-top:0;width:229.45pt;height:373.45pt;z-index:-251646976;mso-position-horizontal:center;mso-position-horizontal-relative:margin;mso-position-vertical:center;mso-position-vertical-relative:margin" o:allowincell="f">
          <v:imagedata r:id="rId1" o:title="BVK_podtisk-B_RGB"/>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E70BC" w14:textId="77777777" w:rsidR="00E4000C" w:rsidRPr="005E2B14" w:rsidRDefault="00295FD0" w:rsidP="005E2B14">
    <w:pPr>
      <w:pStyle w:val="Zhlav"/>
      <w:rPr>
        <w:rStyle w:val="slostrnky"/>
      </w:rPr>
    </w:pPr>
    <w:r>
      <w:rPr>
        <w:noProof/>
        <w:lang w:eastAsia="cs-CZ"/>
      </w:rPr>
      <w:pict w14:anchorId="64710C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059956" o:spid="_x0000_s2058" type="#_x0000_t75" style="position:absolute;left:0;text-align:left;margin-left:0;margin-top:0;width:229.45pt;height:373.45pt;z-index:-251649024;mso-position-horizontal:center;mso-position-horizontal-relative:margin;mso-position-vertical:center;mso-position-vertical-relative:margin" o:allowincell="f">
          <v:imagedata r:id="rId1" o:title="BVK_podtisk-B_RGB"/>
          <w10:wrap anchorx="margin" anchory="margin"/>
        </v:shape>
      </w:pict>
    </w:r>
    <w:r w:rsidR="00E4000C">
      <w:rPr>
        <w:noProof/>
        <w:lang w:eastAsia="cs-CZ"/>
      </w:rPr>
      <w:drawing>
        <wp:anchor distT="0" distB="0" distL="114300" distR="114300" simplePos="0" relativeHeight="251663360" behindDoc="0" locked="0" layoutInCell="1" allowOverlap="1" wp14:anchorId="5FFCBABF" wp14:editId="7D950C92">
          <wp:simplePos x="0" y="0"/>
          <wp:positionH relativeFrom="margin">
            <wp:align>right</wp:align>
          </wp:positionH>
          <wp:positionV relativeFrom="paragraph">
            <wp:posOffset>54610</wp:posOffset>
          </wp:positionV>
          <wp:extent cx="5613400" cy="829322"/>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3400" cy="829322"/>
                  </a:xfrm>
                  <a:prstGeom prst="rect">
                    <a:avLst/>
                  </a:prstGeom>
                  <a:noFill/>
                  <a:ln>
                    <a:noFill/>
                  </a:ln>
                </pic:spPr>
              </pic:pic>
            </a:graphicData>
          </a:graphic>
        </wp:anchor>
      </w:drawing>
    </w:r>
    <w:r w:rsidR="00E4000C">
      <w:rPr>
        <w:noProof/>
        <w:lang w:eastAsia="cs-CZ"/>
      </w:rPr>
      <w:drawing>
        <wp:anchor distT="0" distB="0" distL="114300" distR="114300" simplePos="0" relativeHeight="251659264" behindDoc="0" locked="0" layoutInCell="1" allowOverlap="1" wp14:anchorId="5A103F6A" wp14:editId="3C5DA172">
          <wp:simplePos x="0" y="0"/>
          <wp:positionH relativeFrom="column">
            <wp:posOffset>10042525</wp:posOffset>
          </wp:positionH>
          <wp:positionV relativeFrom="paragraph">
            <wp:posOffset>-26035</wp:posOffset>
          </wp:positionV>
          <wp:extent cx="428425" cy="159385"/>
          <wp:effectExtent l="0" t="0" r="0" b="0"/>
          <wp:wrapNone/>
          <wp:docPr id="2" name="Picture 188780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8425" cy="159385"/>
                  </a:xfrm>
                  <a:prstGeom prst="rect">
                    <a:avLst/>
                  </a:prstGeom>
                  <a:noFill/>
                  <a:ln>
                    <a:noFill/>
                  </a:ln>
                </pic:spPr>
              </pic:pic>
            </a:graphicData>
          </a:graphic>
        </wp:anchor>
      </w:drawing>
    </w:r>
    <w:r w:rsidR="00E4000C">
      <w:rPr>
        <w:noProof/>
        <w:lang w:eastAsia="cs-CZ"/>
      </w:rPr>
      <w:drawing>
        <wp:anchor distT="0" distB="0" distL="114300" distR="114300" simplePos="0" relativeHeight="251660288" behindDoc="0" locked="0" layoutInCell="1" allowOverlap="1" wp14:anchorId="6F076761" wp14:editId="0A15F3B2">
          <wp:simplePos x="0" y="0"/>
          <wp:positionH relativeFrom="margin">
            <wp:posOffset>9946640</wp:posOffset>
          </wp:positionH>
          <wp:positionV relativeFrom="paragraph">
            <wp:posOffset>-45085</wp:posOffset>
          </wp:positionV>
          <wp:extent cx="250371" cy="88900"/>
          <wp:effectExtent l="0" t="0" r="0" b="6350"/>
          <wp:wrapNone/>
          <wp:docPr id="3" name="Picture 596019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250371" cy="889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C7C46392"/>
    <w:lvl w:ilvl="0">
      <w:start w:val="2"/>
      <w:numFmt w:val="decimal"/>
      <w:pStyle w:val="Char1CharCharCharCharCharCharCharCharChar"/>
      <w:isLgl/>
      <w:suff w:val="nothing"/>
      <w:lvlText w:val="%1."/>
      <w:lvlJc w:val="left"/>
      <w:pPr>
        <w:ind w:left="0" w:firstLine="0"/>
      </w:pPr>
      <w:rPr>
        <w:rFonts w:hint="default"/>
        <w:position w:val="0"/>
      </w:rPr>
    </w:lvl>
    <w:lvl w:ilvl="1">
      <w:start w:val="1"/>
      <w:numFmt w:val="decimal"/>
      <w:isLgl/>
      <w:lvlText w:val="%1.%2."/>
      <w:lvlJc w:val="left"/>
      <w:pPr>
        <w:tabs>
          <w:tab w:val="num" w:pos="567"/>
        </w:tabs>
        <w:ind w:left="567"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2FB79C1"/>
    <w:multiLevelType w:val="hybridMultilevel"/>
    <w:tmpl w:val="7590987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26CF12DF"/>
    <w:multiLevelType w:val="hybridMultilevel"/>
    <w:tmpl w:val="95A46064"/>
    <w:lvl w:ilvl="0" w:tplc="03AAF07E">
      <w:numFmt w:val="bullet"/>
      <w:lvlText w:val="-"/>
      <w:lvlJc w:val="left"/>
      <w:pPr>
        <w:ind w:left="1296" w:hanging="360"/>
      </w:pPr>
      <w:rPr>
        <w:rFonts w:ascii="Arial" w:eastAsiaTheme="minorHAnsi" w:hAnsi="Arial" w:cs="Arial" w:hint="default"/>
      </w:rPr>
    </w:lvl>
    <w:lvl w:ilvl="1" w:tplc="04050003" w:tentative="1">
      <w:start w:val="1"/>
      <w:numFmt w:val="bullet"/>
      <w:lvlText w:val="o"/>
      <w:lvlJc w:val="left"/>
      <w:pPr>
        <w:ind w:left="2016" w:hanging="360"/>
      </w:pPr>
      <w:rPr>
        <w:rFonts w:ascii="Courier New" w:hAnsi="Courier New" w:cs="Courier New" w:hint="default"/>
      </w:rPr>
    </w:lvl>
    <w:lvl w:ilvl="2" w:tplc="04050005" w:tentative="1">
      <w:start w:val="1"/>
      <w:numFmt w:val="bullet"/>
      <w:lvlText w:val=""/>
      <w:lvlJc w:val="left"/>
      <w:pPr>
        <w:ind w:left="2736" w:hanging="360"/>
      </w:pPr>
      <w:rPr>
        <w:rFonts w:ascii="Wingdings" w:hAnsi="Wingdings" w:hint="default"/>
      </w:rPr>
    </w:lvl>
    <w:lvl w:ilvl="3" w:tplc="04050001" w:tentative="1">
      <w:start w:val="1"/>
      <w:numFmt w:val="bullet"/>
      <w:lvlText w:val=""/>
      <w:lvlJc w:val="left"/>
      <w:pPr>
        <w:ind w:left="3456" w:hanging="360"/>
      </w:pPr>
      <w:rPr>
        <w:rFonts w:ascii="Symbol" w:hAnsi="Symbol" w:hint="default"/>
      </w:rPr>
    </w:lvl>
    <w:lvl w:ilvl="4" w:tplc="04050003" w:tentative="1">
      <w:start w:val="1"/>
      <w:numFmt w:val="bullet"/>
      <w:lvlText w:val="o"/>
      <w:lvlJc w:val="left"/>
      <w:pPr>
        <w:ind w:left="4176" w:hanging="360"/>
      </w:pPr>
      <w:rPr>
        <w:rFonts w:ascii="Courier New" w:hAnsi="Courier New" w:cs="Courier New" w:hint="default"/>
      </w:rPr>
    </w:lvl>
    <w:lvl w:ilvl="5" w:tplc="04050005" w:tentative="1">
      <w:start w:val="1"/>
      <w:numFmt w:val="bullet"/>
      <w:lvlText w:val=""/>
      <w:lvlJc w:val="left"/>
      <w:pPr>
        <w:ind w:left="4896" w:hanging="360"/>
      </w:pPr>
      <w:rPr>
        <w:rFonts w:ascii="Wingdings" w:hAnsi="Wingdings" w:hint="default"/>
      </w:rPr>
    </w:lvl>
    <w:lvl w:ilvl="6" w:tplc="04050001" w:tentative="1">
      <w:start w:val="1"/>
      <w:numFmt w:val="bullet"/>
      <w:lvlText w:val=""/>
      <w:lvlJc w:val="left"/>
      <w:pPr>
        <w:ind w:left="5616" w:hanging="360"/>
      </w:pPr>
      <w:rPr>
        <w:rFonts w:ascii="Symbol" w:hAnsi="Symbol" w:hint="default"/>
      </w:rPr>
    </w:lvl>
    <w:lvl w:ilvl="7" w:tplc="04050003" w:tentative="1">
      <w:start w:val="1"/>
      <w:numFmt w:val="bullet"/>
      <w:lvlText w:val="o"/>
      <w:lvlJc w:val="left"/>
      <w:pPr>
        <w:ind w:left="6336" w:hanging="360"/>
      </w:pPr>
      <w:rPr>
        <w:rFonts w:ascii="Courier New" w:hAnsi="Courier New" w:cs="Courier New" w:hint="default"/>
      </w:rPr>
    </w:lvl>
    <w:lvl w:ilvl="8" w:tplc="04050005" w:tentative="1">
      <w:start w:val="1"/>
      <w:numFmt w:val="bullet"/>
      <w:lvlText w:val=""/>
      <w:lvlJc w:val="left"/>
      <w:pPr>
        <w:ind w:left="7056" w:hanging="360"/>
      </w:pPr>
      <w:rPr>
        <w:rFonts w:ascii="Wingdings" w:hAnsi="Wingdings" w:hint="default"/>
      </w:rPr>
    </w:lvl>
  </w:abstractNum>
  <w:abstractNum w:abstractNumId="3" w15:restartNumberingAfterBreak="0">
    <w:nsid w:val="2B1627D7"/>
    <w:multiLevelType w:val="hybridMultilevel"/>
    <w:tmpl w:val="C426954A"/>
    <w:lvl w:ilvl="0" w:tplc="D278F39A">
      <w:start w:val="2"/>
      <w:numFmt w:val="bullet"/>
      <w:pStyle w:val="pomlka"/>
      <w:lvlText w:val="-"/>
      <w:lvlJc w:val="left"/>
      <w:pPr>
        <w:tabs>
          <w:tab w:val="num" w:pos="644"/>
        </w:tabs>
        <w:ind w:left="644" w:hanging="360"/>
      </w:p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DA3EE4"/>
    <w:multiLevelType w:val="hybridMultilevel"/>
    <w:tmpl w:val="F1EA23D2"/>
    <w:lvl w:ilvl="0" w:tplc="8A1CE824">
      <w:start w:val="3"/>
      <w:numFmt w:val="bullet"/>
      <w:pStyle w:val="Stylsodrkamiodsunut"/>
      <w:lvlText w:val="-"/>
      <w:lvlJc w:val="left"/>
      <w:pPr>
        <w:ind w:left="1230" w:hanging="360"/>
      </w:pPr>
      <w:rPr>
        <w:rFonts w:hint="default"/>
      </w:rPr>
    </w:lvl>
    <w:lvl w:ilvl="1" w:tplc="04050003" w:tentative="1">
      <w:start w:val="1"/>
      <w:numFmt w:val="bullet"/>
      <w:lvlText w:val="o"/>
      <w:lvlJc w:val="left"/>
      <w:pPr>
        <w:ind w:left="1950" w:hanging="360"/>
      </w:pPr>
      <w:rPr>
        <w:rFonts w:ascii="Courier New" w:hAnsi="Courier New" w:cs="Courier New" w:hint="default"/>
      </w:rPr>
    </w:lvl>
    <w:lvl w:ilvl="2" w:tplc="04050005" w:tentative="1">
      <w:start w:val="1"/>
      <w:numFmt w:val="bullet"/>
      <w:lvlText w:val=""/>
      <w:lvlJc w:val="left"/>
      <w:pPr>
        <w:ind w:left="2670" w:hanging="360"/>
      </w:pPr>
      <w:rPr>
        <w:rFonts w:ascii="Wingdings" w:hAnsi="Wingdings" w:hint="default"/>
      </w:rPr>
    </w:lvl>
    <w:lvl w:ilvl="3" w:tplc="04050001" w:tentative="1">
      <w:start w:val="1"/>
      <w:numFmt w:val="bullet"/>
      <w:lvlText w:val=""/>
      <w:lvlJc w:val="left"/>
      <w:pPr>
        <w:ind w:left="3390" w:hanging="360"/>
      </w:pPr>
      <w:rPr>
        <w:rFonts w:ascii="Symbol" w:hAnsi="Symbol" w:hint="default"/>
      </w:rPr>
    </w:lvl>
    <w:lvl w:ilvl="4" w:tplc="04050003" w:tentative="1">
      <w:start w:val="1"/>
      <w:numFmt w:val="bullet"/>
      <w:lvlText w:val="o"/>
      <w:lvlJc w:val="left"/>
      <w:pPr>
        <w:ind w:left="4110" w:hanging="360"/>
      </w:pPr>
      <w:rPr>
        <w:rFonts w:ascii="Courier New" w:hAnsi="Courier New" w:cs="Courier New" w:hint="default"/>
      </w:rPr>
    </w:lvl>
    <w:lvl w:ilvl="5" w:tplc="04050005" w:tentative="1">
      <w:start w:val="1"/>
      <w:numFmt w:val="bullet"/>
      <w:lvlText w:val=""/>
      <w:lvlJc w:val="left"/>
      <w:pPr>
        <w:ind w:left="4830" w:hanging="360"/>
      </w:pPr>
      <w:rPr>
        <w:rFonts w:ascii="Wingdings" w:hAnsi="Wingdings" w:hint="default"/>
      </w:rPr>
    </w:lvl>
    <w:lvl w:ilvl="6" w:tplc="04050001" w:tentative="1">
      <w:start w:val="1"/>
      <w:numFmt w:val="bullet"/>
      <w:lvlText w:val=""/>
      <w:lvlJc w:val="left"/>
      <w:pPr>
        <w:ind w:left="5550" w:hanging="360"/>
      </w:pPr>
      <w:rPr>
        <w:rFonts w:ascii="Symbol" w:hAnsi="Symbol" w:hint="default"/>
      </w:rPr>
    </w:lvl>
    <w:lvl w:ilvl="7" w:tplc="04050003" w:tentative="1">
      <w:start w:val="1"/>
      <w:numFmt w:val="bullet"/>
      <w:lvlText w:val="o"/>
      <w:lvlJc w:val="left"/>
      <w:pPr>
        <w:ind w:left="6270" w:hanging="360"/>
      </w:pPr>
      <w:rPr>
        <w:rFonts w:ascii="Courier New" w:hAnsi="Courier New" w:cs="Courier New" w:hint="default"/>
      </w:rPr>
    </w:lvl>
    <w:lvl w:ilvl="8" w:tplc="04050005" w:tentative="1">
      <w:start w:val="1"/>
      <w:numFmt w:val="bullet"/>
      <w:lvlText w:val=""/>
      <w:lvlJc w:val="left"/>
      <w:pPr>
        <w:ind w:left="6990" w:hanging="360"/>
      </w:pPr>
      <w:rPr>
        <w:rFonts w:ascii="Wingdings" w:hAnsi="Wingdings" w:hint="default"/>
      </w:rPr>
    </w:lvl>
  </w:abstractNum>
  <w:abstractNum w:abstractNumId="5" w15:restartNumberingAfterBreak="0">
    <w:nsid w:val="32E247C3"/>
    <w:multiLevelType w:val="hybridMultilevel"/>
    <w:tmpl w:val="72965D3C"/>
    <w:lvl w:ilvl="0" w:tplc="2AB27894">
      <w:start w:val="1"/>
      <w:numFmt w:val="bullet"/>
      <w:pStyle w:val="Stylsodrkamipuntk"/>
      <w:lvlText w:val=""/>
      <w:lvlJc w:val="left"/>
      <w:pPr>
        <w:ind w:left="720" w:hanging="360"/>
      </w:pPr>
      <w:rPr>
        <w:rFonts w:ascii="Symbol" w:hAnsi="Symbol" w:hint="default"/>
      </w:rPr>
    </w:lvl>
    <w:lvl w:ilvl="1" w:tplc="04050003" w:tentative="1">
      <w:start w:val="1"/>
      <w:numFmt w:val="bullet"/>
      <w:pStyle w:val="Nadpis2nenTun"/>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96210DD"/>
    <w:multiLevelType w:val="singleLevel"/>
    <w:tmpl w:val="48D2F856"/>
    <w:lvl w:ilvl="0">
      <w:start w:val="3"/>
      <w:numFmt w:val="bullet"/>
      <w:pStyle w:val="Stylsodrkouodskoen"/>
      <w:lvlText w:val="-"/>
      <w:lvlJc w:val="left"/>
      <w:pPr>
        <w:ind w:left="1134" w:hanging="360"/>
      </w:pPr>
      <w:rPr>
        <w:rFonts w:hint="default"/>
      </w:rPr>
    </w:lvl>
  </w:abstractNum>
  <w:abstractNum w:abstractNumId="7" w15:restartNumberingAfterBreak="0">
    <w:nsid w:val="4DD473CC"/>
    <w:multiLevelType w:val="hybridMultilevel"/>
    <w:tmpl w:val="50BA6AF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 w15:restartNumberingAfterBreak="0">
    <w:nsid w:val="54C26DC5"/>
    <w:multiLevelType w:val="hybridMultilevel"/>
    <w:tmpl w:val="BDC0E3C0"/>
    <w:lvl w:ilvl="0" w:tplc="B5643174">
      <w:numFmt w:val="bullet"/>
      <w:lvlText w:val="-"/>
      <w:lvlJc w:val="left"/>
      <w:pPr>
        <w:ind w:left="927" w:hanging="360"/>
      </w:pPr>
      <w:rPr>
        <w:rFonts w:ascii="Arial" w:eastAsia="Times New Roman" w:hAnsi="Arial" w:cs="Aria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9" w15:restartNumberingAfterBreak="0">
    <w:nsid w:val="565F3AD2"/>
    <w:multiLevelType w:val="hybridMultilevel"/>
    <w:tmpl w:val="B6C051B8"/>
    <w:lvl w:ilvl="0" w:tplc="03AAF07E">
      <w:numFmt w:val="bullet"/>
      <w:lvlText w:val="-"/>
      <w:lvlJc w:val="left"/>
      <w:pPr>
        <w:ind w:left="1296" w:hanging="360"/>
      </w:pPr>
      <w:rPr>
        <w:rFonts w:ascii="Arial" w:eastAsiaTheme="minorHAnsi" w:hAnsi="Arial" w:cs="Arial" w:hint="default"/>
      </w:rPr>
    </w:lvl>
    <w:lvl w:ilvl="1" w:tplc="04050003">
      <w:start w:val="1"/>
      <w:numFmt w:val="bullet"/>
      <w:lvlText w:val="o"/>
      <w:lvlJc w:val="left"/>
      <w:pPr>
        <w:ind w:left="2016" w:hanging="360"/>
      </w:pPr>
      <w:rPr>
        <w:rFonts w:ascii="Courier New" w:hAnsi="Courier New" w:cs="Courier New" w:hint="default"/>
      </w:rPr>
    </w:lvl>
    <w:lvl w:ilvl="2" w:tplc="04050005" w:tentative="1">
      <w:start w:val="1"/>
      <w:numFmt w:val="bullet"/>
      <w:lvlText w:val=""/>
      <w:lvlJc w:val="left"/>
      <w:pPr>
        <w:ind w:left="2736" w:hanging="360"/>
      </w:pPr>
      <w:rPr>
        <w:rFonts w:ascii="Wingdings" w:hAnsi="Wingdings" w:hint="default"/>
      </w:rPr>
    </w:lvl>
    <w:lvl w:ilvl="3" w:tplc="04050001" w:tentative="1">
      <w:start w:val="1"/>
      <w:numFmt w:val="bullet"/>
      <w:lvlText w:val=""/>
      <w:lvlJc w:val="left"/>
      <w:pPr>
        <w:ind w:left="3456" w:hanging="360"/>
      </w:pPr>
      <w:rPr>
        <w:rFonts w:ascii="Symbol" w:hAnsi="Symbol" w:hint="default"/>
      </w:rPr>
    </w:lvl>
    <w:lvl w:ilvl="4" w:tplc="04050003" w:tentative="1">
      <w:start w:val="1"/>
      <w:numFmt w:val="bullet"/>
      <w:lvlText w:val="o"/>
      <w:lvlJc w:val="left"/>
      <w:pPr>
        <w:ind w:left="4176" w:hanging="360"/>
      </w:pPr>
      <w:rPr>
        <w:rFonts w:ascii="Courier New" w:hAnsi="Courier New" w:cs="Courier New" w:hint="default"/>
      </w:rPr>
    </w:lvl>
    <w:lvl w:ilvl="5" w:tplc="04050005" w:tentative="1">
      <w:start w:val="1"/>
      <w:numFmt w:val="bullet"/>
      <w:lvlText w:val=""/>
      <w:lvlJc w:val="left"/>
      <w:pPr>
        <w:ind w:left="4896" w:hanging="360"/>
      </w:pPr>
      <w:rPr>
        <w:rFonts w:ascii="Wingdings" w:hAnsi="Wingdings" w:hint="default"/>
      </w:rPr>
    </w:lvl>
    <w:lvl w:ilvl="6" w:tplc="04050001" w:tentative="1">
      <w:start w:val="1"/>
      <w:numFmt w:val="bullet"/>
      <w:lvlText w:val=""/>
      <w:lvlJc w:val="left"/>
      <w:pPr>
        <w:ind w:left="5616" w:hanging="360"/>
      </w:pPr>
      <w:rPr>
        <w:rFonts w:ascii="Symbol" w:hAnsi="Symbol" w:hint="default"/>
      </w:rPr>
    </w:lvl>
    <w:lvl w:ilvl="7" w:tplc="04050003" w:tentative="1">
      <w:start w:val="1"/>
      <w:numFmt w:val="bullet"/>
      <w:lvlText w:val="o"/>
      <w:lvlJc w:val="left"/>
      <w:pPr>
        <w:ind w:left="6336" w:hanging="360"/>
      </w:pPr>
      <w:rPr>
        <w:rFonts w:ascii="Courier New" w:hAnsi="Courier New" w:cs="Courier New" w:hint="default"/>
      </w:rPr>
    </w:lvl>
    <w:lvl w:ilvl="8" w:tplc="04050005" w:tentative="1">
      <w:start w:val="1"/>
      <w:numFmt w:val="bullet"/>
      <w:lvlText w:val=""/>
      <w:lvlJc w:val="left"/>
      <w:pPr>
        <w:ind w:left="7056" w:hanging="360"/>
      </w:pPr>
      <w:rPr>
        <w:rFonts w:ascii="Wingdings" w:hAnsi="Wingdings" w:hint="default"/>
      </w:rPr>
    </w:lvl>
  </w:abstractNum>
  <w:abstractNum w:abstractNumId="10" w15:restartNumberingAfterBreak="0">
    <w:nsid w:val="5A326F90"/>
    <w:multiLevelType w:val="multilevel"/>
    <w:tmpl w:val="7A4E8DE4"/>
    <w:lvl w:ilvl="0">
      <w:start w:val="1"/>
      <w:numFmt w:val="decimal"/>
      <w:pStyle w:val="Nadpis1"/>
      <w:lvlText w:val="%1."/>
      <w:lvlJc w:val="left"/>
      <w:pPr>
        <w:tabs>
          <w:tab w:val="num" w:pos="425"/>
        </w:tabs>
        <w:ind w:left="425" w:hanging="425"/>
      </w:pPr>
    </w:lvl>
    <w:lvl w:ilvl="1">
      <w:start w:val="1"/>
      <w:numFmt w:val="decimal"/>
      <w:pStyle w:val="Nadpis2"/>
      <w:lvlText w:val="%1.%2"/>
      <w:lvlJc w:val="left"/>
      <w:pPr>
        <w:tabs>
          <w:tab w:val="num" w:pos="993"/>
        </w:tabs>
        <w:ind w:left="993" w:hanging="567"/>
      </w:pPr>
      <w:rPr>
        <w:rFonts w:ascii="Arial" w:hAnsi="Arial" w:cs="Arial" w:hint="default"/>
        <w:sz w:val="20"/>
        <w:szCs w:val="20"/>
      </w:rPr>
    </w:lvl>
    <w:lvl w:ilvl="2">
      <w:start w:val="1"/>
      <w:numFmt w:val="decimal"/>
      <w:pStyle w:val="Nadpis3"/>
      <w:lvlText w:val="%1.%2.%3"/>
      <w:lvlJc w:val="left"/>
      <w:pPr>
        <w:tabs>
          <w:tab w:val="num" w:pos="1418"/>
        </w:tabs>
        <w:ind w:left="1418" w:hanging="851"/>
      </w:pPr>
      <w:rPr>
        <w:rFonts w:ascii="Arial" w:hAnsi="Arial" w:cs="Arial" w:hint="default"/>
      </w:rPr>
    </w:lvl>
    <w:lvl w:ilvl="3">
      <w:start w:val="1"/>
      <w:numFmt w:val="decimal"/>
      <w:pStyle w:val="Nadpis4"/>
      <w:lvlText w:val="%1.%2.%3.%4"/>
      <w:lvlJc w:val="left"/>
      <w:pPr>
        <w:tabs>
          <w:tab w:val="num" w:pos="1418"/>
        </w:tabs>
        <w:ind w:left="1418" w:hanging="851"/>
      </w:pPr>
    </w:lvl>
    <w:lvl w:ilvl="4">
      <w:start w:val="1"/>
      <w:numFmt w:val="lowerRoman"/>
      <w:pStyle w:val="Nadpis5"/>
      <w:lvlText w:val="(%5)"/>
      <w:lvlJc w:val="left"/>
      <w:pPr>
        <w:tabs>
          <w:tab w:val="num" w:pos="2138"/>
        </w:tabs>
        <w:ind w:left="1985" w:hanging="567"/>
      </w:pPr>
    </w:lvl>
    <w:lvl w:ilvl="5">
      <w:start w:val="1"/>
      <w:numFmt w:val="lowerLetter"/>
      <w:pStyle w:val="Nadpis6"/>
      <w:lvlText w:val="(%6)"/>
      <w:lvlJc w:val="left"/>
      <w:pPr>
        <w:tabs>
          <w:tab w:val="num" w:pos="2410"/>
        </w:tabs>
        <w:ind w:left="2410" w:hanging="425"/>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6086434F"/>
    <w:multiLevelType w:val="hybridMultilevel"/>
    <w:tmpl w:val="F2D67F04"/>
    <w:lvl w:ilvl="0" w:tplc="04050017">
      <w:start w:val="1"/>
      <w:numFmt w:val="lowerLetter"/>
      <w:lvlText w:val="%1)"/>
      <w:lvlJc w:val="left"/>
      <w:pPr>
        <w:ind w:left="1296" w:hanging="360"/>
      </w:pPr>
    </w:lvl>
    <w:lvl w:ilvl="1" w:tplc="04050019">
      <w:start w:val="1"/>
      <w:numFmt w:val="lowerLetter"/>
      <w:lvlText w:val="%2."/>
      <w:lvlJc w:val="left"/>
      <w:pPr>
        <w:ind w:left="2016" w:hanging="360"/>
      </w:pPr>
    </w:lvl>
    <w:lvl w:ilvl="2" w:tplc="0405001B">
      <w:start w:val="1"/>
      <w:numFmt w:val="lowerRoman"/>
      <w:lvlText w:val="%3."/>
      <w:lvlJc w:val="right"/>
      <w:pPr>
        <w:ind w:left="2736" w:hanging="180"/>
      </w:pPr>
    </w:lvl>
    <w:lvl w:ilvl="3" w:tplc="0405000F" w:tentative="1">
      <w:start w:val="1"/>
      <w:numFmt w:val="decimal"/>
      <w:lvlText w:val="%4."/>
      <w:lvlJc w:val="left"/>
      <w:pPr>
        <w:ind w:left="3456" w:hanging="360"/>
      </w:pPr>
    </w:lvl>
    <w:lvl w:ilvl="4" w:tplc="04050019" w:tentative="1">
      <w:start w:val="1"/>
      <w:numFmt w:val="lowerLetter"/>
      <w:lvlText w:val="%5."/>
      <w:lvlJc w:val="left"/>
      <w:pPr>
        <w:ind w:left="4176" w:hanging="360"/>
      </w:pPr>
    </w:lvl>
    <w:lvl w:ilvl="5" w:tplc="0405001B" w:tentative="1">
      <w:start w:val="1"/>
      <w:numFmt w:val="lowerRoman"/>
      <w:lvlText w:val="%6."/>
      <w:lvlJc w:val="right"/>
      <w:pPr>
        <w:ind w:left="4896" w:hanging="180"/>
      </w:pPr>
    </w:lvl>
    <w:lvl w:ilvl="6" w:tplc="0405000F" w:tentative="1">
      <w:start w:val="1"/>
      <w:numFmt w:val="decimal"/>
      <w:lvlText w:val="%7."/>
      <w:lvlJc w:val="left"/>
      <w:pPr>
        <w:ind w:left="5616" w:hanging="360"/>
      </w:pPr>
    </w:lvl>
    <w:lvl w:ilvl="7" w:tplc="04050019" w:tentative="1">
      <w:start w:val="1"/>
      <w:numFmt w:val="lowerLetter"/>
      <w:lvlText w:val="%8."/>
      <w:lvlJc w:val="left"/>
      <w:pPr>
        <w:ind w:left="6336" w:hanging="360"/>
      </w:pPr>
    </w:lvl>
    <w:lvl w:ilvl="8" w:tplc="0405001B" w:tentative="1">
      <w:start w:val="1"/>
      <w:numFmt w:val="lowerRoman"/>
      <w:lvlText w:val="%9."/>
      <w:lvlJc w:val="right"/>
      <w:pPr>
        <w:ind w:left="7056" w:hanging="180"/>
      </w:pPr>
    </w:lvl>
  </w:abstractNum>
  <w:abstractNum w:abstractNumId="12" w15:restartNumberingAfterBreak="0">
    <w:nsid w:val="64E14C0E"/>
    <w:multiLevelType w:val="hybridMultilevel"/>
    <w:tmpl w:val="10E6AA74"/>
    <w:lvl w:ilvl="0" w:tplc="FD10E1C4">
      <w:start w:val="1"/>
      <w:numFmt w:val="lowerLetter"/>
      <w:lvlText w:val="%1)"/>
      <w:lvlJc w:val="left"/>
      <w:pPr>
        <w:ind w:left="129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7E22547"/>
    <w:multiLevelType w:val="hybridMultilevel"/>
    <w:tmpl w:val="7F28B3C0"/>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4" w15:restartNumberingAfterBreak="0">
    <w:nsid w:val="6D314B80"/>
    <w:multiLevelType w:val="hybridMultilevel"/>
    <w:tmpl w:val="76BA33A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7F3616A7"/>
    <w:multiLevelType w:val="hybridMultilevel"/>
    <w:tmpl w:val="8E0844D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4"/>
  </w:num>
  <w:num w:numId="4">
    <w:abstractNumId w:val="8"/>
  </w:num>
  <w:num w:numId="5">
    <w:abstractNumId w:val="2"/>
  </w:num>
  <w:num w:numId="6">
    <w:abstractNumId w:val="11"/>
  </w:num>
  <w:num w:numId="7">
    <w:abstractNumId w:val="7"/>
  </w:num>
  <w:num w:numId="8">
    <w:abstractNumId w:val="9"/>
  </w:num>
  <w:num w:numId="9">
    <w:abstractNumId w:val="12"/>
  </w:num>
  <w:num w:numId="10">
    <w:abstractNumId w:val="4"/>
  </w:num>
  <w:num w:numId="11">
    <w:abstractNumId w:val="5"/>
  </w:num>
  <w:num w:numId="12">
    <w:abstractNumId w:val="10"/>
  </w:num>
  <w:num w:numId="13">
    <w:abstractNumId w:val="15"/>
  </w:num>
  <w:num w:numId="14">
    <w:abstractNumId w:val="1"/>
  </w:num>
  <w:num w:numId="15">
    <w:abstractNumId w:val="3"/>
  </w:num>
  <w:num w:numId="16">
    <w:abstractNumId w:val="6"/>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0"/>
  </w:num>
  <w:num w:numId="24">
    <w:abstractNumId w:val="13"/>
  </w:num>
  <w:num w:numId="25">
    <w:abstractNumId w:val="10"/>
  </w:num>
  <w:num w:numId="26">
    <w:abstractNumId w:val="10"/>
  </w:num>
  <w:num w:numId="27">
    <w:abstractNumId w:val="10"/>
  </w:num>
  <w:num w:numId="28">
    <w:abstractNumId w:val="10"/>
  </w:num>
  <w:num w:numId="29">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B14"/>
    <w:rsid w:val="000024C1"/>
    <w:rsid w:val="00006F2B"/>
    <w:rsid w:val="00013756"/>
    <w:rsid w:val="00014876"/>
    <w:rsid w:val="00024912"/>
    <w:rsid w:val="000257D6"/>
    <w:rsid w:val="000269A8"/>
    <w:rsid w:val="00032814"/>
    <w:rsid w:val="00032A6F"/>
    <w:rsid w:val="00034AB6"/>
    <w:rsid w:val="0004331E"/>
    <w:rsid w:val="00051FCF"/>
    <w:rsid w:val="00054590"/>
    <w:rsid w:val="00054779"/>
    <w:rsid w:val="00057A77"/>
    <w:rsid w:val="000618A4"/>
    <w:rsid w:val="0006333C"/>
    <w:rsid w:val="00070B30"/>
    <w:rsid w:val="00083CFB"/>
    <w:rsid w:val="000865F3"/>
    <w:rsid w:val="00087EB9"/>
    <w:rsid w:val="000943BF"/>
    <w:rsid w:val="00094891"/>
    <w:rsid w:val="000A3E76"/>
    <w:rsid w:val="000B2623"/>
    <w:rsid w:val="000B48C7"/>
    <w:rsid w:val="000B6C4C"/>
    <w:rsid w:val="000C4725"/>
    <w:rsid w:val="000C65C1"/>
    <w:rsid w:val="000D2831"/>
    <w:rsid w:val="000D4633"/>
    <w:rsid w:val="001106D6"/>
    <w:rsid w:val="0011223D"/>
    <w:rsid w:val="00116034"/>
    <w:rsid w:val="00116321"/>
    <w:rsid w:val="00126286"/>
    <w:rsid w:val="001357FC"/>
    <w:rsid w:val="00137871"/>
    <w:rsid w:val="00137A19"/>
    <w:rsid w:val="00140B98"/>
    <w:rsid w:val="00142163"/>
    <w:rsid w:val="00144355"/>
    <w:rsid w:val="001523F6"/>
    <w:rsid w:val="00165646"/>
    <w:rsid w:val="00174DC4"/>
    <w:rsid w:val="0017716C"/>
    <w:rsid w:val="00185085"/>
    <w:rsid w:val="001A109B"/>
    <w:rsid w:val="001A14B5"/>
    <w:rsid w:val="001A27BE"/>
    <w:rsid w:val="001A3782"/>
    <w:rsid w:val="001A61CD"/>
    <w:rsid w:val="001B15A9"/>
    <w:rsid w:val="001B7678"/>
    <w:rsid w:val="001C39C7"/>
    <w:rsid w:val="001C72FD"/>
    <w:rsid w:val="001D436F"/>
    <w:rsid w:val="001D72DE"/>
    <w:rsid w:val="001E5C3B"/>
    <w:rsid w:val="001F1F09"/>
    <w:rsid w:val="001F55CD"/>
    <w:rsid w:val="0020220D"/>
    <w:rsid w:val="002032A8"/>
    <w:rsid w:val="00205F4D"/>
    <w:rsid w:val="002219F7"/>
    <w:rsid w:val="00223A9C"/>
    <w:rsid w:val="0023125D"/>
    <w:rsid w:val="00236984"/>
    <w:rsid w:val="0024214D"/>
    <w:rsid w:val="002508F8"/>
    <w:rsid w:val="002538F5"/>
    <w:rsid w:val="00257B3B"/>
    <w:rsid w:val="00260703"/>
    <w:rsid w:val="00261671"/>
    <w:rsid w:val="0026388D"/>
    <w:rsid w:val="0026713B"/>
    <w:rsid w:val="00271578"/>
    <w:rsid w:val="00281925"/>
    <w:rsid w:val="0028373A"/>
    <w:rsid w:val="00295EB1"/>
    <w:rsid w:val="00295FD0"/>
    <w:rsid w:val="002A298D"/>
    <w:rsid w:val="002A7DE5"/>
    <w:rsid w:val="002B2648"/>
    <w:rsid w:val="002B2954"/>
    <w:rsid w:val="002B7BE8"/>
    <w:rsid w:val="002C0FE3"/>
    <w:rsid w:val="002C1F30"/>
    <w:rsid w:val="002C2BA8"/>
    <w:rsid w:val="002C321C"/>
    <w:rsid w:val="002C36C2"/>
    <w:rsid w:val="002C667F"/>
    <w:rsid w:val="002D70F0"/>
    <w:rsid w:val="002E099C"/>
    <w:rsid w:val="002E407B"/>
    <w:rsid w:val="002E5D2A"/>
    <w:rsid w:val="002F240D"/>
    <w:rsid w:val="0030008F"/>
    <w:rsid w:val="00303A6E"/>
    <w:rsid w:val="003046F3"/>
    <w:rsid w:val="00332F70"/>
    <w:rsid w:val="003368E5"/>
    <w:rsid w:val="0034149B"/>
    <w:rsid w:val="00347F88"/>
    <w:rsid w:val="00353323"/>
    <w:rsid w:val="00355C79"/>
    <w:rsid w:val="003573F9"/>
    <w:rsid w:val="00362850"/>
    <w:rsid w:val="00380B2C"/>
    <w:rsid w:val="00382B9C"/>
    <w:rsid w:val="0038766F"/>
    <w:rsid w:val="00391AB8"/>
    <w:rsid w:val="00391E9F"/>
    <w:rsid w:val="00395E17"/>
    <w:rsid w:val="003A0554"/>
    <w:rsid w:val="003A1549"/>
    <w:rsid w:val="003A6892"/>
    <w:rsid w:val="003A78D1"/>
    <w:rsid w:val="003B5B20"/>
    <w:rsid w:val="003B7AE9"/>
    <w:rsid w:val="003C343C"/>
    <w:rsid w:val="003C39CE"/>
    <w:rsid w:val="003C4A1A"/>
    <w:rsid w:val="003C7305"/>
    <w:rsid w:val="003D0B67"/>
    <w:rsid w:val="003D5F37"/>
    <w:rsid w:val="003E4C0B"/>
    <w:rsid w:val="003F75C4"/>
    <w:rsid w:val="003F77B3"/>
    <w:rsid w:val="0040151A"/>
    <w:rsid w:val="00415053"/>
    <w:rsid w:val="0042284B"/>
    <w:rsid w:val="00426247"/>
    <w:rsid w:val="004272DE"/>
    <w:rsid w:val="00427B53"/>
    <w:rsid w:val="00435E04"/>
    <w:rsid w:val="0044094D"/>
    <w:rsid w:val="00441354"/>
    <w:rsid w:val="004417AB"/>
    <w:rsid w:val="004431F9"/>
    <w:rsid w:val="00444B9E"/>
    <w:rsid w:val="00445C3A"/>
    <w:rsid w:val="0044660B"/>
    <w:rsid w:val="00447E38"/>
    <w:rsid w:val="004516BA"/>
    <w:rsid w:val="004701F4"/>
    <w:rsid w:val="0047143E"/>
    <w:rsid w:val="00475F30"/>
    <w:rsid w:val="004769DD"/>
    <w:rsid w:val="0048035C"/>
    <w:rsid w:val="00484592"/>
    <w:rsid w:val="004863D1"/>
    <w:rsid w:val="00493D15"/>
    <w:rsid w:val="00496387"/>
    <w:rsid w:val="00497623"/>
    <w:rsid w:val="004A1ED9"/>
    <w:rsid w:val="004A4981"/>
    <w:rsid w:val="004C48E3"/>
    <w:rsid w:val="004D10CA"/>
    <w:rsid w:val="004D540D"/>
    <w:rsid w:val="004D54C9"/>
    <w:rsid w:val="004E34DE"/>
    <w:rsid w:val="004E3C8C"/>
    <w:rsid w:val="004F5AC0"/>
    <w:rsid w:val="004F7A3D"/>
    <w:rsid w:val="00503D82"/>
    <w:rsid w:val="005129D7"/>
    <w:rsid w:val="00524381"/>
    <w:rsid w:val="005342F1"/>
    <w:rsid w:val="00547094"/>
    <w:rsid w:val="00581A6B"/>
    <w:rsid w:val="00585847"/>
    <w:rsid w:val="00587FB0"/>
    <w:rsid w:val="00592BF5"/>
    <w:rsid w:val="00595C5D"/>
    <w:rsid w:val="005A009D"/>
    <w:rsid w:val="005C20D6"/>
    <w:rsid w:val="005D0826"/>
    <w:rsid w:val="005D1B27"/>
    <w:rsid w:val="005E2B14"/>
    <w:rsid w:val="005F14E4"/>
    <w:rsid w:val="005F15F3"/>
    <w:rsid w:val="005F4A51"/>
    <w:rsid w:val="005F5CA7"/>
    <w:rsid w:val="005F68FD"/>
    <w:rsid w:val="006001D5"/>
    <w:rsid w:val="0060295B"/>
    <w:rsid w:val="00604179"/>
    <w:rsid w:val="00611F71"/>
    <w:rsid w:val="006238D5"/>
    <w:rsid w:val="0062751F"/>
    <w:rsid w:val="00631B8E"/>
    <w:rsid w:val="00633D08"/>
    <w:rsid w:val="006411DA"/>
    <w:rsid w:val="00641C86"/>
    <w:rsid w:val="006435ED"/>
    <w:rsid w:val="0065539E"/>
    <w:rsid w:val="00664C45"/>
    <w:rsid w:val="00670ED2"/>
    <w:rsid w:val="0067338D"/>
    <w:rsid w:val="00681859"/>
    <w:rsid w:val="00681EB7"/>
    <w:rsid w:val="006920C7"/>
    <w:rsid w:val="00693D0B"/>
    <w:rsid w:val="006A6BDA"/>
    <w:rsid w:val="006B19E7"/>
    <w:rsid w:val="006C244A"/>
    <w:rsid w:val="006E0246"/>
    <w:rsid w:val="006E03E5"/>
    <w:rsid w:val="006E2463"/>
    <w:rsid w:val="006E634E"/>
    <w:rsid w:val="006E63C2"/>
    <w:rsid w:val="006F0F57"/>
    <w:rsid w:val="006F4E17"/>
    <w:rsid w:val="006F7FFC"/>
    <w:rsid w:val="00705712"/>
    <w:rsid w:val="00706E11"/>
    <w:rsid w:val="00726916"/>
    <w:rsid w:val="00737431"/>
    <w:rsid w:val="00741718"/>
    <w:rsid w:val="00745065"/>
    <w:rsid w:val="00747A90"/>
    <w:rsid w:val="00754607"/>
    <w:rsid w:val="00756DFD"/>
    <w:rsid w:val="00760B9D"/>
    <w:rsid w:val="0076307D"/>
    <w:rsid w:val="00771B98"/>
    <w:rsid w:val="00772A17"/>
    <w:rsid w:val="0077541F"/>
    <w:rsid w:val="0078126E"/>
    <w:rsid w:val="007833EF"/>
    <w:rsid w:val="007975F1"/>
    <w:rsid w:val="007A4CEF"/>
    <w:rsid w:val="007B782F"/>
    <w:rsid w:val="007C5F90"/>
    <w:rsid w:val="007C7EE2"/>
    <w:rsid w:val="007D392F"/>
    <w:rsid w:val="007E0188"/>
    <w:rsid w:val="007E3D9D"/>
    <w:rsid w:val="007F06EE"/>
    <w:rsid w:val="007F767D"/>
    <w:rsid w:val="0080078E"/>
    <w:rsid w:val="0080271E"/>
    <w:rsid w:val="00803E08"/>
    <w:rsid w:val="00807B29"/>
    <w:rsid w:val="00810F30"/>
    <w:rsid w:val="00817469"/>
    <w:rsid w:val="008217DB"/>
    <w:rsid w:val="00823048"/>
    <w:rsid w:val="00831FD8"/>
    <w:rsid w:val="00835A9A"/>
    <w:rsid w:val="00837311"/>
    <w:rsid w:val="00840EAB"/>
    <w:rsid w:val="008443D4"/>
    <w:rsid w:val="008457F2"/>
    <w:rsid w:val="00850924"/>
    <w:rsid w:val="00850BF3"/>
    <w:rsid w:val="00854542"/>
    <w:rsid w:val="008614E7"/>
    <w:rsid w:val="00863CA5"/>
    <w:rsid w:val="008644EE"/>
    <w:rsid w:val="00864E66"/>
    <w:rsid w:val="00876232"/>
    <w:rsid w:val="0087769D"/>
    <w:rsid w:val="008825A5"/>
    <w:rsid w:val="00883291"/>
    <w:rsid w:val="00892FFD"/>
    <w:rsid w:val="008956D6"/>
    <w:rsid w:val="008A0314"/>
    <w:rsid w:val="008A5A49"/>
    <w:rsid w:val="008A6909"/>
    <w:rsid w:val="008A78D3"/>
    <w:rsid w:val="008C0B86"/>
    <w:rsid w:val="008C51CC"/>
    <w:rsid w:val="008D0C49"/>
    <w:rsid w:val="008E667E"/>
    <w:rsid w:val="008F0AD3"/>
    <w:rsid w:val="008F3020"/>
    <w:rsid w:val="008F4838"/>
    <w:rsid w:val="009013B0"/>
    <w:rsid w:val="009128B2"/>
    <w:rsid w:val="00920E83"/>
    <w:rsid w:val="0092345F"/>
    <w:rsid w:val="00923CF6"/>
    <w:rsid w:val="00926ADC"/>
    <w:rsid w:val="00927319"/>
    <w:rsid w:val="00932C58"/>
    <w:rsid w:val="009518F0"/>
    <w:rsid w:val="00957DDE"/>
    <w:rsid w:val="00960278"/>
    <w:rsid w:val="00973B2E"/>
    <w:rsid w:val="00982DA1"/>
    <w:rsid w:val="00983693"/>
    <w:rsid w:val="009916AB"/>
    <w:rsid w:val="009963E1"/>
    <w:rsid w:val="009A3167"/>
    <w:rsid w:val="009B49C3"/>
    <w:rsid w:val="009B4AD3"/>
    <w:rsid w:val="009B6B2B"/>
    <w:rsid w:val="009C0B2D"/>
    <w:rsid w:val="009D4843"/>
    <w:rsid w:val="009E5EDA"/>
    <w:rsid w:val="009E7A57"/>
    <w:rsid w:val="009F0E18"/>
    <w:rsid w:val="009F78F2"/>
    <w:rsid w:val="00A03751"/>
    <w:rsid w:val="00A05A15"/>
    <w:rsid w:val="00A13CF3"/>
    <w:rsid w:val="00A14F8B"/>
    <w:rsid w:val="00A1761C"/>
    <w:rsid w:val="00A25BF1"/>
    <w:rsid w:val="00A320DA"/>
    <w:rsid w:val="00A35BC2"/>
    <w:rsid w:val="00A40515"/>
    <w:rsid w:val="00A41291"/>
    <w:rsid w:val="00A5434F"/>
    <w:rsid w:val="00A55855"/>
    <w:rsid w:val="00A624A1"/>
    <w:rsid w:val="00A62E41"/>
    <w:rsid w:val="00A66552"/>
    <w:rsid w:val="00A819C7"/>
    <w:rsid w:val="00A83471"/>
    <w:rsid w:val="00A86251"/>
    <w:rsid w:val="00A907D9"/>
    <w:rsid w:val="00A91A06"/>
    <w:rsid w:val="00A9262B"/>
    <w:rsid w:val="00A92889"/>
    <w:rsid w:val="00A93D83"/>
    <w:rsid w:val="00AA4B0A"/>
    <w:rsid w:val="00AB4BA9"/>
    <w:rsid w:val="00AB73F9"/>
    <w:rsid w:val="00AC1E82"/>
    <w:rsid w:val="00AD42F5"/>
    <w:rsid w:val="00AD488E"/>
    <w:rsid w:val="00AD6352"/>
    <w:rsid w:val="00AD7451"/>
    <w:rsid w:val="00AE4236"/>
    <w:rsid w:val="00AE4D9A"/>
    <w:rsid w:val="00B05E4A"/>
    <w:rsid w:val="00B109DE"/>
    <w:rsid w:val="00B11AE7"/>
    <w:rsid w:val="00B12A8B"/>
    <w:rsid w:val="00B12D17"/>
    <w:rsid w:val="00B16C1B"/>
    <w:rsid w:val="00B26A6F"/>
    <w:rsid w:val="00B33B0E"/>
    <w:rsid w:val="00B3668B"/>
    <w:rsid w:val="00B40122"/>
    <w:rsid w:val="00B54AC2"/>
    <w:rsid w:val="00B5795E"/>
    <w:rsid w:val="00B605B8"/>
    <w:rsid w:val="00B61703"/>
    <w:rsid w:val="00B73788"/>
    <w:rsid w:val="00B73EB7"/>
    <w:rsid w:val="00B752CF"/>
    <w:rsid w:val="00B9346E"/>
    <w:rsid w:val="00B95365"/>
    <w:rsid w:val="00B95AAE"/>
    <w:rsid w:val="00BB1CD9"/>
    <w:rsid w:val="00BB2480"/>
    <w:rsid w:val="00BB47DC"/>
    <w:rsid w:val="00BB6AAB"/>
    <w:rsid w:val="00BB6ECE"/>
    <w:rsid w:val="00BD6581"/>
    <w:rsid w:val="00BE2934"/>
    <w:rsid w:val="00BE4F9A"/>
    <w:rsid w:val="00BE6575"/>
    <w:rsid w:val="00BF27DC"/>
    <w:rsid w:val="00BF61F7"/>
    <w:rsid w:val="00C051C3"/>
    <w:rsid w:val="00C06371"/>
    <w:rsid w:val="00C12CB3"/>
    <w:rsid w:val="00C21E77"/>
    <w:rsid w:val="00C242D2"/>
    <w:rsid w:val="00C247B6"/>
    <w:rsid w:val="00C3282D"/>
    <w:rsid w:val="00C36DBB"/>
    <w:rsid w:val="00C45F37"/>
    <w:rsid w:val="00C471FF"/>
    <w:rsid w:val="00C51253"/>
    <w:rsid w:val="00C5184C"/>
    <w:rsid w:val="00C54DC7"/>
    <w:rsid w:val="00C55F1A"/>
    <w:rsid w:val="00C61419"/>
    <w:rsid w:val="00C6544B"/>
    <w:rsid w:val="00C73819"/>
    <w:rsid w:val="00C77F81"/>
    <w:rsid w:val="00C928A8"/>
    <w:rsid w:val="00C95222"/>
    <w:rsid w:val="00C96466"/>
    <w:rsid w:val="00CA052F"/>
    <w:rsid w:val="00CA3F81"/>
    <w:rsid w:val="00CB41D3"/>
    <w:rsid w:val="00CC0BE5"/>
    <w:rsid w:val="00CC2F08"/>
    <w:rsid w:val="00CC4946"/>
    <w:rsid w:val="00CD0669"/>
    <w:rsid w:val="00CD4B53"/>
    <w:rsid w:val="00CD7056"/>
    <w:rsid w:val="00CE393C"/>
    <w:rsid w:val="00CE3CC0"/>
    <w:rsid w:val="00CF2382"/>
    <w:rsid w:val="00CF45B5"/>
    <w:rsid w:val="00CF64FA"/>
    <w:rsid w:val="00D017C5"/>
    <w:rsid w:val="00D01E74"/>
    <w:rsid w:val="00D06CD8"/>
    <w:rsid w:val="00D07CEE"/>
    <w:rsid w:val="00D12824"/>
    <w:rsid w:val="00D15584"/>
    <w:rsid w:val="00D16734"/>
    <w:rsid w:val="00D23A1A"/>
    <w:rsid w:val="00D24500"/>
    <w:rsid w:val="00D30AD8"/>
    <w:rsid w:val="00D403F7"/>
    <w:rsid w:val="00D406DC"/>
    <w:rsid w:val="00D417BE"/>
    <w:rsid w:val="00D42BDA"/>
    <w:rsid w:val="00D45DFB"/>
    <w:rsid w:val="00D57D5D"/>
    <w:rsid w:val="00D614FF"/>
    <w:rsid w:val="00D73ECA"/>
    <w:rsid w:val="00D76ACA"/>
    <w:rsid w:val="00D81D1A"/>
    <w:rsid w:val="00D83E97"/>
    <w:rsid w:val="00D841A0"/>
    <w:rsid w:val="00D8591A"/>
    <w:rsid w:val="00D912D6"/>
    <w:rsid w:val="00DA4A24"/>
    <w:rsid w:val="00DA4DE0"/>
    <w:rsid w:val="00DA4ECC"/>
    <w:rsid w:val="00DA79FF"/>
    <w:rsid w:val="00DB62C4"/>
    <w:rsid w:val="00DC0D31"/>
    <w:rsid w:val="00DC25AD"/>
    <w:rsid w:val="00DC6703"/>
    <w:rsid w:val="00DC78E4"/>
    <w:rsid w:val="00DD546F"/>
    <w:rsid w:val="00DF18B4"/>
    <w:rsid w:val="00DF4CE0"/>
    <w:rsid w:val="00E01B29"/>
    <w:rsid w:val="00E10439"/>
    <w:rsid w:val="00E12AA3"/>
    <w:rsid w:val="00E4000C"/>
    <w:rsid w:val="00E42227"/>
    <w:rsid w:val="00E65DBD"/>
    <w:rsid w:val="00E70E21"/>
    <w:rsid w:val="00E72119"/>
    <w:rsid w:val="00E93303"/>
    <w:rsid w:val="00E95B07"/>
    <w:rsid w:val="00EA0066"/>
    <w:rsid w:val="00EA034A"/>
    <w:rsid w:val="00EA3329"/>
    <w:rsid w:val="00EA380C"/>
    <w:rsid w:val="00EA76A9"/>
    <w:rsid w:val="00EA7B35"/>
    <w:rsid w:val="00EB4FF0"/>
    <w:rsid w:val="00EB584E"/>
    <w:rsid w:val="00EB6322"/>
    <w:rsid w:val="00EB712F"/>
    <w:rsid w:val="00EC2089"/>
    <w:rsid w:val="00ED2958"/>
    <w:rsid w:val="00EE46CC"/>
    <w:rsid w:val="00EE788E"/>
    <w:rsid w:val="00EE7F75"/>
    <w:rsid w:val="00EF4CED"/>
    <w:rsid w:val="00F05ACF"/>
    <w:rsid w:val="00F11252"/>
    <w:rsid w:val="00F11E07"/>
    <w:rsid w:val="00F16071"/>
    <w:rsid w:val="00F26BC2"/>
    <w:rsid w:val="00F30C9C"/>
    <w:rsid w:val="00F3274C"/>
    <w:rsid w:val="00F436D7"/>
    <w:rsid w:val="00F44596"/>
    <w:rsid w:val="00F52DD5"/>
    <w:rsid w:val="00F54008"/>
    <w:rsid w:val="00F61EB0"/>
    <w:rsid w:val="00F63C5D"/>
    <w:rsid w:val="00F76D4D"/>
    <w:rsid w:val="00F96A32"/>
    <w:rsid w:val="00F96CE1"/>
    <w:rsid w:val="00FA004F"/>
    <w:rsid w:val="00FA2A70"/>
    <w:rsid w:val="00FA75F9"/>
    <w:rsid w:val="00FB067E"/>
    <w:rsid w:val="00FB2E95"/>
    <w:rsid w:val="00FB3285"/>
    <w:rsid w:val="00FB6309"/>
    <w:rsid w:val="00FC79F1"/>
    <w:rsid w:val="00FF480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3D1AA390"/>
  <w15:docId w15:val="{13422E29-79C7-481B-82E4-5145A4D1D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E2B14"/>
    <w:pPr>
      <w:spacing w:after="120" w:line="240" w:lineRule="auto"/>
      <w:jc w:val="both"/>
    </w:pPr>
    <w:rPr>
      <w:rFonts w:ascii="Arial" w:eastAsia="Times New Roman" w:hAnsi="Arial" w:cs="Times New Roman"/>
      <w:szCs w:val="20"/>
    </w:rPr>
  </w:style>
  <w:style w:type="paragraph" w:styleId="Nadpis1">
    <w:name w:val="heading 1"/>
    <w:aliases w:val="Chapter"/>
    <w:basedOn w:val="Normln"/>
    <w:next w:val="Normln"/>
    <w:link w:val="Nadpis1Char"/>
    <w:qFormat/>
    <w:rsid w:val="005E2B14"/>
    <w:pPr>
      <w:keepNext/>
      <w:keepLines/>
      <w:numPr>
        <w:numId w:val="1"/>
      </w:numPr>
      <w:spacing w:before="360" w:after="240"/>
      <w:outlineLvl w:val="0"/>
    </w:pPr>
    <w:rPr>
      <w:b/>
      <w:caps/>
      <w:kern w:val="28"/>
      <w:sz w:val="24"/>
    </w:rPr>
  </w:style>
  <w:style w:type="paragraph" w:styleId="Nadpis2">
    <w:name w:val="heading 2"/>
    <w:aliases w:val="Podkapitola1"/>
    <w:basedOn w:val="Normln"/>
    <w:next w:val="texte1x"/>
    <w:link w:val="Nadpis2Char"/>
    <w:qFormat/>
    <w:rsid w:val="00754607"/>
    <w:pPr>
      <w:keepLines/>
      <w:numPr>
        <w:ilvl w:val="1"/>
        <w:numId w:val="1"/>
      </w:numPr>
      <w:spacing w:before="240"/>
      <w:outlineLvl w:val="1"/>
    </w:pPr>
    <w:rPr>
      <w:sz w:val="20"/>
    </w:rPr>
  </w:style>
  <w:style w:type="paragraph" w:styleId="Nadpis3">
    <w:name w:val="heading 3"/>
    <w:aliases w:val="Podpodkapitola"/>
    <w:basedOn w:val="Normln"/>
    <w:next w:val="Normln"/>
    <w:link w:val="Nadpis3Char"/>
    <w:qFormat/>
    <w:rsid w:val="005E2B14"/>
    <w:pPr>
      <w:numPr>
        <w:ilvl w:val="2"/>
        <w:numId w:val="1"/>
      </w:numPr>
      <w:spacing w:before="120"/>
      <w:outlineLvl w:val="2"/>
    </w:pPr>
  </w:style>
  <w:style w:type="paragraph" w:styleId="Nadpis4">
    <w:name w:val="heading 4"/>
    <w:basedOn w:val="Normln"/>
    <w:next w:val="Normln"/>
    <w:link w:val="Nadpis4Char"/>
    <w:qFormat/>
    <w:rsid w:val="005E2B14"/>
    <w:pPr>
      <w:numPr>
        <w:ilvl w:val="3"/>
        <w:numId w:val="1"/>
      </w:numPr>
      <w:spacing w:before="120"/>
      <w:outlineLvl w:val="3"/>
    </w:pPr>
  </w:style>
  <w:style w:type="paragraph" w:styleId="Nadpis5">
    <w:name w:val="heading 5"/>
    <w:basedOn w:val="Normln"/>
    <w:link w:val="Nadpis5Char"/>
    <w:qFormat/>
    <w:rsid w:val="005E2B14"/>
    <w:pPr>
      <w:numPr>
        <w:ilvl w:val="4"/>
        <w:numId w:val="1"/>
      </w:numPr>
      <w:tabs>
        <w:tab w:val="left" w:pos="1985"/>
      </w:tabs>
      <w:spacing w:before="120"/>
      <w:outlineLvl w:val="4"/>
    </w:pPr>
  </w:style>
  <w:style w:type="paragraph" w:styleId="Nadpis6">
    <w:name w:val="heading 6"/>
    <w:basedOn w:val="Normln"/>
    <w:link w:val="Nadpis6Char"/>
    <w:qFormat/>
    <w:rsid w:val="005E2B14"/>
    <w:pPr>
      <w:numPr>
        <w:ilvl w:val="5"/>
        <w:numId w:val="1"/>
      </w:numPr>
      <w:spacing w:before="120"/>
      <w:outlineLvl w:val="5"/>
    </w:pPr>
  </w:style>
  <w:style w:type="paragraph" w:styleId="Nadpis7">
    <w:name w:val="heading 7"/>
    <w:basedOn w:val="Normln"/>
    <w:next w:val="Normln"/>
    <w:link w:val="Nadpis7Char"/>
    <w:qFormat/>
    <w:rsid w:val="00DC0D31"/>
    <w:pPr>
      <w:widowControl w:val="0"/>
      <w:tabs>
        <w:tab w:val="num" w:pos="1296"/>
      </w:tabs>
      <w:spacing w:before="240" w:after="60" w:line="360" w:lineRule="auto"/>
      <w:ind w:left="1296" w:hanging="1296"/>
      <w:outlineLvl w:val="6"/>
    </w:pPr>
    <w:rPr>
      <w:rFonts w:ascii="Times New Roman" w:eastAsia="ヒラギノ角ゴ Pro W3" w:hAnsi="Times New Roman"/>
      <w:color w:val="000000"/>
      <w:sz w:val="24"/>
      <w:szCs w:val="24"/>
    </w:rPr>
  </w:style>
  <w:style w:type="paragraph" w:styleId="Nadpis8">
    <w:name w:val="heading 8"/>
    <w:basedOn w:val="Normln"/>
    <w:next w:val="Normln"/>
    <w:link w:val="Nadpis8Char"/>
    <w:qFormat/>
    <w:rsid w:val="005E2B14"/>
    <w:pPr>
      <w:keepNext/>
      <w:ind w:right="91"/>
      <w:jc w:val="center"/>
      <w:outlineLvl w:val="7"/>
    </w:pPr>
    <w:rPr>
      <w:b/>
      <w:sz w:val="28"/>
    </w:rPr>
  </w:style>
  <w:style w:type="paragraph" w:styleId="Nadpis9">
    <w:name w:val="heading 9"/>
    <w:basedOn w:val="Normln"/>
    <w:next w:val="Normln"/>
    <w:link w:val="Nadpis9Char"/>
    <w:qFormat/>
    <w:rsid w:val="00DC0D31"/>
    <w:pPr>
      <w:widowControl w:val="0"/>
      <w:tabs>
        <w:tab w:val="num" w:pos="1584"/>
      </w:tabs>
      <w:spacing w:before="240" w:after="60" w:line="360" w:lineRule="auto"/>
      <w:ind w:left="1584" w:hanging="1584"/>
      <w:outlineLvl w:val="8"/>
    </w:pPr>
    <w:rPr>
      <w:rFonts w:eastAsia="ヒラギノ角ゴ Pro W3" w:cs="Arial"/>
      <w:color w:val="00000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Chapter Char"/>
    <w:basedOn w:val="Standardnpsmoodstavce"/>
    <w:link w:val="Nadpis1"/>
    <w:rsid w:val="005E2B14"/>
    <w:rPr>
      <w:rFonts w:ascii="Arial" w:eastAsia="Times New Roman" w:hAnsi="Arial" w:cs="Times New Roman"/>
      <w:b/>
      <w:caps/>
      <w:kern w:val="28"/>
      <w:sz w:val="24"/>
      <w:szCs w:val="20"/>
    </w:rPr>
  </w:style>
  <w:style w:type="character" w:customStyle="1" w:styleId="Nadpis2Char">
    <w:name w:val="Nadpis 2 Char"/>
    <w:aliases w:val="Podkapitola1 Char"/>
    <w:basedOn w:val="Standardnpsmoodstavce"/>
    <w:link w:val="Nadpis2"/>
    <w:rsid w:val="00754607"/>
    <w:rPr>
      <w:rFonts w:ascii="Arial" w:eastAsia="Times New Roman" w:hAnsi="Arial" w:cs="Times New Roman"/>
      <w:sz w:val="20"/>
      <w:szCs w:val="20"/>
    </w:rPr>
  </w:style>
  <w:style w:type="character" w:customStyle="1" w:styleId="Nadpis3Char">
    <w:name w:val="Nadpis 3 Char"/>
    <w:aliases w:val="Podpodkapitola Char"/>
    <w:basedOn w:val="Standardnpsmoodstavce"/>
    <w:link w:val="Nadpis3"/>
    <w:rsid w:val="005E2B14"/>
    <w:rPr>
      <w:rFonts w:ascii="Arial" w:eastAsia="Times New Roman" w:hAnsi="Arial" w:cs="Times New Roman"/>
      <w:szCs w:val="20"/>
    </w:rPr>
  </w:style>
  <w:style w:type="character" w:customStyle="1" w:styleId="Nadpis4Char">
    <w:name w:val="Nadpis 4 Char"/>
    <w:basedOn w:val="Standardnpsmoodstavce"/>
    <w:link w:val="Nadpis4"/>
    <w:rsid w:val="005E2B14"/>
    <w:rPr>
      <w:rFonts w:ascii="Arial" w:eastAsia="Times New Roman" w:hAnsi="Arial" w:cs="Times New Roman"/>
      <w:szCs w:val="20"/>
    </w:rPr>
  </w:style>
  <w:style w:type="character" w:customStyle="1" w:styleId="Nadpis5Char">
    <w:name w:val="Nadpis 5 Char"/>
    <w:basedOn w:val="Standardnpsmoodstavce"/>
    <w:link w:val="Nadpis5"/>
    <w:rsid w:val="005E2B14"/>
    <w:rPr>
      <w:rFonts w:ascii="Arial" w:eastAsia="Times New Roman" w:hAnsi="Arial" w:cs="Times New Roman"/>
      <w:szCs w:val="20"/>
    </w:rPr>
  </w:style>
  <w:style w:type="character" w:customStyle="1" w:styleId="Nadpis6Char">
    <w:name w:val="Nadpis 6 Char"/>
    <w:basedOn w:val="Standardnpsmoodstavce"/>
    <w:link w:val="Nadpis6"/>
    <w:rsid w:val="005E2B14"/>
    <w:rPr>
      <w:rFonts w:ascii="Arial" w:eastAsia="Times New Roman" w:hAnsi="Arial" w:cs="Times New Roman"/>
      <w:szCs w:val="20"/>
    </w:rPr>
  </w:style>
  <w:style w:type="character" w:customStyle="1" w:styleId="Nadpis8Char">
    <w:name w:val="Nadpis 8 Char"/>
    <w:basedOn w:val="Standardnpsmoodstavce"/>
    <w:link w:val="Nadpis8"/>
    <w:rsid w:val="005E2B14"/>
    <w:rPr>
      <w:rFonts w:ascii="Arial" w:eastAsia="Times New Roman" w:hAnsi="Arial" w:cs="Times New Roman"/>
      <w:b/>
      <w:sz w:val="28"/>
      <w:szCs w:val="20"/>
    </w:rPr>
  </w:style>
  <w:style w:type="paragraph" w:customStyle="1" w:styleId="texte1x">
    <w:name w:val="texte 1.x"/>
    <w:basedOn w:val="Normln"/>
    <w:rsid w:val="005E2B14"/>
    <w:pPr>
      <w:spacing w:before="120"/>
      <w:ind w:left="567"/>
    </w:pPr>
  </w:style>
  <w:style w:type="character" w:styleId="slostrnky">
    <w:name w:val="page number"/>
    <w:rsid w:val="005E2B14"/>
    <w:rPr>
      <w:rFonts w:ascii="Arial" w:hAnsi="Arial"/>
    </w:rPr>
  </w:style>
  <w:style w:type="paragraph" w:styleId="Obsah5">
    <w:name w:val="toc 5"/>
    <w:basedOn w:val="Normln"/>
    <w:next w:val="Normln"/>
    <w:autoRedefine/>
    <w:semiHidden/>
    <w:rsid w:val="005E2B14"/>
    <w:pPr>
      <w:jc w:val="left"/>
    </w:pPr>
  </w:style>
  <w:style w:type="paragraph" w:styleId="Zhlav">
    <w:name w:val="header"/>
    <w:basedOn w:val="Normln"/>
    <w:link w:val="ZhlavChar"/>
    <w:uiPriority w:val="99"/>
    <w:rsid w:val="005E2B14"/>
    <w:pPr>
      <w:tabs>
        <w:tab w:val="center" w:pos="4153"/>
        <w:tab w:val="right" w:pos="8306"/>
      </w:tabs>
    </w:pPr>
  </w:style>
  <w:style w:type="character" w:customStyle="1" w:styleId="ZhlavChar">
    <w:name w:val="Záhlaví Char"/>
    <w:basedOn w:val="Standardnpsmoodstavce"/>
    <w:link w:val="Zhlav"/>
    <w:uiPriority w:val="99"/>
    <w:rsid w:val="005E2B14"/>
    <w:rPr>
      <w:rFonts w:ascii="Arial" w:eastAsia="Times New Roman" w:hAnsi="Arial" w:cs="Times New Roman"/>
      <w:szCs w:val="20"/>
    </w:rPr>
  </w:style>
  <w:style w:type="paragraph" w:customStyle="1" w:styleId="Normal1">
    <w:name w:val="Normal1"/>
    <w:basedOn w:val="Normln"/>
    <w:rsid w:val="005E2B14"/>
    <w:pPr>
      <w:spacing w:before="120"/>
    </w:pPr>
  </w:style>
  <w:style w:type="character" w:customStyle="1" w:styleId="nowrap">
    <w:name w:val="nowrap"/>
    <w:basedOn w:val="Standardnpsmoodstavce"/>
    <w:rsid w:val="005E2B14"/>
  </w:style>
  <w:style w:type="paragraph" w:styleId="Zpat">
    <w:name w:val="footer"/>
    <w:basedOn w:val="Normln"/>
    <w:link w:val="ZpatChar"/>
    <w:uiPriority w:val="99"/>
    <w:unhideWhenUsed/>
    <w:rsid w:val="005E2B14"/>
    <w:pPr>
      <w:tabs>
        <w:tab w:val="center" w:pos="4536"/>
        <w:tab w:val="right" w:pos="9072"/>
      </w:tabs>
      <w:spacing w:after="0"/>
    </w:pPr>
  </w:style>
  <w:style w:type="character" w:customStyle="1" w:styleId="ZpatChar">
    <w:name w:val="Zápatí Char"/>
    <w:basedOn w:val="Standardnpsmoodstavce"/>
    <w:link w:val="Zpat"/>
    <w:uiPriority w:val="99"/>
    <w:rsid w:val="005E2B14"/>
    <w:rPr>
      <w:rFonts w:ascii="Arial" w:eastAsia="Times New Roman" w:hAnsi="Arial" w:cs="Times New Roman"/>
      <w:szCs w:val="20"/>
    </w:rPr>
  </w:style>
  <w:style w:type="paragraph" w:styleId="Odstavecseseznamem">
    <w:name w:val="List Paragraph"/>
    <w:basedOn w:val="Normln"/>
    <w:uiPriority w:val="34"/>
    <w:qFormat/>
    <w:rsid w:val="003B7AE9"/>
    <w:pPr>
      <w:spacing w:after="0"/>
      <w:ind w:left="708"/>
      <w:jc w:val="left"/>
    </w:pPr>
    <w:rPr>
      <w:rFonts w:ascii="Times New Roman" w:hAnsi="Times New Roman"/>
      <w:sz w:val="20"/>
      <w:lang w:eastAsia="cs-CZ"/>
    </w:rPr>
  </w:style>
  <w:style w:type="paragraph" w:styleId="Zkladntext">
    <w:name w:val="Body Text"/>
    <w:basedOn w:val="Normln"/>
    <w:link w:val="ZkladntextChar"/>
    <w:semiHidden/>
    <w:unhideWhenUsed/>
    <w:rsid w:val="003B7AE9"/>
    <w:pPr>
      <w:tabs>
        <w:tab w:val="left" w:pos="567"/>
        <w:tab w:val="left" w:pos="1560"/>
        <w:tab w:val="left" w:pos="5670"/>
      </w:tabs>
      <w:spacing w:after="0"/>
    </w:pPr>
    <w:rPr>
      <w:sz w:val="20"/>
      <w:lang w:eastAsia="cs-CZ"/>
    </w:rPr>
  </w:style>
  <w:style w:type="character" w:customStyle="1" w:styleId="ZkladntextChar">
    <w:name w:val="Základní text Char"/>
    <w:basedOn w:val="Standardnpsmoodstavce"/>
    <w:link w:val="Zkladntext"/>
    <w:semiHidden/>
    <w:rsid w:val="003B7AE9"/>
    <w:rPr>
      <w:rFonts w:ascii="Arial" w:eastAsia="Times New Roman" w:hAnsi="Arial" w:cs="Times New Roman"/>
      <w:sz w:val="20"/>
      <w:szCs w:val="20"/>
      <w:lang w:eastAsia="cs-CZ"/>
    </w:rPr>
  </w:style>
  <w:style w:type="character" w:customStyle="1" w:styleId="doplnit">
    <w:name w:val="doplnit"/>
    <w:autoRedefine/>
    <w:rsid w:val="00C6544B"/>
    <w:rPr>
      <w:rFonts w:ascii="Times New Roman Italic" w:eastAsia="ヒラギノ角ゴ Pro W3" w:hAnsi="Times New Roman Italic"/>
      <w:b w:val="0"/>
      <w:i w:val="0"/>
      <w:caps w:val="0"/>
      <w:smallCaps w:val="0"/>
      <w:strike w:val="0"/>
      <w:dstrike w:val="0"/>
      <w:color w:val="D90B00"/>
      <w:spacing w:val="0"/>
      <w:position w:val="0"/>
      <w:sz w:val="22"/>
      <w:u w:val="none"/>
      <w:shd w:val="clear" w:color="auto" w:fill="auto"/>
      <w:vertAlign w:val="baseline"/>
    </w:rPr>
  </w:style>
  <w:style w:type="paragraph" w:customStyle="1" w:styleId="Char1CharCharCharCharCharCharCharCharChar">
    <w:name w:val="Char1 Char Char Char Char Char Char Char Char Char"/>
    <w:basedOn w:val="Normln"/>
    <w:rsid w:val="00C6544B"/>
    <w:pPr>
      <w:widowControl w:val="0"/>
      <w:numPr>
        <w:numId w:val="2"/>
      </w:numPr>
      <w:spacing w:after="0" w:line="280" w:lineRule="atLeast"/>
      <w:jc w:val="left"/>
    </w:pPr>
    <w:rPr>
      <w:rFonts w:eastAsia="MS Mincho"/>
      <w:color w:val="000080"/>
      <w:sz w:val="21"/>
      <w:lang w:val="en-GB" w:eastAsia="en-GB"/>
    </w:rPr>
  </w:style>
  <w:style w:type="table" w:styleId="Mkatabulky">
    <w:name w:val="Table Grid"/>
    <w:basedOn w:val="Normlntabulka"/>
    <w:uiPriority w:val="59"/>
    <w:rsid w:val="00496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3E4C0B"/>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E4C0B"/>
    <w:rPr>
      <w:rFonts w:ascii="Segoe UI" w:eastAsia="Times New Roman" w:hAnsi="Segoe UI" w:cs="Segoe UI"/>
      <w:sz w:val="18"/>
      <w:szCs w:val="18"/>
    </w:rPr>
  </w:style>
  <w:style w:type="character" w:styleId="Odkaznakoment">
    <w:name w:val="annotation reference"/>
    <w:basedOn w:val="Standardnpsmoodstavce"/>
    <w:uiPriority w:val="99"/>
    <w:semiHidden/>
    <w:unhideWhenUsed/>
    <w:rsid w:val="00926ADC"/>
    <w:rPr>
      <w:sz w:val="16"/>
      <w:szCs w:val="16"/>
    </w:rPr>
  </w:style>
  <w:style w:type="paragraph" w:styleId="Textkomente">
    <w:name w:val="annotation text"/>
    <w:basedOn w:val="Normln"/>
    <w:link w:val="TextkomenteChar"/>
    <w:uiPriority w:val="99"/>
    <w:unhideWhenUsed/>
    <w:rsid w:val="00926ADC"/>
    <w:rPr>
      <w:sz w:val="20"/>
    </w:rPr>
  </w:style>
  <w:style w:type="character" w:customStyle="1" w:styleId="TextkomenteChar">
    <w:name w:val="Text komentáře Char"/>
    <w:basedOn w:val="Standardnpsmoodstavce"/>
    <w:link w:val="Textkomente"/>
    <w:uiPriority w:val="99"/>
    <w:rsid w:val="00926ADC"/>
    <w:rPr>
      <w:rFonts w:ascii="Arial" w:eastAsia="Times New Roman" w:hAnsi="Arial" w:cs="Times New Roman"/>
      <w:sz w:val="20"/>
      <w:szCs w:val="20"/>
    </w:rPr>
  </w:style>
  <w:style w:type="paragraph" w:styleId="Pedmtkomente">
    <w:name w:val="annotation subject"/>
    <w:basedOn w:val="Textkomente"/>
    <w:next w:val="Textkomente"/>
    <w:link w:val="PedmtkomenteChar"/>
    <w:uiPriority w:val="99"/>
    <w:semiHidden/>
    <w:unhideWhenUsed/>
    <w:rsid w:val="00926ADC"/>
    <w:rPr>
      <w:b/>
      <w:bCs/>
    </w:rPr>
  </w:style>
  <w:style w:type="character" w:customStyle="1" w:styleId="PedmtkomenteChar">
    <w:name w:val="Předmět komentáře Char"/>
    <w:basedOn w:val="TextkomenteChar"/>
    <w:link w:val="Pedmtkomente"/>
    <w:uiPriority w:val="99"/>
    <w:semiHidden/>
    <w:rsid w:val="00926ADC"/>
    <w:rPr>
      <w:rFonts w:ascii="Arial" w:eastAsia="Times New Roman" w:hAnsi="Arial" w:cs="Times New Roman"/>
      <w:b/>
      <w:bCs/>
      <w:sz w:val="20"/>
      <w:szCs w:val="20"/>
    </w:rPr>
  </w:style>
  <w:style w:type="paragraph" w:styleId="Revize">
    <w:name w:val="Revision"/>
    <w:hidden/>
    <w:uiPriority w:val="99"/>
    <w:semiHidden/>
    <w:rsid w:val="00391E9F"/>
    <w:pPr>
      <w:spacing w:after="0" w:line="240" w:lineRule="auto"/>
    </w:pPr>
    <w:rPr>
      <w:rFonts w:ascii="Arial" w:eastAsia="Times New Roman" w:hAnsi="Arial" w:cs="Times New Roman"/>
      <w:szCs w:val="20"/>
    </w:rPr>
  </w:style>
  <w:style w:type="character" w:customStyle="1" w:styleId="Nadpis7Char">
    <w:name w:val="Nadpis 7 Char"/>
    <w:basedOn w:val="Standardnpsmoodstavce"/>
    <w:link w:val="Nadpis7"/>
    <w:rsid w:val="00DC0D31"/>
    <w:rPr>
      <w:rFonts w:ascii="Times New Roman" w:eastAsia="ヒラギノ角ゴ Pro W3" w:hAnsi="Times New Roman" w:cs="Times New Roman"/>
      <w:color w:val="000000"/>
      <w:sz w:val="24"/>
      <w:szCs w:val="24"/>
    </w:rPr>
  </w:style>
  <w:style w:type="character" w:customStyle="1" w:styleId="Nadpis9Char">
    <w:name w:val="Nadpis 9 Char"/>
    <w:basedOn w:val="Standardnpsmoodstavce"/>
    <w:link w:val="Nadpis9"/>
    <w:rsid w:val="00DC0D31"/>
    <w:rPr>
      <w:rFonts w:ascii="Arial" w:eastAsia="ヒラギノ角ゴ Pro W3" w:hAnsi="Arial" w:cs="Arial"/>
      <w:color w:val="000000"/>
    </w:rPr>
  </w:style>
  <w:style w:type="character" w:styleId="Hypertextovodkaz">
    <w:name w:val="Hyperlink"/>
    <w:basedOn w:val="Standardnpsmoodstavce"/>
    <w:unhideWhenUsed/>
    <w:rsid w:val="006E03E5"/>
    <w:rPr>
      <w:color w:val="0563C1" w:themeColor="hyperlink"/>
      <w:u w:val="single"/>
    </w:rPr>
  </w:style>
  <w:style w:type="character" w:customStyle="1" w:styleId="UnresolvedMention1">
    <w:name w:val="Unresolved Mention1"/>
    <w:basedOn w:val="Standardnpsmoodstavce"/>
    <w:uiPriority w:val="99"/>
    <w:semiHidden/>
    <w:unhideWhenUsed/>
    <w:rsid w:val="006E03E5"/>
    <w:rPr>
      <w:color w:val="605E5C"/>
      <w:shd w:val="clear" w:color="auto" w:fill="E1DFDD"/>
    </w:rPr>
  </w:style>
  <w:style w:type="paragraph" w:customStyle="1" w:styleId="Stylsodrkamiodsunut">
    <w:name w:val="Styl s odrážkami odsunutý"/>
    <w:basedOn w:val="Normln"/>
    <w:qFormat/>
    <w:rsid w:val="00D912D6"/>
    <w:pPr>
      <w:keepLines/>
      <w:numPr>
        <w:numId w:val="10"/>
      </w:numPr>
      <w:spacing w:after="0"/>
      <w:ind w:left="669" w:hanging="357"/>
    </w:pPr>
    <w:rPr>
      <w:rFonts w:ascii="Times New Roman" w:hAnsi="Times New Roman"/>
      <w:sz w:val="24"/>
      <w:lang w:eastAsia="cs-CZ"/>
    </w:rPr>
  </w:style>
  <w:style w:type="paragraph" w:styleId="Zkladntext2">
    <w:name w:val="Body Text 2"/>
    <w:basedOn w:val="Normln"/>
    <w:link w:val="Zkladntext2Char"/>
    <w:uiPriority w:val="99"/>
    <w:semiHidden/>
    <w:unhideWhenUsed/>
    <w:rsid w:val="00426247"/>
    <w:pPr>
      <w:spacing w:line="480" w:lineRule="auto"/>
    </w:pPr>
  </w:style>
  <w:style w:type="character" w:customStyle="1" w:styleId="Zkladntext2Char">
    <w:name w:val="Základní text 2 Char"/>
    <w:basedOn w:val="Standardnpsmoodstavce"/>
    <w:link w:val="Zkladntext2"/>
    <w:uiPriority w:val="99"/>
    <w:semiHidden/>
    <w:rsid w:val="00426247"/>
    <w:rPr>
      <w:rFonts w:ascii="Arial" w:eastAsia="Times New Roman" w:hAnsi="Arial" w:cs="Times New Roman"/>
      <w:szCs w:val="20"/>
    </w:rPr>
  </w:style>
  <w:style w:type="paragraph" w:customStyle="1" w:styleId="Stylsodrkamipuntk">
    <w:name w:val="Styl s odrážkami puntík"/>
    <w:basedOn w:val="Normln"/>
    <w:qFormat/>
    <w:rsid w:val="00426247"/>
    <w:pPr>
      <w:keepLines/>
      <w:numPr>
        <w:numId w:val="11"/>
      </w:numPr>
      <w:spacing w:after="0"/>
      <w:ind w:left="357" w:hanging="357"/>
    </w:pPr>
    <w:rPr>
      <w:rFonts w:ascii="Times New Roman" w:hAnsi="Times New Roman"/>
      <w:sz w:val="24"/>
      <w:szCs w:val="24"/>
      <w:lang w:eastAsia="cs-CZ"/>
    </w:rPr>
  </w:style>
  <w:style w:type="paragraph" w:customStyle="1" w:styleId="Nadpis2nenTun">
    <w:name w:val="Nadpis 2 + není Tučné"/>
    <w:basedOn w:val="Nadpis2"/>
    <w:rsid w:val="00426247"/>
    <w:pPr>
      <w:keepLines w:val="0"/>
      <w:numPr>
        <w:numId w:val="11"/>
      </w:numPr>
      <w:spacing w:before="60"/>
    </w:pPr>
    <w:rPr>
      <w:rFonts w:ascii="Times New Roman" w:hAnsi="Times New Roman"/>
      <w:spacing w:val="-1"/>
      <w:sz w:val="24"/>
      <w:lang w:eastAsia="cs-CZ"/>
    </w:rPr>
  </w:style>
  <w:style w:type="paragraph" w:customStyle="1" w:styleId="pomlka">
    <w:name w:val="pomlčka"/>
    <w:basedOn w:val="Normln"/>
    <w:rsid w:val="00497623"/>
    <w:pPr>
      <w:numPr>
        <w:numId w:val="15"/>
      </w:numPr>
      <w:tabs>
        <w:tab w:val="clear" w:pos="644"/>
        <w:tab w:val="num" w:pos="720"/>
      </w:tabs>
      <w:spacing w:after="0"/>
      <w:ind w:left="567" w:hanging="283"/>
    </w:pPr>
    <w:rPr>
      <w:rFonts w:ascii="Times New Roman" w:eastAsia="Calibri" w:hAnsi="Times New Roman"/>
      <w:sz w:val="24"/>
      <w:szCs w:val="24"/>
      <w:lang w:eastAsia="cs-CZ"/>
    </w:rPr>
  </w:style>
  <w:style w:type="paragraph" w:customStyle="1" w:styleId="Stylsodrkouodskoen">
    <w:name w:val="Styl s odrážkou odskočený"/>
    <w:basedOn w:val="Normln"/>
    <w:qFormat/>
    <w:rsid w:val="00174DC4"/>
    <w:pPr>
      <w:numPr>
        <w:numId w:val="16"/>
      </w:numPr>
      <w:suppressAutoHyphens/>
      <w:spacing w:after="0"/>
      <w:ind w:left="612" w:hanging="357"/>
    </w:pPr>
    <w:rPr>
      <w:rFonts w:ascii="Times New Roman" w:hAnsi="Times New Roman"/>
      <w:sz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249814">
      <w:bodyDiv w:val="1"/>
      <w:marLeft w:val="0"/>
      <w:marRight w:val="0"/>
      <w:marTop w:val="0"/>
      <w:marBottom w:val="0"/>
      <w:divBdr>
        <w:top w:val="none" w:sz="0" w:space="0" w:color="auto"/>
        <w:left w:val="none" w:sz="0" w:space="0" w:color="auto"/>
        <w:bottom w:val="none" w:sz="0" w:space="0" w:color="auto"/>
        <w:right w:val="none" w:sz="0" w:space="0" w:color="auto"/>
      </w:divBdr>
    </w:div>
    <w:div w:id="842819577">
      <w:bodyDiv w:val="1"/>
      <w:marLeft w:val="0"/>
      <w:marRight w:val="0"/>
      <w:marTop w:val="0"/>
      <w:marBottom w:val="0"/>
      <w:divBdr>
        <w:top w:val="none" w:sz="0" w:space="0" w:color="auto"/>
        <w:left w:val="none" w:sz="0" w:space="0" w:color="auto"/>
        <w:bottom w:val="none" w:sz="0" w:space="0" w:color="auto"/>
        <w:right w:val="none" w:sz="0" w:space="0" w:color="auto"/>
      </w:divBdr>
    </w:div>
    <w:div w:id="1233657611">
      <w:bodyDiv w:val="1"/>
      <w:marLeft w:val="0"/>
      <w:marRight w:val="0"/>
      <w:marTop w:val="0"/>
      <w:marBottom w:val="0"/>
      <w:divBdr>
        <w:top w:val="none" w:sz="0" w:space="0" w:color="auto"/>
        <w:left w:val="none" w:sz="0" w:space="0" w:color="auto"/>
        <w:bottom w:val="none" w:sz="0" w:space="0" w:color="auto"/>
        <w:right w:val="none" w:sz="0" w:space="0" w:color="auto"/>
      </w:divBdr>
    </w:div>
    <w:div w:id="1264344567">
      <w:bodyDiv w:val="1"/>
      <w:marLeft w:val="0"/>
      <w:marRight w:val="0"/>
      <w:marTop w:val="0"/>
      <w:marBottom w:val="0"/>
      <w:divBdr>
        <w:top w:val="none" w:sz="0" w:space="0" w:color="auto"/>
        <w:left w:val="none" w:sz="0" w:space="0" w:color="auto"/>
        <w:bottom w:val="none" w:sz="0" w:space="0" w:color="auto"/>
        <w:right w:val="none" w:sz="0" w:space="0" w:color="auto"/>
      </w:divBdr>
    </w:div>
    <w:div w:id="1434395041">
      <w:bodyDiv w:val="1"/>
      <w:marLeft w:val="0"/>
      <w:marRight w:val="0"/>
      <w:marTop w:val="0"/>
      <w:marBottom w:val="0"/>
      <w:divBdr>
        <w:top w:val="none" w:sz="0" w:space="0" w:color="auto"/>
        <w:left w:val="none" w:sz="0" w:space="0" w:color="auto"/>
        <w:bottom w:val="none" w:sz="0" w:space="0" w:color="auto"/>
        <w:right w:val="none" w:sz="0" w:space="0" w:color="auto"/>
      </w:divBdr>
    </w:div>
    <w:div w:id="1702169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vk.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thics@suez.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AA9BC-F40E-41CC-A8CF-D1E35A24C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9409</Words>
  <Characters>55516</Characters>
  <Application>Microsoft Office Word</Application>
  <DocSecurity>0</DocSecurity>
  <Lines>462</Lines>
  <Paragraphs>129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Brněnské vodárny a kanalizace, a.s.</Company>
  <LinksUpToDate>false</LinksUpToDate>
  <CharactersWithSpaces>64796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WL</dc:creator>
  <cp:keywords/>
  <dc:description/>
  <cp:lastModifiedBy>František Kropáč</cp:lastModifiedBy>
  <cp:revision>2</cp:revision>
  <cp:lastPrinted>2024-04-02T13:43:00Z</cp:lastPrinted>
  <dcterms:created xsi:type="dcterms:W3CDTF">2024-05-23T11:21:00Z</dcterms:created>
  <dcterms:modified xsi:type="dcterms:W3CDTF">2024-05-23T11:21:00Z</dcterms:modified>
</cp:coreProperties>
</file>