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77" w:lineRule="exact" w:before="0"/>
        <w:ind w:left="290" w:right="0" w:firstLine="0"/>
        <w:jc w:val="left"/>
        <w:rPr>
          <w:rFonts w:ascii="Times New Roman"/>
          <w:sz w:val="81"/>
        </w:rPr>
      </w:pPr>
      <w:r>
        <w:rPr>
          <w:rFonts w:ascii="Times New Roman"/>
          <w:color w:val="626669"/>
          <w:spacing w:val="-10"/>
          <w:sz w:val="81"/>
        </w:rPr>
        <w:t>/</w:t>
      </w:r>
    </w:p>
    <w:p>
      <w:pPr>
        <w:pStyle w:val="Title"/>
      </w:pPr>
      <w:r>
        <w:rPr>
          <w:color w:val="2F3436"/>
        </w:rPr>
        <w:t>DOHODA</w:t>
      </w:r>
      <w:r>
        <w:rPr>
          <w:color w:val="2F3436"/>
          <w:spacing w:val="50"/>
        </w:rPr>
        <w:t> </w:t>
      </w:r>
      <w:r>
        <w:rPr>
          <w:color w:val="2F3436"/>
        </w:rPr>
        <w:t>O</w:t>
      </w:r>
      <w:r>
        <w:rPr>
          <w:color w:val="2F3436"/>
          <w:spacing w:val="30"/>
        </w:rPr>
        <w:t> </w:t>
      </w:r>
      <w:r>
        <w:rPr>
          <w:color w:val="2F3436"/>
        </w:rPr>
        <w:t>PROVEDENÍ</w:t>
      </w:r>
      <w:r>
        <w:rPr>
          <w:color w:val="2F3436"/>
          <w:spacing w:val="24"/>
        </w:rPr>
        <w:t> </w:t>
      </w:r>
      <w:r>
        <w:rPr>
          <w:color w:val="2F3436"/>
        </w:rPr>
        <w:t>ARCHEOLOGICKÉHO</w:t>
      </w:r>
      <w:r>
        <w:rPr>
          <w:color w:val="2F3436"/>
          <w:spacing w:val="22"/>
        </w:rPr>
        <w:t> </w:t>
      </w:r>
      <w:r>
        <w:rPr>
          <w:color w:val="2F3436"/>
          <w:spacing w:val="-2"/>
        </w:rPr>
        <w:t>VÝZKUMU</w:t>
      </w:r>
    </w:p>
    <w:p>
      <w:pPr>
        <w:spacing w:before="99"/>
        <w:ind w:left="1796" w:right="1681" w:firstLine="0"/>
        <w:jc w:val="center"/>
        <w:rPr>
          <w:b/>
          <w:sz w:val="20"/>
        </w:rPr>
      </w:pPr>
      <w:r>
        <w:rPr>
          <w:b/>
          <w:color w:val="2F3436"/>
          <w:sz w:val="22"/>
        </w:rPr>
        <w:t>č.</w:t>
      </w:r>
      <w:r>
        <w:rPr>
          <w:b/>
          <w:color w:val="2F3436"/>
          <w:spacing w:val="5"/>
          <w:sz w:val="22"/>
        </w:rPr>
        <w:t> </w:t>
      </w:r>
      <w:r>
        <w:rPr>
          <w:b/>
          <w:color w:val="2F3436"/>
          <w:spacing w:val="-2"/>
          <w:sz w:val="20"/>
        </w:rPr>
        <w:t>724028</w:t>
      </w:r>
    </w:p>
    <w:p>
      <w:pPr>
        <w:pStyle w:val="BodyText"/>
        <w:spacing w:line="355" w:lineRule="auto" w:before="87"/>
        <w:ind w:left="1791" w:right="1681"/>
        <w:jc w:val="center"/>
      </w:pPr>
      <w:r>
        <w:rPr>
          <w:color w:val="46494D"/>
          <w:w w:val="110"/>
        </w:rPr>
        <w:t>uzavřená</w:t>
      </w:r>
      <w:r>
        <w:rPr>
          <w:color w:val="46494D"/>
          <w:spacing w:val="-7"/>
          <w:w w:val="110"/>
        </w:rPr>
        <w:t> </w:t>
      </w:r>
      <w:r>
        <w:rPr>
          <w:color w:val="2F3436"/>
          <w:w w:val="110"/>
        </w:rPr>
        <w:t>dle</w:t>
      </w:r>
      <w:r>
        <w:rPr>
          <w:color w:val="2F3436"/>
          <w:spacing w:val="25"/>
          <w:w w:val="110"/>
        </w:rPr>
        <w:t> </w:t>
      </w:r>
      <w:r>
        <w:rPr>
          <w:color w:val="2F3436"/>
          <w:w w:val="110"/>
        </w:rPr>
        <w:t>ustanovení</w:t>
      </w:r>
      <w:r>
        <w:rPr>
          <w:color w:val="2F3436"/>
          <w:spacing w:val="-4"/>
          <w:w w:val="110"/>
        </w:rPr>
        <w:t> </w:t>
      </w:r>
      <w:r>
        <w:rPr>
          <w:color w:val="46494D"/>
          <w:w w:val="110"/>
        </w:rPr>
        <w:t>§22</w:t>
      </w:r>
      <w:r>
        <w:rPr>
          <w:color w:val="46494D"/>
          <w:spacing w:val="-19"/>
          <w:w w:val="110"/>
        </w:rPr>
        <w:t> </w:t>
      </w:r>
      <w:r>
        <w:rPr>
          <w:color w:val="46494D"/>
          <w:w w:val="110"/>
        </w:rPr>
        <w:t>odst.1,</w:t>
      </w:r>
      <w:r>
        <w:rPr>
          <w:color w:val="46494D"/>
          <w:spacing w:val="-20"/>
          <w:w w:val="110"/>
        </w:rPr>
        <w:t> </w:t>
      </w:r>
      <w:r>
        <w:rPr>
          <w:color w:val="46494D"/>
          <w:w w:val="110"/>
        </w:rPr>
        <w:t>zákona</w:t>
      </w:r>
      <w:r>
        <w:rPr>
          <w:color w:val="46494D"/>
          <w:spacing w:val="-13"/>
          <w:w w:val="110"/>
        </w:rPr>
        <w:t> </w:t>
      </w:r>
      <w:r>
        <w:rPr>
          <w:color w:val="46494D"/>
          <w:w w:val="110"/>
        </w:rPr>
        <w:t>č</w:t>
      </w:r>
      <w:r>
        <w:rPr>
          <w:color w:val="626669"/>
          <w:w w:val="110"/>
        </w:rPr>
        <w:t>.</w:t>
      </w:r>
      <w:r>
        <w:rPr>
          <w:color w:val="626669"/>
          <w:spacing w:val="-5"/>
          <w:w w:val="110"/>
        </w:rPr>
        <w:t> </w:t>
      </w:r>
      <w:r>
        <w:rPr>
          <w:color w:val="46494D"/>
          <w:w w:val="110"/>
        </w:rPr>
        <w:t>20/1987</w:t>
      </w:r>
      <w:r>
        <w:rPr>
          <w:color w:val="46494D"/>
          <w:spacing w:val="-11"/>
          <w:w w:val="110"/>
        </w:rPr>
        <w:t> </w:t>
      </w:r>
      <w:r>
        <w:rPr>
          <w:color w:val="46494D"/>
          <w:w w:val="110"/>
        </w:rPr>
        <w:t>Sb.,</w:t>
      </w:r>
      <w:r>
        <w:rPr>
          <w:color w:val="46494D"/>
          <w:spacing w:val="-16"/>
          <w:w w:val="110"/>
        </w:rPr>
        <w:t> </w:t>
      </w:r>
      <w:r>
        <w:rPr>
          <w:color w:val="46494D"/>
          <w:w w:val="110"/>
        </w:rPr>
        <w:t>o státní</w:t>
      </w:r>
      <w:r>
        <w:rPr>
          <w:color w:val="46494D"/>
          <w:spacing w:val="-8"/>
          <w:w w:val="110"/>
        </w:rPr>
        <w:t> </w:t>
      </w:r>
      <w:r>
        <w:rPr>
          <w:color w:val="2F3436"/>
          <w:w w:val="110"/>
        </w:rPr>
        <w:t>památkové </w:t>
      </w:r>
      <w:r>
        <w:rPr>
          <w:color w:val="46494D"/>
          <w:w w:val="110"/>
        </w:rPr>
        <w:t>péč</w:t>
      </w:r>
      <w:r>
        <w:rPr>
          <w:color w:val="626669"/>
          <w:w w:val="110"/>
        </w:rPr>
        <w:t>i</w:t>
      </w:r>
      <w:r>
        <w:rPr>
          <w:color w:val="46494D"/>
          <w:w w:val="110"/>
        </w:rPr>
        <w:t>, v </w:t>
      </w:r>
      <w:r>
        <w:rPr>
          <w:color w:val="2F3436"/>
          <w:w w:val="110"/>
        </w:rPr>
        <w:t>platném </w:t>
      </w:r>
      <w:r>
        <w:rPr>
          <w:color w:val="46494D"/>
          <w:w w:val="110"/>
        </w:rPr>
        <w:t>znění,</w:t>
      </w:r>
    </w:p>
    <w:p>
      <w:pPr>
        <w:pStyle w:val="BodyText"/>
        <w:spacing w:line="239" w:lineRule="exact"/>
        <w:ind w:left="127"/>
        <w:jc w:val="center"/>
      </w:pPr>
      <w:r>
        <w:rPr>
          <w:color w:val="46494D"/>
          <w:w w:val="110"/>
        </w:rPr>
        <w:t>a</w:t>
      </w:r>
      <w:r>
        <w:rPr>
          <w:color w:val="46494D"/>
          <w:spacing w:val="-16"/>
          <w:w w:val="110"/>
        </w:rPr>
        <w:t> </w:t>
      </w:r>
      <w:r>
        <w:rPr>
          <w:color w:val="2F3436"/>
          <w:w w:val="110"/>
        </w:rPr>
        <w:t>dle</w:t>
      </w:r>
      <w:r>
        <w:rPr>
          <w:color w:val="2F3436"/>
          <w:spacing w:val="12"/>
          <w:w w:val="110"/>
        </w:rPr>
        <w:t> </w:t>
      </w:r>
      <w:r>
        <w:rPr>
          <w:color w:val="2F3436"/>
          <w:w w:val="110"/>
        </w:rPr>
        <w:t>ust.</w:t>
      </w:r>
      <w:r>
        <w:rPr>
          <w:color w:val="2F3436"/>
          <w:spacing w:val="-15"/>
          <w:w w:val="110"/>
        </w:rPr>
        <w:t> </w:t>
      </w:r>
      <w:r>
        <w:rPr>
          <w:i/>
          <w:color w:val="46494D"/>
          <w:w w:val="110"/>
          <w:sz w:val="21"/>
        </w:rPr>
        <w:t>§</w:t>
      </w:r>
      <w:r>
        <w:rPr>
          <w:i/>
          <w:color w:val="46494D"/>
          <w:spacing w:val="-15"/>
          <w:w w:val="110"/>
          <w:sz w:val="21"/>
        </w:rPr>
        <w:t> </w:t>
      </w:r>
      <w:r>
        <w:rPr>
          <w:color w:val="2F3436"/>
          <w:w w:val="110"/>
        </w:rPr>
        <w:t>1746</w:t>
      </w:r>
      <w:r>
        <w:rPr>
          <w:color w:val="2F3436"/>
          <w:spacing w:val="-14"/>
          <w:w w:val="110"/>
        </w:rPr>
        <w:t> </w:t>
      </w:r>
      <w:r>
        <w:rPr>
          <w:color w:val="46494D"/>
          <w:w w:val="110"/>
        </w:rPr>
        <w:t>odst.</w:t>
      </w:r>
      <w:r>
        <w:rPr>
          <w:color w:val="46494D"/>
          <w:spacing w:val="-9"/>
          <w:w w:val="110"/>
        </w:rPr>
        <w:t> </w:t>
      </w:r>
      <w:r>
        <w:rPr>
          <w:color w:val="46494D"/>
          <w:w w:val="110"/>
        </w:rPr>
        <w:t>2</w:t>
      </w:r>
      <w:r>
        <w:rPr>
          <w:color w:val="46494D"/>
          <w:spacing w:val="-18"/>
          <w:w w:val="110"/>
        </w:rPr>
        <w:t> </w:t>
      </w:r>
      <w:r>
        <w:rPr>
          <w:color w:val="46494D"/>
          <w:w w:val="110"/>
        </w:rPr>
        <w:t>zákona</w:t>
      </w:r>
      <w:r>
        <w:rPr>
          <w:color w:val="46494D"/>
          <w:spacing w:val="-11"/>
          <w:w w:val="110"/>
        </w:rPr>
        <w:t> </w:t>
      </w:r>
      <w:r>
        <w:rPr>
          <w:color w:val="46494D"/>
          <w:w w:val="110"/>
          <w:sz w:val="24"/>
        </w:rPr>
        <w:t>č.</w:t>
      </w:r>
      <w:r>
        <w:rPr>
          <w:color w:val="46494D"/>
          <w:spacing w:val="-28"/>
          <w:w w:val="110"/>
          <w:sz w:val="24"/>
        </w:rPr>
        <w:t> </w:t>
      </w:r>
      <w:r>
        <w:rPr>
          <w:color w:val="46494D"/>
          <w:w w:val="110"/>
        </w:rPr>
        <w:t>89/2012</w:t>
      </w:r>
      <w:r>
        <w:rPr>
          <w:color w:val="46494D"/>
          <w:spacing w:val="-21"/>
          <w:w w:val="110"/>
        </w:rPr>
        <w:t> </w:t>
      </w:r>
      <w:r>
        <w:rPr>
          <w:color w:val="46494D"/>
          <w:w w:val="110"/>
        </w:rPr>
        <w:t>Sb.,</w:t>
      </w:r>
      <w:r>
        <w:rPr>
          <w:color w:val="46494D"/>
          <w:spacing w:val="-22"/>
          <w:w w:val="110"/>
        </w:rPr>
        <w:t> </w:t>
      </w:r>
      <w:r>
        <w:rPr>
          <w:color w:val="46494D"/>
          <w:w w:val="110"/>
        </w:rPr>
        <w:t>občanský</w:t>
      </w:r>
      <w:r>
        <w:rPr>
          <w:color w:val="46494D"/>
          <w:spacing w:val="-4"/>
          <w:w w:val="110"/>
        </w:rPr>
        <w:t> </w:t>
      </w:r>
      <w:r>
        <w:rPr>
          <w:color w:val="46494D"/>
          <w:w w:val="110"/>
        </w:rPr>
        <w:t>zákoník</w:t>
      </w:r>
      <w:r>
        <w:rPr>
          <w:color w:val="46494D"/>
          <w:spacing w:val="-15"/>
          <w:w w:val="110"/>
        </w:rPr>
        <w:t> </w:t>
      </w:r>
      <w:r>
        <w:rPr>
          <w:color w:val="46494D"/>
          <w:w w:val="110"/>
        </w:rPr>
        <w:t>v</w:t>
      </w:r>
      <w:r>
        <w:rPr>
          <w:color w:val="46494D"/>
          <w:spacing w:val="-2"/>
          <w:w w:val="110"/>
        </w:rPr>
        <w:t> </w:t>
      </w:r>
      <w:r>
        <w:rPr>
          <w:color w:val="46494D"/>
          <w:w w:val="110"/>
        </w:rPr>
        <w:t>platném</w:t>
      </w:r>
      <w:r>
        <w:rPr>
          <w:color w:val="46494D"/>
          <w:spacing w:val="-1"/>
          <w:w w:val="110"/>
        </w:rPr>
        <w:t> </w:t>
      </w:r>
      <w:r>
        <w:rPr>
          <w:color w:val="46494D"/>
          <w:spacing w:val="-2"/>
          <w:w w:val="110"/>
        </w:rPr>
        <w:t>znění,</w:t>
      </w:r>
    </w:p>
    <w:p>
      <w:pPr>
        <w:pStyle w:val="BodyText"/>
        <w:spacing w:before="203"/>
      </w:pPr>
    </w:p>
    <w:p>
      <w:pPr>
        <w:pStyle w:val="BodyText"/>
        <w:ind w:left="1791" w:right="1689"/>
        <w:jc w:val="center"/>
      </w:pPr>
      <w:r>
        <w:rPr>
          <w:color w:val="2F3436"/>
          <w:w w:val="110"/>
        </w:rPr>
        <w:t>mezi</w:t>
      </w:r>
      <w:r>
        <w:rPr>
          <w:color w:val="2F3436"/>
          <w:spacing w:val="-1"/>
          <w:w w:val="110"/>
        </w:rPr>
        <w:t> </w:t>
      </w:r>
      <w:r>
        <w:rPr>
          <w:color w:val="46494D"/>
          <w:w w:val="110"/>
        </w:rPr>
        <w:t>smluvními</w:t>
      </w:r>
      <w:r>
        <w:rPr>
          <w:color w:val="46494D"/>
          <w:spacing w:val="9"/>
          <w:w w:val="110"/>
        </w:rPr>
        <w:t> </w:t>
      </w:r>
      <w:r>
        <w:rPr>
          <w:color w:val="46494D"/>
          <w:spacing w:val="-2"/>
          <w:w w:val="110"/>
        </w:rPr>
        <w:t>stranami:</w:t>
      </w:r>
    </w:p>
    <w:p>
      <w:pPr>
        <w:pStyle w:val="BodyText"/>
        <w:spacing w:before="172"/>
      </w:pPr>
    </w:p>
    <w:p>
      <w:pPr>
        <w:pStyle w:val="Heading1"/>
        <w:numPr>
          <w:ilvl w:val="0"/>
          <w:numId w:val="1"/>
        </w:numPr>
        <w:tabs>
          <w:tab w:pos="2075" w:val="left" w:leader="none"/>
        </w:tabs>
        <w:spacing w:line="240" w:lineRule="auto" w:before="1" w:after="0"/>
        <w:ind w:left="2075" w:right="0" w:hanging="366"/>
        <w:jc w:val="left"/>
        <w:rPr>
          <w:b w:val="0"/>
          <w:sz w:val="22"/>
        </w:rPr>
      </w:pPr>
      <w:r>
        <w:rPr>
          <w:color w:val="2F3436"/>
        </w:rPr>
        <w:t>Archeologický</w:t>
      </w:r>
      <w:r>
        <w:rPr>
          <w:color w:val="2F3436"/>
          <w:spacing w:val="-9"/>
        </w:rPr>
        <w:t> </w:t>
      </w:r>
      <w:r>
        <w:rPr>
          <w:color w:val="2F3436"/>
        </w:rPr>
        <w:t>ústav</w:t>
      </w:r>
      <w:r>
        <w:rPr>
          <w:color w:val="2F3436"/>
          <w:spacing w:val="-15"/>
        </w:rPr>
        <w:t> </w:t>
      </w:r>
      <w:r>
        <w:rPr>
          <w:color w:val="2F3436"/>
        </w:rPr>
        <w:t>Akademie</w:t>
      </w:r>
      <w:r>
        <w:rPr>
          <w:color w:val="2F3436"/>
          <w:spacing w:val="-10"/>
        </w:rPr>
        <w:t> </w:t>
      </w:r>
      <w:r>
        <w:rPr>
          <w:color w:val="2F3436"/>
        </w:rPr>
        <w:t>věd</w:t>
      </w:r>
      <w:r>
        <w:rPr>
          <w:color w:val="2F3436"/>
          <w:spacing w:val="-15"/>
        </w:rPr>
        <w:t> </w:t>
      </w:r>
      <w:r>
        <w:rPr>
          <w:color w:val="2F3436"/>
        </w:rPr>
        <w:t>České</w:t>
      </w:r>
      <w:r>
        <w:rPr>
          <w:color w:val="2F3436"/>
          <w:spacing w:val="-14"/>
        </w:rPr>
        <w:t> </w:t>
      </w:r>
      <w:r>
        <w:rPr>
          <w:color w:val="2F3436"/>
        </w:rPr>
        <w:t>republiky,</w:t>
      </w:r>
      <w:r>
        <w:rPr>
          <w:color w:val="2F3436"/>
          <w:spacing w:val="-15"/>
        </w:rPr>
        <w:t> </w:t>
      </w:r>
      <w:r>
        <w:rPr>
          <w:color w:val="2F3436"/>
        </w:rPr>
        <w:t>Praha,</w:t>
      </w:r>
      <w:r>
        <w:rPr>
          <w:color w:val="2F3436"/>
          <w:spacing w:val="-10"/>
        </w:rPr>
        <w:t> </w:t>
      </w:r>
      <w:r>
        <w:rPr>
          <w:color w:val="2F3436"/>
        </w:rPr>
        <w:t>v.</w:t>
      </w:r>
      <w:r>
        <w:rPr>
          <w:color w:val="2F3436"/>
          <w:spacing w:val="-12"/>
        </w:rPr>
        <w:t> </w:t>
      </w:r>
      <w:r>
        <w:rPr>
          <w:color w:val="2F3436"/>
        </w:rPr>
        <w:t>v.</w:t>
      </w:r>
      <w:r>
        <w:rPr>
          <w:color w:val="2F3436"/>
          <w:spacing w:val="-16"/>
        </w:rPr>
        <w:t> </w:t>
      </w:r>
      <w:r>
        <w:rPr>
          <w:b w:val="0"/>
          <w:color w:val="46494D"/>
          <w:spacing w:val="-5"/>
          <w:sz w:val="22"/>
        </w:rPr>
        <w:t>i.</w:t>
      </w:r>
    </w:p>
    <w:p>
      <w:pPr>
        <w:pStyle w:val="BodyText"/>
        <w:spacing w:before="86"/>
        <w:ind w:left="2070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1274268</wp:posOffset>
            </wp:positionH>
            <wp:positionV relativeFrom="paragraph">
              <wp:posOffset>205875</wp:posOffset>
            </wp:positionV>
            <wp:extent cx="4024445" cy="1199769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445" cy="119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94D"/>
        </w:rPr>
        <w:t>se</w:t>
      </w:r>
      <w:r>
        <w:rPr>
          <w:color w:val="46494D"/>
          <w:spacing w:val="-5"/>
        </w:rPr>
        <w:t> </w:t>
      </w:r>
      <w:r>
        <w:rPr>
          <w:color w:val="46494D"/>
        </w:rPr>
        <w:t>s</w:t>
      </w:r>
      <w:r>
        <w:rPr>
          <w:color w:val="626669"/>
        </w:rPr>
        <w:t>í</w:t>
      </w:r>
      <w:r>
        <w:rPr>
          <w:color w:val="46494D"/>
        </w:rPr>
        <w:t>dlem:</w:t>
      </w:r>
      <w:r>
        <w:rPr>
          <w:color w:val="46494D"/>
          <w:spacing w:val="-3"/>
        </w:rPr>
        <w:t> </w:t>
      </w:r>
      <w:r>
        <w:rPr>
          <w:color w:val="46494D"/>
        </w:rPr>
        <w:t>Letenská</w:t>
      </w:r>
      <w:r>
        <w:rPr>
          <w:color w:val="46494D"/>
          <w:spacing w:val="7"/>
        </w:rPr>
        <w:t> </w:t>
      </w:r>
      <w:r>
        <w:rPr>
          <w:color w:val="46494D"/>
        </w:rPr>
        <w:t>123/4,</w:t>
      </w:r>
      <w:r>
        <w:rPr>
          <w:color w:val="46494D"/>
          <w:spacing w:val="-16"/>
        </w:rPr>
        <w:t> </w:t>
      </w:r>
      <w:r>
        <w:rPr>
          <w:color w:val="46494D"/>
        </w:rPr>
        <w:t>118</w:t>
      </w:r>
      <w:r>
        <w:rPr>
          <w:color w:val="46494D"/>
          <w:spacing w:val="-22"/>
        </w:rPr>
        <w:t> </w:t>
      </w:r>
      <w:r>
        <w:rPr>
          <w:color w:val="46494D"/>
        </w:rPr>
        <w:t>00</w:t>
      </w:r>
      <w:r>
        <w:rPr>
          <w:color w:val="46494D"/>
          <w:spacing w:val="-20"/>
        </w:rPr>
        <w:t> </w:t>
      </w:r>
      <w:r>
        <w:rPr>
          <w:color w:val="2F3436"/>
        </w:rPr>
        <w:t>Praha</w:t>
      </w:r>
      <w:r>
        <w:rPr>
          <w:color w:val="2F3436"/>
          <w:spacing w:val="-3"/>
        </w:rPr>
        <w:t> </w:t>
      </w:r>
      <w:r>
        <w:rPr>
          <w:color w:val="46494D"/>
          <w:spacing w:val="-10"/>
        </w:rPr>
        <w:t>1</w:t>
      </w:r>
    </w:p>
    <w:p>
      <w:pPr>
        <w:spacing w:before="30"/>
        <w:ind w:left="1717" w:right="0" w:firstLine="0"/>
        <w:jc w:val="left"/>
        <w:rPr>
          <w:sz w:val="23"/>
        </w:rPr>
      </w:pPr>
      <w:r>
        <w:rPr>
          <w:color w:val="46494D"/>
          <w:spacing w:val="-10"/>
          <w:sz w:val="23"/>
        </w:rPr>
        <w:t>a</w:t>
      </w:r>
    </w:p>
    <w:p>
      <w:pPr>
        <w:pStyle w:val="BodyText"/>
        <w:spacing w:before="1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2074" w:val="left" w:leader="none"/>
        </w:tabs>
        <w:spacing w:line="240" w:lineRule="auto" w:before="0" w:after="0"/>
        <w:ind w:left="2074" w:right="0" w:hanging="354"/>
        <w:jc w:val="left"/>
      </w:pPr>
      <w:r>
        <w:rPr>
          <w:color w:val="2F3436"/>
        </w:rPr>
        <w:t>Galerijní</w:t>
      </w:r>
      <w:r>
        <w:rPr>
          <w:color w:val="2F3436"/>
          <w:spacing w:val="-8"/>
        </w:rPr>
        <w:t> </w:t>
      </w:r>
      <w:r>
        <w:rPr>
          <w:color w:val="2F3436"/>
        </w:rPr>
        <w:t>a.</w:t>
      </w:r>
      <w:r>
        <w:rPr>
          <w:color w:val="2F3436"/>
          <w:spacing w:val="13"/>
        </w:rPr>
        <w:t> </w:t>
      </w:r>
      <w:r>
        <w:rPr>
          <w:color w:val="2F3436"/>
          <w:spacing w:val="-5"/>
        </w:rPr>
        <w:t>s.</w:t>
      </w: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ind w:left="1966"/>
      </w:pPr>
      <w:r>
        <w:rPr/>
        <mc:AlternateContent>
          <mc:Choice Requires="wps">
            <w:drawing>
              <wp:inline distT="0" distB="0" distL="0" distR="0">
                <wp:extent cx="4779010" cy="574040"/>
                <wp:effectExtent l="0" t="0" r="0" b="698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79010" cy="574040"/>
                          <a:chExt cx="4779010" cy="57404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01"/>
                            <a:ext cx="4778508" cy="560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79010" cy="574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187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6494D"/>
                                  <w:sz w:val="20"/>
                                </w:rPr>
                                <w:t>odnikání:</w:t>
                              </w:r>
                              <w:r>
                                <w:rPr>
                                  <w:color w:val="46494D"/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F3436"/>
                                  <w:sz w:val="20"/>
                                </w:rPr>
                                <w:t>Hradčanské</w:t>
                              </w:r>
                              <w:r>
                                <w:rPr>
                                  <w:color w:val="2F3436"/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6494D"/>
                                  <w:sz w:val="20"/>
                                </w:rPr>
                                <w:t>nám.</w:t>
                              </w:r>
                              <w:r>
                                <w:rPr>
                                  <w:color w:val="46494D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6494D"/>
                                  <w:sz w:val="20"/>
                                </w:rPr>
                                <w:t>67/8,</w:t>
                              </w:r>
                              <w:r>
                                <w:rPr>
                                  <w:color w:val="46494D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6494D"/>
                                  <w:sz w:val="20"/>
                                </w:rPr>
                                <w:t>118</w:t>
                              </w:r>
                              <w:r>
                                <w:rPr>
                                  <w:color w:val="46494D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6494D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color w:val="46494D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6494D"/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color w:val="46494D"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F3436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626669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626669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F3436"/>
                                  <w:spacing w:val="-2"/>
                                  <w:sz w:val="20"/>
                                </w:rPr>
                                <w:t>Hradčany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6.3pt;height:45.2pt;mso-position-horizontal-relative:char;mso-position-vertical-relative:line" id="docshapegroup1" coordorigin="0,0" coordsize="7526,904">
                <v:shape style="position:absolute;left:0;top:21;width:7526;height: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7526;height:904" type="#_x0000_t202" id="docshape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187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6494D"/>
                            <w:sz w:val="20"/>
                          </w:rPr>
                          <w:t>odnikání:</w:t>
                        </w:r>
                        <w:r>
                          <w:rPr>
                            <w:color w:val="46494D"/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color w:val="2F3436"/>
                            <w:sz w:val="20"/>
                          </w:rPr>
                          <w:t>Hradčanské</w:t>
                        </w:r>
                        <w:r>
                          <w:rPr>
                            <w:color w:val="2F3436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color w:val="46494D"/>
                            <w:sz w:val="20"/>
                          </w:rPr>
                          <w:t>nám.</w:t>
                        </w:r>
                        <w:r>
                          <w:rPr>
                            <w:color w:val="46494D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46494D"/>
                            <w:sz w:val="20"/>
                          </w:rPr>
                          <w:t>67/8,</w:t>
                        </w:r>
                        <w:r>
                          <w:rPr>
                            <w:color w:val="46494D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color w:val="46494D"/>
                            <w:sz w:val="20"/>
                          </w:rPr>
                          <w:t>118</w:t>
                        </w:r>
                        <w:r>
                          <w:rPr>
                            <w:color w:val="46494D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46494D"/>
                            <w:sz w:val="20"/>
                          </w:rPr>
                          <w:t>00</w:t>
                        </w:r>
                        <w:r>
                          <w:rPr>
                            <w:color w:val="46494D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46494D"/>
                            <w:sz w:val="20"/>
                          </w:rPr>
                          <w:t>Praha</w:t>
                        </w:r>
                        <w:r>
                          <w:rPr>
                            <w:color w:val="46494D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color w:val="2F3436"/>
                            <w:sz w:val="20"/>
                          </w:rPr>
                          <w:t>1</w:t>
                        </w:r>
                        <w:r>
                          <w:rPr>
                            <w:color w:val="626669"/>
                            <w:sz w:val="20"/>
                          </w:rPr>
                          <w:t>-</w:t>
                        </w:r>
                        <w:r>
                          <w:rPr>
                            <w:color w:val="626669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color w:val="2F3436"/>
                            <w:spacing w:val="-2"/>
                            <w:sz w:val="20"/>
                          </w:rPr>
                          <w:t>Hradčany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1910" w:h="16820"/>
          <w:pgMar w:top="0" w:bottom="280" w:left="0" w:right="140"/>
        </w:sectPr>
      </w:pPr>
    </w:p>
    <w:p>
      <w:pPr>
        <w:pStyle w:val="BodyText"/>
        <w:spacing w:before="22"/>
        <w:ind w:left="2078"/>
      </w:pPr>
      <w:r>
        <w:rPr>
          <w:color w:val="46494D"/>
          <w:spacing w:val="-4"/>
        </w:rPr>
        <w:t>IČ:</w:t>
      </w:r>
      <w:r>
        <w:rPr>
          <w:color w:val="46494D"/>
          <w:spacing w:val="-9"/>
        </w:rPr>
        <w:t> </w:t>
      </w:r>
      <w:r>
        <w:rPr>
          <w:color w:val="46494D"/>
          <w:spacing w:val="-2"/>
        </w:rPr>
        <w:t>24162566</w:t>
      </w:r>
    </w:p>
    <w:p>
      <w:pPr>
        <w:spacing w:before="71"/>
        <w:ind w:left="2074" w:right="0" w:firstLine="0"/>
        <w:jc w:val="left"/>
        <w:rPr>
          <w:b/>
          <w:i/>
          <w:sz w:val="21"/>
        </w:rPr>
      </w:pPr>
      <w:r>
        <w:rPr>
          <w:color w:val="46494D"/>
          <w:sz w:val="20"/>
        </w:rPr>
        <w:t>(dále</w:t>
      </w:r>
      <w:r>
        <w:rPr>
          <w:color w:val="46494D"/>
          <w:spacing w:val="15"/>
          <w:sz w:val="20"/>
        </w:rPr>
        <w:t> </w:t>
      </w:r>
      <w:r>
        <w:rPr>
          <w:color w:val="46494D"/>
          <w:sz w:val="20"/>
        </w:rPr>
        <w:t>jen</w:t>
      </w:r>
      <w:r>
        <w:rPr>
          <w:color w:val="46494D"/>
          <w:spacing w:val="-12"/>
          <w:sz w:val="20"/>
        </w:rPr>
        <w:t> </w:t>
      </w:r>
      <w:r>
        <w:rPr>
          <w:b/>
          <w:i/>
          <w:color w:val="46494D"/>
          <w:spacing w:val="-7"/>
          <w:sz w:val="21"/>
        </w:rPr>
        <w:t>„objednatel"</w:t>
      </w:r>
      <w:r>
        <w:rPr>
          <w:b/>
          <w:i/>
          <w:color w:val="626669"/>
          <w:spacing w:val="-7"/>
          <w:sz w:val="21"/>
        </w:rPr>
        <w:t>)</w:t>
      </w:r>
    </w:p>
    <w:p>
      <w:pPr>
        <w:pStyle w:val="BodyText"/>
        <w:spacing w:before="12"/>
        <w:ind w:left="728"/>
      </w:pPr>
      <w:r>
        <w:rPr/>
        <w:br w:type="column"/>
      </w:r>
      <w:r>
        <w:rPr>
          <w:color w:val="46494D"/>
          <w:spacing w:val="-4"/>
        </w:rPr>
        <w:t>DIČ:</w:t>
      </w:r>
    </w:p>
    <w:p>
      <w:pPr>
        <w:spacing w:after="0"/>
        <w:sectPr>
          <w:type w:val="continuous"/>
          <w:pgSz w:w="11910" w:h="16820"/>
          <w:pgMar w:top="0" w:bottom="280" w:left="0" w:right="140"/>
          <w:cols w:num="2" w:equalWidth="0">
            <w:col w:w="4163" w:space="40"/>
            <w:col w:w="7567"/>
          </w:cols>
        </w:sectPr>
      </w:pPr>
    </w:p>
    <w:p>
      <w:pPr>
        <w:pStyle w:val="BodyText"/>
        <w:spacing w:before="149"/>
      </w:pPr>
    </w:p>
    <w:p>
      <w:pPr>
        <w:pStyle w:val="BodyText"/>
        <w:spacing w:before="1"/>
        <w:ind w:left="1792"/>
        <w:jc w:val="both"/>
      </w:pPr>
      <w:r>
        <w:rPr>
          <w:color w:val="46494D"/>
        </w:rPr>
        <w:t>n</w:t>
      </w:r>
      <w:r>
        <w:rPr>
          <w:color w:val="626669"/>
        </w:rPr>
        <w:t>í</w:t>
      </w:r>
      <w:r>
        <w:rPr>
          <w:color w:val="46494D"/>
        </w:rPr>
        <w:t>že</w:t>
      </w:r>
      <w:r>
        <w:rPr>
          <w:color w:val="46494D"/>
          <w:spacing w:val="-2"/>
        </w:rPr>
        <w:t> </w:t>
      </w:r>
      <w:r>
        <w:rPr>
          <w:color w:val="46494D"/>
        </w:rPr>
        <w:t>uvedeného</w:t>
      </w:r>
      <w:r>
        <w:rPr>
          <w:color w:val="46494D"/>
          <w:spacing w:val="18"/>
        </w:rPr>
        <w:t> </w:t>
      </w:r>
      <w:r>
        <w:rPr>
          <w:color w:val="46494D"/>
        </w:rPr>
        <w:t>dne</w:t>
      </w:r>
      <w:r>
        <w:rPr>
          <w:color w:val="626669"/>
        </w:rPr>
        <w:t>,</w:t>
      </w:r>
      <w:r>
        <w:rPr>
          <w:color w:val="626669"/>
          <w:spacing w:val="-21"/>
        </w:rPr>
        <w:t> </w:t>
      </w:r>
      <w:r>
        <w:rPr>
          <w:color w:val="46494D"/>
        </w:rPr>
        <w:t>měsíce</w:t>
      </w:r>
      <w:r>
        <w:rPr>
          <w:color w:val="46494D"/>
          <w:spacing w:val="-3"/>
        </w:rPr>
        <w:t> </w:t>
      </w:r>
      <w:r>
        <w:rPr>
          <w:color w:val="46494D"/>
        </w:rPr>
        <w:t>a</w:t>
      </w:r>
      <w:r>
        <w:rPr>
          <w:color w:val="46494D"/>
          <w:spacing w:val="-11"/>
        </w:rPr>
        <w:t> </w:t>
      </w:r>
      <w:r>
        <w:rPr>
          <w:color w:val="2F3436"/>
        </w:rPr>
        <w:t>roku</w:t>
      </w:r>
      <w:r>
        <w:rPr>
          <w:color w:val="2F3436"/>
          <w:spacing w:val="-6"/>
        </w:rPr>
        <w:t> </w:t>
      </w:r>
      <w:r>
        <w:rPr>
          <w:color w:val="46494D"/>
          <w:spacing w:val="-2"/>
        </w:rPr>
        <w:t>takto: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numPr>
          <w:ilvl w:val="0"/>
          <w:numId w:val="2"/>
        </w:numPr>
        <w:tabs>
          <w:tab w:pos="2080" w:val="left" w:leader="none"/>
        </w:tabs>
        <w:spacing w:line="240" w:lineRule="auto" w:before="1" w:after="0"/>
        <w:ind w:left="2080" w:right="0" w:hanging="364"/>
        <w:jc w:val="both"/>
      </w:pPr>
      <w:r>
        <w:rPr>
          <w:color w:val="2F3436"/>
        </w:rPr>
        <w:t>Účel</w:t>
      </w:r>
      <w:r>
        <w:rPr>
          <w:color w:val="2F3436"/>
          <w:spacing w:val="-8"/>
        </w:rPr>
        <w:t> </w:t>
      </w:r>
      <w:r>
        <w:rPr>
          <w:color w:val="2F3436"/>
          <w:spacing w:val="-2"/>
        </w:rPr>
        <w:t>dohody</w:t>
      </w:r>
    </w:p>
    <w:p>
      <w:pPr>
        <w:pStyle w:val="ListParagraph"/>
        <w:numPr>
          <w:ilvl w:val="1"/>
          <w:numId w:val="2"/>
        </w:numPr>
        <w:tabs>
          <w:tab w:pos="2085" w:val="left" w:leader="none"/>
        </w:tabs>
        <w:spacing w:line="240" w:lineRule="auto" w:before="78" w:after="0"/>
        <w:ind w:left="2085" w:right="0" w:hanging="361"/>
        <w:jc w:val="both"/>
        <w:rPr>
          <w:sz w:val="20"/>
        </w:rPr>
      </w:pPr>
      <w:r>
        <w:rPr>
          <w:color w:val="46494D"/>
          <w:w w:val="105"/>
          <w:sz w:val="20"/>
        </w:rPr>
        <w:t>ARÚ</w:t>
      </w:r>
      <w:r>
        <w:rPr>
          <w:color w:val="46494D"/>
          <w:spacing w:val="14"/>
          <w:w w:val="105"/>
          <w:sz w:val="20"/>
        </w:rPr>
        <w:t> </w:t>
      </w:r>
      <w:r>
        <w:rPr>
          <w:color w:val="46494D"/>
          <w:w w:val="105"/>
          <w:sz w:val="20"/>
        </w:rPr>
        <w:t>je</w:t>
      </w:r>
      <w:r>
        <w:rPr>
          <w:color w:val="46494D"/>
          <w:spacing w:val="8"/>
          <w:w w:val="105"/>
          <w:sz w:val="20"/>
        </w:rPr>
        <w:t> </w:t>
      </w:r>
      <w:r>
        <w:rPr>
          <w:color w:val="46494D"/>
          <w:w w:val="105"/>
          <w:sz w:val="20"/>
        </w:rPr>
        <w:t>podle</w:t>
      </w:r>
      <w:r>
        <w:rPr>
          <w:color w:val="46494D"/>
          <w:spacing w:val="3"/>
          <w:w w:val="105"/>
          <w:sz w:val="20"/>
        </w:rPr>
        <w:t> </w:t>
      </w:r>
      <w:r>
        <w:rPr>
          <w:color w:val="46494D"/>
          <w:w w:val="105"/>
          <w:sz w:val="20"/>
        </w:rPr>
        <w:t>zákona</w:t>
      </w:r>
      <w:r>
        <w:rPr>
          <w:color w:val="46494D"/>
          <w:spacing w:val="18"/>
          <w:w w:val="105"/>
          <w:sz w:val="20"/>
        </w:rPr>
        <w:t> </w:t>
      </w:r>
      <w:r>
        <w:rPr>
          <w:color w:val="46494D"/>
          <w:w w:val="105"/>
          <w:sz w:val="20"/>
        </w:rPr>
        <w:t>č</w:t>
      </w:r>
      <w:r>
        <w:rPr>
          <w:color w:val="626669"/>
          <w:w w:val="105"/>
          <w:sz w:val="20"/>
        </w:rPr>
        <w:t>.</w:t>
      </w:r>
      <w:r>
        <w:rPr>
          <w:color w:val="626669"/>
          <w:spacing w:val="7"/>
          <w:w w:val="105"/>
          <w:sz w:val="20"/>
        </w:rPr>
        <w:t> </w:t>
      </w:r>
      <w:r>
        <w:rPr>
          <w:color w:val="46494D"/>
          <w:w w:val="105"/>
          <w:sz w:val="20"/>
        </w:rPr>
        <w:t>20/1987</w:t>
      </w:r>
      <w:r>
        <w:rPr>
          <w:color w:val="46494D"/>
          <w:spacing w:val="10"/>
          <w:w w:val="105"/>
          <w:sz w:val="20"/>
        </w:rPr>
        <w:t> </w:t>
      </w:r>
      <w:r>
        <w:rPr>
          <w:color w:val="46494D"/>
          <w:w w:val="105"/>
          <w:sz w:val="20"/>
        </w:rPr>
        <w:t>Sb.,</w:t>
      </w:r>
      <w:r>
        <w:rPr>
          <w:color w:val="46494D"/>
          <w:spacing w:val="2"/>
          <w:w w:val="105"/>
          <w:sz w:val="20"/>
        </w:rPr>
        <w:t> </w:t>
      </w:r>
      <w:r>
        <w:rPr>
          <w:color w:val="46494D"/>
          <w:w w:val="105"/>
          <w:sz w:val="20"/>
        </w:rPr>
        <w:t>o</w:t>
      </w:r>
      <w:r>
        <w:rPr>
          <w:color w:val="46494D"/>
          <w:spacing w:val="24"/>
          <w:w w:val="105"/>
          <w:sz w:val="20"/>
        </w:rPr>
        <w:t> </w:t>
      </w:r>
      <w:r>
        <w:rPr>
          <w:color w:val="46494D"/>
          <w:w w:val="105"/>
          <w:sz w:val="20"/>
        </w:rPr>
        <w:t>státní</w:t>
      </w:r>
      <w:r>
        <w:rPr>
          <w:color w:val="46494D"/>
          <w:spacing w:val="7"/>
          <w:w w:val="105"/>
          <w:sz w:val="20"/>
        </w:rPr>
        <w:t> </w:t>
      </w:r>
      <w:r>
        <w:rPr>
          <w:color w:val="46494D"/>
          <w:w w:val="105"/>
          <w:sz w:val="20"/>
        </w:rPr>
        <w:t>památkové</w:t>
      </w:r>
      <w:r>
        <w:rPr>
          <w:color w:val="46494D"/>
          <w:spacing w:val="17"/>
          <w:w w:val="105"/>
          <w:sz w:val="20"/>
        </w:rPr>
        <w:t> </w:t>
      </w:r>
      <w:r>
        <w:rPr>
          <w:color w:val="46494D"/>
          <w:w w:val="105"/>
          <w:sz w:val="20"/>
        </w:rPr>
        <w:t>péči,</w:t>
      </w:r>
      <w:r>
        <w:rPr>
          <w:color w:val="46494D"/>
          <w:spacing w:val="-4"/>
          <w:w w:val="105"/>
          <w:sz w:val="20"/>
        </w:rPr>
        <w:t> </w:t>
      </w:r>
      <w:r>
        <w:rPr>
          <w:color w:val="46494D"/>
          <w:w w:val="105"/>
          <w:sz w:val="20"/>
        </w:rPr>
        <w:t>v</w:t>
      </w:r>
      <w:r>
        <w:rPr>
          <w:color w:val="46494D"/>
          <w:spacing w:val="-14"/>
          <w:w w:val="105"/>
          <w:sz w:val="20"/>
        </w:rPr>
        <w:t> </w:t>
      </w:r>
      <w:r>
        <w:rPr>
          <w:color w:val="46494D"/>
          <w:w w:val="105"/>
          <w:sz w:val="20"/>
        </w:rPr>
        <w:t>platném</w:t>
      </w:r>
      <w:r>
        <w:rPr>
          <w:color w:val="46494D"/>
          <w:spacing w:val="16"/>
          <w:w w:val="105"/>
          <w:sz w:val="20"/>
        </w:rPr>
        <w:t> </w:t>
      </w:r>
      <w:r>
        <w:rPr>
          <w:color w:val="46494D"/>
          <w:w w:val="105"/>
          <w:sz w:val="20"/>
        </w:rPr>
        <w:t>znění</w:t>
      </w:r>
      <w:r>
        <w:rPr>
          <w:color w:val="626669"/>
          <w:w w:val="105"/>
          <w:sz w:val="20"/>
        </w:rPr>
        <w:t>,</w:t>
      </w:r>
      <w:r>
        <w:rPr>
          <w:color w:val="626669"/>
          <w:spacing w:val="17"/>
          <w:w w:val="105"/>
          <w:sz w:val="20"/>
        </w:rPr>
        <w:t> </w:t>
      </w:r>
      <w:r>
        <w:rPr>
          <w:color w:val="46494D"/>
          <w:w w:val="105"/>
          <w:sz w:val="20"/>
        </w:rPr>
        <w:t>(dále</w:t>
      </w:r>
      <w:r>
        <w:rPr>
          <w:color w:val="46494D"/>
          <w:spacing w:val="14"/>
          <w:w w:val="105"/>
          <w:sz w:val="20"/>
        </w:rPr>
        <w:t> </w:t>
      </w:r>
      <w:r>
        <w:rPr>
          <w:color w:val="46494D"/>
          <w:spacing w:val="-5"/>
          <w:w w:val="105"/>
          <w:sz w:val="20"/>
        </w:rPr>
        <w:t>jen</w:t>
      </w:r>
    </w:p>
    <w:p>
      <w:pPr>
        <w:pStyle w:val="BodyText"/>
        <w:spacing w:before="81"/>
        <w:ind w:left="2080"/>
        <w:jc w:val="both"/>
      </w:pPr>
      <w:r>
        <w:rPr>
          <w:color w:val="46494D"/>
        </w:rPr>
        <w:t>,,Zákon")</w:t>
      </w:r>
      <w:r>
        <w:rPr>
          <w:color w:val="46494D"/>
          <w:spacing w:val="1"/>
        </w:rPr>
        <w:t> </w:t>
      </w:r>
      <w:r>
        <w:rPr>
          <w:color w:val="46494D"/>
        </w:rPr>
        <w:t>oprávněn</w:t>
      </w:r>
      <w:r>
        <w:rPr>
          <w:color w:val="46494D"/>
          <w:spacing w:val="8"/>
        </w:rPr>
        <w:t> </w:t>
      </w:r>
      <w:r>
        <w:rPr>
          <w:color w:val="46494D"/>
        </w:rPr>
        <w:t>a</w:t>
      </w:r>
      <w:r>
        <w:rPr>
          <w:color w:val="46494D"/>
          <w:spacing w:val="-5"/>
        </w:rPr>
        <w:t> </w:t>
      </w:r>
      <w:r>
        <w:rPr>
          <w:color w:val="2F3436"/>
        </w:rPr>
        <w:t>povinen</w:t>
      </w:r>
      <w:r>
        <w:rPr>
          <w:color w:val="2F3436"/>
          <w:spacing w:val="16"/>
        </w:rPr>
        <w:t> </w:t>
      </w:r>
      <w:r>
        <w:rPr>
          <w:color w:val="46494D"/>
        </w:rPr>
        <w:t>provádět</w:t>
      </w:r>
      <w:r>
        <w:rPr>
          <w:color w:val="46494D"/>
          <w:spacing w:val="15"/>
        </w:rPr>
        <w:t> </w:t>
      </w:r>
      <w:r>
        <w:rPr>
          <w:color w:val="46494D"/>
        </w:rPr>
        <w:t>archeolog</w:t>
      </w:r>
      <w:r>
        <w:rPr>
          <w:color w:val="626669"/>
        </w:rPr>
        <w:t>i</w:t>
      </w:r>
      <w:r>
        <w:rPr>
          <w:color w:val="46494D"/>
        </w:rPr>
        <w:t>cké</w:t>
      </w:r>
      <w:r>
        <w:rPr>
          <w:color w:val="46494D"/>
          <w:spacing w:val="6"/>
        </w:rPr>
        <w:t> </w:t>
      </w:r>
      <w:r>
        <w:rPr>
          <w:color w:val="46494D"/>
          <w:spacing w:val="-2"/>
        </w:rPr>
        <w:t>výzkumy.</w:t>
      </w:r>
    </w:p>
    <w:p>
      <w:pPr>
        <w:pStyle w:val="ListParagraph"/>
        <w:numPr>
          <w:ilvl w:val="1"/>
          <w:numId w:val="2"/>
        </w:numPr>
        <w:tabs>
          <w:tab w:pos="2075" w:val="left" w:leader="none"/>
          <w:tab w:pos="2090" w:val="left" w:leader="none"/>
        </w:tabs>
        <w:spacing w:line="328" w:lineRule="auto" w:before="71" w:after="0"/>
        <w:ind w:left="2090" w:right="1210" w:hanging="361"/>
        <w:jc w:val="both"/>
        <w:rPr>
          <w:sz w:val="20"/>
        </w:rPr>
      </w:pPr>
      <w:r>
        <w:rPr>
          <w:color w:val="46494D"/>
          <w:w w:val="105"/>
          <w:sz w:val="20"/>
        </w:rPr>
        <w:t>Objednatel</w:t>
      </w:r>
      <w:r>
        <w:rPr>
          <w:color w:val="46494D"/>
          <w:spacing w:val="75"/>
          <w:w w:val="150"/>
          <w:sz w:val="20"/>
        </w:rPr>
        <w:t> </w:t>
      </w:r>
      <w:r>
        <w:rPr>
          <w:color w:val="46494D"/>
          <w:w w:val="105"/>
          <w:sz w:val="20"/>
        </w:rPr>
        <w:t>je</w:t>
      </w:r>
      <w:r>
        <w:rPr>
          <w:color w:val="46494D"/>
          <w:spacing w:val="80"/>
          <w:w w:val="105"/>
          <w:sz w:val="20"/>
        </w:rPr>
        <w:t> </w:t>
      </w:r>
      <w:r>
        <w:rPr>
          <w:color w:val="46494D"/>
          <w:w w:val="105"/>
          <w:sz w:val="20"/>
        </w:rPr>
        <w:t>stavebníkem</w:t>
      </w:r>
      <w:r>
        <w:rPr>
          <w:color w:val="626669"/>
          <w:w w:val="105"/>
          <w:sz w:val="20"/>
        </w:rPr>
        <w:t>,</w:t>
      </w:r>
      <w:r>
        <w:rPr>
          <w:color w:val="626669"/>
          <w:spacing w:val="75"/>
          <w:w w:val="150"/>
          <w:sz w:val="20"/>
        </w:rPr>
        <w:t> </w:t>
      </w:r>
      <w:r>
        <w:rPr>
          <w:color w:val="2F3436"/>
          <w:w w:val="105"/>
          <w:sz w:val="20"/>
        </w:rPr>
        <w:t>který</w:t>
      </w:r>
      <w:r>
        <w:rPr>
          <w:color w:val="2F3436"/>
          <w:spacing w:val="80"/>
          <w:w w:val="105"/>
          <w:sz w:val="20"/>
        </w:rPr>
        <w:t> </w:t>
      </w:r>
      <w:r>
        <w:rPr>
          <w:color w:val="46494D"/>
          <w:w w:val="105"/>
          <w:sz w:val="20"/>
        </w:rPr>
        <w:t>má</w:t>
      </w:r>
      <w:r>
        <w:rPr>
          <w:color w:val="46494D"/>
          <w:spacing w:val="76"/>
          <w:w w:val="150"/>
          <w:sz w:val="20"/>
        </w:rPr>
        <w:t> </w:t>
      </w:r>
      <w:r>
        <w:rPr>
          <w:color w:val="46494D"/>
          <w:w w:val="105"/>
          <w:sz w:val="20"/>
        </w:rPr>
        <w:t>záměr</w:t>
      </w:r>
      <w:r>
        <w:rPr>
          <w:color w:val="46494D"/>
          <w:spacing w:val="80"/>
          <w:w w:val="150"/>
          <w:sz w:val="20"/>
        </w:rPr>
        <w:t> </w:t>
      </w:r>
      <w:r>
        <w:rPr>
          <w:color w:val="46494D"/>
          <w:w w:val="105"/>
          <w:sz w:val="20"/>
        </w:rPr>
        <w:t>provádět</w:t>
      </w:r>
      <w:r>
        <w:rPr>
          <w:color w:val="46494D"/>
          <w:spacing w:val="78"/>
          <w:w w:val="150"/>
          <w:sz w:val="20"/>
        </w:rPr>
        <w:t> </w:t>
      </w:r>
      <w:r>
        <w:rPr>
          <w:color w:val="46494D"/>
          <w:w w:val="105"/>
          <w:sz w:val="20"/>
        </w:rPr>
        <w:t>stavebn</w:t>
      </w:r>
      <w:r>
        <w:rPr>
          <w:color w:val="626669"/>
          <w:w w:val="105"/>
          <w:sz w:val="20"/>
        </w:rPr>
        <w:t>í</w:t>
      </w:r>
      <w:r>
        <w:rPr>
          <w:color w:val="626669"/>
          <w:spacing w:val="80"/>
          <w:w w:val="105"/>
          <w:sz w:val="20"/>
        </w:rPr>
        <w:t> </w:t>
      </w:r>
      <w:r>
        <w:rPr>
          <w:color w:val="46494D"/>
          <w:w w:val="105"/>
          <w:sz w:val="20"/>
        </w:rPr>
        <w:t>činnosti</w:t>
      </w:r>
      <w:r>
        <w:rPr>
          <w:color w:val="46494D"/>
          <w:spacing w:val="80"/>
          <w:w w:val="105"/>
          <w:sz w:val="20"/>
        </w:rPr>
        <w:t> </w:t>
      </w:r>
      <w:r>
        <w:rPr>
          <w:color w:val="46494D"/>
          <w:w w:val="105"/>
          <w:sz w:val="20"/>
        </w:rPr>
        <w:t>na</w:t>
      </w:r>
      <w:r>
        <w:rPr>
          <w:color w:val="46494D"/>
          <w:spacing w:val="74"/>
          <w:w w:val="150"/>
          <w:sz w:val="20"/>
        </w:rPr>
        <w:t> </w:t>
      </w:r>
      <w:r>
        <w:rPr>
          <w:color w:val="46494D"/>
          <w:w w:val="105"/>
          <w:sz w:val="20"/>
        </w:rPr>
        <w:t>území s</w:t>
      </w:r>
      <w:r>
        <w:rPr>
          <w:color w:val="46494D"/>
          <w:spacing w:val="-15"/>
          <w:w w:val="105"/>
          <w:sz w:val="20"/>
        </w:rPr>
        <w:t> </w:t>
      </w:r>
      <w:r>
        <w:rPr>
          <w:color w:val="46494D"/>
          <w:w w:val="105"/>
          <w:sz w:val="20"/>
        </w:rPr>
        <w:t>archeologickými</w:t>
      </w:r>
      <w:r>
        <w:rPr>
          <w:color w:val="46494D"/>
          <w:spacing w:val="-15"/>
          <w:w w:val="105"/>
          <w:sz w:val="20"/>
        </w:rPr>
        <w:t> </w:t>
      </w:r>
      <w:r>
        <w:rPr>
          <w:color w:val="46494D"/>
          <w:w w:val="105"/>
          <w:sz w:val="20"/>
        </w:rPr>
        <w:t>nálezy</w:t>
      </w:r>
      <w:r>
        <w:rPr>
          <w:color w:val="626669"/>
          <w:w w:val="105"/>
          <w:sz w:val="20"/>
        </w:rPr>
        <w:t>,</w:t>
      </w:r>
      <w:r>
        <w:rPr>
          <w:color w:val="626669"/>
          <w:spacing w:val="-5"/>
          <w:w w:val="105"/>
          <w:sz w:val="20"/>
        </w:rPr>
        <w:t> </w:t>
      </w:r>
      <w:r>
        <w:rPr>
          <w:color w:val="46494D"/>
          <w:w w:val="105"/>
          <w:sz w:val="20"/>
        </w:rPr>
        <w:t>a</w:t>
      </w:r>
      <w:r>
        <w:rPr>
          <w:color w:val="46494D"/>
          <w:spacing w:val="-3"/>
          <w:w w:val="105"/>
          <w:sz w:val="20"/>
        </w:rPr>
        <w:t> </w:t>
      </w:r>
      <w:r>
        <w:rPr>
          <w:color w:val="46494D"/>
          <w:w w:val="105"/>
          <w:sz w:val="20"/>
        </w:rPr>
        <w:t>na</w:t>
      </w:r>
      <w:r>
        <w:rPr>
          <w:color w:val="46494D"/>
          <w:w w:val="105"/>
          <w:sz w:val="20"/>
        </w:rPr>
        <w:t> základě</w:t>
      </w:r>
      <w:r>
        <w:rPr>
          <w:color w:val="46494D"/>
          <w:w w:val="105"/>
          <w:sz w:val="20"/>
        </w:rPr>
        <w:t> Zákona</w:t>
      </w:r>
      <w:r>
        <w:rPr>
          <w:color w:val="46494D"/>
          <w:w w:val="105"/>
          <w:sz w:val="20"/>
        </w:rPr>
        <w:t> má</w:t>
      </w:r>
      <w:r>
        <w:rPr>
          <w:color w:val="46494D"/>
          <w:spacing w:val="-8"/>
          <w:w w:val="105"/>
          <w:sz w:val="20"/>
        </w:rPr>
        <w:t> </w:t>
      </w:r>
      <w:r>
        <w:rPr>
          <w:color w:val="46494D"/>
          <w:w w:val="105"/>
          <w:sz w:val="20"/>
        </w:rPr>
        <w:t>v</w:t>
      </w:r>
      <w:r>
        <w:rPr>
          <w:color w:val="46494D"/>
          <w:spacing w:val="-15"/>
          <w:w w:val="105"/>
          <w:sz w:val="20"/>
        </w:rPr>
        <w:t> </w:t>
      </w:r>
      <w:r>
        <w:rPr>
          <w:color w:val="46494D"/>
          <w:w w:val="105"/>
          <w:sz w:val="20"/>
        </w:rPr>
        <w:t>této</w:t>
      </w:r>
      <w:r>
        <w:rPr>
          <w:color w:val="46494D"/>
          <w:w w:val="105"/>
          <w:sz w:val="20"/>
        </w:rPr>
        <w:t> souvislosti</w:t>
      </w:r>
      <w:r>
        <w:rPr>
          <w:color w:val="46494D"/>
          <w:w w:val="105"/>
          <w:sz w:val="20"/>
        </w:rPr>
        <w:t> povinnost</w:t>
      </w:r>
      <w:r>
        <w:rPr>
          <w:color w:val="46494D"/>
          <w:w w:val="105"/>
          <w:sz w:val="20"/>
        </w:rPr>
        <w:t> umožnit</w:t>
      </w:r>
      <w:r>
        <w:rPr>
          <w:color w:val="46494D"/>
          <w:w w:val="105"/>
          <w:sz w:val="20"/>
        </w:rPr>
        <w:t> na dotčeném území</w:t>
      </w:r>
      <w:r>
        <w:rPr>
          <w:color w:val="46494D"/>
          <w:spacing w:val="-40"/>
          <w:w w:val="105"/>
          <w:sz w:val="20"/>
        </w:rPr>
        <w:t> </w:t>
      </w:r>
      <w:r>
        <w:rPr>
          <w:color w:val="2F3436"/>
          <w:w w:val="105"/>
          <w:sz w:val="20"/>
        </w:rPr>
        <w:t>provedení</w:t>
      </w:r>
      <w:r>
        <w:rPr>
          <w:color w:val="2F3436"/>
          <w:spacing w:val="-22"/>
          <w:w w:val="105"/>
          <w:sz w:val="20"/>
        </w:rPr>
        <w:t> </w:t>
      </w:r>
      <w:r>
        <w:rPr>
          <w:color w:val="46494D"/>
          <w:w w:val="105"/>
          <w:sz w:val="20"/>
        </w:rPr>
        <w:t>záchranného archeologického</w:t>
      </w:r>
      <w:r>
        <w:rPr>
          <w:color w:val="46494D"/>
          <w:spacing w:val="-24"/>
          <w:w w:val="105"/>
          <w:sz w:val="20"/>
        </w:rPr>
        <w:t> </w:t>
      </w:r>
      <w:r>
        <w:rPr>
          <w:color w:val="46494D"/>
          <w:w w:val="105"/>
          <w:sz w:val="20"/>
        </w:rPr>
        <w:t>výzkumu.</w:t>
      </w:r>
    </w:p>
    <w:p>
      <w:pPr>
        <w:pStyle w:val="ListParagraph"/>
        <w:numPr>
          <w:ilvl w:val="1"/>
          <w:numId w:val="2"/>
        </w:numPr>
        <w:tabs>
          <w:tab w:pos="2079" w:val="left" w:leader="none"/>
        </w:tabs>
        <w:spacing w:line="217" w:lineRule="exact" w:before="0" w:after="0"/>
        <w:ind w:left="2079" w:right="0" w:hanging="352"/>
        <w:jc w:val="both"/>
        <w:rPr>
          <w:sz w:val="20"/>
        </w:rPr>
      </w:pPr>
      <w:r>
        <w:rPr>
          <w:color w:val="46494D"/>
          <w:sz w:val="20"/>
        </w:rPr>
        <w:t>Účelem</w:t>
      </w:r>
      <w:r>
        <w:rPr>
          <w:color w:val="46494D"/>
          <w:spacing w:val="25"/>
          <w:sz w:val="20"/>
        </w:rPr>
        <w:t> </w:t>
      </w:r>
      <w:r>
        <w:rPr>
          <w:color w:val="46494D"/>
          <w:sz w:val="20"/>
        </w:rPr>
        <w:t>této</w:t>
      </w:r>
      <w:r>
        <w:rPr>
          <w:color w:val="46494D"/>
          <w:spacing w:val="7"/>
          <w:sz w:val="20"/>
        </w:rPr>
        <w:t> </w:t>
      </w:r>
      <w:r>
        <w:rPr>
          <w:color w:val="46494D"/>
          <w:sz w:val="20"/>
        </w:rPr>
        <w:t>dohody</w:t>
      </w:r>
      <w:r>
        <w:rPr>
          <w:color w:val="46494D"/>
          <w:spacing w:val="15"/>
          <w:sz w:val="20"/>
        </w:rPr>
        <w:t> </w:t>
      </w:r>
      <w:r>
        <w:rPr>
          <w:color w:val="46494D"/>
          <w:sz w:val="20"/>
        </w:rPr>
        <w:t>je</w:t>
      </w:r>
      <w:r>
        <w:rPr>
          <w:color w:val="46494D"/>
          <w:spacing w:val="4"/>
          <w:sz w:val="20"/>
        </w:rPr>
        <w:t> </w:t>
      </w:r>
      <w:r>
        <w:rPr>
          <w:color w:val="46494D"/>
          <w:sz w:val="20"/>
        </w:rPr>
        <w:t>sjednání</w:t>
      </w:r>
      <w:r>
        <w:rPr>
          <w:color w:val="46494D"/>
          <w:spacing w:val="5"/>
          <w:sz w:val="20"/>
        </w:rPr>
        <w:t> </w:t>
      </w:r>
      <w:r>
        <w:rPr>
          <w:color w:val="46494D"/>
          <w:sz w:val="20"/>
        </w:rPr>
        <w:t>podmínek</w:t>
      </w:r>
      <w:r>
        <w:rPr>
          <w:color w:val="46494D"/>
          <w:spacing w:val="25"/>
          <w:sz w:val="20"/>
        </w:rPr>
        <w:t> </w:t>
      </w:r>
      <w:r>
        <w:rPr>
          <w:color w:val="46494D"/>
          <w:sz w:val="20"/>
        </w:rPr>
        <w:t>provedení</w:t>
      </w:r>
      <w:r>
        <w:rPr>
          <w:color w:val="46494D"/>
          <w:spacing w:val="13"/>
          <w:sz w:val="20"/>
        </w:rPr>
        <w:t> </w:t>
      </w:r>
      <w:r>
        <w:rPr>
          <w:color w:val="46494D"/>
          <w:sz w:val="20"/>
        </w:rPr>
        <w:t>záchranného</w:t>
      </w:r>
      <w:r>
        <w:rPr>
          <w:color w:val="46494D"/>
          <w:spacing w:val="47"/>
          <w:sz w:val="20"/>
        </w:rPr>
        <w:t> </w:t>
      </w:r>
      <w:r>
        <w:rPr>
          <w:color w:val="46494D"/>
          <w:sz w:val="20"/>
        </w:rPr>
        <w:t>archeologického</w:t>
      </w:r>
      <w:r>
        <w:rPr>
          <w:color w:val="46494D"/>
          <w:spacing w:val="-12"/>
          <w:sz w:val="20"/>
        </w:rPr>
        <w:t> </w:t>
      </w:r>
      <w:r>
        <w:rPr>
          <w:color w:val="46494D"/>
          <w:spacing w:val="-2"/>
          <w:sz w:val="20"/>
        </w:rPr>
        <w:t>výzkumu</w:t>
      </w:r>
    </w:p>
    <w:p>
      <w:pPr>
        <w:spacing w:line="314" w:lineRule="auto" w:before="72"/>
        <w:ind w:left="2091" w:right="1218" w:firstLine="1"/>
        <w:jc w:val="both"/>
        <w:rPr>
          <w:sz w:val="20"/>
        </w:rPr>
      </w:pPr>
      <w:r>
        <w:rPr>
          <w:color w:val="46494D"/>
          <w:sz w:val="20"/>
        </w:rPr>
        <w:t>ze strany ARÚ pro objednatele, a </w:t>
      </w:r>
      <w:r>
        <w:rPr>
          <w:color w:val="2F3436"/>
          <w:sz w:val="20"/>
        </w:rPr>
        <w:t>to </w:t>
      </w:r>
      <w:r>
        <w:rPr>
          <w:color w:val="46494D"/>
          <w:sz w:val="20"/>
        </w:rPr>
        <w:t>při akci objednatele realizované </w:t>
      </w:r>
      <w:r>
        <w:rPr>
          <w:color w:val="2F3436"/>
          <w:sz w:val="20"/>
        </w:rPr>
        <w:t>pod </w:t>
      </w:r>
      <w:r>
        <w:rPr>
          <w:color w:val="46494D"/>
          <w:sz w:val="20"/>
        </w:rPr>
        <w:t>názvem </w:t>
      </w:r>
      <w:r>
        <w:rPr>
          <w:rFonts w:ascii="Times New Roman" w:hAnsi="Times New Roman"/>
          <w:b/>
          <w:color w:val="46494D"/>
          <w:sz w:val="21"/>
        </w:rPr>
        <w:t>„Stavební </w:t>
      </w:r>
      <w:r>
        <w:rPr>
          <w:b/>
          <w:color w:val="2F3436"/>
          <w:sz w:val="21"/>
        </w:rPr>
        <w:t>úpravy objektů Trčkových domů a zahrady, Hradčanské nám. </w:t>
      </w:r>
      <w:r>
        <w:rPr>
          <w:b/>
          <w:color w:val="46494D"/>
          <w:sz w:val="21"/>
        </w:rPr>
        <w:t>č.p. </w:t>
      </w:r>
      <w:r>
        <w:rPr>
          <w:b/>
          <w:color w:val="2F3436"/>
          <w:sz w:val="21"/>
        </w:rPr>
        <w:t>67/IV, Praha 1 </w:t>
      </w:r>
      <w:r>
        <w:rPr>
          <w:color w:val="626669"/>
          <w:sz w:val="21"/>
        </w:rPr>
        <w:t>- </w:t>
      </w:r>
      <w:r>
        <w:rPr>
          <w:b/>
          <w:color w:val="2F3436"/>
          <w:sz w:val="21"/>
        </w:rPr>
        <w:t>Hradčany" </w:t>
      </w:r>
      <w:r>
        <w:rPr>
          <w:color w:val="46494D"/>
          <w:sz w:val="20"/>
        </w:rPr>
        <w:t>(dále </w:t>
      </w:r>
      <w:r>
        <w:rPr>
          <w:color w:val="626669"/>
          <w:sz w:val="20"/>
        </w:rPr>
        <w:t>j</w:t>
      </w:r>
      <w:r>
        <w:rPr>
          <w:color w:val="46494D"/>
          <w:sz w:val="20"/>
        </w:rPr>
        <w:t>en </w:t>
      </w:r>
      <w:r>
        <w:rPr>
          <w:color w:val="626669"/>
          <w:sz w:val="20"/>
        </w:rPr>
        <w:t>„</w:t>
      </w:r>
      <w:r>
        <w:rPr>
          <w:color w:val="46494D"/>
          <w:sz w:val="20"/>
        </w:rPr>
        <w:t>akce").</w:t>
      </w:r>
    </w:p>
    <w:p>
      <w:pPr>
        <w:pStyle w:val="BodyText"/>
        <w:spacing w:before="62"/>
        <w:rPr>
          <w:sz w:val="21"/>
        </w:rPr>
      </w:pPr>
    </w:p>
    <w:p>
      <w:pPr>
        <w:spacing w:before="0"/>
        <w:ind w:left="1731" w:right="0" w:firstLine="0"/>
        <w:jc w:val="both"/>
        <w:rPr>
          <w:b/>
          <w:sz w:val="22"/>
        </w:rPr>
      </w:pPr>
      <w:r>
        <w:rPr>
          <w:rFonts w:ascii="Times New Roman" w:hAnsi="Times New Roman"/>
          <w:b/>
          <w:color w:val="2F3436"/>
          <w:sz w:val="21"/>
        </w:rPr>
        <w:t>li.</w:t>
      </w:r>
      <w:r>
        <w:rPr>
          <w:rFonts w:ascii="Times New Roman" w:hAnsi="Times New Roman"/>
          <w:b/>
          <w:color w:val="2F3436"/>
          <w:spacing w:val="74"/>
          <w:sz w:val="21"/>
        </w:rPr>
        <w:t> </w:t>
      </w:r>
      <w:r>
        <w:rPr>
          <w:b/>
          <w:color w:val="2F3436"/>
          <w:sz w:val="22"/>
        </w:rPr>
        <w:t>Předmět</w:t>
      </w:r>
      <w:r>
        <w:rPr>
          <w:b/>
          <w:color w:val="2F3436"/>
          <w:spacing w:val="-8"/>
          <w:sz w:val="22"/>
        </w:rPr>
        <w:t> </w:t>
      </w:r>
      <w:r>
        <w:rPr>
          <w:b/>
          <w:color w:val="2F3436"/>
          <w:sz w:val="22"/>
        </w:rPr>
        <w:t>dohody</w:t>
      </w:r>
      <w:r>
        <w:rPr>
          <w:b/>
          <w:color w:val="2F3436"/>
          <w:spacing w:val="-16"/>
          <w:sz w:val="22"/>
        </w:rPr>
        <w:t> </w:t>
      </w:r>
      <w:r>
        <w:rPr>
          <w:b/>
          <w:color w:val="2F3436"/>
          <w:sz w:val="22"/>
        </w:rPr>
        <w:t>a</w:t>
      </w:r>
      <w:r>
        <w:rPr>
          <w:b/>
          <w:color w:val="2F3436"/>
          <w:spacing w:val="-15"/>
          <w:sz w:val="22"/>
        </w:rPr>
        <w:t> </w:t>
      </w:r>
      <w:r>
        <w:rPr>
          <w:b/>
          <w:color w:val="2F3436"/>
          <w:sz w:val="22"/>
        </w:rPr>
        <w:t>místo</w:t>
      </w:r>
      <w:r>
        <w:rPr>
          <w:b/>
          <w:color w:val="2F3436"/>
          <w:spacing w:val="-15"/>
          <w:sz w:val="22"/>
        </w:rPr>
        <w:t> </w:t>
      </w:r>
      <w:r>
        <w:rPr>
          <w:b/>
          <w:color w:val="2F3436"/>
          <w:spacing w:val="-2"/>
          <w:sz w:val="22"/>
        </w:rPr>
        <w:t>plnění</w:t>
      </w:r>
    </w:p>
    <w:p>
      <w:pPr>
        <w:pStyle w:val="ListParagraph"/>
        <w:numPr>
          <w:ilvl w:val="0"/>
          <w:numId w:val="3"/>
        </w:numPr>
        <w:tabs>
          <w:tab w:pos="2084" w:val="left" w:leader="none"/>
          <w:tab w:pos="2093" w:val="left" w:leader="none"/>
        </w:tabs>
        <w:spacing w:line="321" w:lineRule="auto" w:before="87" w:after="0"/>
        <w:ind w:left="2093" w:right="1199" w:hanging="370"/>
        <w:jc w:val="both"/>
        <w:rPr>
          <w:color w:val="46494D"/>
          <w:sz w:val="20"/>
        </w:rPr>
      </w:pPr>
      <w:r>
        <w:rPr>
          <w:color w:val="46494D"/>
          <w:sz w:val="20"/>
        </w:rPr>
        <w:t>ARÚ se v</w:t>
      </w:r>
      <w:r>
        <w:rPr>
          <w:color w:val="46494D"/>
          <w:spacing w:val="-9"/>
          <w:sz w:val="20"/>
        </w:rPr>
        <w:t> </w:t>
      </w:r>
      <w:r>
        <w:rPr>
          <w:color w:val="46494D"/>
          <w:sz w:val="20"/>
        </w:rPr>
        <w:t>souladu se Zákonem a na základě této </w:t>
      </w:r>
      <w:r>
        <w:rPr>
          <w:color w:val="2F3436"/>
          <w:sz w:val="20"/>
        </w:rPr>
        <w:t>dohody </w:t>
      </w:r>
      <w:r>
        <w:rPr>
          <w:color w:val="46494D"/>
          <w:sz w:val="20"/>
        </w:rPr>
        <w:t>zavazuje zajistit pro objedna</w:t>
      </w:r>
      <w:r>
        <w:rPr>
          <w:color w:val="626669"/>
          <w:sz w:val="20"/>
        </w:rPr>
        <w:t>t</w:t>
      </w:r>
      <w:r>
        <w:rPr>
          <w:color w:val="46494D"/>
          <w:sz w:val="20"/>
        </w:rPr>
        <w:t>ele provedení záchranného</w:t>
      </w:r>
      <w:r>
        <w:rPr>
          <w:color w:val="46494D"/>
          <w:spacing w:val="40"/>
          <w:sz w:val="20"/>
        </w:rPr>
        <w:t> </w:t>
      </w:r>
      <w:r>
        <w:rPr>
          <w:color w:val="46494D"/>
          <w:sz w:val="20"/>
        </w:rPr>
        <w:t>archeologického výzkumu a veškerých s</w:t>
      </w:r>
      <w:r>
        <w:rPr>
          <w:color w:val="46494D"/>
          <w:spacing w:val="-14"/>
          <w:sz w:val="20"/>
        </w:rPr>
        <w:t> </w:t>
      </w:r>
      <w:r>
        <w:rPr>
          <w:color w:val="46494D"/>
          <w:sz w:val="20"/>
        </w:rPr>
        <w:t>tím</w:t>
      </w:r>
      <w:r>
        <w:rPr>
          <w:color w:val="46494D"/>
          <w:spacing w:val="40"/>
          <w:sz w:val="20"/>
        </w:rPr>
        <w:t> </w:t>
      </w:r>
      <w:r>
        <w:rPr>
          <w:color w:val="46494D"/>
          <w:sz w:val="20"/>
        </w:rPr>
        <w:t>spojených odborných prací {dá</w:t>
      </w:r>
      <w:r>
        <w:rPr>
          <w:color w:val="626669"/>
          <w:sz w:val="20"/>
        </w:rPr>
        <w:t>l</w:t>
      </w:r>
      <w:r>
        <w:rPr>
          <w:color w:val="46494D"/>
          <w:sz w:val="20"/>
        </w:rPr>
        <w:t>e </w:t>
      </w:r>
      <w:r>
        <w:rPr>
          <w:color w:val="626669"/>
          <w:sz w:val="20"/>
        </w:rPr>
        <w:t>j</w:t>
      </w:r>
      <w:r>
        <w:rPr>
          <w:color w:val="46494D"/>
          <w:sz w:val="20"/>
        </w:rPr>
        <w:t>en</w:t>
      </w:r>
      <w:r>
        <w:rPr>
          <w:color w:val="46494D"/>
          <w:spacing w:val="-1"/>
          <w:sz w:val="20"/>
        </w:rPr>
        <w:t> </w:t>
      </w:r>
      <w:r>
        <w:rPr>
          <w:color w:val="46494D"/>
          <w:sz w:val="20"/>
        </w:rPr>
        <w:t>„ZAV") při realizaci akce objednatele označené v čl.</w:t>
      </w:r>
      <w:r>
        <w:rPr>
          <w:color w:val="46494D"/>
          <w:spacing w:val="-13"/>
          <w:sz w:val="20"/>
        </w:rPr>
        <w:t> </w:t>
      </w:r>
      <w:r>
        <w:rPr>
          <w:color w:val="626669"/>
          <w:sz w:val="20"/>
        </w:rPr>
        <w:t>1.</w:t>
      </w:r>
      <w:r>
        <w:rPr>
          <w:color w:val="46494D"/>
          <w:sz w:val="20"/>
        </w:rPr>
        <w:t>3.</w:t>
      </w:r>
      <w:r>
        <w:rPr>
          <w:color w:val="46494D"/>
          <w:spacing w:val="-6"/>
          <w:sz w:val="20"/>
        </w:rPr>
        <w:t> </w:t>
      </w:r>
      <w:r>
        <w:rPr>
          <w:color w:val="2F3436"/>
          <w:sz w:val="20"/>
        </w:rPr>
        <w:t>Rozsah</w:t>
      </w:r>
      <w:r>
        <w:rPr>
          <w:color w:val="2F3436"/>
          <w:spacing w:val="-1"/>
          <w:sz w:val="20"/>
        </w:rPr>
        <w:t> </w:t>
      </w:r>
      <w:r>
        <w:rPr>
          <w:color w:val="46494D"/>
          <w:sz w:val="20"/>
        </w:rPr>
        <w:t>ZAV </w:t>
      </w:r>
      <w:r>
        <w:rPr>
          <w:color w:val="626669"/>
          <w:sz w:val="20"/>
        </w:rPr>
        <w:t>j</w:t>
      </w:r>
      <w:r>
        <w:rPr>
          <w:color w:val="46494D"/>
          <w:sz w:val="20"/>
        </w:rPr>
        <w:t>e závislý na skutečně zjištěných archeologických nálezech. Bližší specifikace </w:t>
      </w:r>
      <w:r>
        <w:rPr>
          <w:color w:val="2F3436"/>
          <w:sz w:val="20"/>
        </w:rPr>
        <w:t>umístění </w:t>
      </w:r>
      <w:r>
        <w:rPr>
          <w:color w:val="46494D"/>
          <w:sz w:val="20"/>
        </w:rPr>
        <w:t>akce (situační plánek s</w:t>
      </w:r>
      <w:r>
        <w:rPr>
          <w:color w:val="626669"/>
          <w:sz w:val="20"/>
        </w:rPr>
        <w:t>t</w:t>
      </w:r>
      <w:r>
        <w:rPr>
          <w:color w:val="46494D"/>
          <w:sz w:val="20"/>
        </w:rPr>
        <w:t>aveniště </w:t>
      </w:r>
      <w:r>
        <w:rPr>
          <w:color w:val="626669"/>
          <w:sz w:val="20"/>
        </w:rPr>
        <w:t>s</w:t>
      </w:r>
      <w:r>
        <w:rPr>
          <w:color w:val="626669"/>
          <w:spacing w:val="-12"/>
          <w:sz w:val="20"/>
        </w:rPr>
        <w:t> </w:t>
      </w:r>
      <w:r>
        <w:rPr>
          <w:color w:val="46494D"/>
          <w:sz w:val="20"/>
        </w:rPr>
        <w:t>vyznačením zkoumané p</w:t>
      </w:r>
      <w:r>
        <w:rPr>
          <w:color w:val="626669"/>
          <w:sz w:val="20"/>
        </w:rPr>
        <w:t>l</w:t>
      </w:r>
      <w:r>
        <w:rPr>
          <w:color w:val="46494D"/>
          <w:sz w:val="20"/>
        </w:rPr>
        <w:t>ochy</w:t>
      </w:r>
      <w:r>
        <w:rPr>
          <w:color w:val="626669"/>
          <w:sz w:val="20"/>
        </w:rPr>
        <w:t>) </w:t>
      </w:r>
      <w:r>
        <w:rPr>
          <w:color w:val="46494D"/>
          <w:sz w:val="20"/>
        </w:rPr>
        <w:t>a bližší specifika</w:t>
      </w:r>
      <w:r>
        <w:rPr>
          <w:color w:val="626669"/>
          <w:sz w:val="20"/>
        </w:rPr>
        <w:t>c</w:t>
      </w:r>
      <w:r>
        <w:rPr>
          <w:color w:val="46494D"/>
          <w:sz w:val="20"/>
        </w:rPr>
        <w:t>e prací na ZAV jsou připojeny k této </w:t>
      </w:r>
      <w:r>
        <w:rPr>
          <w:color w:val="2F3436"/>
          <w:sz w:val="20"/>
        </w:rPr>
        <w:t>dohodě </w:t>
      </w:r>
      <w:r>
        <w:rPr>
          <w:color w:val="46494D"/>
          <w:sz w:val="20"/>
        </w:rPr>
        <w:t>jako její přílohy.</w:t>
      </w:r>
    </w:p>
    <w:p>
      <w:pPr>
        <w:spacing w:after="0" w:line="321" w:lineRule="auto"/>
        <w:jc w:val="both"/>
        <w:rPr>
          <w:sz w:val="20"/>
        </w:rPr>
        <w:sectPr>
          <w:type w:val="continuous"/>
          <w:pgSz w:w="11910" w:h="16820"/>
          <w:pgMar w:top="0" w:bottom="280" w:left="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ListParagraph"/>
        <w:numPr>
          <w:ilvl w:val="0"/>
          <w:numId w:val="3"/>
        </w:numPr>
        <w:tabs>
          <w:tab w:pos="2200" w:val="left" w:leader="none"/>
        </w:tabs>
        <w:spacing w:line="240" w:lineRule="auto" w:before="0" w:after="0"/>
        <w:ind w:left="2200" w:right="0" w:hanging="347"/>
        <w:jc w:val="both"/>
        <w:rPr>
          <w:color w:val="505459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91734</wp:posOffset>
                </wp:positionH>
                <wp:positionV relativeFrom="paragraph">
                  <wp:posOffset>-619837</wp:posOffset>
                </wp:positionV>
                <wp:extent cx="12700" cy="14547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145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454785">
                              <a:moveTo>
                                <a:pt x="0" y="0"/>
                              </a:moveTo>
                              <a:lnTo>
                                <a:pt x="12231" y="0"/>
                              </a:lnTo>
                              <a:lnTo>
                                <a:pt x="12231" y="1454216"/>
                              </a:lnTo>
                              <a:lnTo>
                                <a:pt x="0" y="14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.223228pt;margin-top:-48.80608pt;width:.963097pt;height:114.505203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505459"/>
          <w:spacing w:val="-2"/>
          <w:sz w:val="20"/>
        </w:rPr>
        <w:t>ZAV</w:t>
      </w:r>
      <w:r>
        <w:rPr>
          <w:color w:val="505459"/>
          <w:spacing w:val="-6"/>
          <w:sz w:val="20"/>
        </w:rPr>
        <w:t> </w:t>
      </w:r>
      <w:r>
        <w:rPr>
          <w:color w:val="505459"/>
          <w:spacing w:val="-2"/>
          <w:sz w:val="20"/>
        </w:rPr>
        <w:t>se</w:t>
      </w:r>
      <w:r>
        <w:rPr>
          <w:color w:val="505459"/>
          <w:spacing w:val="-14"/>
          <w:sz w:val="20"/>
        </w:rPr>
        <w:t> </w:t>
      </w:r>
      <w:r>
        <w:rPr>
          <w:color w:val="3B3F42"/>
          <w:spacing w:val="-2"/>
          <w:sz w:val="20"/>
        </w:rPr>
        <w:t>bude</w:t>
      </w:r>
      <w:r>
        <w:rPr>
          <w:color w:val="3B3F42"/>
          <w:spacing w:val="-5"/>
          <w:sz w:val="20"/>
        </w:rPr>
        <w:t> </w:t>
      </w:r>
      <w:r>
        <w:rPr>
          <w:color w:val="505459"/>
          <w:spacing w:val="-2"/>
          <w:sz w:val="20"/>
        </w:rPr>
        <w:t>skládat</w:t>
      </w:r>
      <w:r>
        <w:rPr>
          <w:color w:val="505459"/>
          <w:spacing w:val="1"/>
          <w:sz w:val="20"/>
        </w:rPr>
        <w:t> </w:t>
      </w:r>
      <w:r>
        <w:rPr>
          <w:color w:val="505459"/>
          <w:spacing w:val="-2"/>
          <w:sz w:val="20"/>
        </w:rPr>
        <w:t>z</w:t>
      </w:r>
      <w:r>
        <w:rPr>
          <w:color w:val="505459"/>
          <w:spacing w:val="-22"/>
          <w:sz w:val="20"/>
        </w:rPr>
        <w:t> </w:t>
      </w:r>
      <w:r>
        <w:rPr>
          <w:color w:val="505459"/>
          <w:spacing w:val="-2"/>
          <w:sz w:val="20"/>
        </w:rPr>
        <w:t>následujících</w:t>
      </w:r>
      <w:r>
        <w:rPr>
          <w:color w:val="505459"/>
          <w:spacing w:val="-4"/>
          <w:sz w:val="20"/>
        </w:rPr>
        <w:t> </w:t>
      </w:r>
      <w:r>
        <w:rPr>
          <w:color w:val="505459"/>
          <w:spacing w:val="-2"/>
          <w:sz w:val="20"/>
        </w:rPr>
        <w:t>činností:</w:t>
      </w:r>
    </w:p>
    <w:p>
      <w:pPr>
        <w:pStyle w:val="ListParagraph"/>
        <w:numPr>
          <w:ilvl w:val="1"/>
          <w:numId w:val="3"/>
        </w:numPr>
        <w:tabs>
          <w:tab w:pos="2556" w:val="left" w:leader="none"/>
        </w:tabs>
        <w:spacing w:line="240" w:lineRule="auto" w:before="78" w:after="0"/>
        <w:ind w:left="2556" w:right="0" w:hanging="349"/>
        <w:jc w:val="both"/>
        <w:rPr>
          <w:sz w:val="20"/>
        </w:rPr>
      </w:pPr>
      <w:r>
        <w:rPr>
          <w:b/>
          <w:color w:val="3B3F42"/>
          <w:sz w:val="19"/>
        </w:rPr>
        <w:t>terénní</w:t>
      </w:r>
      <w:r>
        <w:rPr>
          <w:b/>
          <w:color w:val="3B3F42"/>
          <w:spacing w:val="1"/>
          <w:sz w:val="19"/>
        </w:rPr>
        <w:t> </w:t>
      </w:r>
      <w:r>
        <w:rPr>
          <w:b/>
          <w:color w:val="3B3F42"/>
          <w:sz w:val="19"/>
        </w:rPr>
        <w:t>část</w:t>
      </w:r>
      <w:r>
        <w:rPr>
          <w:b/>
          <w:color w:val="3B3F42"/>
          <w:spacing w:val="-13"/>
          <w:sz w:val="19"/>
        </w:rPr>
        <w:t> </w:t>
      </w:r>
      <w:r>
        <w:rPr>
          <w:color w:val="505459"/>
          <w:sz w:val="20"/>
        </w:rPr>
        <w:t>výzkumu</w:t>
      </w:r>
      <w:r>
        <w:rPr>
          <w:color w:val="505459"/>
          <w:spacing w:val="8"/>
          <w:sz w:val="20"/>
        </w:rPr>
        <w:t> </w:t>
      </w:r>
      <w:r>
        <w:rPr>
          <w:color w:val="505459"/>
          <w:sz w:val="20"/>
        </w:rPr>
        <w:t>zahrnující</w:t>
      </w:r>
      <w:r>
        <w:rPr>
          <w:color w:val="505459"/>
          <w:spacing w:val="-4"/>
          <w:sz w:val="20"/>
        </w:rPr>
        <w:t> </w:t>
      </w:r>
      <w:r>
        <w:rPr>
          <w:color w:val="505459"/>
          <w:sz w:val="20"/>
        </w:rPr>
        <w:t>výkopové</w:t>
      </w:r>
      <w:r>
        <w:rPr>
          <w:color w:val="505459"/>
          <w:spacing w:val="7"/>
          <w:sz w:val="20"/>
        </w:rPr>
        <w:t> </w:t>
      </w:r>
      <w:r>
        <w:rPr>
          <w:color w:val="505459"/>
          <w:sz w:val="20"/>
        </w:rPr>
        <w:t>a</w:t>
      </w:r>
      <w:r>
        <w:rPr>
          <w:color w:val="505459"/>
          <w:spacing w:val="-11"/>
          <w:sz w:val="20"/>
        </w:rPr>
        <w:t> </w:t>
      </w:r>
      <w:r>
        <w:rPr>
          <w:color w:val="505459"/>
          <w:sz w:val="20"/>
        </w:rPr>
        <w:t>dokumentační</w:t>
      </w:r>
      <w:r>
        <w:rPr>
          <w:color w:val="505459"/>
          <w:spacing w:val="16"/>
          <w:sz w:val="20"/>
        </w:rPr>
        <w:t> </w:t>
      </w:r>
      <w:r>
        <w:rPr>
          <w:color w:val="505459"/>
          <w:sz w:val="20"/>
        </w:rPr>
        <w:t>práce</w:t>
      </w:r>
      <w:r>
        <w:rPr>
          <w:color w:val="7B7C82"/>
          <w:sz w:val="20"/>
        </w:rPr>
        <w:t>,</w:t>
      </w:r>
      <w:r>
        <w:rPr>
          <w:color w:val="7B7C82"/>
          <w:spacing w:val="16"/>
          <w:sz w:val="20"/>
        </w:rPr>
        <w:t> </w:t>
      </w:r>
      <w:r>
        <w:rPr>
          <w:color w:val="505459"/>
          <w:spacing w:val="-10"/>
          <w:sz w:val="20"/>
        </w:rPr>
        <w:t>a</w:t>
      </w:r>
    </w:p>
    <w:p>
      <w:pPr>
        <w:pStyle w:val="BodyText"/>
        <w:spacing w:line="326" w:lineRule="auto" w:before="78"/>
        <w:ind w:left="2567" w:right="1116" w:hanging="366"/>
        <w:jc w:val="both"/>
      </w:pPr>
      <w:r>
        <w:rPr>
          <w:color w:val="3B3F42"/>
          <w:w w:val="105"/>
        </w:rPr>
        <w:t>b}</w:t>
      </w:r>
      <w:r>
        <w:rPr>
          <w:color w:val="3B3F42"/>
          <w:spacing w:val="40"/>
          <w:w w:val="105"/>
        </w:rPr>
        <w:t> </w:t>
      </w:r>
      <w:r>
        <w:rPr>
          <w:b/>
          <w:color w:val="3B3F42"/>
          <w:w w:val="105"/>
          <w:sz w:val="19"/>
        </w:rPr>
        <w:t>zpracování výzkumu</w:t>
      </w:r>
      <w:r>
        <w:rPr>
          <w:b/>
          <w:color w:val="3B3F42"/>
          <w:w w:val="105"/>
          <w:sz w:val="19"/>
        </w:rPr>
        <w:t> </w:t>
      </w:r>
      <w:r>
        <w:rPr>
          <w:color w:val="505459"/>
          <w:w w:val="105"/>
        </w:rPr>
        <w:t>zahrnující</w:t>
      </w:r>
      <w:r>
        <w:rPr>
          <w:color w:val="505459"/>
          <w:w w:val="105"/>
        </w:rPr>
        <w:t> </w:t>
      </w:r>
      <w:r>
        <w:rPr>
          <w:color w:val="3B3F42"/>
          <w:w w:val="105"/>
        </w:rPr>
        <w:t>laboratorní</w:t>
      </w:r>
      <w:r>
        <w:rPr>
          <w:color w:val="3B3F42"/>
          <w:w w:val="105"/>
        </w:rPr>
        <w:t> </w:t>
      </w:r>
      <w:r>
        <w:rPr>
          <w:color w:val="505459"/>
          <w:w w:val="105"/>
        </w:rPr>
        <w:t>ošetření movitých</w:t>
      </w:r>
      <w:r>
        <w:rPr>
          <w:color w:val="505459"/>
          <w:w w:val="105"/>
        </w:rPr>
        <w:t> archeologických</w:t>
      </w:r>
      <w:r>
        <w:rPr>
          <w:color w:val="505459"/>
          <w:spacing w:val="-2"/>
          <w:w w:val="105"/>
        </w:rPr>
        <w:t> </w:t>
      </w:r>
      <w:r>
        <w:rPr>
          <w:color w:val="505459"/>
          <w:w w:val="105"/>
        </w:rPr>
        <w:t>nálezů, zpracování</w:t>
      </w:r>
      <w:r>
        <w:rPr>
          <w:color w:val="505459"/>
          <w:w w:val="105"/>
        </w:rPr>
        <w:t> a</w:t>
      </w:r>
      <w:r>
        <w:rPr>
          <w:color w:val="505459"/>
          <w:w w:val="105"/>
        </w:rPr>
        <w:t> vyhodnocení</w:t>
      </w:r>
      <w:r>
        <w:rPr>
          <w:color w:val="505459"/>
          <w:w w:val="105"/>
        </w:rPr>
        <w:t> nemovitých</w:t>
      </w:r>
      <w:r>
        <w:rPr>
          <w:color w:val="505459"/>
          <w:w w:val="105"/>
        </w:rPr>
        <w:t> a</w:t>
      </w:r>
      <w:r>
        <w:rPr>
          <w:color w:val="505459"/>
          <w:w w:val="105"/>
        </w:rPr>
        <w:t> movitých</w:t>
      </w:r>
      <w:r>
        <w:rPr>
          <w:color w:val="505459"/>
          <w:w w:val="105"/>
        </w:rPr>
        <w:t> archeologických </w:t>
      </w:r>
      <w:r>
        <w:rPr>
          <w:color w:val="3B3F42"/>
          <w:w w:val="105"/>
        </w:rPr>
        <w:t>nálezů</w:t>
      </w:r>
      <w:r>
        <w:rPr>
          <w:color w:val="3B3F42"/>
          <w:w w:val="105"/>
        </w:rPr>
        <w:t> </w:t>
      </w:r>
      <w:r>
        <w:rPr>
          <w:color w:val="505459"/>
          <w:w w:val="105"/>
        </w:rPr>
        <w:t>v</w:t>
      </w:r>
      <w:r>
        <w:rPr>
          <w:color w:val="505459"/>
          <w:spacing w:val="-15"/>
          <w:w w:val="105"/>
        </w:rPr>
        <w:t> </w:t>
      </w:r>
      <w:r>
        <w:rPr>
          <w:color w:val="3B3F42"/>
          <w:w w:val="105"/>
        </w:rPr>
        <w:t>nálezové </w:t>
      </w:r>
      <w:r>
        <w:rPr>
          <w:color w:val="505459"/>
          <w:spacing w:val="-2"/>
          <w:w w:val="105"/>
        </w:rPr>
        <w:t>zprávě,</w:t>
      </w:r>
    </w:p>
    <w:p>
      <w:pPr>
        <w:pStyle w:val="ListParagraph"/>
        <w:numPr>
          <w:ilvl w:val="0"/>
          <w:numId w:val="4"/>
        </w:numPr>
        <w:tabs>
          <w:tab w:pos="2552" w:val="left" w:leader="none"/>
        </w:tabs>
        <w:spacing w:line="225" w:lineRule="exact" w:before="0" w:after="0"/>
        <w:ind w:left="2552" w:right="0" w:hanging="355"/>
        <w:jc w:val="both"/>
        <w:rPr>
          <w:sz w:val="20"/>
        </w:rPr>
      </w:pPr>
      <w:r>
        <w:rPr>
          <w:b/>
          <w:color w:val="3B3F42"/>
          <w:sz w:val="19"/>
        </w:rPr>
        <w:t>odborný</w:t>
      </w:r>
      <w:r>
        <w:rPr>
          <w:b/>
          <w:color w:val="3B3F42"/>
          <w:spacing w:val="4"/>
          <w:sz w:val="19"/>
        </w:rPr>
        <w:t> </w:t>
      </w:r>
      <w:r>
        <w:rPr>
          <w:b/>
          <w:color w:val="3B3F42"/>
          <w:sz w:val="19"/>
        </w:rPr>
        <w:t>archeologický</w:t>
      </w:r>
      <w:r>
        <w:rPr>
          <w:b/>
          <w:color w:val="3B3F42"/>
          <w:spacing w:val="8"/>
          <w:sz w:val="19"/>
        </w:rPr>
        <w:t> </w:t>
      </w:r>
      <w:r>
        <w:rPr>
          <w:b/>
          <w:color w:val="3B3F42"/>
          <w:sz w:val="19"/>
        </w:rPr>
        <w:t>dohled</w:t>
      </w:r>
      <w:r>
        <w:rPr>
          <w:b/>
          <w:color w:val="3B3F42"/>
          <w:spacing w:val="-1"/>
          <w:sz w:val="19"/>
        </w:rPr>
        <w:t> </w:t>
      </w:r>
      <w:r>
        <w:rPr>
          <w:color w:val="505459"/>
          <w:sz w:val="20"/>
        </w:rPr>
        <w:t>nad</w:t>
      </w:r>
      <w:r>
        <w:rPr>
          <w:color w:val="505459"/>
          <w:spacing w:val="-15"/>
          <w:sz w:val="20"/>
        </w:rPr>
        <w:t> </w:t>
      </w:r>
      <w:r>
        <w:rPr>
          <w:color w:val="505459"/>
          <w:sz w:val="20"/>
        </w:rPr>
        <w:t>zemními</w:t>
      </w:r>
      <w:r>
        <w:rPr>
          <w:color w:val="505459"/>
          <w:spacing w:val="12"/>
          <w:sz w:val="20"/>
        </w:rPr>
        <w:t> </w:t>
      </w:r>
      <w:r>
        <w:rPr>
          <w:color w:val="505459"/>
          <w:sz w:val="20"/>
        </w:rPr>
        <w:t>pracemi</w:t>
      </w:r>
      <w:r>
        <w:rPr>
          <w:color w:val="505459"/>
          <w:spacing w:val="-11"/>
          <w:sz w:val="20"/>
        </w:rPr>
        <w:t> </w:t>
      </w:r>
      <w:r>
        <w:rPr>
          <w:color w:val="505459"/>
          <w:sz w:val="20"/>
        </w:rPr>
        <w:t>na</w:t>
      </w:r>
      <w:r>
        <w:rPr>
          <w:color w:val="505459"/>
          <w:spacing w:val="1"/>
          <w:sz w:val="20"/>
        </w:rPr>
        <w:t> </w:t>
      </w:r>
      <w:r>
        <w:rPr>
          <w:color w:val="505459"/>
          <w:sz w:val="20"/>
        </w:rPr>
        <w:t>akci</w:t>
      </w:r>
      <w:r>
        <w:rPr>
          <w:color w:val="505459"/>
          <w:spacing w:val="-20"/>
          <w:sz w:val="20"/>
        </w:rPr>
        <w:t> </w:t>
      </w:r>
      <w:r>
        <w:rPr>
          <w:color w:val="505459"/>
          <w:sz w:val="20"/>
        </w:rPr>
        <w:t>v</w:t>
      </w:r>
      <w:r>
        <w:rPr>
          <w:color w:val="505459"/>
          <w:spacing w:val="5"/>
          <w:sz w:val="20"/>
        </w:rPr>
        <w:t> </w:t>
      </w:r>
      <w:r>
        <w:rPr>
          <w:color w:val="505459"/>
          <w:sz w:val="20"/>
        </w:rPr>
        <w:t>lokalitě</w:t>
      </w:r>
      <w:r>
        <w:rPr>
          <w:color w:val="505459"/>
          <w:spacing w:val="-2"/>
          <w:sz w:val="20"/>
        </w:rPr>
        <w:t> </w:t>
      </w:r>
      <w:r>
        <w:rPr>
          <w:color w:val="505459"/>
          <w:sz w:val="20"/>
        </w:rPr>
        <w:t>realizace</w:t>
      </w:r>
      <w:r>
        <w:rPr>
          <w:color w:val="505459"/>
          <w:spacing w:val="9"/>
          <w:sz w:val="20"/>
        </w:rPr>
        <w:t> </w:t>
      </w:r>
      <w:r>
        <w:rPr>
          <w:color w:val="505459"/>
          <w:spacing w:val="-4"/>
          <w:sz w:val="20"/>
        </w:rPr>
        <w:t>ZAV,</w:t>
      </w:r>
    </w:p>
    <w:p>
      <w:pPr>
        <w:pStyle w:val="ListParagraph"/>
        <w:numPr>
          <w:ilvl w:val="0"/>
          <w:numId w:val="4"/>
        </w:numPr>
        <w:tabs>
          <w:tab w:pos="2556" w:val="left" w:leader="none"/>
          <w:tab w:pos="2559" w:val="left" w:leader="none"/>
        </w:tabs>
        <w:spacing w:line="321" w:lineRule="auto" w:before="78" w:after="0"/>
        <w:ind w:left="2559" w:right="1105" w:hanging="361"/>
        <w:jc w:val="both"/>
        <w:rPr>
          <w:sz w:val="20"/>
        </w:rPr>
      </w:pPr>
      <w:r>
        <w:rPr>
          <w:b/>
          <w:color w:val="3B3F42"/>
          <w:sz w:val="19"/>
        </w:rPr>
        <w:t>zpracování a předání písemné souhrnné závěrečné zprávy </w:t>
      </w:r>
      <w:r>
        <w:rPr>
          <w:color w:val="505459"/>
          <w:sz w:val="20"/>
        </w:rPr>
        <w:t>o provedení archeologického výzkumu</w:t>
      </w:r>
      <w:r>
        <w:rPr>
          <w:color w:val="505459"/>
          <w:spacing w:val="-17"/>
          <w:sz w:val="20"/>
        </w:rPr>
        <w:t> </w:t>
      </w:r>
      <w:r>
        <w:rPr>
          <w:color w:val="505459"/>
          <w:sz w:val="20"/>
        </w:rPr>
        <w:t>objednateli.</w:t>
      </w:r>
    </w:p>
    <w:p>
      <w:pPr>
        <w:pStyle w:val="ListParagraph"/>
        <w:numPr>
          <w:ilvl w:val="0"/>
          <w:numId w:val="3"/>
        </w:numPr>
        <w:tabs>
          <w:tab w:pos="2184" w:val="left" w:leader="none"/>
          <w:tab w:pos="2193" w:val="left" w:leader="none"/>
        </w:tabs>
        <w:spacing w:line="324" w:lineRule="auto" w:before="0" w:after="0"/>
        <w:ind w:left="2193" w:right="1110" w:hanging="363"/>
        <w:jc w:val="both"/>
        <w:rPr>
          <w:color w:val="505459"/>
          <w:sz w:val="20"/>
        </w:rPr>
      </w:pPr>
      <w:r>
        <w:rPr>
          <w:color w:val="505459"/>
          <w:w w:val="105"/>
          <w:sz w:val="20"/>
        </w:rPr>
        <w:t>Objednatel se</w:t>
      </w:r>
      <w:r>
        <w:rPr>
          <w:color w:val="505459"/>
          <w:w w:val="105"/>
          <w:sz w:val="20"/>
        </w:rPr>
        <w:t> zavazuje</w:t>
      </w:r>
      <w:r>
        <w:rPr>
          <w:color w:val="505459"/>
          <w:w w:val="105"/>
          <w:sz w:val="20"/>
        </w:rPr>
        <w:t> provedení</w:t>
      </w:r>
      <w:r>
        <w:rPr>
          <w:color w:val="505459"/>
          <w:w w:val="105"/>
          <w:sz w:val="20"/>
        </w:rPr>
        <w:t> ZAV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dle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této</w:t>
      </w:r>
      <w:r>
        <w:rPr>
          <w:color w:val="505459"/>
          <w:w w:val="105"/>
          <w:sz w:val="20"/>
        </w:rPr>
        <w:t> dohody </w:t>
      </w:r>
      <w:r>
        <w:rPr>
          <w:color w:val="3B3F42"/>
          <w:w w:val="105"/>
          <w:sz w:val="20"/>
        </w:rPr>
        <w:t>umožnit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a</w:t>
      </w:r>
      <w:r>
        <w:rPr>
          <w:color w:val="505459"/>
          <w:w w:val="105"/>
          <w:sz w:val="20"/>
        </w:rPr>
        <w:t> poskytnout</w:t>
      </w:r>
      <w:r>
        <w:rPr>
          <w:color w:val="505459"/>
          <w:w w:val="105"/>
          <w:sz w:val="20"/>
        </w:rPr>
        <w:t> k</w:t>
      </w:r>
      <w:r>
        <w:rPr>
          <w:color w:val="505459"/>
          <w:w w:val="105"/>
          <w:sz w:val="20"/>
        </w:rPr>
        <w:t> tomu veškerou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potřebnou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a</w:t>
      </w:r>
      <w:r>
        <w:rPr>
          <w:color w:val="505459"/>
          <w:w w:val="105"/>
          <w:sz w:val="20"/>
        </w:rPr>
        <w:t> vhodnou</w:t>
      </w:r>
      <w:r>
        <w:rPr>
          <w:color w:val="505459"/>
          <w:w w:val="105"/>
          <w:sz w:val="20"/>
        </w:rPr>
        <w:t> součinnost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dle</w:t>
      </w:r>
      <w:r>
        <w:rPr>
          <w:color w:val="3B3F42"/>
          <w:w w:val="105"/>
          <w:sz w:val="20"/>
        </w:rPr>
        <w:t> této</w:t>
      </w:r>
      <w:r>
        <w:rPr>
          <w:color w:val="3B3F42"/>
          <w:w w:val="105"/>
          <w:sz w:val="20"/>
        </w:rPr>
        <w:t> dohody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a</w:t>
      </w:r>
      <w:r>
        <w:rPr>
          <w:color w:val="505459"/>
          <w:w w:val="105"/>
          <w:sz w:val="20"/>
        </w:rPr>
        <w:t> dle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dalších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pokynů</w:t>
      </w:r>
      <w:r>
        <w:rPr>
          <w:color w:val="505459"/>
          <w:w w:val="105"/>
          <w:sz w:val="20"/>
        </w:rPr>
        <w:t> ARŮ. Objednatel se</w:t>
      </w:r>
      <w:r>
        <w:rPr>
          <w:color w:val="505459"/>
          <w:w w:val="105"/>
          <w:sz w:val="20"/>
        </w:rPr>
        <w:t> dále</w:t>
      </w:r>
      <w:r>
        <w:rPr>
          <w:color w:val="505459"/>
          <w:w w:val="105"/>
          <w:sz w:val="20"/>
        </w:rPr>
        <w:t> zavazuje</w:t>
      </w:r>
      <w:r>
        <w:rPr>
          <w:color w:val="505459"/>
          <w:w w:val="105"/>
          <w:sz w:val="20"/>
        </w:rPr>
        <w:t> zaplatit</w:t>
      </w:r>
      <w:r>
        <w:rPr>
          <w:color w:val="505459"/>
          <w:w w:val="105"/>
          <w:sz w:val="20"/>
        </w:rPr>
        <w:t> ARŮ</w:t>
      </w:r>
      <w:r>
        <w:rPr>
          <w:color w:val="505459"/>
          <w:w w:val="105"/>
          <w:sz w:val="20"/>
        </w:rPr>
        <w:t> za</w:t>
      </w:r>
      <w:r>
        <w:rPr>
          <w:color w:val="505459"/>
          <w:w w:val="105"/>
          <w:sz w:val="20"/>
        </w:rPr>
        <w:t> provedení</w:t>
      </w:r>
      <w:r>
        <w:rPr>
          <w:color w:val="505459"/>
          <w:w w:val="105"/>
          <w:sz w:val="20"/>
        </w:rPr>
        <w:t> ZAV</w:t>
      </w:r>
      <w:r>
        <w:rPr>
          <w:color w:val="505459"/>
          <w:w w:val="105"/>
          <w:sz w:val="20"/>
        </w:rPr>
        <w:t> sjednanou</w:t>
      </w:r>
      <w:r>
        <w:rPr>
          <w:color w:val="505459"/>
          <w:w w:val="105"/>
          <w:sz w:val="20"/>
        </w:rPr>
        <w:t> </w:t>
      </w:r>
      <w:r>
        <w:rPr>
          <w:color w:val="66696E"/>
          <w:w w:val="105"/>
          <w:sz w:val="20"/>
        </w:rPr>
        <w:t>cenu</w:t>
      </w:r>
      <w:r>
        <w:rPr>
          <w:color w:val="66696E"/>
          <w:w w:val="105"/>
          <w:sz w:val="20"/>
        </w:rPr>
        <w:t> </w:t>
      </w:r>
      <w:r>
        <w:rPr>
          <w:color w:val="505459"/>
          <w:w w:val="105"/>
          <w:sz w:val="20"/>
        </w:rPr>
        <w:t>ve</w:t>
      </w:r>
      <w:r>
        <w:rPr>
          <w:color w:val="505459"/>
          <w:w w:val="105"/>
          <w:sz w:val="20"/>
        </w:rPr>
        <w:t> výši</w:t>
      </w:r>
      <w:r>
        <w:rPr>
          <w:color w:val="505459"/>
          <w:w w:val="105"/>
          <w:sz w:val="20"/>
        </w:rPr>
        <w:t> a způsobem dle </w:t>
      </w:r>
      <w:r>
        <w:rPr>
          <w:color w:val="66696E"/>
          <w:w w:val="105"/>
          <w:sz w:val="20"/>
        </w:rPr>
        <w:t>čl.</w:t>
      </w:r>
      <w:r>
        <w:rPr>
          <w:color w:val="66696E"/>
          <w:spacing w:val="40"/>
          <w:w w:val="105"/>
          <w:sz w:val="20"/>
        </w:rPr>
        <w:t> </w:t>
      </w:r>
      <w:r>
        <w:rPr>
          <w:color w:val="505459"/>
          <w:w w:val="105"/>
          <w:sz w:val="20"/>
        </w:rPr>
        <w:t>IV.</w:t>
      </w:r>
    </w:p>
    <w:p>
      <w:pPr>
        <w:pStyle w:val="ListParagraph"/>
        <w:numPr>
          <w:ilvl w:val="0"/>
          <w:numId w:val="3"/>
        </w:numPr>
        <w:tabs>
          <w:tab w:pos="2175" w:val="left" w:leader="none"/>
          <w:tab w:pos="2199" w:val="left" w:leader="none"/>
        </w:tabs>
        <w:spacing w:line="321" w:lineRule="auto" w:before="0" w:after="0"/>
        <w:ind w:left="2199" w:right="1131" w:hanging="372"/>
        <w:jc w:val="both"/>
        <w:rPr>
          <w:color w:val="505459"/>
          <w:sz w:val="20"/>
        </w:rPr>
      </w:pPr>
      <w:r>
        <w:rPr>
          <w:color w:val="505459"/>
          <w:w w:val="105"/>
          <w:sz w:val="20"/>
        </w:rPr>
        <w:t>Smluvní strany konstatuji,</w:t>
      </w:r>
      <w:r>
        <w:rPr>
          <w:color w:val="505459"/>
          <w:w w:val="105"/>
          <w:sz w:val="20"/>
        </w:rPr>
        <w:t> že</w:t>
      </w:r>
      <w:r>
        <w:rPr>
          <w:color w:val="505459"/>
          <w:w w:val="105"/>
          <w:sz w:val="20"/>
        </w:rPr>
        <w:t> činnost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na </w:t>
      </w:r>
      <w:r>
        <w:rPr>
          <w:color w:val="505459"/>
          <w:w w:val="105"/>
          <w:sz w:val="20"/>
        </w:rPr>
        <w:t>ZAV v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rozsahu dle této </w:t>
      </w:r>
      <w:r>
        <w:rPr>
          <w:color w:val="505459"/>
          <w:w w:val="105"/>
          <w:sz w:val="20"/>
        </w:rPr>
        <w:t>dohody </w:t>
      </w:r>
      <w:r>
        <w:rPr>
          <w:color w:val="3B3F42"/>
          <w:w w:val="105"/>
          <w:sz w:val="20"/>
        </w:rPr>
        <w:t>není </w:t>
      </w:r>
      <w:r>
        <w:rPr>
          <w:color w:val="505459"/>
          <w:w w:val="105"/>
          <w:sz w:val="20"/>
        </w:rPr>
        <w:t>prováděním stavby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ve</w:t>
      </w:r>
      <w:r>
        <w:rPr>
          <w:color w:val="505459"/>
          <w:spacing w:val="-22"/>
          <w:w w:val="105"/>
          <w:sz w:val="20"/>
        </w:rPr>
        <w:t> </w:t>
      </w:r>
      <w:r>
        <w:rPr>
          <w:color w:val="505459"/>
          <w:w w:val="105"/>
          <w:sz w:val="20"/>
        </w:rPr>
        <w:t>smyslu</w:t>
      </w:r>
      <w:r>
        <w:rPr>
          <w:color w:val="505459"/>
          <w:spacing w:val="-19"/>
          <w:w w:val="105"/>
          <w:sz w:val="20"/>
        </w:rPr>
        <w:t> </w:t>
      </w:r>
      <w:r>
        <w:rPr>
          <w:color w:val="505459"/>
          <w:w w:val="105"/>
          <w:sz w:val="20"/>
        </w:rPr>
        <w:t>stavebního</w:t>
      </w:r>
      <w:r>
        <w:rPr>
          <w:color w:val="505459"/>
          <w:spacing w:val="-11"/>
          <w:w w:val="105"/>
          <w:sz w:val="20"/>
        </w:rPr>
        <w:t> </w:t>
      </w:r>
      <w:r>
        <w:rPr>
          <w:color w:val="505459"/>
          <w:w w:val="105"/>
          <w:sz w:val="20"/>
        </w:rPr>
        <w:t>zákona</w:t>
      </w:r>
      <w:r>
        <w:rPr>
          <w:color w:val="505459"/>
          <w:spacing w:val="-5"/>
          <w:w w:val="105"/>
          <w:sz w:val="20"/>
        </w:rPr>
        <w:t> </w:t>
      </w:r>
      <w:r>
        <w:rPr>
          <w:color w:val="505459"/>
          <w:w w:val="105"/>
          <w:sz w:val="20"/>
        </w:rPr>
        <w:t>a</w:t>
      </w:r>
      <w:r>
        <w:rPr>
          <w:color w:val="505459"/>
          <w:spacing w:val="-22"/>
          <w:w w:val="105"/>
          <w:sz w:val="20"/>
        </w:rPr>
        <w:t> </w:t>
      </w:r>
      <w:r>
        <w:rPr>
          <w:color w:val="3B3F42"/>
          <w:w w:val="105"/>
          <w:sz w:val="20"/>
        </w:rPr>
        <w:t>nepodléhá</w:t>
      </w:r>
      <w:r>
        <w:rPr>
          <w:color w:val="3B3F42"/>
          <w:spacing w:val="-2"/>
          <w:w w:val="105"/>
          <w:sz w:val="20"/>
        </w:rPr>
        <w:t> </w:t>
      </w:r>
      <w:r>
        <w:rPr>
          <w:color w:val="3B3F42"/>
          <w:w w:val="105"/>
          <w:sz w:val="20"/>
        </w:rPr>
        <w:t>jeho</w:t>
      </w:r>
      <w:r>
        <w:rPr>
          <w:color w:val="3B3F42"/>
          <w:spacing w:val="-25"/>
          <w:w w:val="105"/>
          <w:sz w:val="20"/>
        </w:rPr>
        <w:t> </w:t>
      </w:r>
      <w:r>
        <w:rPr>
          <w:color w:val="505459"/>
          <w:w w:val="105"/>
          <w:sz w:val="20"/>
        </w:rPr>
        <w:t>právnímu</w:t>
      </w:r>
      <w:r>
        <w:rPr>
          <w:color w:val="505459"/>
          <w:spacing w:val="-13"/>
          <w:w w:val="105"/>
          <w:sz w:val="20"/>
        </w:rPr>
        <w:t> </w:t>
      </w:r>
      <w:r>
        <w:rPr>
          <w:color w:val="3B3F42"/>
          <w:w w:val="105"/>
          <w:sz w:val="20"/>
        </w:rPr>
        <w:t>režimu</w:t>
      </w:r>
      <w:r>
        <w:rPr>
          <w:color w:val="66696E"/>
          <w:w w:val="105"/>
          <w:sz w:val="20"/>
        </w:rPr>
        <w:t>.</w:t>
      </w:r>
    </w:p>
    <w:p>
      <w:pPr>
        <w:pStyle w:val="BodyText"/>
        <w:spacing w:before="77"/>
      </w:pPr>
    </w:p>
    <w:p>
      <w:pPr>
        <w:spacing w:before="0"/>
        <w:ind w:left="1827" w:right="0" w:firstLine="0"/>
        <w:jc w:val="both"/>
        <w:rPr>
          <w:sz w:val="23"/>
        </w:rPr>
      </w:pPr>
      <w:r>
        <w:rPr>
          <w:color w:val="3B3F42"/>
          <w:w w:val="110"/>
          <w:sz w:val="23"/>
        </w:rPr>
        <w:t>Ill.</w:t>
      </w:r>
      <w:r>
        <w:rPr>
          <w:color w:val="3B3F42"/>
          <w:spacing w:val="-17"/>
          <w:w w:val="110"/>
          <w:sz w:val="23"/>
        </w:rPr>
        <w:t> </w:t>
      </w:r>
      <w:r>
        <w:rPr>
          <w:b/>
          <w:color w:val="3B3F42"/>
          <w:w w:val="110"/>
          <w:sz w:val="21"/>
        </w:rPr>
        <w:t>Doba</w:t>
      </w:r>
      <w:r>
        <w:rPr>
          <w:b/>
          <w:color w:val="3B3F42"/>
          <w:spacing w:val="-7"/>
          <w:w w:val="110"/>
          <w:sz w:val="21"/>
        </w:rPr>
        <w:t> </w:t>
      </w:r>
      <w:r>
        <w:rPr>
          <w:color w:val="3B3F42"/>
          <w:spacing w:val="-2"/>
          <w:w w:val="110"/>
          <w:sz w:val="23"/>
        </w:rPr>
        <w:t>plnění</w:t>
      </w:r>
    </w:p>
    <w:p>
      <w:pPr>
        <w:pStyle w:val="ListParagraph"/>
        <w:numPr>
          <w:ilvl w:val="0"/>
          <w:numId w:val="5"/>
        </w:numPr>
        <w:tabs>
          <w:tab w:pos="2190" w:val="left" w:leader="none"/>
        </w:tabs>
        <w:spacing w:line="240" w:lineRule="auto" w:before="81" w:after="0"/>
        <w:ind w:left="2190" w:right="0" w:hanging="363"/>
        <w:jc w:val="both"/>
        <w:rPr>
          <w:sz w:val="20"/>
        </w:rPr>
      </w:pPr>
      <w:r>
        <w:rPr>
          <w:color w:val="505459"/>
          <w:sz w:val="20"/>
        </w:rPr>
        <w:t>ZAV</w:t>
      </w:r>
      <w:r>
        <w:rPr>
          <w:color w:val="505459"/>
          <w:spacing w:val="-14"/>
          <w:sz w:val="20"/>
        </w:rPr>
        <w:t> </w:t>
      </w:r>
      <w:r>
        <w:rPr>
          <w:color w:val="505459"/>
          <w:sz w:val="20"/>
        </w:rPr>
        <w:t>bude</w:t>
      </w:r>
      <w:r>
        <w:rPr>
          <w:color w:val="505459"/>
          <w:spacing w:val="-23"/>
          <w:sz w:val="20"/>
        </w:rPr>
        <w:t> </w:t>
      </w:r>
      <w:r>
        <w:rPr>
          <w:color w:val="505459"/>
          <w:sz w:val="20"/>
        </w:rPr>
        <w:t>realizován</w:t>
      </w:r>
      <w:r>
        <w:rPr>
          <w:color w:val="505459"/>
          <w:spacing w:val="-14"/>
          <w:sz w:val="20"/>
        </w:rPr>
        <w:t> </w:t>
      </w:r>
      <w:r>
        <w:rPr>
          <w:color w:val="505459"/>
          <w:sz w:val="20"/>
        </w:rPr>
        <w:t>v</w:t>
      </w:r>
      <w:r>
        <w:rPr>
          <w:color w:val="505459"/>
          <w:spacing w:val="-14"/>
          <w:sz w:val="20"/>
        </w:rPr>
        <w:t> </w:t>
      </w:r>
      <w:r>
        <w:rPr>
          <w:color w:val="505459"/>
          <w:sz w:val="20"/>
        </w:rPr>
        <w:t>následujících</w:t>
      </w:r>
      <w:r>
        <w:rPr>
          <w:color w:val="505459"/>
          <w:spacing w:val="-7"/>
          <w:sz w:val="20"/>
        </w:rPr>
        <w:t> </w:t>
      </w:r>
      <w:r>
        <w:rPr>
          <w:color w:val="505459"/>
          <w:spacing w:val="-2"/>
          <w:sz w:val="20"/>
        </w:rPr>
        <w:t>termínech:</w:t>
      </w:r>
    </w:p>
    <w:p>
      <w:pPr>
        <w:pStyle w:val="ListParagraph"/>
        <w:numPr>
          <w:ilvl w:val="1"/>
          <w:numId w:val="5"/>
        </w:numPr>
        <w:tabs>
          <w:tab w:pos="2556" w:val="left" w:leader="none"/>
          <w:tab w:pos="2566" w:val="left" w:leader="none"/>
        </w:tabs>
        <w:spacing w:line="321" w:lineRule="auto" w:before="78" w:after="0"/>
        <w:ind w:left="2566" w:right="1125" w:hanging="369"/>
        <w:jc w:val="both"/>
        <w:rPr>
          <w:b/>
          <w:color w:val="505459"/>
          <w:sz w:val="19"/>
        </w:rPr>
      </w:pPr>
      <w:r>
        <w:rPr>
          <w:b/>
          <w:color w:val="3B3F42"/>
          <w:w w:val="105"/>
          <w:sz w:val="19"/>
        </w:rPr>
        <w:t>terénní</w:t>
      </w:r>
      <w:r>
        <w:rPr>
          <w:b/>
          <w:color w:val="3B3F42"/>
          <w:spacing w:val="-14"/>
          <w:w w:val="105"/>
          <w:sz w:val="19"/>
        </w:rPr>
        <w:t> </w:t>
      </w:r>
      <w:r>
        <w:rPr>
          <w:b/>
          <w:color w:val="3B3F42"/>
          <w:w w:val="105"/>
          <w:sz w:val="19"/>
        </w:rPr>
        <w:t>část</w:t>
      </w:r>
      <w:r>
        <w:rPr>
          <w:b/>
          <w:color w:val="3B3F42"/>
          <w:spacing w:val="-14"/>
          <w:w w:val="105"/>
          <w:sz w:val="19"/>
        </w:rPr>
        <w:t> </w:t>
      </w:r>
      <w:r>
        <w:rPr>
          <w:color w:val="505459"/>
          <w:w w:val="105"/>
          <w:sz w:val="20"/>
        </w:rPr>
        <w:t>ZAV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bude</w:t>
      </w:r>
      <w:r>
        <w:rPr>
          <w:color w:val="505459"/>
          <w:spacing w:val="-14"/>
          <w:w w:val="105"/>
          <w:sz w:val="20"/>
        </w:rPr>
        <w:t> </w:t>
      </w:r>
      <w:r>
        <w:rPr>
          <w:color w:val="505459"/>
          <w:w w:val="105"/>
          <w:sz w:val="20"/>
        </w:rPr>
        <w:t>zahájena</w:t>
      </w:r>
      <w:r>
        <w:rPr>
          <w:color w:val="505459"/>
          <w:spacing w:val="-4"/>
          <w:w w:val="105"/>
          <w:sz w:val="20"/>
        </w:rPr>
        <w:t> </w:t>
      </w:r>
      <w:r>
        <w:rPr>
          <w:color w:val="3B3F42"/>
          <w:w w:val="105"/>
          <w:sz w:val="20"/>
        </w:rPr>
        <w:t>dle</w:t>
      </w:r>
      <w:r>
        <w:rPr>
          <w:color w:val="3B3F42"/>
          <w:w w:val="105"/>
          <w:sz w:val="20"/>
        </w:rPr>
        <w:t> připravenosti</w:t>
      </w:r>
      <w:r>
        <w:rPr>
          <w:color w:val="3B3F42"/>
          <w:spacing w:val="-4"/>
          <w:w w:val="105"/>
          <w:sz w:val="20"/>
        </w:rPr>
        <w:t> </w:t>
      </w:r>
      <w:r>
        <w:rPr>
          <w:color w:val="505459"/>
          <w:w w:val="105"/>
          <w:sz w:val="20"/>
        </w:rPr>
        <w:t>akce</w:t>
      </w:r>
      <w:r>
        <w:rPr>
          <w:color w:val="505459"/>
          <w:spacing w:val="-12"/>
          <w:w w:val="105"/>
          <w:sz w:val="20"/>
        </w:rPr>
        <w:t> </w:t>
      </w:r>
      <w:r>
        <w:rPr>
          <w:color w:val="505459"/>
          <w:w w:val="105"/>
          <w:sz w:val="20"/>
        </w:rPr>
        <w:t>objednatele</w:t>
      </w:r>
      <w:r>
        <w:rPr>
          <w:color w:val="505459"/>
          <w:spacing w:val="-4"/>
          <w:w w:val="105"/>
          <w:sz w:val="20"/>
        </w:rPr>
        <w:t> </w:t>
      </w:r>
      <w:r>
        <w:rPr>
          <w:b/>
          <w:color w:val="3B3F42"/>
          <w:w w:val="105"/>
          <w:sz w:val="19"/>
        </w:rPr>
        <w:t>v</w:t>
      </w:r>
      <w:r>
        <w:rPr>
          <w:b/>
          <w:color w:val="3B3F42"/>
          <w:spacing w:val="-14"/>
          <w:w w:val="105"/>
          <w:sz w:val="19"/>
        </w:rPr>
        <w:t> </w:t>
      </w:r>
      <w:r>
        <w:rPr>
          <w:b/>
          <w:color w:val="3B3F42"/>
          <w:w w:val="105"/>
          <w:sz w:val="19"/>
        </w:rPr>
        <w:t>období</w:t>
      </w:r>
      <w:r>
        <w:rPr>
          <w:b/>
          <w:color w:val="3B3F42"/>
          <w:spacing w:val="-9"/>
          <w:w w:val="105"/>
          <w:sz w:val="19"/>
        </w:rPr>
        <w:t> </w:t>
      </w:r>
      <w:r>
        <w:rPr>
          <w:b/>
          <w:color w:val="3B3F42"/>
          <w:w w:val="105"/>
          <w:sz w:val="19"/>
        </w:rPr>
        <w:t>od</w:t>
      </w:r>
      <w:r>
        <w:rPr>
          <w:b/>
          <w:color w:val="3B3F42"/>
          <w:spacing w:val="-10"/>
          <w:w w:val="105"/>
          <w:sz w:val="19"/>
        </w:rPr>
        <w:t> </w:t>
      </w:r>
      <w:r>
        <w:rPr>
          <w:b/>
          <w:color w:val="3B3F42"/>
          <w:w w:val="105"/>
          <w:sz w:val="19"/>
        </w:rPr>
        <w:t>března 2024 </w:t>
      </w:r>
      <w:r>
        <w:rPr>
          <w:color w:val="505459"/>
          <w:w w:val="105"/>
          <w:sz w:val="20"/>
        </w:rPr>
        <w:t>a</w:t>
      </w:r>
      <w:r>
        <w:rPr>
          <w:color w:val="505459"/>
          <w:spacing w:val="-2"/>
          <w:w w:val="105"/>
          <w:sz w:val="20"/>
        </w:rPr>
        <w:t> </w:t>
      </w:r>
      <w:r>
        <w:rPr>
          <w:color w:val="505459"/>
          <w:w w:val="105"/>
          <w:sz w:val="20"/>
        </w:rPr>
        <w:t>bude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realizována</w:t>
      </w:r>
      <w:r>
        <w:rPr>
          <w:color w:val="3B3F42"/>
          <w:w w:val="105"/>
          <w:sz w:val="20"/>
        </w:rPr>
        <w:t> </w:t>
      </w:r>
      <w:r>
        <w:rPr>
          <w:b/>
          <w:color w:val="3B3F42"/>
          <w:w w:val="105"/>
          <w:sz w:val="19"/>
        </w:rPr>
        <w:t>po</w:t>
      </w:r>
      <w:r>
        <w:rPr>
          <w:b/>
          <w:color w:val="3B3F42"/>
          <w:w w:val="105"/>
          <w:sz w:val="19"/>
        </w:rPr>
        <w:t> dobu</w:t>
      </w:r>
      <w:r>
        <w:rPr>
          <w:b/>
          <w:color w:val="3B3F42"/>
          <w:w w:val="105"/>
          <w:sz w:val="19"/>
        </w:rPr>
        <w:t> závislou na</w:t>
      </w:r>
      <w:r>
        <w:rPr>
          <w:b/>
          <w:color w:val="3B3F42"/>
          <w:w w:val="105"/>
          <w:sz w:val="19"/>
        </w:rPr>
        <w:t> harmonogramu</w:t>
      </w:r>
      <w:r>
        <w:rPr>
          <w:b/>
          <w:color w:val="3B3F42"/>
          <w:w w:val="105"/>
          <w:sz w:val="19"/>
        </w:rPr>
        <w:t> stavby</w:t>
      </w:r>
      <w:r>
        <w:rPr>
          <w:b/>
          <w:color w:val="66696E"/>
          <w:w w:val="105"/>
          <w:sz w:val="19"/>
        </w:rPr>
        <w:t>. </w:t>
      </w:r>
      <w:r>
        <w:rPr>
          <w:color w:val="505459"/>
          <w:w w:val="105"/>
          <w:sz w:val="20"/>
        </w:rPr>
        <w:t>Předpokládané ukončení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terénních</w:t>
      </w:r>
      <w:r>
        <w:rPr>
          <w:color w:val="505459"/>
          <w:spacing w:val="-5"/>
          <w:w w:val="105"/>
          <w:sz w:val="20"/>
        </w:rPr>
        <w:t> </w:t>
      </w:r>
      <w:r>
        <w:rPr>
          <w:color w:val="3B3F42"/>
          <w:w w:val="105"/>
          <w:sz w:val="20"/>
        </w:rPr>
        <w:t>prací</w:t>
      </w:r>
      <w:r>
        <w:rPr>
          <w:color w:val="3B3F42"/>
          <w:spacing w:val="-10"/>
          <w:w w:val="105"/>
          <w:sz w:val="20"/>
        </w:rPr>
        <w:t> </w:t>
      </w:r>
      <w:r>
        <w:rPr>
          <w:color w:val="505459"/>
          <w:w w:val="105"/>
          <w:sz w:val="20"/>
        </w:rPr>
        <w:t>je</w:t>
      </w:r>
      <w:r>
        <w:rPr>
          <w:color w:val="505459"/>
          <w:spacing w:val="-11"/>
          <w:w w:val="105"/>
          <w:sz w:val="20"/>
        </w:rPr>
        <w:t> </w:t>
      </w:r>
      <w:r>
        <w:rPr>
          <w:color w:val="3B3F42"/>
          <w:w w:val="105"/>
          <w:sz w:val="20"/>
        </w:rPr>
        <w:t>plánováno </w:t>
      </w:r>
      <w:r>
        <w:rPr>
          <w:b/>
          <w:color w:val="3B3F42"/>
          <w:w w:val="105"/>
          <w:sz w:val="19"/>
        </w:rPr>
        <w:t>do 31. 7. 2024</w:t>
      </w:r>
      <w:r>
        <w:rPr>
          <w:b/>
          <w:color w:val="66696E"/>
          <w:w w:val="105"/>
          <w:sz w:val="19"/>
        </w:rPr>
        <w:t>.</w:t>
      </w:r>
    </w:p>
    <w:p>
      <w:pPr>
        <w:pStyle w:val="ListParagraph"/>
        <w:numPr>
          <w:ilvl w:val="1"/>
          <w:numId w:val="5"/>
        </w:numPr>
        <w:tabs>
          <w:tab w:pos="2558" w:val="left" w:leader="none"/>
          <w:tab w:pos="2566" w:val="left" w:leader="none"/>
        </w:tabs>
        <w:spacing w:line="321" w:lineRule="auto" w:before="0" w:after="0"/>
        <w:ind w:left="2558" w:right="1116" w:hanging="357"/>
        <w:jc w:val="both"/>
        <w:rPr>
          <w:color w:val="505459"/>
          <w:sz w:val="20"/>
        </w:rPr>
      </w:pPr>
      <w:r>
        <w:rPr>
          <w:color w:val="505459"/>
          <w:sz w:val="19"/>
        </w:rPr>
        <w:tab/>
      </w:r>
      <w:r>
        <w:rPr>
          <w:b/>
          <w:color w:val="3B3F42"/>
          <w:sz w:val="19"/>
        </w:rPr>
        <w:t>zpracování výzkumu a písemné souhrnné závěrečné zprávy </w:t>
      </w:r>
      <w:r>
        <w:rPr>
          <w:color w:val="505459"/>
          <w:sz w:val="20"/>
        </w:rPr>
        <w:t>o provedení ZAV bude </w:t>
      </w:r>
      <w:r>
        <w:rPr>
          <w:color w:val="3B3F42"/>
          <w:sz w:val="20"/>
        </w:rPr>
        <w:t>realizováno </w:t>
      </w:r>
      <w:r>
        <w:rPr>
          <w:b/>
          <w:color w:val="3B3F42"/>
          <w:sz w:val="19"/>
        </w:rPr>
        <w:t>do 12</w:t>
      </w:r>
      <w:r>
        <w:rPr>
          <w:b/>
          <w:color w:val="3B3F42"/>
          <w:spacing w:val="40"/>
          <w:sz w:val="19"/>
        </w:rPr>
        <w:t> </w:t>
      </w:r>
      <w:r>
        <w:rPr>
          <w:b/>
          <w:color w:val="3B3F42"/>
          <w:sz w:val="19"/>
        </w:rPr>
        <w:t>měsíců od ukončení terénní části </w:t>
      </w:r>
      <w:r>
        <w:rPr>
          <w:color w:val="505459"/>
          <w:sz w:val="20"/>
        </w:rPr>
        <w:t>archeologického</w:t>
      </w:r>
      <w:r>
        <w:rPr>
          <w:color w:val="505459"/>
          <w:spacing w:val="-5"/>
          <w:sz w:val="20"/>
        </w:rPr>
        <w:t> </w:t>
      </w:r>
      <w:r>
        <w:rPr>
          <w:color w:val="505459"/>
          <w:sz w:val="20"/>
        </w:rPr>
        <w:t>výzkumu,</w:t>
      </w:r>
    </w:p>
    <w:p>
      <w:pPr>
        <w:pStyle w:val="ListParagraph"/>
        <w:numPr>
          <w:ilvl w:val="1"/>
          <w:numId w:val="5"/>
        </w:numPr>
        <w:tabs>
          <w:tab w:pos="2556" w:val="left" w:leader="none"/>
          <w:tab w:pos="2564" w:val="left" w:leader="none"/>
        </w:tabs>
        <w:spacing w:line="331" w:lineRule="auto" w:before="0" w:after="0"/>
        <w:ind w:left="2564" w:right="1124" w:hanging="368"/>
        <w:jc w:val="both"/>
        <w:rPr>
          <w:color w:val="505459"/>
          <w:sz w:val="20"/>
        </w:rPr>
      </w:pPr>
      <w:r>
        <w:rPr>
          <w:b/>
          <w:color w:val="3B3F42"/>
          <w:sz w:val="19"/>
        </w:rPr>
        <w:t>předání zpracované souhrnné závěrečné zprávy o </w:t>
      </w:r>
      <w:r>
        <w:rPr>
          <w:color w:val="505459"/>
          <w:sz w:val="20"/>
        </w:rPr>
        <w:t>provedení ZAV </w:t>
      </w:r>
      <w:r>
        <w:rPr>
          <w:color w:val="3B3F42"/>
          <w:sz w:val="20"/>
        </w:rPr>
        <w:t>do</w:t>
      </w:r>
      <w:r>
        <w:rPr>
          <w:color w:val="3B3F42"/>
          <w:spacing w:val="40"/>
          <w:sz w:val="20"/>
        </w:rPr>
        <w:t> </w:t>
      </w:r>
      <w:r>
        <w:rPr>
          <w:color w:val="505459"/>
          <w:sz w:val="20"/>
        </w:rPr>
        <w:t>S</w:t>
      </w:r>
      <w:r>
        <w:rPr>
          <w:color w:val="505459"/>
          <w:spacing w:val="-13"/>
          <w:sz w:val="20"/>
        </w:rPr>
        <w:t> </w:t>
      </w:r>
      <w:r>
        <w:rPr>
          <w:color w:val="3B3F42"/>
          <w:sz w:val="20"/>
        </w:rPr>
        <w:t>(pěti) pracovních </w:t>
      </w:r>
      <w:r>
        <w:rPr>
          <w:color w:val="505459"/>
          <w:sz w:val="20"/>
        </w:rPr>
        <w:t>dnů</w:t>
      </w:r>
      <w:r>
        <w:rPr>
          <w:color w:val="505459"/>
          <w:spacing w:val="-4"/>
          <w:sz w:val="20"/>
        </w:rPr>
        <w:t> </w:t>
      </w:r>
      <w:r>
        <w:rPr>
          <w:color w:val="505459"/>
          <w:sz w:val="20"/>
        </w:rPr>
        <w:t>od úhrady konečné faktury.</w:t>
      </w:r>
    </w:p>
    <w:p>
      <w:pPr>
        <w:pStyle w:val="ListParagraph"/>
        <w:numPr>
          <w:ilvl w:val="0"/>
          <w:numId w:val="5"/>
        </w:numPr>
        <w:tabs>
          <w:tab w:pos="2174" w:val="left" w:leader="none"/>
          <w:tab w:pos="2192" w:val="left" w:leader="none"/>
        </w:tabs>
        <w:spacing w:line="321" w:lineRule="auto" w:before="0" w:after="0"/>
        <w:ind w:left="2192" w:right="1119" w:hanging="359"/>
        <w:jc w:val="both"/>
        <w:rPr>
          <w:sz w:val="20"/>
        </w:rPr>
      </w:pPr>
      <w:r>
        <w:rPr>
          <w:color w:val="505459"/>
          <w:w w:val="105"/>
          <w:sz w:val="20"/>
        </w:rPr>
        <w:t>Sjednaná</w:t>
      </w:r>
      <w:r>
        <w:rPr>
          <w:color w:val="505459"/>
          <w:w w:val="105"/>
          <w:sz w:val="20"/>
        </w:rPr>
        <w:t> doba</w:t>
      </w:r>
      <w:r>
        <w:rPr>
          <w:color w:val="505459"/>
          <w:w w:val="105"/>
          <w:sz w:val="20"/>
        </w:rPr>
        <w:t> plnění</w:t>
      </w:r>
      <w:r>
        <w:rPr>
          <w:color w:val="505459"/>
          <w:w w:val="105"/>
          <w:sz w:val="20"/>
        </w:rPr>
        <w:t> se</w:t>
      </w:r>
      <w:r>
        <w:rPr>
          <w:color w:val="505459"/>
          <w:w w:val="105"/>
          <w:sz w:val="20"/>
        </w:rPr>
        <w:t> prodlužuje</w:t>
      </w:r>
      <w:r>
        <w:rPr>
          <w:color w:val="505459"/>
          <w:w w:val="105"/>
          <w:sz w:val="20"/>
        </w:rPr>
        <w:t> o</w:t>
      </w:r>
      <w:r>
        <w:rPr>
          <w:color w:val="505459"/>
          <w:w w:val="105"/>
          <w:sz w:val="20"/>
        </w:rPr>
        <w:t> dobu, </w:t>
      </w:r>
      <w:r>
        <w:rPr>
          <w:color w:val="3B3F42"/>
          <w:w w:val="105"/>
          <w:sz w:val="20"/>
        </w:rPr>
        <w:t>po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kterou</w:t>
      </w:r>
      <w:r>
        <w:rPr>
          <w:color w:val="505459"/>
          <w:w w:val="105"/>
          <w:sz w:val="20"/>
        </w:rPr>
        <w:t> nebude</w:t>
      </w:r>
      <w:r>
        <w:rPr>
          <w:color w:val="505459"/>
          <w:w w:val="105"/>
          <w:sz w:val="20"/>
        </w:rPr>
        <w:t> možno</w:t>
      </w:r>
      <w:r>
        <w:rPr>
          <w:color w:val="505459"/>
          <w:w w:val="105"/>
          <w:sz w:val="20"/>
        </w:rPr>
        <w:t> ZAV</w:t>
      </w:r>
      <w:r>
        <w:rPr>
          <w:color w:val="505459"/>
          <w:w w:val="105"/>
          <w:sz w:val="20"/>
        </w:rPr>
        <w:t> z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důvodu </w:t>
      </w:r>
      <w:r>
        <w:rPr>
          <w:color w:val="3B3F42"/>
          <w:w w:val="105"/>
          <w:sz w:val="20"/>
        </w:rPr>
        <w:t>nepříznivých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klimatických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podmínek</w:t>
      </w:r>
      <w:r>
        <w:rPr>
          <w:color w:val="3B3F42"/>
          <w:w w:val="105"/>
          <w:sz w:val="20"/>
        </w:rPr>
        <w:t> nebo</w:t>
      </w:r>
      <w:r>
        <w:rPr>
          <w:color w:val="3B3F42"/>
          <w:w w:val="105"/>
          <w:sz w:val="20"/>
        </w:rPr>
        <w:t> nepřipravenosti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akce</w:t>
      </w:r>
      <w:r>
        <w:rPr>
          <w:color w:val="505459"/>
          <w:w w:val="105"/>
          <w:sz w:val="20"/>
        </w:rPr>
        <w:t> ze</w:t>
      </w:r>
      <w:r>
        <w:rPr>
          <w:color w:val="505459"/>
          <w:w w:val="105"/>
          <w:sz w:val="20"/>
        </w:rPr>
        <w:t> strany</w:t>
      </w:r>
      <w:r>
        <w:rPr>
          <w:color w:val="505459"/>
          <w:w w:val="105"/>
          <w:sz w:val="20"/>
        </w:rPr>
        <w:t> objednatele vykonávat.</w:t>
      </w:r>
      <w:r>
        <w:rPr>
          <w:color w:val="505459"/>
          <w:w w:val="105"/>
          <w:sz w:val="20"/>
        </w:rPr>
        <w:t> V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případě</w:t>
      </w:r>
      <w:r>
        <w:rPr>
          <w:color w:val="505459"/>
          <w:w w:val="105"/>
          <w:sz w:val="20"/>
        </w:rPr>
        <w:t> výskytu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nepředpokládaných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technických,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archeologický</w:t>
      </w:r>
      <w:r>
        <w:rPr>
          <w:color w:val="66696E"/>
          <w:w w:val="105"/>
          <w:sz w:val="20"/>
        </w:rPr>
        <w:t>ch</w:t>
      </w:r>
      <w:r>
        <w:rPr>
          <w:color w:val="66696E"/>
          <w:w w:val="105"/>
          <w:sz w:val="20"/>
        </w:rPr>
        <w:t> či </w:t>
      </w:r>
      <w:r>
        <w:rPr>
          <w:color w:val="505459"/>
          <w:w w:val="105"/>
          <w:sz w:val="20"/>
        </w:rPr>
        <w:t>organizačních</w:t>
      </w:r>
      <w:r>
        <w:rPr>
          <w:color w:val="505459"/>
          <w:w w:val="105"/>
          <w:sz w:val="20"/>
        </w:rPr>
        <w:t> okolností</w:t>
      </w:r>
      <w:r>
        <w:rPr>
          <w:color w:val="505459"/>
          <w:w w:val="105"/>
          <w:sz w:val="20"/>
        </w:rPr>
        <w:t> majících</w:t>
      </w:r>
      <w:r>
        <w:rPr>
          <w:color w:val="505459"/>
          <w:w w:val="105"/>
          <w:sz w:val="20"/>
        </w:rPr>
        <w:t> vliv</w:t>
      </w:r>
      <w:r>
        <w:rPr>
          <w:color w:val="505459"/>
          <w:w w:val="105"/>
          <w:sz w:val="20"/>
        </w:rPr>
        <w:t> na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průběh</w:t>
      </w:r>
      <w:r>
        <w:rPr>
          <w:color w:val="3B3F42"/>
          <w:w w:val="105"/>
          <w:sz w:val="20"/>
        </w:rPr>
        <w:t> terénní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části výzkumu</w:t>
      </w:r>
      <w:r>
        <w:rPr>
          <w:color w:val="505459"/>
          <w:w w:val="105"/>
          <w:sz w:val="20"/>
        </w:rPr>
        <w:t> se</w:t>
      </w:r>
      <w:r>
        <w:rPr>
          <w:color w:val="505459"/>
          <w:w w:val="105"/>
          <w:sz w:val="20"/>
        </w:rPr>
        <w:t> strany</w:t>
      </w:r>
      <w:r>
        <w:rPr>
          <w:color w:val="505459"/>
          <w:w w:val="105"/>
          <w:sz w:val="20"/>
        </w:rPr>
        <w:t> zavazují </w:t>
      </w:r>
      <w:r>
        <w:rPr>
          <w:color w:val="3B3F42"/>
          <w:spacing w:val="-2"/>
          <w:w w:val="105"/>
          <w:sz w:val="20"/>
        </w:rPr>
        <w:t>podmínky</w:t>
      </w:r>
      <w:r>
        <w:rPr>
          <w:color w:val="3B3F42"/>
          <w:spacing w:val="-7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provedení</w:t>
      </w:r>
      <w:r>
        <w:rPr>
          <w:color w:val="505459"/>
          <w:spacing w:val="-8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ZAV</w:t>
      </w:r>
      <w:r>
        <w:rPr>
          <w:color w:val="505459"/>
          <w:spacing w:val="-13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odpovídajícím</w:t>
      </w:r>
      <w:r>
        <w:rPr>
          <w:color w:val="505459"/>
          <w:spacing w:val="15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způsobem</w:t>
      </w:r>
      <w:r>
        <w:rPr>
          <w:color w:val="505459"/>
          <w:spacing w:val="-5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upravit,</w:t>
      </w:r>
      <w:r>
        <w:rPr>
          <w:color w:val="505459"/>
          <w:spacing w:val="-9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zejména </w:t>
      </w:r>
      <w:r>
        <w:rPr>
          <w:color w:val="3B3F42"/>
          <w:spacing w:val="-2"/>
          <w:w w:val="105"/>
          <w:sz w:val="20"/>
        </w:rPr>
        <w:t>dohodnout</w:t>
      </w:r>
      <w:r>
        <w:rPr>
          <w:color w:val="3B3F42"/>
          <w:spacing w:val="-7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odpovídající posunutí</w:t>
      </w:r>
      <w:r>
        <w:rPr>
          <w:color w:val="505459"/>
          <w:spacing w:val="-13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termínu</w:t>
      </w:r>
      <w:r>
        <w:rPr>
          <w:color w:val="505459"/>
          <w:spacing w:val="-13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dokončení</w:t>
      </w:r>
      <w:r>
        <w:rPr>
          <w:color w:val="505459"/>
          <w:spacing w:val="-12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ZAV;</w:t>
      </w:r>
      <w:r>
        <w:rPr>
          <w:color w:val="505459"/>
          <w:spacing w:val="-13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neposkytne-li</w:t>
      </w:r>
      <w:r>
        <w:rPr>
          <w:color w:val="505459"/>
          <w:spacing w:val="-8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objednatel</w:t>
      </w:r>
      <w:r>
        <w:rPr>
          <w:color w:val="505459"/>
          <w:spacing w:val="-13"/>
          <w:w w:val="105"/>
          <w:sz w:val="20"/>
        </w:rPr>
        <w:t> </w:t>
      </w:r>
      <w:r>
        <w:rPr>
          <w:color w:val="3B3F42"/>
          <w:spacing w:val="-2"/>
          <w:w w:val="105"/>
          <w:sz w:val="20"/>
        </w:rPr>
        <w:t>k</w:t>
      </w:r>
      <w:r>
        <w:rPr>
          <w:color w:val="3B3F42"/>
          <w:spacing w:val="-10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výzvě ARŮ</w:t>
      </w:r>
      <w:r>
        <w:rPr>
          <w:color w:val="505459"/>
          <w:spacing w:val="-13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pro</w:t>
      </w:r>
      <w:r>
        <w:rPr>
          <w:color w:val="505459"/>
          <w:spacing w:val="40"/>
          <w:w w:val="105"/>
          <w:sz w:val="20"/>
        </w:rPr>
        <w:t> </w:t>
      </w:r>
      <w:r>
        <w:rPr>
          <w:color w:val="505459"/>
          <w:spacing w:val="-2"/>
          <w:w w:val="105"/>
          <w:sz w:val="20"/>
        </w:rPr>
        <w:t>takovou</w:t>
      </w:r>
      <w:r>
        <w:rPr>
          <w:color w:val="505459"/>
          <w:spacing w:val="-9"/>
          <w:w w:val="105"/>
          <w:sz w:val="20"/>
        </w:rPr>
        <w:t> </w:t>
      </w:r>
      <w:r>
        <w:rPr>
          <w:color w:val="3B3F42"/>
          <w:spacing w:val="-2"/>
          <w:w w:val="105"/>
          <w:sz w:val="20"/>
        </w:rPr>
        <w:t>dohodu </w:t>
      </w:r>
      <w:r>
        <w:rPr>
          <w:color w:val="505459"/>
          <w:w w:val="105"/>
          <w:sz w:val="20"/>
        </w:rPr>
        <w:t>dostatečnou</w:t>
      </w:r>
      <w:r>
        <w:rPr>
          <w:color w:val="505459"/>
          <w:w w:val="105"/>
          <w:sz w:val="20"/>
        </w:rPr>
        <w:t> součinnost</w:t>
      </w:r>
      <w:r>
        <w:rPr>
          <w:color w:val="7B7C82"/>
          <w:w w:val="105"/>
          <w:sz w:val="20"/>
        </w:rPr>
        <w:t>,</w:t>
      </w:r>
      <w:r>
        <w:rPr>
          <w:color w:val="7B7C82"/>
          <w:w w:val="105"/>
          <w:sz w:val="20"/>
        </w:rPr>
        <w:t> </w:t>
      </w:r>
      <w:r>
        <w:rPr>
          <w:color w:val="505459"/>
          <w:w w:val="105"/>
          <w:sz w:val="20"/>
        </w:rPr>
        <w:t>zejména</w:t>
      </w:r>
      <w:r>
        <w:rPr>
          <w:color w:val="505459"/>
          <w:w w:val="105"/>
          <w:sz w:val="20"/>
        </w:rPr>
        <w:t> nebude</w:t>
      </w:r>
      <w:r>
        <w:rPr>
          <w:color w:val="505459"/>
          <w:w w:val="105"/>
          <w:sz w:val="20"/>
        </w:rPr>
        <w:t> k</w:t>
      </w:r>
      <w:r>
        <w:rPr>
          <w:color w:val="505459"/>
          <w:w w:val="105"/>
          <w:sz w:val="20"/>
        </w:rPr>
        <w:t> zastižení,</w:t>
      </w:r>
      <w:r>
        <w:rPr>
          <w:color w:val="505459"/>
          <w:w w:val="105"/>
          <w:sz w:val="20"/>
        </w:rPr>
        <w:t> je</w:t>
      </w:r>
      <w:r>
        <w:rPr>
          <w:color w:val="505459"/>
          <w:w w:val="105"/>
          <w:sz w:val="20"/>
        </w:rPr>
        <w:t> ARŮ</w:t>
      </w:r>
      <w:r>
        <w:rPr>
          <w:color w:val="505459"/>
          <w:w w:val="105"/>
          <w:sz w:val="20"/>
        </w:rPr>
        <w:t> oprávněn</w:t>
      </w:r>
      <w:r>
        <w:rPr>
          <w:color w:val="505459"/>
          <w:w w:val="105"/>
          <w:sz w:val="20"/>
        </w:rPr>
        <w:t> provést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takovou úpravu</w:t>
      </w:r>
      <w:r>
        <w:rPr>
          <w:color w:val="3B3F42"/>
          <w:spacing w:val="-15"/>
          <w:w w:val="105"/>
          <w:sz w:val="20"/>
        </w:rPr>
        <w:t> </w:t>
      </w:r>
      <w:r>
        <w:rPr>
          <w:color w:val="3B3F42"/>
          <w:w w:val="105"/>
          <w:sz w:val="20"/>
        </w:rPr>
        <w:t>podmínek</w:t>
      </w:r>
      <w:r>
        <w:rPr>
          <w:color w:val="3B3F42"/>
          <w:spacing w:val="-15"/>
          <w:w w:val="105"/>
          <w:sz w:val="20"/>
        </w:rPr>
        <w:t> </w:t>
      </w:r>
      <w:r>
        <w:rPr>
          <w:color w:val="3B3F42"/>
          <w:w w:val="105"/>
          <w:sz w:val="20"/>
        </w:rPr>
        <w:t>provedení</w:t>
      </w:r>
      <w:r>
        <w:rPr>
          <w:color w:val="3B3F42"/>
          <w:spacing w:val="-14"/>
          <w:w w:val="105"/>
          <w:sz w:val="20"/>
        </w:rPr>
        <w:t> </w:t>
      </w:r>
      <w:r>
        <w:rPr>
          <w:color w:val="505459"/>
          <w:w w:val="105"/>
          <w:sz w:val="20"/>
        </w:rPr>
        <w:t>ZAV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jednostranně</w:t>
      </w:r>
      <w:r>
        <w:rPr>
          <w:color w:val="505459"/>
          <w:spacing w:val="-14"/>
          <w:w w:val="105"/>
          <w:sz w:val="20"/>
        </w:rPr>
        <w:t> </w:t>
      </w:r>
      <w:r>
        <w:rPr>
          <w:color w:val="505459"/>
          <w:w w:val="105"/>
          <w:sz w:val="20"/>
        </w:rPr>
        <w:t>záznamem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ve</w:t>
      </w:r>
      <w:r>
        <w:rPr>
          <w:color w:val="505459"/>
          <w:spacing w:val="-28"/>
          <w:w w:val="105"/>
          <w:sz w:val="20"/>
        </w:rPr>
        <w:t> </w:t>
      </w:r>
      <w:r>
        <w:rPr>
          <w:color w:val="505459"/>
          <w:w w:val="105"/>
          <w:sz w:val="20"/>
        </w:rPr>
        <w:t>výkazu</w:t>
      </w:r>
      <w:r>
        <w:rPr>
          <w:color w:val="505459"/>
          <w:spacing w:val="-14"/>
          <w:w w:val="105"/>
          <w:sz w:val="20"/>
        </w:rPr>
        <w:t> </w:t>
      </w:r>
      <w:r>
        <w:rPr>
          <w:color w:val="505459"/>
          <w:w w:val="105"/>
          <w:sz w:val="20"/>
        </w:rPr>
        <w:t>prací</w:t>
      </w:r>
      <w:r>
        <w:rPr>
          <w:color w:val="505459"/>
          <w:spacing w:val="-24"/>
          <w:w w:val="105"/>
          <w:sz w:val="20"/>
        </w:rPr>
        <w:t> </w:t>
      </w:r>
      <w:r>
        <w:rPr>
          <w:color w:val="3B3F42"/>
          <w:w w:val="105"/>
          <w:sz w:val="20"/>
        </w:rPr>
        <w:t>dle</w:t>
      </w:r>
      <w:r>
        <w:rPr>
          <w:color w:val="3B3F42"/>
          <w:spacing w:val="-25"/>
          <w:w w:val="105"/>
          <w:sz w:val="20"/>
        </w:rPr>
        <w:t> </w:t>
      </w:r>
      <w:r>
        <w:rPr>
          <w:color w:val="505459"/>
          <w:w w:val="105"/>
          <w:sz w:val="20"/>
        </w:rPr>
        <w:t>čl.</w:t>
      </w:r>
      <w:r>
        <w:rPr>
          <w:color w:val="505459"/>
          <w:spacing w:val="-30"/>
          <w:w w:val="105"/>
          <w:sz w:val="20"/>
        </w:rPr>
        <w:t> </w:t>
      </w:r>
      <w:r>
        <w:rPr>
          <w:color w:val="505459"/>
          <w:w w:val="105"/>
          <w:sz w:val="20"/>
        </w:rPr>
        <w:t>V.2.</w:t>
      </w:r>
    </w:p>
    <w:p>
      <w:pPr>
        <w:pStyle w:val="BodyText"/>
        <w:spacing w:before="84"/>
      </w:pPr>
    </w:p>
    <w:p>
      <w:pPr>
        <w:pStyle w:val="Heading1"/>
        <w:numPr>
          <w:ilvl w:val="0"/>
          <w:numId w:val="6"/>
        </w:numPr>
        <w:tabs>
          <w:tab w:pos="2175" w:val="left" w:leader="none"/>
        </w:tabs>
        <w:spacing w:line="240" w:lineRule="auto" w:before="1" w:after="0"/>
        <w:ind w:left="2175" w:right="0" w:hanging="350"/>
        <w:jc w:val="both"/>
        <w:rPr>
          <w:color w:val="3B3F42"/>
        </w:rPr>
      </w:pPr>
      <w:r>
        <w:rPr>
          <w:color w:val="3B3F42"/>
        </w:rPr>
        <w:t>Cena</w:t>
      </w:r>
      <w:r>
        <w:rPr>
          <w:color w:val="3B3F42"/>
          <w:spacing w:val="-11"/>
        </w:rPr>
        <w:t> </w:t>
      </w:r>
      <w:r>
        <w:rPr>
          <w:color w:val="3B3F42"/>
        </w:rPr>
        <w:t>a</w:t>
      </w:r>
      <w:r>
        <w:rPr>
          <w:color w:val="3B3F42"/>
          <w:spacing w:val="11"/>
        </w:rPr>
        <w:t> </w:t>
      </w:r>
      <w:r>
        <w:rPr>
          <w:color w:val="3B3F42"/>
        </w:rPr>
        <w:t>platební</w:t>
      </w:r>
      <w:r>
        <w:rPr>
          <w:color w:val="3B3F42"/>
          <w:spacing w:val="-3"/>
        </w:rPr>
        <w:t> </w:t>
      </w:r>
      <w:r>
        <w:rPr>
          <w:color w:val="3B3F42"/>
          <w:spacing w:val="-2"/>
        </w:rPr>
        <w:t>podmínky</w:t>
      </w:r>
    </w:p>
    <w:p>
      <w:pPr>
        <w:pStyle w:val="ListParagraph"/>
        <w:numPr>
          <w:ilvl w:val="1"/>
          <w:numId w:val="6"/>
        </w:numPr>
        <w:tabs>
          <w:tab w:pos="2175" w:val="left" w:leader="none"/>
          <w:tab w:pos="2181" w:val="left" w:leader="none"/>
        </w:tabs>
        <w:spacing w:line="324" w:lineRule="auto" w:before="85" w:after="0"/>
        <w:ind w:left="2181" w:right="1113" w:hanging="364"/>
        <w:jc w:val="both"/>
        <w:rPr>
          <w:color w:val="505459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1267594</wp:posOffset>
                </wp:positionH>
                <wp:positionV relativeFrom="paragraph">
                  <wp:posOffset>1404467</wp:posOffset>
                </wp:positionV>
                <wp:extent cx="5598795" cy="12274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598795" cy="1227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07"/>
                              <w:gridCol w:w="4160"/>
                            </w:tblGrid>
                            <w:tr>
                              <w:trPr>
                                <w:trHeight w:val="595" w:hRule="atLeast"/>
                              </w:trPr>
                              <w:tc>
                                <w:tcPr>
                                  <w:tcW w:w="4507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1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B3F42"/>
                                      <w:sz w:val="19"/>
                                    </w:rPr>
                                    <w:t>Profese,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spacing w:val="-2"/>
                                      <w:sz w:val="19"/>
                                    </w:rPr>
                                    <w:t>činnost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2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B3F42"/>
                                      <w:w w:val="105"/>
                                      <w:sz w:val="19"/>
                                    </w:rPr>
                                    <w:t>Hodinová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w w:val="105"/>
                                      <w:sz w:val="19"/>
                                    </w:rPr>
                                    <w:t>sazba,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spacing w:val="-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w w:val="105"/>
                                      <w:sz w:val="19"/>
                                    </w:rPr>
                                    <w:t>paušální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spacing w:val="-6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w w:val="105"/>
                                      <w:sz w:val="19"/>
                                    </w:rPr>
                                    <w:t>náklady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spacing w:val="-5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w w:val="105"/>
                                      <w:sz w:val="19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spacing w:val="-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spacing w:val="-5"/>
                                      <w:w w:val="105"/>
                                      <w:sz w:val="19"/>
                                    </w:rPr>
                                    <w:t>den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9"/>
                                    <w:ind w:left="11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B3F42"/>
                                      <w:w w:val="105"/>
                                      <w:sz w:val="19"/>
                                    </w:rPr>
                                    <w:t>(bez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spacing w:val="-18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B3F42"/>
                                      <w:spacing w:val="-4"/>
                                      <w:w w:val="105"/>
                                      <w:sz w:val="19"/>
                                    </w:rPr>
                                    <w:t>DPH)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507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38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05459"/>
                                      <w:spacing w:val="-2"/>
                                      <w:sz w:val="20"/>
                                    </w:rPr>
                                    <w:t>Archeolog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05459"/>
                                      <w:sz w:val="20"/>
                                    </w:rPr>
                                    <w:t>600,-</w:t>
                                  </w:r>
                                  <w:r>
                                    <w:rPr>
                                      <w:color w:val="505459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59"/>
                                      <w:spacing w:val="-2"/>
                                      <w:sz w:val="20"/>
                                    </w:rPr>
                                    <w:t>Kč/hodinu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450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05459"/>
                                      <w:spacing w:val="-2"/>
                                      <w:sz w:val="20"/>
                                    </w:rPr>
                                    <w:t>Specialista,</w:t>
                                  </w:r>
                                  <w:r>
                                    <w:rPr>
                                      <w:color w:val="505459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59"/>
                                      <w:spacing w:val="-2"/>
                                      <w:sz w:val="20"/>
                                    </w:rPr>
                                    <w:t>geolog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05459"/>
                                      <w:sz w:val="20"/>
                                    </w:rPr>
                                    <w:t>600,-</w:t>
                                  </w:r>
                                  <w:r>
                                    <w:rPr>
                                      <w:color w:val="505459"/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3B3F42"/>
                                      <w:spacing w:val="-2"/>
                                      <w:sz w:val="20"/>
                                    </w:rPr>
                                    <w:t>Kč/hodinu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507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05459"/>
                                      <w:sz w:val="20"/>
                                    </w:rPr>
                                    <w:t>Terénní</w:t>
                                  </w:r>
                                  <w:r>
                                    <w:rPr>
                                      <w:color w:val="505459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59"/>
                                      <w:spacing w:val="-2"/>
                                      <w:sz w:val="20"/>
                                    </w:rPr>
                                    <w:t>specialista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05459"/>
                                      <w:sz w:val="20"/>
                                    </w:rPr>
                                    <w:t>390,</w:t>
                                  </w:r>
                                  <w:r>
                                    <w:rPr>
                                      <w:color w:val="7B7C8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7B7C82"/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59"/>
                                      <w:spacing w:val="-2"/>
                                      <w:sz w:val="20"/>
                                    </w:rPr>
                                    <w:t>Kč/hodinu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507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B3F42"/>
                                      <w:sz w:val="20"/>
                                    </w:rPr>
                                    <w:t>Terénní</w:t>
                                  </w:r>
                                  <w:r>
                                    <w:rPr>
                                      <w:color w:val="3B3F42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59"/>
                                      <w:spacing w:val="-2"/>
                                      <w:sz w:val="20"/>
                                    </w:rPr>
                                    <w:t>technik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05459"/>
                                      <w:sz w:val="20"/>
                                    </w:rPr>
                                    <w:t>320,</w:t>
                                  </w:r>
                                  <w:r>
                                    <w:rPr>
                                      <w:color w:val="7B7C82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7B7C82"/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59"/>
                                      <w:spacing w:val="-2"/>
                                      <w:sz w:val="20"/>
                                    </w:rPr>
                                    <w:t>Kč/hodinu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810608pt;margin-top:110.587967pt;width:440.85pt;height:96.65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07"/>
                        <w:gridCol w:w="4160"/>
                      </w:tblGrid>
                      <w:tr>
                        <w:trPr>
                          <w:trHeight w:val="595" w:hRule="atLeast"/>
                        </w:trPr>
                        <w:tc>
                          <w:tcPr>
                            <w:tcW w:w="4507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1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B3F42"/>
                                <w:sz w:val="19"/>
                              </w:rPr>
                              <w:t>Profese,</w:t>
                            </w:r>
                            <w:r>
                              <w:rPr>
                                <w:b/>
                                <w:color w:val="3B3F42"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B3F42"/>
                                <w:spacing w:val="-2"/>
                                <w:sz w:val="19"/>
                              </w:rPr>
                              <w:t>činnost</w:t>
                            </w:r>
                          </w:p>
                        </w:tc>
                        <w:tc>
                          <w:tcPr>
                            <w:tcW w:w="4160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12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B3F42"/>
                                <w:w w:val="105"/>
                                <w:sz w:val="19"/>
                              </w:rPr>
                              <w:t>Hodinová</w:t>
                            </w:r>
                            <w:r>
                              <w:rPr>
                                <w:b/>
                                <w:color w:val="3B3F42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B3F42"/>
                                <w:w w:val="105"/>
                                <w:sz w:val="19"/>
                              </w:rPr>
                              <w:t>sazba,</w:t>
                            </w:r>
                            <w:r>
                              <w:rPr>
                                <w:b/>
                                <w:color w:val="3B3F42"/>
                                <w:spacing w:val="-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B3F42"/>
                                <w:w w:val="105"/>
                                <w:sz w:val="19"/>
                              </w:rPr>
                              <w:t>paušální</w:t>
                            </w:r>
                            <w:r>
                              <w:rPr>
                                <w:b/>
                                <w:color w:val="3B3F42"/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B3F42"/>
                                <w:w w:val="105"/>
                                <w:sz w:val="19"/>
                              </w:rPr>
                              <w:t>náklady</w:t>
                            </w:r>
                            <w:r>
                              <w:rPr>
                                <w:b/>
                                <w:color w:val="3B3F42"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B3F42"/>
                                <w:w w:val="105"/>
                                <w:sz w:val="19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3B3F42"/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B3F42"/>
                                <w:spacing w:val="-5"/>
                                <w:w w:val="105"/>
                                <w:sz w:val="19"/>
                              </w:rPr>
                              <w:t>den</w:t>
                            </w:r>
                          </w:p>
                          <w:p>
                            <w:pPr>
                              <w:pStyle w:val="TableParagraph"/>
                              <w:spacing w:before="99"/>
                              <w:ind w:left="11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B3F42"/>
                                <w:w w:val="105"/>
                                <w:sz w:val="19"/>
                              </w:rPr>
                              <w:t>(bez</w:t>
                            </w:r>
                            <w:r>
                              <w:rPr>
                                <w:b/>
                                <w:color w:val="3B3F42"/>
                                <w:spacing w:val="-1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B3F42"/>
                                <w:spacing w:val="-4"/>
                                <w:w w:val="105"/>
                                <w:sz w:val="19"/>
                              </w:rPr>
                              <w:t>DPH)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507" w:type="dxa"/>
                          </w:tcPr>
                          <w:p>
                            <w:pPr>
                              <w:pStyle w:val="TableParagraph"/>
                              <w:spacing w:line="230" w:lineRule="exact" w:before="38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05459"/>
                                <w:spacing w:val="-2"/>
                                <w:sz w:val="20"/>
                              </w:rPr>
                              <w:t>Archeolog</w:t>
                            </w:r>
                          </w:p>
                        </w:tc>
                        <w:tc>
                          <w:tcPr>
                            <w:tcW w:w="4160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05459"/>
                                <w:sz w:val="20"/>
                              </w:rPr>
                              <w:t>600,-</w:t>
                            </w:r>
                            <w:r>
                              <w:rPr>
                                <w:color w:val="505459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05459"/>
                                <w:spacing w:val="-2"/>
                                <w:sz w:val="20"/>
                              </w:rPr>
                              <w:t>Kč/hodinu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4507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05459"/>
                                <w:spacing w:val="-2"/>
                                <w:sz w:val="20"/>
                              </w:rPr>
                              <w:t>Specialista,</w:t>
                            </w:r>
                            <w:r>
                              <w:rPr>
                                <w:color w:val="505459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05459"/>
                                <w:spacing w:val="-2"/>
                                <w:sz w:val="20"/>
                              </w:rPr>
                              <w:t>geolog</w:t>
                            </w:r>
                          </w:p>
                        </w:tc>
                        <w:tc>
                          <w:tcPr>
                            <w:tcW w:w="416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05459"/>
                                <w:sz w:val="20"/>
                              </w:rPr>
                              <w:t>600,-</w:t>
                            </w:r>
                            <w:r>
                              <w:rPr>
                                <w:color w:val="505459"/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B3F42"/>
                                <w:spacing w:val="-2"/>
                                <w:sz w:val="20"/>
                              </w:rPr>
                              <w:t>Kč/hodinu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507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05459"/>
                                <w:sz w:val="20"/>
                              </w:rPr>
                              <w:t>Terénní</w:t>
                            </w:r>
                            <w:r>
                              <w:rPr>
                                <w:color w:val="505459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05459"/>
                                <w:spacing w:val="-2"/>
                                <w:sz w:val="20"/>
                              </w:rPr>
                              <w:t>specialista</w:t>
                            </w:r>
                          </w:p>
                        </w:tc>
                        <w:tc>
                          <w:tcPr>
                            <w:tcW w:w="4160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05459"/>
                                <w:sz w:val="20"/>
                              </w:rPr>
                              <w:t>390,</w:t>
                            </w:r>
                            <w:r>
                              <w:rPr>
                                <w:color w:val="7B7C8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7B7C82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05459"/>
                                <w:spacing w:val="-2"/>
                                <w:sz w:val="20"/>
                              </w:rPr>
                              <w:t>Kč/hodinu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507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B3F42"/>
                                <w:sz w:val="20"/>
                              </w:rPr>
                              <w:t>Terénní</w:t>
                            </w:r>
                            <w:r>
                              <w:rPr>
                                <w:color w:val="3B3F42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05459"/>
                                <w:spacing w:val="-2"/>
                                <w:sz w:val="20"/>
                              </w:rPr>
                              <w:t>technik</w:t>
                            </w:r>
                          </w:p>
                        </w:tc>
                        <w:tc>
                          <w:tcPr>
                            <w:tcW w:w="4160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05459"/>
                                <w:sz w:val="20"/>
                              </w:rPr>
                              <w:t>320,</w:t>
                            </w:r>
                            <w:r>
                              <w:rPr>
                                <w:color w:val="7B7C8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7B7C82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05459"/>
                                <w:spacing w:val="-2"/>
                                <w:sz w:val="20"/>
                              </w:rPr>
                              <w:t>Kč/hodinu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3B3F42"/>
          <w:w w:val="105"/>
          <w:sz w:val="19"/>
        </w:rPr>
        <w:t>Cena</w:t>
      </w:r>
      <w:r>
        <w:rPr>
          <w:b/>
          <w:color w:val="3B3F42"/>
          <w:w w:val="105"/>
          <w:sz w:val="19"/>
        </w:rPr>
        <w:t> za</w:t>
      </w:r>
      <w:r>
        <w:rPr>
          <w:b/>
          <w:color w:val="3B3F42"/>
          <w:w w:val="105"/>
          <w:sz w:val="19"/>
        </w:rPr>
        <w:t> provedení</w:t>
      </w:r>
      <w:r>
        <w:rPr>
          <w:b/>
          <w:color w:val="3B3F42"/>
          <w:w w:val="105"/>
          <w:sz w:val="19"/>
        </w:rPr>
        <w:t> ZAV</w:t>
      </w:r>
      <w:r>
        <w:rPr>
          <w:b/>
          <w:color w:val="3B3F42"/>
          <w:w w:val="105"/>
          <w:sz w:val="19"/>
        </w:rPr>
        <w:t> </w:t>
      </w:r>
      <w:r>
        <w:rPr>
          <w:color w:val="505459"/>
          <w:w w:val="105"/>
          <w:sz w:val="20"/>
        </w:rPr>
        <w:t>je</w:t>
      </w:r>
      <w:r>
        <w:rPr>
          <w:color w:val="505459"/>
          <w:w w:val="105"/>
          <w:sz w:val="20"/>
        </w:rPr>
        <w:t> stanovena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na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základě</w:t>
      </w:r>
      <w:r>
        <w:rPr>
          <w:color w:val="505459"/>
          <w:w w:val="105"/>
          <w:sz w:val="20"/>
        </w:rPr>
        <w:t> kalkulace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předpokládaných</w:t>
      </w:r>
      <w:r>
        <w:rPr>
          <w:color w:val="3B3F42"/>
          <w:w w:val="105"/>
          <w:sz w:val="20"/>
        </w:rPr>
        <w:t> nákladů </w:t>
      </w:r>
      <w:r>
        <w:rPr>
          <w:color w:val="505459"/>
          <w:w w:val="105"/>
          <w:sz w:val="20"/>
        </w:rPr>
        <w:t>zhotovitele</w:t>
      </w:r>
      <w:r>
        <w:rPr>
          <w:color w:val="505459"/>
          <w:spacing w:val="-11"/>
          <w:w w:val="105"/>
          <w:sz w:val="20"/>
        </w:rPr>
        <w:t> </w:t>
      </w:r>
      <w:r>
        <w:rPr>
          <w:b/>
          <w:color w:val="3B3F42"/>
          <w:w w:val="105"/>
          <w:sz w:val="19"/>
        </w:rPr>
        <w:t>ve</w:t>
      </w:r>
      <w:r>
        <w:rPr>
          <w:b/>
          <w:color w:val="3B3F42"/>
          <w:spacing w:val="-11"/>
          <w:w w:val="105"/>
          <w:sz w:val="19"/>
        </w:rPr>
        <w:t> </w:t>
      </w:r>
      <w:r>
        <w:rPr>
          <w:b/>
          <w:color w:val="3B3F42"/>
          <w:w w:val="105"/>
          <w:sz w:val="19"/>
        </w:rPr>
        <w:t>výši</w:t>
      </w:r>
      <w:r>
        <w:rPr>
          <w:b/>
          <w:color w:val="3B3F42"/>
          <w:spacing w:val="-8"/>
          <w:w w:val="105"/>
          <w:sz w:val="19"/>
        </w:rPr>
        <w:t> </w:t>
      </w:r>
      <w:r>
        <w:rPr>
          <w:b/>
          <w:color w:val="3B3F42"/>
          <w:w w:val="105"/>
          <w:sz w:val="19"/>
        </w:rPr>
        <w:t>131.600,- Kč</w:t>
      </w:r>
      <w:r>
        <w:rPr>
          <w:b/>
          <w:color w:val="3B3F42"/>
          <w:spacing w:val="-8"/>
          <w:w w:val="105"/>
          <w:sz w:val="19"/>
        </w:rPr>
        <w:t> </w:t>
      </w:r>
      <w:r>
        <w:rPr>
          <w:color w:val="505459"/>
          <w:w w:val="105"/>
          <w:sz w:val="20"/>
        </w:rPr>
        <w:t>bez</w:t>
      </w:r>
      <w:r>
        <w:rPr>
          <w:color w:val="505459"/>
          <w:spacing w:val="-14"/>
          <w:w w:val="105"/>
          <w:sz w:val="20"/>
        </w:rPr>
        <w:t> </w:t>
      </w:r>
      <w:r>
        <w:rPr>
          <w:color w:val="505459"/>
          <w:w w:val="105"/>
          <w:sz w:val="20"/>
        </w:rPr>
        <w:t>DPH</w:t>
      </w:r>
      <w:r>
        <w:rPr>
          <w:color w:val="505459"/>
          <w:spacing w:val="-10"/>
          <w:w w:val="105"/>
          <w:sz w:val="20"/>
        </w:rPr>
        <w:t> </w:t>
      </w:r>
      <w:r>
        <w:rPr>
          <w:color w:val="505459"/>
          <w:w w:val="105"/>
          <w:sz w:val="20"/>
        </w:rPr>
        <w:t>(slovy:</w:t>
      </w:r>
      <w:r>
        <w:rPr>
          <w:color w:val="505459"/>
          <w:spacing w:val="-12"/>
          <w:w w:val="105"/>
          <w:sz w:val="20"/>
        </w:rPr>
        <w:t> </w:t>
      </w:r>
      <w:r>
        <w:rPr>
          <w:color w:val="505459"/>
          <w:w w:val="105"/>
          <w:sz w:val="20"/>
        </w:rPr>
        <w:t>stotřicetjeden</w:t>
      </w:r>
      <w:r>
        <w:rPr>
          <w:color w:val="505459"/>
          <w:spacing w:val="-14"/>
          <w:w w:val="105"/>
          <w:sz w:val="20"/>
        </w:rPr>
        <w:t> </w:t>
      </w:r>
      <w:r>
        <w:rPr>
          <w:color w:val="3B3F42"/>
          <w:w w:val="105"/>
          <w:sz w:val="20"/>
        </w:rPr>
        <w:t>tis</w:t>
      </w:r>
      <w:r>
        <w:rPr>
          <w:color w:val="66696E"/>
          <w:w w:val="105"/>
          <w:sz w:val="20"/>
        </w:rPr>
        <w:t>íc</w:t>
      </w:r>
      <w:r>
        <w:rPr>
          <w:color w:val="66696E"/>
          <w:spacing w:val="-15"/>
          <w:w w:val="105"/>
          <w:sz w:val="20"/>
        </w:rPr>
        <w:t> </w:t>
      </w:r>
      <w:r>
        <w:rPr>
          <w:color w:val="66696E"/>
          <w:w w:val="105"/>
          <w:sz w:val="20"/>
        </w:rPr>
        <w:t>šes</w:t>
      </w:r>
      <w:r>
        <w:rPr>
          <w:color w:val="3B3F42"/>
          <w:w w:val="105"/>
          <w:sz w:val="20"/>
        </w:rPr>
        <w:t>t</w:t>
      </w:r>
      <w:r>
        <w:rPr>
          <w:color w:val="3B3F42"/>
          <w:spacing w:val="12"/>
          <w:w w:val="105"/>
          <w:sz w:val="20"/>
        </w:rPr>
        <w:t> </w:t>
      </w:r>
      <w:r>
        <w:rPr>
          <w:color w:val="505459"/>
          <w:w w:val="105"/>
          <w:sz w:val="20"/>
        </w:rPr>
        <w:t>set</w:t>
      </w:r>
      <w:r>
        <w:rPr>
          <w:color w:val="505459"/>
          <w:spacing w:val="-11"/>
          <w:w w:val="105"/>
          <w:sz w:val="20"/>
        </w:rPr>
        <w:t> </w:t>
      </w:r>
      <w:r>
        <w:rPr>
          <w:color w:val="505459"/>
          <w:w w:val="105"/>
          <w:sz w:val="20"/>
        </w:rPr>
        <w:t>korun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českých)</w:t>
      </w:r>
      <w:r>
        <w:rPr>
          <w:color w:val="7B7C82"/>
          <w:w w:val="105"/>
          <w:sz w:val="20"/>
        </w:rPr>
        <w:t>. </w:t>
      </w:r>
      <w:r>
        <w:rPr>
          <w:color w:val="505459"/>
          <w:w w:val="105"/>
          <w:sz w:val="20"/>
        </w:rPr>
        <w:t>Tato</w:t>
      </w:r>
      <w:r>
        <w:rPr>
          <w:color w:val="505459"/>
          <w:spacing w:val="-3"/>
          <w:w w:val="105"/>
          <w:sz w:val="20"/>
        </w:rPr>
        <w:t> </w:t>
      </w:r>
      <w:r>
        <w:rPr>
          <w:color w:val="505459"/>
          <w:w w:val="105"/>
          <w:sz w:val="20"/>
        </w:rPr>
        <w:t>cena</w:t>
      </w:r>
      <w:r>
        <w:rPr>
          <w:color w:val="505459"/>
          <w:spacing w:val="23"/>
          <w:w w:val="105"/>
          <w:sz w:val="20"/>
        </w:rPr>
        <w:t> </w:t>
      </w:r>
      <w:r>
        <w:rPr>
          <w:color w:val="505459"/>
          <w:w w:val="105"/>
          <w:sz w:val="20"/>
        </w:rPr>
        <w:t>je mezi smluvními</w:t>
      </w:r>
      <w:r>
        <w:rPr>
          <w:color w:val="505459"/>
          <w:spacing w:val="17"/>
          <w:w w:val="105"/>
          <w:sz w:val="20"/>
        </w:rPr>
        <w:t> </w:t>
      </w:r>
      <w:r>
        <w:rPr>
          <w:color w:val="505459"/>
          <w:w w:val="105"/>
          <w:sz w:val="20"/>
        </w:rPr>
        <w:t>stranami dohodnuta</w:t>
      </w:r>
      <w:r>
        <w:rPr>
          <w:color w:val="505459"/>
          <w:spacing w:val="24"/>
          <w:w w:val="105"/>
          <w:sz w:val="20"/>
        </w:rPr>
        <w:t> </w:t>
      </w:r>
      <w:r>
        <w:rPr>
          <w:color w:val="505459"/>
          <w:w w:val="105"/>
          <w:sz w:val="20"/>
        </w:rPr>
        <w:t>jako maximální,</w:t>
      </w:r>
      <w:r>
        <w:rPr>
          <w:color w:val="505459"/>
          <w:spacing w:val="14"/>
          <w:w w:val="105"/>
          <w:sz w:val="20"/>
        </w:rPr>
        <w:t> </w:t>
      </w:r>
      <w:r>
        <w:rPr>
          <w:color w:val="505459"/>
          <w:w w:val="105"/>
          <w:sz w:val="20"/>
        </w:rPr>
        <w:t>s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tím</w:t>
      </w:r>
      <w:r>
        <w:rPr>
          <w:color w:val="505459"/>
          <w:spacing w:val="25"/>
          <w:w w:val="105"/>
          <w:sz w:val="20"/>
        </w:rPr>
        <w:t> </w:t>
      </w:r>
      <w:r>
        <w:rPr>
          <w:color w:val="505459"/>
          <w:w w:val="105"/>
          <w:sz w:val="20"/>
        </w:rPr>
        <w:t>že náklady budou v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souladu</w:t>
      </w:r>
      <w:r>
        <w:rPr>
          <w:color w:val="505459"/>
          <w:w w:val="105"/>
          <w:sz w:val="20"/>
        </w:rPr>
        <w:t> s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kalkulací</w:t>
      </w:r>
      <w:r>
        <w:rPr>
          <w:color w:val="505459"/>
          <w:w w:val="105"/>
          <w:sz w:val="20"/>
        </w:rPr>
        <w:t> nákladů uvedenou</w:t>
      </w:r>
      <w:r>
        <w:rPr>
          <w:color w:val="505459"/>
          <w:w w:val="105"/>
          <w:sz w:val="20"/>
        </w:rPr>
        <w:t> v</w:t>
      </w:r>
      <w:r>
        <w:rPr>
          <w:color w:val="505459"/>
          <w:spacing w:val="-15"/>
          <w:w w:val="105"/>
          <w:sz w:val="20"/>
        </w:rPr>
        <w:t> </w:t>
      </w:r>
      <w:r>
        <w:rPr>
          <w:color w:val="505459"/>
          <w:w w:val="105"/>
          <w:sz w:val="20"/>
        </w:rPr>
        <w:t>příloze</w:t>
      </w:r>
      <w:r>
        <w:rPr>
          <w:color w:val="505459"/>
          <w:w w:val="105"/>
          <w:sz w:val="20"/>
        </w:rPr>
        <w:t> účtovány</w:t>
      </w:r>
      <w:r>
        <w:rPr>
          <w:color w:val="505459"/>
          <w:w w:val="105"/>
          <w:sz w:val="20"/>
        </w:rPr>
        <w:t> podle</w:t>
      </w:r>
      <w:r>
        <w:rPr>
          <w:color w:val="505459"/>
          <w:w w:val="105"/>
          <w:sz w:val="20"/>
        </w:rPr>
        <w:t> skutečně</w:t>
      </w:r>
      <w:r>
        <w:rPr>
          <w:color w:val="505459"/>
          <w:w w:val="105"/>
          <w:sz w:val="20"/>
        </w:rPr>
        <w:t> vynaložených </w:t>
      </w:r>
      <w:r>
        <w:rPr>
          <w:color w:val="3B3F42"/>
          <w:w w:val="105"/>
          <w:sz w:val="20"/>
        </w:rPr>
        <w:t>nákladů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výzkumu,</w:t>
      </w:r>
      <w:r>
        <w:rPr>
          <w:color w:val="505459"/>
          <w:w w:val="105"/>
          <w:sz w:val="20"/>
        </w:rPr>
        <w:t> avšak</w:t>
      </w:r>
      <w:r>
        <w:rPr>
          <w:color w:val="505459"/>
          <w:w w:val="105"/>
          <w:sz w:val="20"/>
        </w:rPr>
        <w:t> maximálně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do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výše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uvedené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ceny</w:t>
      </w:r>
      <w:r>
        <w:rPr>
          <w:color w:val="505459"/>
          <w:w w:val="105"/>
          <w:sz w:val="20"/>
        </w:rPr>
        <w:t> za</w:t>
      </w:r>
      <w:r>
        <w:rPr>
          <w:color w:val="505459"/>
          <w:w w:val="105"/>
          <w:sz w:val="20"/>
        </w:rPr>
        <w:t> provedení</w:t>
      </w:r>
      <w:r>
        <w:rPr>
          <w:color w:val="505459"/>
          <w:w w:val="105"/>
          <w:sz w:val="20"/>
        </w:rPr>
        <w:t> ZAV</w:t>
      </w:r>
      <w:r>
        <w:rPr>
          <w:color w:val="7B7C82"/>
          <w:w w:val="105"/>
          <w:sz w:val="20"/>
        </w:rPr>
        <w:t>.</w:t>
      </w:r>
      <w:r>
        <w:rPr>
          <w:color w:val="7B7C82"/>
          <w:w w:val="105"/>
          <w:sz w:val="20"/>
        </w:rPr>
        <w:t> </w:t>
      </w:r>
      <w:r>
        <w:rPr>
          <w:color w:val="3B3F42"/>
          <w:w w:val="105"/>
          <w:sz w:val="20"/>
        </w:rPr>
        <w:t>Kalkulace </w:t>
      </w:r>
      <w:r>
        <w:rPr>
          <w:color w:val="505459"/>
          <w:w w:val="105"/>
          <w:sz w:val="20"/>
        </w:rPr>
        <w:t>nákladů</w:t>
      </w:r>
      <w:r>
        <w:rPr>
          <w:color w:val="505459"/>
          <w:w w:val="105"/>
          <w:sz w:val="20"/>
        </w:rPr>
        <w:t> </w:t>
      </w:r>
      <w:r>
        <w:rPr>
          <w:color w:val="3B3F42"/>
          <w:w w:val="105"/>
          <w:sz w:val="20"/>
        </w:rPr>
        <w:t>je</w:t>
      </w:r>
      <w:r>
        <w:rPr>
          <w:color w:val="3B3F42"/>
          <w:w w:val="105"/>
          <w:sz w:val="20"/>
        </w:rPr>
        <w:t> uvedena</w:t>
      </w:r>
      <w:r>
        <w:rPr>
          <w:color w:val="3B3F42"/>
          <w:w w:val="105"/>
          <w:sz w:val="20"/>
        </w:rPr>
        <w:t> </w:t>
      </w:r>
      <w:r>
        <w:rPr>
          <w:color w:val="505459"/>
          <w:w w:val="105"/>
          <w:sz w:val="20"/>
        </w:rPr>
        <w:t>v</w:t>
      </w:r>
      <w:r>
        <w:rPr>
          <w:color w:val="505459"/>
          <w:spacing w:val="-13"/>
          <w:w w:val="105"/>
          <w:sz w:val="20"/>
        </w:rPr>
        <w:t> </w:t>
      </w:r>
      <w:r>
        <w:rPr>
          <w:color w:val="505459"/>
          <w:w w:val="105"/>
          <w:sz w:val="20"/>
        </w:rPr>
        <w:t>příloze</w:t>
      </w:r>
      <w:r>
        <w:rPr>
          <w:color w:val="505459"/>
          <w:w w:val="105"/>
          <w:sz w:val="20"/>
        </w:rPr>
        <w:t> 1</w:t>
      </w:r>
      <w:r>
        <w:rPr>
          <w:color w:val="505459"/>
          <w:w w:val="105"/>
          <w:sz w:val="20"/>
        </w:rPr>
        <w:t> této</w:t>
      </w:r>
      <w:r>
        <w:rPr>
          <w:color w:val="505459"/>
          <w:w w:val="105"/>
          <w:sz w:val="20"/>
        </w:rPr>
        <w:t> dohody</w:t>
      </w:r>
      <w:r>
        <w:rPr>
          <w:color w:val="505459"/>
          <w:w w:val="105"/>
          <w:sz w:val="20"/>
        </w:rPr>
        <w:t> a</w:t>
      </w:r>
      <w:r>
        <w:rPr>
          <w:color w:val="505459"/>
          <w:w w:val="105"/>
          <w:sz w:val="20"/>
        </w:rPr>
        <w:t> je</w:t>
      </w:r>
      <w:r>
        <w:rPr>
          <w:color w:val="505459"/>
          <w:w w:val="105"/>
          <w:sz w:val="20"/>
        </w:rPr>
        <w:t> zpracována</w:t>
      </w:r>
      <w:r>
        <w:rPr>
          <w:color w:val="505459"/>
          <w:w w:val="105"/>
          <w:sz w:val="20"/>
        </w:rPr>
        <w:t> na</w:t>
      </w:r>
      <w:r>
        <w:rPr>
          <w:color w:val="505459"/>
          <w:w w:val="105"/>
          <w:sz w:val="20"/>
        </w:rPr>
        <w:t> základě</w:t>
      </w:r>
      <w:r>
        <w:rPr>
          <w:color w:val="505459"/>
          <w:w w:val="105"/>
          <w:sz w:val="20"/>
        </w:rPr>
        <w:t> následujících </w:t>
      </w:r>
      <w:r>
        <w:rPr>
          <w:color w:val="3B3F42"/>
          <w:w w:val="105"/>
          <w:sz w:val="20"/>
        </w:rPr>
        <w:t>jednotkových </w:t>
      </w:r>
      <w:r>
        <w:rPr>
          <w:color w:val="505459"/>
          <w:w w:val="105"/>
          <w:sz w:val="20"/>
        </w:rPr>
        <w:t>či</w:t>
      </w:r>
      <w:r>
        <w:rPr>
          <w:color w:val="505459"/>
          <w:spacing w:val="-25"/>
          <w:w w:val="105"/>
          <w:sz w:val="20"/>
        </w:rPr>
        <w:t> </w:t>
      </w:r>
      <w:r>
        <w:rPr>
          <w:color w:val="505459"/>
          <w:w w:val="105"/>
          <w:sz w:val="20"/>
        </w:rPr>
        <w:t>paušálních</w:t>
      </w:r>
      <w:r>
        <w:rPr>
          <w:color w:val="505459"/>
          <w:spacing w:val="-5"/>
          <w:w w:val="105"/>
          <w:sz w:val="20"/>
        </w:rPr>
        <w:t> </w:t>
      </w:r>
      <w:r>
        <w:rPr>
          <w:color w:val="3B3F42"/>
          <w:w w:val="105"/>
          <w:sz w:val="20"/>
        </w:rPr>
        <w:t>nákladových</w:t>
      </w:r>
      <w:r>
        <w:rPr>
          <w:color w:val="3B3F42"/>
          <w:spacing w:val="-14"/>
          <w:w w:val="105"/>
          <w:sz w:val="20"/>
        </w:rPr>
        <w:t> </w:t>
      </w:r>
      <w:r>
        <w:rPr>
          <w:color w:val="505459"/>
          <w:w w:val="105"/>
          <w:sz w:val="20"/>
        </w:rPr>
        <w:t>cen,</w:t>
      </w:r>
      <w:r>
        <w:rPr>
          <w:color w:val="505459"/>
          <w:spacing w:val="-16"/>
          <w:w w:val="105"/>
          <w:sz w:val="20"/>
        </w:rPr>
        <w:t> </w:t>
      </w:r>
      <w:r>
        <w:rPr>
          <w:color w:val="505459"/>
          <w:w w:val="105"/>
          <w:sz w:val="20"/>
        </w:rPr>
        <w:t>stanovených</w:t>
      </w:r>
      <w:r>
        <w:rPr>
          <w:color w:val="505459"/>
          <w:spacing w:val="-9"/>
          <w:w w:val="105"/>
          <w:sz w:val="20"/>
        </w:rPr>
        <w:t> </w:t>
      </w:r>
      <w:r>
        <w:rPr>
          <w:color w:val="505459"/>
          <w:w w:val="105"/>
          <w:sz w:val="20"/>
        </w:rPr>
        <w:t>podle</w:t>
      </w:r>
      <w:r>
        <w:rPr>
          <w:color w:val="505459"/>
          <w:spacing w:val="-23"/>
          <w:w w:val="105"/>
          <w:sz w:val="20"/>
        </w:rPr>
        <w:t> </w:t>
      </w:r>
      <w:r>
        <w:rPr>
          <w:color w:val="505459"/>
          <w:w w:val="105"/>
          <w:sz w:val="20"/>
        </w:rPr>
        <w:t>typu</w:t>
      </w:r>
      <w:r>
        <w:rPr>
          <w:color w:val="505459"/>
          <w:spacing w:val="-31"/>
          <w:w w:val="105"/>
          <w:sz w:val="20"/>
        </w:rPr>
        <w:t> </w:t>
      </w:r>
      <w:r>
        <w:rPr>
          <w:color w:val="505459"/>
          <w:w w:val="105"/>
          <w:sz w:val="20"/>
        </w:rPr>
        <w:t>jednotlivých</w:t>
      </w:r>
      <w:r>
        <w:rPr>
          <w:color w:val="505459"/>
          <w:spacing w:val="-10"/>
          <w:w w:val="105"/>
          <w:sz w:val="20"/>
        </w:rPr>
        <w:t> </w:t>
      </w:r>
      <w:r>
        <w:rPr>
          <w:color w:val="505459"/>
          <w:w w:val="105"/>
          <w:sz w:val="20"/>
        </w:rPr>
        <w:t>činností:</w:t>
      </w:r>
    </w:p>
    <w:p>
      <w:pPr>
        <w:spacing w:after="0" w:line="324" w:lineRule="auto"/>
        <w:jc w:val="both"/>
        <w:rPr>
          <w:sz w:val="20"/>
        </w:rPr>
        <w:sectPr>
          <w:pgSz w:w="11910" w:h="16820"/>
          <w:pgMar w:top="0" w:bottom="280" w:left="0" w:right="140"/>
        </w:sectPr>
      </w:pPr>
    </w:p>
    <w:tbl>
      <w:tblPr>
        <w:tblW w:w="0" w:type="auto"/>
        <w:jc w:val="left"/>
        <w:tblInd w:w="1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4131"/>
      </w:tblGrid>
      <w:tr>
        <w:trPr>
          <w:trHeight w:val="297" w:hRule="atLeast"/>
        </w:trPr>
        <w:tc>
          <w:tcPr>
            <w:tcW w:w="450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 w:before="52"/>
              <w:ind w:left="138"/>
              <w:rPr>
                <w:sz w:val="20"/>
              </w:rPr>
            </w:pPr>
            <w:r>
              <w:rPr>
                <w:color w:val="464B4F"/>
                <w:spacing w:val="-2"/>
                <w:w w:val="110"/>
                <w:sz w:val="20"/>
              </w:rPr>
              <w:t>Dokumentátor/preparátor/laborant</w:t>
            </w:r>
          </w:p>
        </w:tc>
        <w:tc>
          <w:tcPr>
            <w:tcW w:w="4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33"/>
              <w:rPr>
                <w:sz w:val="20"/>
              </w:rPr>
            </w:pPr>
            <w:r>
              <w:rPr>
                <w:color w:val="464B4F"/>
                <w:sz w:val="20"/>
              </w:rPr>
              <w:t>250,-</w:t>
            </w:r>
            <w:r>
              <w:rPr>
                <w:color w:val="464B4F"/>
                <w:spacing w:val="-2"/>
                <w:sz w:val="20"/>
              </w:rPr>
              <w:t> Kč/hodinu</w:t>
            </w:r>
          </w:p>
        </w:tc>
      </w:tr>
      <w:tr>
        <w:trPr>
          <w:trHeight w:val="297" w:hRule="atLeast"/>
        </w:trPr>
        <w:tc>
          <w:tcPr>
            <w:tcW w:w="450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 w:before="52"/>
              <w:ind w:left="138"/>
              <w:rPr>
                <w:sz w:val="20"/>
              </w:rPr>
            </w:pPr>
            <w:r>
              <w:rPr>
                <w:color w:val="464B4F"/>
                <w:sz w:val="20"/>
              </w:rPr>
              <w:t>Dělník,</w:t>
            </w:r>
            <w:r>
              <w:rPr>
                <w:color w:val="464B4F"/>
                <w:spacing w:val="-19"/>
                <w:sz w:val="20"/>
              </w:rPr>
              <w:t> </w:t>
            </w:r>
            <w:r>
              <w:rPr>
                <w:color w:val="34383B"/>
                <w:spacing w:val="-2"/>
                <w:sz w:val="20"/>
              </w:rPr>
              <w:t>laborant</w:t>
            </w:r>
          </w:p>
        </w:tc>
        <w:tc>
          <w:tcPr>
            <w:tcW w:w="4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33"/>
              <w:rPr>
                <w:sz w:val="20"/>
              </w:rPr>
            </w:pPr>
            <w:r>
              <w:rPr>
                <w:color w:val="464B4F"/>
                <w:sz w:val="20"/>
              </w:rPr>
              <w:t>200,</w:t>
            </w:r>
            <w:r>
              <w:rPr>
                <w:color w:val="6E7077"/>
                <w:sz w:val="20"/>
              </w:rPr>
              <w:t>-</w:t>
            </w:r>
            <w:r>
              <w:rPr>
                <w:color w:val="6E7077"/>
                <w:spacing w:val="-6"/>
                <w:sz w:val="20"/>
              </w:rPr>
              <w:t> </w:t>
            </w:r>
            <w:r>
              <w:rPr>
                <w:color w:val="464B4F"/>
                <w:spacing w:val="-2"/>
                <w:sz w:val="20"/>
              </w:rPr>
              <w:t>Kč/hodinu</w:t>
            </w:r>
          </w:p>
        </w:tc>
      </w:tr>
      <w:tr>
        <w:trPr>
          <w:trHeight w:val="307" w:hRule="atLeast"/>
        </w:trPr>
        <w:tc>
          <w:tcPr>
            <w:tcW w:w="450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33"/>
              <w:rPr>
                <w:sz w:val="20"/>
              </w:rPr>
            </w:pPr>
            <w:r>
              <w:rPr>
                <w:color w:val="464B4F"/>
                <w:spacing w:val="-2"/>
                <w:sz w:val="20"/>
              </w:rPr>
              <w:t>Geodet</w:t>
            </w:r>
          </w:p>
        </w:tc>
        <w:tc>
          <w:tcPr>
            <w:tcW w:w="4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31"/>
              <w:rPr>
                <w:sz w:val="20"/>
              </w:rPr>
            </w:pPr>
            <w:r>
              <w:rPr>
                <w:color w:val="464B4F"/>
                <w:sz w:val="20"/>
              </w:rPr>
              <w:t>600,- </w:t>
            </w:r>
            <w:r>
              <w:rPr>
                <w:color w:val="464B4F"/>
                <w:spacing w:val="-2"/>
                <w:sz w:val="20"/>
              </w:rPr>
              <w:t>Kč/hodinu</w:t>
            </w:r>
          </w:p>
        </w:tc>
      </w:tr>
      <w:tr>
        <w:trPr>
          <w:trHeight w:val="307" w:hRule="atLeast"/>
        </w:trPr>
        <w:tc>
          <w:tcPr>
            <w:tcW w:w="450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133"/>
              <w:rPr>
                <w:sz w:val="20"/>
              </w:rPr>
            </w:pPr>
            <w:r>
              <w:rPr>
                <w:color w:val="464B4F"/>
                <w:spacing w:val="-2"/>
                <w:sz w:val="20"/>
              </w:rPr>
              <w:t>Věcné</w:t>
            </w:r>
            <w:r>
              <w:rPr>
                <w:color w:val="464B4F"/>
                <w:spacing w:val="-15"/>
                <w:sz w:val="20"/>
              </w:rPr>
              <w:t> </w:t>
            </w:r>
            <w:r>
              <w:rPr>
                <w:color w:val="464B4F"/>
                <w:spacing w:val="-2"/>
                <w:sz w:val="20"/>
              </w:rPr>
              <w:t>náklady</w:t>
            </w:r>
          </w:p>
        </w:tc>
        <w:tc>
          <w:tcPr>
            <w:tcW w:w="4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7"/>
              <w:rPr>
                <w:sz w:val="20"/>
              </w:rPr>
            </w:pPr>
            <w:r>
              <w:rPr>
                <w:color w:val="464B4F"/>
                <w:w w:val="105"/>
                <w:sz w:val="20"/>
              </w:rPr>
              <w:t>1000,-</w:t>
            </w:r>
            <w:r>
              <w:rPr>
                <w:color w:val="464B4F"/>
                <w:spacing w:val="-23"/>
                <w:w w:val="105"/>
                <w:sz w:val="20"/>
              </w:rPr>
              <w:t> </w:t>
            </w:r>
            <w:r>
              <w:rPr>
                <w:color w:val="464B4F"/>
                <w:spacing w:val="-2"/>
                <w:w w:val="105"/>
                <w:sz w:val="20"/>
              </w:rPr>
              <w:t>Kč/den</w:t>
            </w:r>
          </w:p>
        </w:tc>
      </w:tr>
      <w:tr>
        <w:trPr>
          <w:trHeight w:val="297" w:hRule="atLeast"/>
        </w:trPr>
        <w:tc>
          <w:tcPr>
            <w:tcW w:w="450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3"/>
              <w:ind w:left="128"/>
              <w:rPr>
                <w:sz w:val="20"/>
              </w:rPr>
            </w:pPr>
            <w:r>
              <w:rPr>
                <w:color w:val="34383B"/>
                <w:spacing w:val="-2"/>
                <w:sz w:val="20"/>
              </w:rPr>
              <w:t>Doprava</w:t>
            </w:r>
          </w:p>
        </w:tc>
        <w:tc>
          <w:tcPr>
            <w:tcW w:w="41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17"/>
              <w:rPr>
                <w:b/>
                <w:sz w:val="19"/>
              </w:rPr>
            </w:pPr>
            <w:r>
              <w:rPr>
                <w:color w:val="464B4F"/>
                <w:w w:val="105"/>
                <w:sz w:val="20"/>
              </w:rPr>
              <w:t>13,-</w:t>
            </w:r>
            <w:r>
              <w:rPr>
                <w:color w:val="464B4F"/>
                <w:spacing w:val="-10"/>
                <w:w w:val="105"/>
                <w:sz w:val="20"/>
              </w:rPr>
              <w:t> </w:t>
            </w:r>
            <w:r>
              <w:rPr>
                <w:b/>
                <w:color w:val="464B4F"/>
                <w:spacing w:val="-4"/>
                <w:w w:val="105"/>
                <w:sz w:val="19"/>
              </w:rPr>
              <w:t>Kč/km</w:t>
            </w:r>
          </w:p>
        </w:tc>
      </w:tr>
    </w:tbl>
    <w:p>
      <w:pPr>
        <w:pStyle w:val="BodyText"/>
        <w:spacing w:before="130"/>
      </w:pPr>
    </w:p>
    <w:p>
      <w:pPr>
        <w:pStyle w:val="ListParagraph"/>
        <w:numPr>
          <w:ilvl w:val="1"/>
          <w:numId w:val="6"/>
        </w:numPr>
        <w:tabs>
          <w:tab w:pos="2054" w:val="left" w:leader="none"/>
          <w:tab w:pos="2067" w:val="left" w:leader="none"/>
        </w:tabs>
        <w:spacing w:line="331" w:lineRule="auto" w:before="0" w:after="0"/>
        <w:ind w:left="2067" w:right="1257" w:hanging="359"/>
        <w:jc w:val="both"/>
        <w:rPr>
          <w:color w:val="464B4F"/>
          <w:sz w:val="20"/>
        </w:rPr>
      </w:pPr>
      <w:r>
        <w:rPr>
          <w:color w:val="464B4F"/>
          <w:sz w:val="20"/>
        </w:rPr>
        <w:t>K</w:t>
      </w:r>
      <w:r>
        <w:rPr>
          <w:color w:val="464B4F"/>
          <w:spacing w:val="-4"/>
          <w:sz w:val="20"/>
        </w:rPr>
        <w:t> </w:t>
      </w:r>
      <w:r>
        <w:rPr>
          <w:color w:val="464B4F"/>
          <w:sz w:val="20"/>
        </w:rPr>
        <w:t>ceně za provedení ZAV bude připočtena </w:t>
      </w:r>
      <w:r>
        <w:rPr>
          <w:color w:val="34383B"/>
          <w:sz w:val="20"/>
        </w:rPr>
        <w:t>DPH </w:t>
      </w:r>
      <w:r>
        <w:rPr>
          <w:color w:val="464B4F"/>
          <w:sz w:val="20"/>
        </w:rPr>
        <w:t>ve výši podle příslušných právních předpisů platných v době </w:t>
      </w:r>
      <w:r>
        <w:rPr>
          <w:color w:val="34383B"/>
          <w:sz w:val="20"/>
        </w:rPr>
        <w:t>realizace </w:t>
      </w:r>
      <w:r>
        <w:rPr>
          <w:color w:val="464B4F"/>
          <w:sz w:val="20"/>
        </w:rPr>
        <w:t>plnění.</w:t>
      </w:r>
    </w:p>
    <w:p>
      <w:pPr>
        <w:pStyle w:val="ListParagraph"/>
        <w:numPr>
          <w:ilvl w:val="1"/>
          <w:numId w:val="6"/>
        </w:numPr>
        <w:tabs>
          <w:tab w:pos="2058" w:val="left" w:leader="none"/>
          <w:tab w:pos="2067" w:val="left" w:leader="none"/>
        </w:tabs>
        <w:spacing w:line="321" w:lineRule="auto" w:before="0" w:after="0"/>
        <w:ind w:left="2067" w:right="1243" w:hanging="362"/>
        <w:jc w:val="both"/>
        <w:rPr>
          <w:color w:val="464B4F"/>
          <w:sz w:val="20"/>
        </w:rPr>
      </w:pPr>
      <w:r>
        <w:rPr>
          <w:color w:val="464B4F"/>
          <w:sz w:val="20"/>
        </w:rPr>
        <w:t>V</w:t>
      </w:r>
      <w:r>
        <w:rPr>
          <w:color w:val="464B4F"/>
          <w:spacing w:val="-14"/>
          <w:sz w:val="20"/>
        </w:rPr>
        <w:t> </w:t>
      </w:r>
      <w:r>
        <w:rPr>
          <w:color w:val="34383B"/>
          <w:sz w:val="20"/>
        </w:rPr>
        <w:t>případě </w:t>
      </w:r>
      <w:r>
        <w:rPr>
          <w:color w:val="464B4F"/>
          <w:sz w:val="20"/>
        </w:rPr>
        <w:t>jakýchkoli nutných víceprací, zejména z</w:t>
      </w:r>
      <w:r>
        <w:rPr>
          <w:color w:val="464B4F"/>
          <w:spacing w:val="-14"/>
          <w:sz w:val="20"/>
        </w:rPr>
        <w:t> </w:t>
      </w:r>
      <w:r>
        <w:rPr>
          <w:color w:val="464B4F"/>
          <w:sz w:val="20"/>
        </w:rPr>
        <w:t>důvodu vyšší náročnosti nebo většího rozsahu nutných činností</w:t>
      </w:r>
      <w:r>
        <w:rPr>
          <w:color w:val="464B4F"/>
          <w:spacing w:val="-1"/>
          <w:sz w:val="20"/>
        </w:rPr>
        <w:t> </w:t>
      </w:r>
      <w:r>
        <w:rPr>
          <w:color w:val="464B4F"/>
          <w:sz w:val="20"/>
        </w:rPr>
        <w:t>při ZAV odůvodněného</w:t>
      </w:r>
      <w:r>
        <w:rPr>
          <w:color w:val="464B4F"/>
          <w:spacing w:val="38"/>
          <w:sz w:val="20"/>
        </w:rPr>
        <w:t> </w:t>
      </w:r>
      <w:r>
        <w:rPr>
          <w:color w:val="464B4F"/>
          <w:sz w:val="20"/>
        </w:rPr>
        <w:t>objemem archeologických</w:t>
      </w:r>
      <w:r>
        <w:rPr>
          <w:color w:val="464B4F"/>
          <w:spacing w:val="-3"/>
          <w:sz w:val="20"/>
        </w:rPr>
        <w:t> </w:t>
      </w:r>
      <w:r>
        <w:rPr>
          <w:color w:val="464B4F"/>
          <w:sz w:val="20"/>
        </w:rPr>
        <w:t>nálezů na akci,</w:t>
      </w:r>
      <w:r>
        <w:rPr>
          <w:color w:val="464B4F"/>
          <w:spacing w:val="-5"/>
          <w:sz w:val="20"/>
        </w:rPr>
        <w:t> </w:t>
      </w:r>
      <w:r>
        <w:rPr>
          <w:color w:val="464B4F"/>
          <w:sz w:val="20"/>
        </w:rPr>
        <w:t>je </w:t>
      </w:r>
      <w:r>
        <w:rPr>
          <w:color w:val="34383B"/>
          <w:sz w:val="20"/>
        </w:rPr>
        <w:t>nutná </w:t>
      </w:r>
      <w:r>
        <w:rPr>
          <w:color w:val="464B4F"/>
          <w:sz w:val="20"/>
        </w:rPr>
        <w:t>dohoda smluvních stran v písemné formě formou dodatku k</w:t>
      </w:r>
      <w:r>
        <w:rPr>
          <w:color w:val="464B4F"/>
          <w:spacing w:val="-5"/>
          <w:sz w:val="20"/>
        </w:rPr>
        <w:t> </w:t>
      </w:r>
      <w:r>
        <w:rPr>
          <w:color w:val="464B4F"/>
          <w:sz w:val="20"/>
        </w:rPr>
        <w:t>této smlouvě</w:t>
      </w:r>
      <w:r>
        <w:rPr>
          <w:color w:val="6E7077"/>
          <w:sz w:val="20"/>
        </w:rPr>
        <w:t>. </w:t>
      </w:r>
      <w:r>
        <w:rPr>
          <w:color w:val="464B4F"/>
          <w:sz w:val="20"/>
        </w:rPr>
        <w:t>Vícepráce, pokud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budou předem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písemně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odsouhlaseny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objednatelem,</w:t>
      </w:r>
      <w:r>
        <w:rPr>
          <w:color w:val="464B4F"/>
          <w:spacing w:val="40"/>
          <w:sz w:val="20"/>
        </w:rPr>
        <w:t> </w:t>
      </w:r>
      <w:r>
        <w:rPr>
          <w:color w:val="34383B"/>
          <w:sz w:val="20"/>
        </w:rPr>
        <w:t>budou účtovány</w:t>
      </w:r>
      <w:r>
        <w:rPr>
          <w:color w:val="34383B"/>
          <w:spacing w:val="40"/>
          <w:sz w:val="20"/>
        </w:rPr>
        <w:t> </w:t>
      </w:r>
      <w:r>
        <w:rPr>
          <w:color w:val="464B4F"/>
          <w:sz w:val="20"/>
        </w:rPr>
        <w:t>podle sjednaných jednotkových cen uvedených v čl. </w:t>
      </w:r>
      <w:r>
        <w:rPr>
          <w:color w:val="34383B"/>
          <w:sz w:val="20"/>
        </w:rPr>
        <w:t>IV.1.</w:t>
      </w:r>
    </w:p>
    <w:p>
      <w:pPr>
        <w:pStyle w:val="ListParagraph"/>
        <w:numPr>
          <w:ilvl w:val="1"/>
          <w:numId w:val="6"/>
        </w:numPr>
        <w:tabs>
          <w:tab w:pos="2060" w:val="left" w:leader="none"/>
          <w:tab w:pos="2070" w:val="left" w:leader="none"/>
        </w:tabs>
        <w:spacing w:line="326" w:lineRule="auto" w:before="0" w:after="0"/>
        <w:ind w:left="2070" w:right="1246" w:hanging="368"/>
        <w:jc w:val="both"/>
        <w:rPr>
          <w:color w:val="464B4F"/>
          <w:sz w:val="20"/>
        </w:rPr>
      </w:pPr>
      <w:r>
        <w:rPr>
          <w:color w:val="464B4F"/>
          <w:sz w:val="20"/>
        </w:rPr>
        <w:t>ARÚ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je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v</w:t>
      </w:r>
      <w:r>
        <w:rPr>
          <w:color w:val="464B4F"/>
          <w:spacing w:val="-10"/>
          <w:sz w:val="20"/>
        </w:rPr>
        <w:t> </w:t>
      </w:r>
      <w:r>
        <w:rPr>
          <w:color w:val="464B4F"/>
          <w:sz w:val="20"/>
        </w:rPr>
        <w:t>odůvodněných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případech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oprávněn</w:t>
      </w:r>
      <w:r>
        <w:rPr>
          <w:color w:val="464B4F"/>
          <w:spacing w:val="40"/>
          <w:sz w:val="20"/>
        </w:rPr>
        <w:t> </w:t>
      </w:r>
      <w:r>
        <w:rPr>
          <w:color w:val="34383B"/>
          <w:sz w:val="20"/>
        </w:rPr>
        <w:t>přesunout</w:t>
      </w:r>
      <w:r>
        <w:rPr>
          <w:color w:val="34383B"/>
          <w:spacing w:val="40"/>
          <w:sz w:val="20"/>
        </w:rPr>
        <w:t> </w:t>
      </w:r>
      <w:r>
        <w:rPr>
          <w:color w:val="34383B"/>
          <w:sz w:val="20"/>
        </w:rPr>
        <w:t>finanční</w:t>
      </w:r>
      <w:r>
        <w:rPr>
          <w:color w:val="34383B"/>
          <w:spacing w:val="40"/>
          <w:sz w:val="20"/>
        </w:rPr>
        <w:t> </w:t>
      </w:r>
      <w:r>
        <w:rPr>
          <w:color w:val="34383B"/>
          <w:sz w:val="20"/>
        </w:rPr>
        <w:t>prostředky</w:t>
      </w:r>
      <w:r>
        <w:rPr>
          <w:color w:val="34383B"/>
          <w:spacing w:val="40"/>
          <w:sz w:val="20"/>
        </w:rPr>
        <w:t> </w:t>
      </w:r>
      <w:r>
        <w:rPr>
          <w:color w:val="464B4F"/>
          <w:sz w:val="20"/>
        </w:rPr>
        <w:t>mezi jednotlivými nákladovými položkami kalkulace v </w:t>
      </w:r>
      <w:r>
        <w:rPr>
          <w:color w:val="34383B"/>
          <w:sz w:val="20"/>
        </w:rPr>
        <w:t>rámci </w:t>
      </w:r>
      <w:r>
        <w:rPr>
          <w:color w:val="464B4F"/>
          <w:sz w:val="20"/>
        </w:rPr>
        <w:t>dodržení předpokládané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ceny dle </w:t>
      </w:r>
      <w:r>
        <w:rPr>
          <w:color w:val="5B5D64"/>
          <w:sz w:val="20"/>
        </w:rPr>
        <w:t>čl. </w:t>
      </w:r>
      <w:r>
        <w:rPr>
          <w:color w:val="464B4F"/>
          <w:spacing w:val="-2"/>
          <w:sz w:val="20"/>
        </w:rPr>
        <w:t>IV.1.</w:t>
      </w:r>
    </w:p>
    <w:p>
      <w:pPr>
        <w:pStyle w:val="ListParagraph"/>
        <w:numPr>
          <w:ilvl w:val="1"/>
          <w:numId w:val="6"/>
        </w:numPr>
        <w:tabs>
          <w:tab w:pos="2059" w:val="left" w:leader="none"/>
          <w:tab w:pos="2068" w:val="left" w:leader="none"/>
        </w:tabs>
        <w:spacing w:line="321" w:lineRule="auto" w:before="0" w:after="0"/>
        <w:ind w:left="2068" w:right="1250" w:hanging="363"/>
        <w:jc w:val="both"/>
        <w:rPr>
          <w:color w:val="464B4F"/>
          <w:sz w:val="20"/>
        </w:rPr>
      </w:pPr>
      <w:r>
        <w:rPr>
          <w:color w:val="464B4F"/>
          <w:w w:val="105"/>
          <w:sz w:val="20"/>
        </w:rPr>
        <w:t>Objednatel</w:t>
      </w:r>
      <w:r>
        <w:rPr>
          <w:color w:val="464B4F"/>
          <w:spacing w:val="-5"/>
          <w:w w:val="105"/>
          <w:sz w:val="20"/>
        </w:rPr>
        <w:t> </w:t>
      </w:r>
      <w:r>
        <w:rPr>
          <w:color w:val="464B4F"/>
          <w:w w:val="105"/>
          <w:sz w:val="20"/>
        </w:rPr>
        <w:t>se</w:t>
      </w:r>
      <w:r>
        <w:rPr>
          <w:color w:val="464B4F"/>
          <w:spacing w:val="-10"/>
          <w:w w:val="105"/>
          <w:sz w:val="20"/>
        </w:rPr>
        <w:t> </w:t>
      </w:r>
      <w:r>
        <w:rPr>
          <w:color w:val="464B4F"/>
          <w:w w:val="105"/>
          <w:sz w:val="20"/>
        </w:rPr>
        <w:t>zavazuje </w:t>
      </w:r>
      <w:r>
        <w:rPr>
          <w:color w:val="34383B"/>
          <w:w w:val="105"/>
          <w:sz w:val="20"/>
        </w:rPr>
        <w:t>uhradit</w:t>
      </w:r>
      <w:r>
        <w:rPr>
          <w:color w:val="34383B"/>
          <w:spacing w:val="-9"/>
          <w:w w:val="105"/>
          <w:sz w:val="20"/>
        </w:rPr>
        <w:t> </w:t>
      </w:r>
      <w:r>
        <w:rPr>
          <w:color w:val="464B4F"/>
          <w:w w:val="105"/>
          <w:sz w:val="20"/>
        </w:rPr>
        <w:t>cenu</w:t>
      </w:r>
      <w:r>
        <w:rPr>
          <w:color w:val="464B4F"/>
          <w:spacing w:val="-2"/>
          <w:w w:val="105"/>
          <w:sz w:val="20"/>
        </w:rPr>
        <w:t> </w:t>
      </w:r>
      <w:r>
        <w:rPr>
          <w:color w:val="464B4F"/>
          <w:w w:val="105"/>
          <w:sz w:val="20"/>
        </w:rPr>
        <w:t>za</w:t>
      </w:r>
      <w:r>
        <w:rPr>
          <w:color w:val="464B4F"/>
          <w:spacing w:val="-9"/>
          <w:w w:val="105"/>
          <w:sz w:val="20"/>
        </w:rPr>
        <w:t> </w:t>
      </w:r>
      <w:r>
        <w:rPr>
          <w:color w:val="464B4F"/>
          <w:w w:val="105"/>
          <w:sz w:val="20"/>
        </w:rPr>
        <w:t>provedení</w:t>
      </w:r>
      <w:r>
        <w:rPr>
          <w:color w:val="464B4F"/>
          <w:spacing w:val="-12"/>
          <w:w w:val="105"/>
          <w:sz w:val="20"/>
        </w:rPr>
        <w:t> </w:t>
      </w:r>
      <w:r>
        <w:rPr>
          <w:color w:val="464B4F"/>
          <w:w w:val="105"/>
          <w:sz w:val="20"/>
        </w:rPr>
        <w:t>ZAV</w:t>
      </w:r>
      <w:r>
        <w:rPr>
          <w:color w:val="464B4F"/>
          <w:spacing w:val="-9"/>
          <w:w w:val="105"/>
          <w:sz w:val="20"/>
        </w:rPr>
        <w:t> </w:t>
      </w:r>
      <w:r>
        <w:rPr>
          <w:color w:val="5B5D64"/>
          <w:w w:val="105"/>
          <w:sz w:val="20"/>
        </w:rPr>
        <w:t>zho</w:t>
      </w:r>
      <w:r>
        <w:rPr>
          <w:color w:val="34383B"/>
          <w:w w:val="105"/>
          <w:sz w:val="20"/>
        </w:rPr>
        <w:t>toviteli </w:t>
      </w:r>
      <w:r>
        <w:rPr>
          <w:color w:val="464B4F"/>
          <w:w w:val="105"/>
          <w:sz w:val="20"/>
        </w:rPr>
        <w:t>po</w:t>
      </w:r>
      <w:r>
        <w:rPr>
          <w:color w:val="464B4F"/>
          <w:spacing w:val="-2"/>
          <w:w w:val="105"/>
          <w:sz w:val="20"/>
        </w:rPr>
        <w:t> </w:t>
      </w:r>
      <w:r>
        <w:rPr>
          <w:color w:val="464B4F"/>
          <w:w w:val="105"/>
          <w:sz w:val="20"/>
        </w:rPr>
        <w:t>částech,</w:t>
      </w:r>
      <w:r>
        <w:rPr>
          <w:color w:val="464B4F"/>
          <w:spacing w:val="-11"/>
          <w:w w:val="105"/>
          <w:sz w:val="20"/>
        </w:rPr>
        <w:t> </w:t>
      </w:r>
      <w:r>
        <w:rPr>
          <w:color w:val="464B4F"/>
          <w:w w:val="105"/>
          <w:sz w:val="20"/>
        </w:rPr>
        <w:t>a</w:t>
      </w:r>
      <w:r>
        <w:rPr>
          <w:color w:val="464B4F"/>
          <w:spacing w:val="-10"/>
          <w:w w:val="105"/>
          <w:sz w:val="20"/>
        </w:rPr>
        <w:t> </w:t>
      </w:r>
      <w:r>
        <w:rPr>
          <w:color w:val="464B4F"/>
          <w:w w:val="105"/>
          <w:sz w:val="20"/>
        </w:rPr>
        <w:t>to</w:t>
      </w:r>
      <w:r>
        <w:rPr>
          <w:color w:val="464B4F"/>
          <w:spacing w:val="16"/>
          <w:w w:val="105"/>
          <w:sz w:val="20"/>
        </w:rPr>
        <w:t> </w:t>
      </w:r>
      <w:r>
        <w:rPr>
          <w:color w:val="464B4F"/>
          <w:w w:val="105"/>
          <w:sz w:val="20"/>
        </w:rPr>
        <w:t>první</w:t>
      </w:r>
      <w:r>
        <w:rPr>
          <w:color w:val="464B4F"/>
          <w:spacing w:val="-10"/>
          <w:w w:val="105"/>
          <w:sz w:val="20"/>
        </w:rPr>
        <w:t> </w:t>
      </w:r>
      <w:r>
        <w:rPr>
          <w:color w:val="464B4F"/>
          <w:w w:val="105"/>
          <w:sz w:val="20"/>
        </w:rPr>
        <w:t>po ukončení</w:t>
      </w:r>
      <w:r>
        <w:rPr>
          <w:color w:val="464B4F"/>
          <w:w w:val="105"/>
          <w:sz w:val="20"/>
        </w:rPr>
        <w:t> </w:t>
      </w:r>
      <w:r>
        <w:rPr>
          <w:color w:val="34383B"/>
          <w:w w:val="105"/>
          <w:sz w:val="20"/>
        </w:rPr>
        <w:t>terénní</w:t>
      </w:r>
      <w:r>
        <w:rPr>
          <w:color w:val="34383B"/>
          <w:w w:val="105"/>
          <w:sz w:val="20"/>
        </w:rPr>
        <w:t> </w:t>
      </w:r>
      <w:r>
        <w:rPr>
          <w:color w:val="464B4F"/>
          <w:w w:val="105"/>
          <w:sz w:val="20"/>
        </w:rPr>
        <w:t>části</w:t>
      </w:r>
      <w:r>
        <w:rPr>
          <w:color w:val="464B4F"/>
          <w:w w:val="105"/>
          <w:sz w:val="20"/>
        </w:rPr>
        <w:t> a</w:t>
      </w:r>
      <w:r>
        <w:rPr>
          <w:color w:val="464B4F"/>
          <w:w w:val="105"/>
          <w:sz w:val="20"/>
        </w:rPr>
        <w:t> druhou</w:t>
      </w:r>
      <w:r>
        <w:rPr>
          <w:color w:val="464B4F"/>
          <w:w w:val="105"/>
          <w:sz w:val="20"/>
        </w:rPr>
        <w:t> </w:t>
      </w:r>
      <w:r>
        <w:rPr>
          <w:color w:val="34383B"/>
          <w:w w:val="105"/>
          <w:sz w:val="20"/>
        </w:rPr>
        <w:t>po</w:t>
      </w:r>
      <w:r>
        <w:rPr>
          <w:color w:val="34383B"/>
          <w:w w:val="105"/>
          <w:sz w:val="20"/>
        </w:rPr>
        <w:t> </w:t>
      </w:r>
      <w:r>
        <w:rPr>
          <w:color w:val="464B4F"/>
          <w:w w:val="105"/>
          <w:sz w:val="20"/>
        </w:rPr>
        <w:t>skončení</w:t>
      </w:r>
      <w:r>
        <w:rPr>
          <w:color w:val="464B4F"/>
          <w:w w:val="105"/>
          <w:sz w:val="20"/>
        </w:rPr>
        <w:t> zpracování, na</w:t>
      </w:r>
      <w:r>
        <w:rPr>
          <w:color w:val="464B4F"/>
          <w:w w:val="105"/>
          <w:sz w:val="20"/>
        </w:rPr>
        <w:t> základě</w:t>
      </w:r>
      <w:r>
        <w:rPr>
          <w:color w:val="464B4F"/>
          <w:w w:val="105"/>
          <w:sz w:val="20"/>
        </w:rPr>
        <w:t> faktur</w:t>
      </w:r>
      <w:r>
        <w:rPr>
          <w:color w:val="464B4F"/>
          <w:w w:val="105"/>
          <w:sz w:val="20"/>
        </w:rPr>
        <w:t> zhotovitele vystavených</w:t>
      </w:r>
      <w:r>
        <w:rPr>
          <w:color w:val="464B4F"/>
          <w:spacing w:val="-15"/>
          <w:w w:val="105"/>
          <w:sz w:val="20"/>
        </w:rPr>
        <w:t> </w:t>
      </w:r>
      <w:r>
        <w:rPr>
          <w:color w:val="464B4F"/>
          <w:w w:val="105"/>
          <w:sz w:val="20"/>
        </w:rPr>
        <w:t>po</w:t>
      </w:r>
      <w:r>
        <w:rPr>
          <w:color w:val="464B4F"/>
          <w:spacing w:val="-15"/>
          <w:w w:val="105"/>
          <w:sz w:val="20"/>
        </w:rPr>
        <w:t> </w:t>
      </w:r>
      <w:r>
        <w:rPr>
          <w:color w:val="464B4F"/>
          <w:w w:val="105"/>
          <w:sz w:val="20"/>
        </w:rPr>
        <w:t>provedení</w:t>
      </w:r>
      <w:r>
        <w:rPr>
          <w:color w:val="464B4F"/>
          <w:spacing w:val="-14"/>
          <w:w w:val="105"/>
          <w:sz w:val="20"/>
        </w:rPr>
        <w:t> </w:t>
      </w:r>
      <w:r>
        <w:rPr>
          <w:color w:val="34383B"/>
          <w:w w:val="105"/>
          <w:sz w:val="20"/>
        </w:rPr>
        <w:t>příslušné</w:t>
      </w:r>
      <w:r>
        <w:rPr>
          <w:color w:val="34383B"/>
          <w:spacing w:val="-15"/>
          <w:w w:val="105"/>
          <w:sz w:val="20"/>
        </w:rPr>
        <w:t> </w:t>
      </w:r>
      <w:r>
        <w:rPr>
          <w:color w:val="464B4F"/>
          <w:w w:val="105"/>
          <w:sz w:val="20"/>
        </w:rPr>
        <w:t>části</w:t>
      </w:r>
      <w:r>
        <w:rPr>
          <w:color w:val="464B4F"/>
          <w:spacing w:val="-22"/>
          <w:w w:val="105"/>
          <w:sz w:val="20"/>
        </w:rPr>
        <w:t> </w:t>
      </w:r>
      <w:r>
        <w:rPr>
          <w:color w:val="464B4F"/>
          <w:w w:val="105"/>
          <w:sz w:val="20"/>
        </w:rPr>
        <w:t>ZAV</w:t>
      </w:r>
      <w:r>
        <w:rPr>
          <w:color w:val="464B4F"/>
          <w:spacing w:val="-18"/>
          <w:w w:val="105"/>
          <w:sz w:val="20"/>
        </w:rPr>
        <w:t> </w:t>
      </w:r>
      <w:r>
        <w:rPr>
          <w:color w:val="464B4F"/>
          <w:w w:val="105"/>
          <w:sz w:val="20"/>
        </w:rPr>
        <w:t>se</w:t>
      </w:r>
      <w:r>
        <w:rPr>
          <w:color w:val="464B4F"/>
          <w:spacing w:val="-30"/>
          <w:w w:val="105"/>
          <w:sz w:val="20"/>
        </w:rPr>
        <w:t> </w:t>
      </w:r>
      <w:r>
        <w:rPr>
          <w:b/>
          <w:color w:val="34383B"/>
          <w:w w:val="105"/>
          <w:sz w:val="19"/>
        </w:rPr>
        <w:t>splatností</w:t>
      </w:r>
      <w:r>
        <w:rPr>
          <w:b/>
          <w:color w:val="34383B"/>
          <w:spacing w:val="-14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do</w:t>
      </w:r>
      <w:r>
        <w:rPr>
          <w:b/>
          <w:color w:val="34383B"/>
          <w:spacing w:val="-14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14-ti</w:t>
      </w:r>
      <w:r>
        <w:rPr>
          <w:b/>
          <w:color w:val="34383B"/>
          <w:spacing w:val="-35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dnů</w:t>
      </w:r>
      <w:r>
        <w:rPr>
          <w:b/>
          <w:color w:val="34383B"/>
          <w:spacing w:val="-24"/>
          <w:w w:val="105"/>
          <w:sz w:val="19"/>
        </w:rPr>
        <w:t> </w:t>
      </w:r>
      <w:r>
        <w:rPr>
          <w:color w:val="464B4F"/>
          <w:w w:val="105"/>
          <w:sz w:val="20"/>
        </w:rPr>
        <w:t>od</w:t>
      </w:r>
      <w:r>
        <w:rPr>
          <w:color w:val="464B4F"/>
          <w:spacing w:val="-21"/>
          <w:w w:val="105"/>
          <w:sz w:val="20"/>
        </w:rPr>
        <w:t> </w:t>
      </w:r>
      <w:r>
        <w:rPr>
          <w:color w:val="464B4F"/>
          <w:w w:val="105"/>
          <w:sz w:val="20"/>
        </w:rPr>
        <w:t>vystavení.</w:t>
      </w:r>
    </w:p>
    <w:p>
      <w:pPr>
        <w:pStyle w:val="ListParagraph"/>
        <w:numPr>
          <w:ilvl w:val="1"/>
          <w:numId w:val="6"/>
        </w:numPr>
        <w:tabs>
          <w:tab w:pos="2061" w:val="left" w:leader="none"/>
        </w:tabs>
        <w:spacing w:line="229" w:lineRule="exact" w:before="0" w:after="0"/>
        <w:ind w:left="2061" w:right="0" w:hanging="355"/>
        <w:jc w:val="both"/>
        <w:rPr>
          <w:color w:val="464B4F"/>
          <w:sz w:val="20"/>
        </w:rPr>
      </w:pPr>
      <w:r>
        <w:rPr>
          <w:color w:val="464B4F"/>
          <w:sz w:val="20"/>
        </w:rPr>
        <w:t>Faktury-</w:t>
      </w:r>
      <w:r>
        <w:rPr>
          <w:color w:val="464B4F"/>
          <w:spacing w:val="-4"/>
          <w:sz w:val="20"/>
        </w:rPr>
        <w:t> </w:t>
      </w:r>
      <w:r>
        <w:rPr>
          <w:color w:val="464B4F"/>
          <w:sz w:val="20"/>
        </w:rPr>
        <w:t>daňové</w:t>
      </w:r>
      <w:r>
        <w:rPr>
          <w:color w:val="464B4F"/>
          <w:spacing w:val="20"/>
          <w:sz w:val="20"/>
        </w:rPr>
        <w:t> </w:t>
      </w:r>
      <w:r>
        <w:rPr>
          <w:color w:val="464B4F"/>
          <w:sz w:val="20"/>
        </w:rPr>
        <w:t>doklady</w:t>
      </w:r>
      <w:r>
        <w:rPr>
          <w:color w:val="464B4F"/>
          <w:spacing w:val="16"/>
          <w:sz w:val="20"/>
        </w:rPr>
        <w:t> </w:t>
      </w:r>
      <w:r>
        <w:rPr>
          <w:color w:val="464B4F"/>
          <w:sz w:val="20"/>
        </w:rPr>
        <w:t>budou</w:t>
      </w:r>
      <w:r>
        <w:rPr>
          <w:color w:val="464B4F"/>
          <w:spacing w:val="8"/>
          <w:sz w:val="20"/>
        </w:rPr>
        <w:t> </w:t>
      </w:r>
      <w:r>
        <w:rPr>
          <w:color w:val="464B4F"/>
          <w:sz w:val="20"/>
        </w:rPr>
        <w:t>vystaveny</w:t>
      </w:r>
      <w:r>
        <w:rPr>
          <w:color w:val="464B4F"/>
          <w:spacing w:val="27"/>
          <w:sz w:val="20"/>
        </w:rPr>
        <w:t> </w:t>
      </w:r>
      <w:r>
        <w:rPr>
          <w:color w:val="464B4F"/>
          <w:sz w:val="20"/>
        </w:rPr>
        <w:t>v</w:t>
      </w:r>
      <w:r>
        <w:rPr>
          <w:color w:val="464B4F"/>
          <w:spacing w:val="23"/>
          <w:sz w:val="20"/>
        </w:rPr>
        <w:t> </w:t>
      </w:r>
      <w:r>
        <w:rPr>
          <w:color w:val="464B4F"/>
          <w:sz w:val="20"/>
        </w:rPr>
        <w:t>souladu</w:t>
      </w:r>
      <w:r>
        <w:rPr>
          <w:color w:val="464B4F"/>
          <w:spacing w:val="3"/>
          <w:sz w:val="20"/>
        </w:rPr>
        <w:t> </w:t>
      </w:r>
      <w:r>
        <w:rPr>
          <w:color w:val="464B4F"/>
          <w:sz w:val="20"/>
        </w:rPr>
        <w:t>s</w:t>
      </w:r>
      <w:r>
        <w:rPr>
          <w:color w:val="464B4F"/>
          <w:spacing w:val="-11"/>
          <w:sz w:val="20"/>
        </w:rPr>
        <w:t> </w:t>
      </w:r>
      <w:r>
        <w:rPr>
          <w:color w:val="34383B"/>
          <w:sz w:val="20"/>
        </w:rPr>
        <w:t>pří</w:t>
      </w:r>
      <w:r>
        <w:rPr>
          <w:color w:val="5B5D64"/>
          <w:sz w:val="20"/>
        </w:rPr>
        <w:t>slušnými</w:t>
      </w:r>
      <w:r>
        <w:rPr>
          <w:color w:val="5B5D64"/>
          <w:spacing w:val="7"/>
          <w:sz w:val="20"/>
        </w:rPr>
        <w:t> </w:t>
      </w:r>
      <w:r>
        <w:rPr>
          <w:color w:val="464B4F"/>
          <w:sz w:val="20"/>
        </w:rPr>
        <w:t>právními</w:t>
      </w:r>
      <w:r>
        <w:rPr>
          <w:color w:val="464B4F"/>
          <w:spacing w:val="21"/>
          <w:sz w:val="20"/>
        </w:rPr>
        <w:t> </w:t>
      </w:r>
      <w:r>
        <w:rPr>
          <w:color w:val="464B4F"/>
          <w:spacing w:val="-2"/>
          <w:sz w:val="20"/>
        </w:rPr>
        <w:t>předpisy.</w:t>
      </w:r>
    </w:p>
    <w:p>
      <w:pPr>
        <w:pStyle w:val="ListParagraph"/>
        <w:numPr>
          <w:ilvl w:val="1"/>
          <w:numId w:val="6"/>
        </w:numPr>
        <w:tabs>
          <w:tab w:pos="2061" w:val="left" w:leader="none"/>
        </w:tabs>
        <w:spacing w:line="240" w:lineRule="auto" w:before="72" w:after="0"/>
        <w:ind w:left="2061" w:right="0" w:hanging="357"/>
        <w:jc w:val="both"/>
        <w:rPr>
          <w:color w:val="464B4F"/>
          <w:sz w:val="20"/>
        </w:rPr>
      </w:pPr>
      <w:r>
        <w:rPr>
          <w:color w:val="464B4F"/>
          <w:sz w:val="20"/>
        </w:rPr>
        <w:t>Faktury</w:t>
      </w:r>
      <w:r>
        <w:rPr>
          <w:color w:val="464B4F"/>
          <w:spacing w:val="-9"/>
          <w:sz w:val="20"/>
        </w:rPr>
        <w:t> </w:t>
      </w:r>
      <w:r>
        <w:rPr>
          <w:color w:val="464B4F"/>
          <w:sz w:val="20"/>
        </w:rPr>
        <w:t>budou</w:t>
      </w:r>
      <w:r>
        <w:rPr>
          <w:color w:val="464B4F"/>
          <w:spacing w:val="-24"/>
          <w:sz w:val="20"/>
        </w:rPr>
        <w:t> </w:t>
      </w:r>
      <w:r>
        <w:rPr>
          <w:color w:val="464B4F"/>
          <w:sz w:val="20"/>
        </w:rPr>
        <w:t>zasílány</w:t>
      </w:r>
      <w:r>
        <w:rPr>
          <w:color w:val="464B4F"/>
          <w:spacing w:val="-5"/>
          <w:sz w:val="20"/>
        </w:rPr>
        <w:t> </w:t>
      </w:r>
      <w:r>
        <w:rPr>
          <w:color w:val="34383B"/>
          <w:sz w:val="20"/>
        </w:rPr>
        <w:t>na</w:t>
      </w:r>
      <w:r>
        <w:rPr>
          <w:color w:val="34383B"/>
          <w:spacing w:val="-5"/>
          <w:sz w:val="20"/>
        </w:rPr>
        <w:t> </w:t>
      </w:r>
      <w:r>
        <w:rPr>
          <w:color w:val="464B4F"/>
          <w:sz w:val="20"/>
        </w:rPr>
        <w:t>adresu</w:t>
      </w:r>
      <w:r>
        <w:rPr>
          <w:color w:val="464B4F"/>
          <w:spacing w:val="-6"/>
          <w:sz w:val="20"/>
        </w:rPr>
        <w:t> </w:t>
      </w:r>
      <w:r>
        <w:rPr>
          <w:color w:val="464B4F"/>
          <w:sz w:val="20"/>
        </w:rPr>
        <w:t>sídla</w:t>
      </w:r>
      <w:r>
        <w:rPr>
          <w:color w:val="464B4F"/>
          <w:spacing w:val="-10"/>
          <w:sz w:val="20"/>
        </w:rPr>
        <w:t> </w:t>
      </w:r>
      <w:r>
        <w:rPr>
          <w:color w:val="464B4F"/>
          <w:spacing w:val="-2"/>
          <w:sz w:val="20"/>
        </w:rPr>
        <w:t>objednatele.</w:t>
      </w:r>
    </w:p>
    <w:p>
      <w:pPr>
        <w:pStyle w:val="ListParagraph"/>
        <w:numPr>
          <w:ilvl w:val="1"/>
          <w:numId w:val="6"/>
        </w:numPr>
        <w:tabs>
          <w:tab w:pos="2055" w:val="left" w:leader="none"/>
          <w:tab w:pos="2063" w:val="left" w:leader="none"/>
        </w:tabs>
        <w:spacing w:line="326" w:lineRule="auto" w:before="78" w:after="0"/>
        <w:ind w:left="2063" w:right="1237" w:hanging="357"/>
        <w:jc w:val="both"/>
        <w:rPr>
          <w:color w:val="5B5D64"/>
          <w:sz w:val="20"/>
        </w:rPr>
      </w:pPr>
      <w:r>
        <w:rPr>
          <w:b/>
          <w:color w:val="34383B"/>
          <w:w w:val="105"/>
          <w:sz w:val="19"/>
        </w:rPr>
        <w:t>Po</w:t>
      </w:r>
      <w:r>
        <w:rPr>
          <w:b/>
          <w:color w:val="34383B"/>
          <w:w w:val="105"/>
          <w:sz w:val="19"/>
        </w:rPr>
        <w:t> dobu</w:t>
      </w:r>
      <w:r>
        <w:rPr>
          <w:b/>
          <w:color w:val="34383B"/>
          <w:w w:val="105"/>
          <w:sz w:val="19"/>
        </w:rPr>
        <w:t> prodlení</w:t>
      </w:r>
      <w:r>
        <w:rPr>
          <w:b/>
          <w:color w:val="34383B"/>
          <w:w w:val="105"/>
          <w:sz w:val="19"/>
        </w:rPr>
        <w:t> objednatele</w:t>
      </w:r>
      <w:r>
        <w:rPr>
          <w:b/>
          <w:color w:val="34383B"/>
          <w:w w:val="105"/>
          <w:sz w:val="19"/>
        </w:rPr>
        <w:t> s</w:t>
      </w:r>
      <w:r>
        <w:rPr>
          <w:b/>
          <w:color w:val="34383B"/>
          <w:spacing w:val="-14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úhradou</w:t>
      </w:r>
      <w:r>
        <w:rPr>
          <w:b/>
          <w:color w:val="34383B"/>
          <w:w w:val="105"/>
          <w:sz w:val="19"/>
        </w:rPr>
        <w:t> jakékoli</w:t>
      </w:r>
      <w:r>
        <w:rPr>
          <w:b/>
          <w:color w:val="34383B"/>
          <w:w w:val="105"/>
          <w:sz w:val="19"/>
        </w:rPr>
        <w:t> faktury</w:t>
      </w:r>
      <w:r>
        <w:rPr>
          <w:b/>
          <w:color w:val="34383B"/>
          <w:w w:val="105"/>
          <w:sz w:val="19"/>
        </w:rPr>
        <w:t> zhotovitele</w:t>
      </w:r>
      <w:r>
        <w:rPr>
          <w:b/>
          <w:color w:val="34383B"/>
          <w:w w:val="105"/>
          <w:sz w:val="19"/>
        </w:rPr>
        <w:t> bude</w:t>
      </w:r>
      <w:r>
        <w:rPr>
          <w:b/>
          <w:color w:val="34383B"/>
          <w:w w:val="105"/>
          <w:sz w:val="19"/>
        </w:rPr>
        <w:t> zhotovitel oprávněn</w:t>
      </w:r>
      <w:r>
        <w:rPr>
          <w:b/>
          <w:color w:val="34383B"/>
          <w:spacing w:val="-4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pozastavit</w:t>
      </w:r>
      <w:r>
        <w:rPr>
          <w:b/>
          <w:color w:val="34383B"/>
          <w:spacing w:val="-2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provádění ZAV</w:t>
      </w:r>
      <w:r>
        <w:rPr>
          <w:b/>
          <w:color w:val="34383B"/>
          <w:spacing w:val="-4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až</w:t>
      </w:r>
      <w:r>
        <w:rPr>
          <w:b/>
          <w:color w:val="34383B"/>
          <w:spacing w:val="-12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do</w:t>
      </w:r>
      <w:r>
        <w:rPr>
          <w:b/>
          <w:color w:val="34383B"/>
          <w:spacing w:val="-13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doby</w:t>
      </w:r>
      <w:r>
        <w:rPr>
          <w:b/>
          <w:color w:val="34383B"/>
          <w:spacing w:val="-8"/>
          <w:w w:val="105"/>
          <w:sz w:val="19"/>
        </w:rPr>
        <w:t> </w:t>
      </w:r>
      <w:r>
        <w:rPr>
          <w:b/>
          <w:color w:val="464B4F"/>
          <w:w w:val="105"/>
          <w:sz w:val="19"/>
        </w:rPr>
        <w:t>řádné</w:t>
      </w:r>
      <w:r>
        <w:rPr>
          <w:b/>
          <w:color w:val="464B4F"/>
          <w:spacing w:val="-7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úhrady</w:t>
      </w:r>
      <w:r>
        <w:rPr>
          <w:b/>
          <w:color w:val="34383B"/>
          <w:spacing w:val="-13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dlužné</w:t>
      </w:r>
      <w:r>
        <w:rPr>
          <w:b/>
          <w:color w:val="34383B"/>
          <w:spacing w:val="-9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faktury</w:t>
      </w:r>
      <w:r>
        <w:rPr>
          <w:b/>
          <w:color w:val="34383B"/>
          <w:spacing w:val="-8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včetně</w:t>
      </w:r>
      <w:r>
        <w:rPr>
          <w:b/>
          <w:color w:val="34383B"/>
          <w:spacing w:val="-13"/>
          <w:w w:val="105"/>
          <w:sz w:val="19"/>
        </w:rPr>
        <w:t> </w:t>
      </w:r>
      <w:r>
        <w:rPr>
          <w:b/>
          <w:color w:val="34383B"/>
          <w:w w:val="105"/>
          <w:sz w:val="19"/>
        </w:rPr>
        <w:t>úroků </w:t>
      </w:r>
      <w:r>
        <w:rPr>
          <w:b/>
          <w:color w:val="34383B"/>
          <w:spacing w:val="-2"/>
          <w:w w:val="105"/>
          <w:sz w:val="19"/>
        </w:rPr>
        <w:t>z</w:t>
      </w:r>
      <w:r>
        <w:rPr>
          <w:b/>
          <w:color w:val="34383B"/>
          <w:spacing w:val="-12"/>
          <w:w w:val="105"/>
          <w:sz w:val="19"/>
        </w:rPr>
        <w:t> </w:t>
      </w:r>
      <w:r>
        <w:rPr>
          <w:b/>
          <w:color w:val="34383B"/>
          <w:spacing w:val="-2"/>
          <w:w w:val="105"/>
          <w:sz w:val="19"/>
        </w:rPr>
        <w:t>prodlení</w:t>
      </w:r>
      <w:r>
        <w:rPr>
          <w:b/>
          <w:color w:val="5B5D64"/>
          <w:spacing w:val="-2"/>
          <w:w w:val="105"/>
          <w:sz w:val="19"/>
        </w:rPr>
        <w:t>;</w:t>
      </w:r>
      <w:r>
        <w:rPr>
          <w:b/>
          <w:color w:val="5B5D64"/>
          <w:spacing w:val="-12"/>
          <w:w w:val="105"/>
          <w:sz w:val="19"/>
        </w:rPr>
        <w:t> </w:t>
      </w:r>
      <w:r>
        <w:rPr>
          <w:color w:val="464B4F"/>
          <w:spacing w:val="-2"/>
          <w:w w:val="105"/>
          <w:sz w:val="20"/>
        </w:rPr>
        <w:t>o</w:t>
      </w:r>
      <w:r>
        <w:rPr>
          <w:color w:val="464B4F"/>
          <w:spacing w:val="-13"/>
          <w:w w:val="105"/>
          <w:sz w:val="20"/>
        </w:rPr>
        <w:t> </w:t>
      </w:r>
      <w:r>
        <w:rPr>
          <w:color w:val="34383B"/>
          <w:spacing w:val="-2"/>
          <w:w w:val="105"/>
          <w:sz w:val="20"/>
        </w:rPr>
        <w:t>dobu</w:t>
      </w:r>
      <w:r>
        <w:rPr>
          <w:color w:val="34383B"/>
          <w:spacing w:val="-12"/>
          <w:w w:val="105"/>
          <w:sz w:val="20"/>
        </w:rPr>
        <w:t> </w:t>
      </w:r>
      <w:r>
        <w:rPr>
          <w:color w:val="34383B"/>
          <w:spacing w:val="-2"/>
          <w:w w:val="105"/>
          <w:sz w:val="20"/>
        </w:rPr>
        <w:t>takového </w:t>
      </w:r>
      <w:r>
        <w:rPr>
          <w:color w:val="464B4F"/>
          <w:spacing w:val="-2"/>
          <w:w w:val="105"/>
          <w:sz w:val="20"/>
        </w:rPr>
        <w:t>pozastavení</w:t>
      </w:r>
      <w:r>
        <w:rPr>
          <w:color w:val="464B4F"/>
          <w:spacing w:val="-7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prací</w:t>
      </w:r>
      <w:r>
        <w:rPr>
          <w:color w:val="464B4F"/>
          <w:spacing w:val="-10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se</w:t>
      </w:r>
      <w:r>
        <w:rPr>
          <w:color w:val="464B4F"/>
          <w:spacing w:val="-13"/>
          <w:w w:val="105"/>
          <w:sz w:val="20"/>
        </w:rPr>
        <w:t> </w:t>
      </w:r>
      <w:r>
        <w:rPr>
          <w:color w:val="34383B"/>
          <w:spacing w:val="-2"/>
          <w:w w:val="105"/>
          <w:sz w:val="20"/>
        </w:rPr>
        <w:t>posunuje</w:t>
      </w:r>
      <w:r>
        <w:rPr>
          <w:color w:val="34383B"/>
          <w:spacing w:val="-9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sjednaná</w:t>
      </w:r>
      <w:r>
        <w:rPr>
          <w:color w:val="464B4F"/>
          <w:spacing w:val="6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doba plnění. V</w:t>
      </w:r>
      <w:r>
        <w:rPr>
          <w:color w:val="464B4F"/>
          <w:spacing w:val="-13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případě, </w:t>
      </w:r>
      <w:r>
        <w:rPr>
          <w:color w:val="464B4F"/>
          <w:w w:val="105"/>
          <w:sz w:val="20"/>
        </w:rPr>
        <w:t>že</w:t>
      </w:r>
      <w:r>
        <w:rPr>
          <w:color w:val="464B4F"/>
          <w:w w:val="105"/>
          <w:sz w:val="20"/>
        </w:rPr>
        <w:t> v</w:t>
      </w:r>
      <w:r>
        <w:rPr>
          <w:color w:val="464B4F"/>
          <w:spacing w:val="-15"/>
          <w:w w:val="105"/>
          <w:sz w:val="20"/>
        </w:rPr>
        <w:t> </w:t>
      </w:r>
      <w:r>
        <w:rPr>
          <w:color w:val="464B4F"/>
          <w:w w:val="105"/>
          <w:sz w:val="20"/>
        </w:rPr>
        <w:t>důsledku</w:t>
      </w:r>
      <w:r>
        <w:rPr>
          <w:color w:val="464B4F"/>
          <w:w w:val="105"/>
          <w:sz w:val="20"/>
        </w:rPr>
        <w:t> takového</w:t>
      </w:r>
      <w:r>
        <w:rPr>
          <w:color w:val="464B4F"/>
          <w:w w:val="105"/>
          <w:sz w:val="20"/>
        </w:rPr>
        <w:t> pozastavení</w:t>
      </w:r>
      <w:r>
        <w:rPr>
          <w:color w:val="464B4F"/>
          <w:w w:val="105"/>
          <w:sz w:val="20"/>
        </w:rPr>
        <w:t> </w:t>
      </w:r>
      <w:r>
        <w:rPr>
          <w:color w:val="34383B"/>
          <w:w w:val="105"/>
          <w:sz w:val="20"/>
        </w:rPr>
        <w:t>prací </w:t>
      </w:r>
      <w:r>
        <w:rPr>
          <w:color w:val="464B4F"/>
          <w:w w:val="105"/>
          <w:sz w:val="20"/>
        </w:rPr>
        <w:t>vzniknou</w:t>
      </w:r>
      <w:r>
        <w:rPr>
          <w:color w:val="464B4F"/>
          <w:w w:val="105"/>
          <w:sz w:val="20"/>
        </w:rPr>
        <w:t> jakékoli</w:t>
      </w:r>
      <w:r>
        <w:rPr>
          <w:color w:val="464B4F"/>
          <w:w w:val="105"/>
          <w:sz w:val="20"/>
        </w:rPr>
        <w:t> škody</w:t>
      </w:r>
      <w:r>
        <w:rPr>
          <w:color w:val="464B4F"/>
          <w:w w:val="105"/>
          <w:sz w:val="20"/>
        </w:rPr>
        <w:t> či</w:t>
      </w:r>
      <w:r>
        <w:rPr>
          <w:color w:val="464B4F"/>
          <w:w w:val="105"/>
          <w:sz w:val="20"/>
        </w:rPr>
        <w:t> náklady</w:t>
      </w:r>
      <w:r>
        <w:rPr>
          <w:color w:val="6E7077"/>
          <w:w w:val="105"/>
          <w:sz w:val="20"/>
        </w:rPr>
        <w:t>,</w:t>
      </w:r>
      <w:r>
        <w:rPr>
          <w:color w:val="6E7077"/>
          <w:w w:val="105"/>
          <w:sz w:val="20"/>
        </w:rPr>
        <w:t> </w:t>
      </w:r>
      <w:r>
        <w:rPr>
          <w:color w:val="34383B"/>
          <w:w w:val="105"/>
          <w:sz w:val="20"/>
        </w:rPr>
        <w:t>bude</w:t>
      </w:r>
      <w:r>
        <w:rPr>
          <w:color w:val="34383B"/>
          <w:w w:val="105"/>
          <w:sz w:val="20"/>
        </w:rPr>
        <w:t> </w:t>
      </w:r>
      <w:r>
        <w:rPr>
          <w:color w:val="464B4F"/>
          <w:w w:val="105"/>
          <w:sz w:val="20"/>
        </w:rPr>
        <w:t>jejich </w:t>
      </w:r>
      <w:r>
        <w:rPr>
          <w:color w:val="34383B"/>
          <w:w w:val="105"/>
          <w:sz w:val="20"/>
        </w:rPr>
        <w:t>náhradu nést </w:t>
      </w:r>
      <w:r>
        <w:rPr>
          <w:color w:val="464B4F"/>
          <w:w w:val="105"/>
          <w:sz w:val="20"/>
        </w:rPr>
        <w:t>výhradně objednatel.</w:t>
      </w:r>
    </w:p>
    <w:p>
      <w:pPr>
        <w:pStyle w:val="ListParagraph"/>
        <w:numPr>
          <w:ilvl w:val="1"/>
          <w:numId w:val="6"/>
        </w:numPr>
        <w:tabs>
          <w:tab w:pos="2058" w:val="left" w:leader="none"/>
          <w:tab w:pos="2068" w:val="left" w:leader="none"/>
        </w:tabs>
        <w:spacing w:line="326" w:lineRule="auto" w:before="0" w:after="0"/>
        <w:ind w:left="2068" w:right="1249" w:hanging="363"/>
        <w:jc w:val="both"/>
        <w:rPr>
          <w:color w:val="464B4F"/>
          <w:sz w:val="20"/>
        </w:rPr>
      </w:pPr>
      <w:r>
        <w:rPr>
          <w:color w:val="464B4F"/>
          <w:spacing w:val="-2"/>
          <w:w w:val="105"/>
          <w:sz w:val="20"/>
        </w:rPr>
        <w:t>V</w:t>
      </w:r>
      <w:r>
        <w:rPr>
          <w:color w:val="464B4F"/>
          <w:spacing w:val="-13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případě</w:t>
      </w:r>
      <w:r>
        <w:rPr>
          <w:color w:val="464B4F"/>
          <w:spacing w:val="-13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prodlení</w:t>
      </w:r>
      <w:r>
        <w:rPr>
          <w:color w:val="464B4F"/>
          <w:spacing w:val="-12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objednatele</w:t>
      </w:r>
      <w:r>
        <w:rPr>
          <w:color w:val="464B4F"/>
          <w:spacing w:val="-3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s</w:t>
      </w:r>
      <w:r>
        <w:rPr>
          <w:color w:val="464B4F"/>
          <w:spacing w:val="-12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úhradou</w:t>
      </w:r>
      <w:r>
        <w:rPr>
          <w:color w:val="464B4F"/>
          <w:spacing w:val="-5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jakékoli peněžité</w:t>
      </w:r>
      <w:r>
        <w:rPr>
          <w:color w:val="464B4F"/>
          <w:spacing w:val="-6"/>
          <w:w w:val="105"/>
          <w:sz w:val="20"/>
        </w:rPr>
        <w:t> </w:t>
      </w:r>
      <w:r>
        <w:rPr>
          <w:color w:val="34383B"/>
          <w:spacing w:val="-2"/>
          <w:w w:val="105"/>
          <w:sz w:val="20"/>
        </w:rPr>
        <w:t>pohledávky</w:t>
      </w:r>
      <w:r>
        <w:rPr>
          <w:color w:val="34383B"/>
          <w:spacing w:val="11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zhotovitele</w:t>
      </w:r>
      <w:r>
        <w:rPr>
          <w:color w:val="464B4F"/>
          <w:spacing w:val="-10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vzniklé</w:t>
      </w:r>
      <w:r>
        <w:rPr>
          <w:color w:val="464B4F"/>
          <w:spacing w:val="-5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na </w:t>
      </w:r>
      <w:r>
        <w:rPr>
          <w:color w:val="464B4F"/>
          <w:w w:val="105"/>
          <w:sz w:val="20"/>
        </w:rPr>
        <w:t>základě</w:t>
      </w:r>
      <w:r>
        <w:rPr>
          <w:color w:val="464B4F"/>
          <w:spacing w:val="-9"/>
          <w:w w:val="105"/>
          <w:sz w:val="20"/>
        </w:rPr>
        <w:t> </w:t>
      </w:r>
      <w:r>
        <w:rPr>
          <w:color w:val="464B4F"/>
          <w:w w:val="105"/>
          <w:sz w:val="20"/>
        </w:rPr>
        <w:t>této</w:t>
      </w:r>
      <w:r>
        <w:rPr>
          <w:color w:val="464B4F"/>
          <w:spacing w:val="-12"/>
          <w:w w:val="105"/>
          <w:sz w:val="20"/>
        </w:rPr>
        <w:t> </w:t>
      </w:r>
      <w:r>
        <w:rPr>
          <w:color w:val="464B4F"/>
          <w:w w:val="105"/>
          <w:sz w:val="20"/>
        </w:rPr>
        <w:t>smlouvy</w:t>
      </w:r>
      <w:r>
        <w:rPr>
          <w:color w:val="464B4F"/>
          <w:spacing w:val="-7"/>
          <w:w w:val="105"/>
          <w:sz w:val="20"/>
        </w:rPr>
        <w:t> </w:t>
      </w:r>
      <w:r>
        <w:rPr>
          <w:color w:val="464B4F"/>
          <w:w w:val="105"/>
          <w:sz w:val="20"/>
        </w:rPr>
        <w:t>bude</w:t>
      </w:r>
      <w:r>
        <w:rPr>
          <w:color w:val="464B4F"/>
          <w:spacing w:val="-15"/>
          <w:w w:val="105"/>
          <w:sz w:val="20"/>
        </w:rPr>
        <w:t> </w:t>
      </w:r>
      <w:r>
        <w:rPr>
          <w:color w:val="464B4F"/>
          <w:w w:val="105"/>
          <w:sz w:val="20"/>
        </w:rPr>
        <w:t>objednatel</w:t>
      </w:r>
      <w:r>
        <w:rPr>
          <w:color w:val="464B4F"/>
          <w:spacing w:val="-8"/>
          <w:w w:val="105"/>
          <w:sz w:val="20"/>
        </w:rPr>
        <w:t> </w:t>
      </w:r>
      <w:r>
        <w:rPr>
          <w:color w:val="464B4F"/>
          <w:w w:val="105"/>
          <w:sz w:val="20"/>
        </w:rPr>
        <w:t>povinen</w:t>
      </w:r>
      <w:r>
        <w:rPr>
          <w:color w:val="464B4F"/>
          <w:spacing w:val="-9"/>
          <w:w w:val="105"/>
          <w:sz w:val="20"/>
        </w:rPr>
        <w:t> </w:t>
      </w:r>
      <w:r>
        <w:rPr>
          <w:color w:val="464B4F"/>
          <w:w w:val="105"/>
          <w:sz w:val="20"/>
        </w:rPr>
        <w:t>uhradit zhotoviteli</w:t>
      </w:r>
      <w:r>
        <w:rPr>
          <w:color w:val="464B4F"/>
          <w:spacing w:val="-7"/>
          <w:w w:val="105"/>
          <w:sz w:val="20"/>
        </w:rPr>
        <w:t> </w:t>
      </w:r>
      <w:r>
        <w:rPr>
          <w:color w:val="464B4F"/>
          <w:w w:val="105"/>
          <w:sz w:val="20"/>
        </w:rPr>
        <w:t>smluvní</w:t>
      </w:r>
      <w:r>
        <w:rPr>
          <w:color w:val="464B4F"/>
          <w:spacing w:val="-8"/>
          <w:w w:val="105"/>
          <w:sz w:val="20"/>
        </w:rPr>
        <w:t> </w:t>
      </w:r>
      <w:r>
        <w:rPr>
          <w:color w:val="464B4F"/>
          <w:w w:val="105"/>
          <w:sz w:val="20"/>
        </w:rPr>
        <w:t>úrok</w:t>
      </w:r>
      <w:r>
        <w:rPr>
          <w:color w:val="464B4F"/>
          <w:spacing w:val="-11"/>
          <w:w w:val="105"/>
          <w:sz w:val="20"/>
        </w:rPr>
        <w:t> </w:t>
      </w:r>
      <w:r>
        <w:rPr>
          <w:color w:val="464B4F"/>
          <w:w w:val="105"/>
          <w:sz w:val="20"/>
        </w:rPr>
        <w:t>z</w:t>
      </w:r>
      <w:r>
        <w:rPr>
          <w:color w:val="464B4F"/>
          <w:spacing w:val="-15"/>
          <w:w w:val="105"/>
          <w:sz w:val="20"/>
        </w:rPr>
        <w:t> </w:t>
      </w:r>
      <w:r>
        <w:rPr>
          <w:color w:val="464B4F"/>
          <w:w w:val="105"/>
          <w:sz w:val="20"/>
        </w:rPr>
        <w:t>prodlení</w:t>
      </w:r>
      <w:r>
        <w:rPr>
          <w:color w:val="464B4F"/>
          <w:spacing w:val="-4"/>
          <w:w w:val="105"/>
          <w:sz w:val="20"/>
        </w:rPr>
        <w:t> </w:t>
      </w:r>
      <w:r>
        <w:rPr>
          <w:color w:val="464B4F"/>
          <w:w w:val="105"/>
          <w:sz w:val="20"/>
        </w:rPr>
        <w:t>ve výši</w:t>
      </w:r>
      <w:r>
        <w:rPr>
          <w:color w:val="464B4F"/>
          <w:spacing w:val="-25"/>
          <w:w w:val="105"/>
          <w:sz w:val="20"/>
        </w:rPr>
        <w:t> </w:t>
      </w:r>
      <w:r>
        <w:rPr>
          <w:color w:val="464B4F"/>
          <w:w w:val="105"/>
          <w:sz w:val="20"/>
        </w:rPr>
        <w:t>0,05</w:t>
      </w:r>
      <w:r>
        <w:rPr>
          <w:color w:val="464B4F"/>
          <w:spacing w:val="-24"/>
          <w:w w:val="105"/>
          <w:sz w:val="20"/>
        </w:rPr>
        <w:t> </w:t>
      </w:r>
      <w:r>
        <w:rPr>
          <w:color w:val="464B4F"/>
          <w:w w:val="105"/>
          <w:sz w:val="20"/>
        </w:rPr>
        <w:t>%</w:t>
      </w:r>
      <w:r>
        <w:rPr>
          <w:color w:val="464B4F"/>
          <w:spacing w:val="-24"/>
          <w:w w:val="105"/>
          <w:sz w:val="20"/>
        </w:rPr>
        <w:t> </w:t>
      </w:r>
      <w:r>
        <w:rPr>
          <w:color w:val="464B4F"/>
          <w:w w:val="105"/>
          <w:sz w:val="20"/>
        </w:rPr>
        <w:t>z</w:t>
      </w:r>
      <w:r>
        <w:rPr>
          <w:color w:val="464B4F"/>
          <w:spacing w:val="-17"/>
          <w:w w:val="105"/>
          <w:sz w:val="20"/>
        </w:rPr>
        <w:t> </w:t>
      </w:r>
      <w:r>
        <w:rPr>
          <w:color w:val="464B4F"/>
          <w:w w:val="105"/>
          <w:sz w:val="20"/>
        </w:rPr>
        <w:t>dlužné</w:t>
      </w:r>
      <w:r>
        <w:rPr>
          <w:color w:val="464B4F"/>
          <w:spacing w:val="-6"/>
          <w:w w:val="105"/>
          <w:sz w:val="20"/>
        </w:rPr>
        <w:t> </w:t>
      </w:r>
      <w:r>
        <w:rPr>
          <w:color w:val="464B4F"/>
          <w:w w:val="105"/>
          <w:sz w:val="20"/>
        </w:rPr>
        <w:t>částky</w:t>
      </w:r>
      <w:r>
        <w:rPr>
          <w:color w:val="464B4F"/>
          <w:spacing w:val="-15"/>
          <w:w w:val="105"/>
          <w:sz w:val="20"/>
        </w:rPr>
        <w:t> </w:t>
      </w:r>
      <w:r>
        <w:rPr>
          <w:color w:val="464B4F"/>
          <w:w w:val="105"/>
          <w:sz w:val="20"/>
        </w:rPr>
        <w:t>za</w:t>
      </w:r>
      <w:r>
        <w:rPr>
          <w:color w:val="464B4F"/>
          <w:spacing w:val="-17"/>
          <w:w w:val="105"/>
          <w:sz w:val="20"/>
        </w:rPr>
        <w:t> </w:t>
      </w:r>
      <w:r>
        <w:rPr>
          <w:color w:val="464B4F"/>
          <w:w w:val="105"/>
          <w:sz w:val="20"/>
        </w:rPr>
        <w:t>každý</w:t>
      </w:r>
      <w:r>
        <w:rPr>
          <w:color w:val="464B4F"/>
          <w:spacing w:val="-5"/>
          <w:w w:val="105"/>
          <w:sz w:val="20"/>
        </w:rPr>
        <w:t> </w:t>
      </w:r>
      <w:r>
        <w:rPr>
          <w:color w:val="464B4F"/>
          <w:w w:val="105"/>
          <w:sz w:val="20"/>
        </w:rPr>
        <w:t>den</w:t>
      </w:r>
      <w:r>
        <w:rPr>
          <w:color w:val="464B4F"/>
          <w:spacing w:val="-20"/>
          <w:w w:val="105"/>
          <w:sz w:val="20"/>
        </w:rPr>
        <w:t> </w:t>
      </w:r>
      <w:r>
        <w:rPr>
          <w:color w:val="34383B"/>
          <w:w w:val="105"/>
          <w:sz w:val="20"/>
        </w:rPr>
        <w:t>trvání</w:t>
      </w:r>
      <w:r>
        <w:rPr>
          <w:color w:val="34383B"/>
          <w:spacing w:val="-20"/>
          <w:w w:val="105"/>
          <w:sz w:val="20"/>
        </w:rPr>
        <w:t> </w:t>
      </w:r>
      <w:r>
        <w:rPr>
          <w:color w:val="464B4F"/>
          <w:w w:val="105"/>
          <w:sz w:val="20"/>
        </w:rPr>
        <w:t>takového prodlení.</w:t>
      </w:r>
    </w:p>
    <w:p>
      <w:pPr>
        <w:pStyle w:val="ListParagraph"/>
        <w:numPr>
          <w:ilvl w:val="1"/>
          <w:numId w:val="6"/>
        </w:numPr>
        <w:tabs>
          <w:tab w:pos="2053" w:val="left" w:leader="none"/>
          <w:tab w:pos="2064" w:val="left" w:leader="none"/>
        </w:tabs>
        <w:spacing w:line="324" w:lineRule="auto" w:before="0" w:after="0"/>
        <w:ind w:left="2064" w:right="1246" w:hanging="363"/>
        <w:jc w:val="both"/>
        <w:rPr>
          <w:color w:val="464B4F"/>
          <w:sz w:val="20"/>
        </w:rPr>
      </w:pPr>
      <w:r>
        <w:rPr>
          <w:color w:val="464B4F"/>
          <w:sz w:val="20"/>
        </w:rPr>
        <w:t>Za vystavení a zaslání každé jednotlivé </w:t>
      </w:r>
      <w:r>
        <w:rPr>
          <w:color w:val="34383B"/>
          <w:sz w:val="20"/>
        </w:rPr>
        <w:t>písemné </w:t>
      </w:r>
      <w:r>
        <w:rPr>
          <w:color w:val="464B4F"/>
          <w:sz w:val="20"/>
        </w:rPr>
        <w:t>upomínky objednateli ve věci </w:t>
      </w:r>
      <w:r>
        <w:rPr>
          <w:color w:val="5B5D64"/>
          <w:sz w:val="20"/>
        </w:rPr>
        <w:t>vymáhání </w:t>
      </w:r>
      <w:r>
        <w:rPr>
          <w:color w:val="464B4F"/>
          <w:sz w:val="20"/>
        </w:rPr>
        <w:t>splatných</w:t>
      </w:r>
      <w:r>
        <w:rPr>
          <w:color w:val="464B4F"/>
          <w:spacing w:val="40"/>
          <w:sz w:val="20"/>
        </w:rPr>
        <w:t> </w:t>
      </w:r>
      <w:r>
        <w:rPr>
          <w:color w:val="34383B"/>
          <w:sz w:val="20"/>
        </w:rPr>
        <w:t>pohledávek</w:t>
      </w:r>
      <w:r>
        <w:rPr>
          <w:color w:val="34383B"/>
          <w:spacing w:val="40"/>
          <w:sz w:val="20"/>
        </w:rPr>
        <w:t> </w:t>
      </w:r>
      <w:r>
        <w:rPr>
          <w:color w:val="464B4F"/>
          <w:sz w:val="20"/>
        </w:rPr>
        <w:t>zhotovitele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dle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této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dohody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bude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objednatel</w:t>
      </w:r>
      <w:r>
        <w:rPr>
          <w:color w:val="464B4F"/>
          <w:spacing w:val="40"/>
          <w:sz w:val="20"/>
        </w:rPr>
        <w:t> </w:t>
      </w:r>
      <w:r>
        <w:rPr>
          <w:color w:val="34383B"/>
          <w:sz w:val="20"/>
        </w:rPr>
        <w:t>povinen</w:t>
      </w:r>
      <w:r>
        <w:rPr>
          <w:color w:val="34383B"/>
          <w:spacing w:val="40"/>
          <w:sz w:val="20"/>
        </w:rPr>
        <w:t> </w:t>
      </w:r>
      <w:r>
        <w:rPr>
          <w:color w:val="34383B"/>
          <w:sz w:val="20"/>
        </w:rPr>
        <w:t>uhradit </w:t>
      </w:r>
      <w:r>
        <w:rPr>
          <w:color w:val="464B4F"/>
          <w:sz w:val="20"/>
        </w:rPr>
        <w:t>zhotoviteli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poplatek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500,-</w:t>
      </w:r>
      <w:r>
        <w:rPr>
          <w:color w:val="464B4F"/>
          <w:spacing w:val="40"/>
          <w:sz w:val="20"/>
        </w:rPr>
        <w:t> </w:t>
      </w:r>
      <w:r>
        <w:rPr>
          <w:color w:val="34383B"/>
          <w:sz w:val="20"/>
        </w:rPr>
        <w:t>Kč</w:t>
      </w:r>
      <w:r>
        <w:rPr>
          <w:color w:val="5B5D64"/>
          <w:sz w:val="20"/>
        </w:rPr>
        <w:t>,</w:t>
      </w:r>
      <w:r>
        <w:rPr>
          <w:color w:val="5B5D64"/>
          <w:spacing w:val="40"/>
          <w:sz w:val="20"/>
        </w:rPr>
        <w:t> </w:t>
      </w:r>
      <w:r>
        <w:rPr>
          <w:color w:val="464B4F"/>
          <w:sz w:val="20"/>
        </w:rPr>
        <w:t>představující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paušální náklady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ústavu spojené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s</w:t>
      </w:r>
      <w:r>
        <w:rPr>
          <w:color w:val="464B4F"/>
          <w:spacing w:val="-14"/>
          <w:sz w:val="20"/>
        </w:rPr>
        <w:t> </w:t>
      </w:r>
      <w:r>
        <w:rPr>
          <w:color w:val="464B4F"/>
          <w:sz w:val="20"/>
        </w:rPr>
        <w:t>vyřízením </w:t>
      </w:r>
      <w:r>
        <w:rPr>
          <w:color w:val="34383B"/>
          <w:sz w:val="20"/>
        </w:rPr>
        <w:t>takové upomínky</w:t>
      </w:r>
      <w:r>
        <w:rPr>
          <w:color w:val="5B5D64"/>
          <w:sz w:val="20"/>
        </w:rPr>
        <w:t>.</w:t>
      </w:r>
    </w:p>
    <w:p>
      <w:pPr>
        <w:pStyle w:val="ListParagraph"/>
        <w:numPr>
          <w:ilvl w:val="1"/>
          <w:numId w:val="6"/>
        </w:numPr>
        <w:tabs>
          <w:tab w:pos="2056" w:val="left" w:leader="none"/>
          <w:tab w:pos="2062" w:val="left" w:leader="none"/>
        </w:tabs>
        <w:spacing w:line="321" w:lineRule="auto" w:before="0" w:after="0"/>
        <w:ind w:left="2062" w:right="1248" w:hanging="361"/>
        <w:jc w:val="both"/>
        <w:rPr>
          <w:color w:val="464B4F"/>
          <w:sz w:val="20"/>
        </w:rPr>
      </w:pPr>
      <w:r>
        <w:rPr>
          <w:color w:val="464B4F"/>
          <w:sz w:val="20"/>
        </w:rPr>
        <w:t>V</w:t>
      </w:r>
      <w:r>
        <w:rPr>
          <w:color w:val="464B4F"/>
          <w:spacing w:val="-4"/>
          <w:sz w:val="20"/>
        </w:rPr>
        <w:t> </w:t>
      </w:r>
      <w:r>
        <w:rPr>
          <w:color w:val="464B4F"/>
          <w:sz w:val="20"/>
        </w:rPr>
        <w:t>případě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předčasného</w:t>
      </w:r>
      <w:r>
        <w:rPr>
          <w:color w:val="464B4F"/>
          <w:spacing w:val="40"/>
          <w:sz w:val="20"/>
        </w:rPr>
        <w:t> </w:t>
      </w:r>
      <w:r>
        <w:rPr>
          <w:color w:val="34383B"/>
          <w:sz w:val="20"/>
        </w:rPr>
        <w:t>ukončení</w:t>
      </w:r>
      <w:r>
        <w:rPr>
          <w:color w:val="34383B"/>
          <w:spacing w:val="40"/>
          <w:sz w:val="20"/>
        </w:rPr>
        <w:t> </w:t>
      </w:r>
      <w:r>
        <w:rPr>
          <w:color w:val="464B4F"/>
          <w:sz w:val="20"/>
        </w:rPr>
        <w:t>této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dohody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bude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objednatel</w:t>
      </w:r>
      <w:r>
        <w:rPr>
          <w:color w:val="464B4F"/>
          <w:spacing w:val="40"/>
          <w:sz w:val="20"/>
        </w:rPr>
        <w:t> </w:t>
      </w:r>
      <w:r>
        <w:rPr>
          <w:color w:val="464B4F"/>
          <w:sz w:val="20"/>
        </w:rPr>
        <w:t>povinen</w:t>
      </w:r>
      <w:r>
        <w:rPr>
          <w:color w:val="464B4F"/>
          <w:spacing w:val="40"/>
          <w:sz w:val="20"/>
        </w:rPr>
        <w:t> </w:t>
      </w:r>
      <w:r>
        <w:rPr>
          <w:color w:val="34383B"/>
          <w:sz w:val="20"/>
        </w:rPr>
        <w:t>uhradit</w:t>
      </w:r>
      <w:r>
        <w:rPr>
          <w:color w:val="34383B"/>
          <w:spacing w:val="40"/>
          <w:sz w:val="20"/>
        </w:rPr>
        <w:t> </w:t>
      </w:r>
      <w:r>
        <w:rPr>
          <w:color w:val="464B4F"/>
          <w:sz w:val="20"/>
        </w:rPr>
        <w:t>zhotoviteli část</w:t>
      </w:r>
      <w:r>
        <w:rPr>
          <w:color w:val="464B4F"/>
          <w:spacing w:val="-1"/>
          <w:sz w:val="20"/>
        </w:rPr>
        <w:t> </w:t>
      </w:r>
      <w:r>
        <w:rPr>
          <w:color w:val="464B4F"/>
          <w:sz w:val="20"/>
        </w:rPr>
        <w:t>ceny odpovídající skutečně vynaloženým nákladům </w:t>
      </w:r>
      <w:r>
        <w:rPr>
          <w:color w:val="34383B"/>
          <w:sz w:val="20"/>
        </w:rPr>
        <w:t>na </w:t>
      </w:r>
      <w:r>
        <w:rPr>
          <w:color w:val="464B4F"/>
          <w:sz w:val="20"/>
        </w:rPr>
        <w:t>již</w:t>
      </w:r>
      <w:r>
        <w:rPr>
          <w:color w:val="464B4F"/>
          <w:spacing w:val="-1"/>
          <w:sz w:val="20"/>
        </w:rPr>
        <w:t> </w:t>
      </w:r>
      <w:r>
        <w:rPr>
          <w:color w:val="34383B"/>
          <w:sz w:val="20"/>
        </w:rPr>
        <w:t>provedenou </w:t>
      </w:r>
      <w:r>
        <w:rPr>
          <w:color w:val="464B4F"/>
          <w:sz w:val="20"/>
        </w:rPr>
        <w:t>část ZAV.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Heading1"/>
        <w:numPr>
          <w:ilvl w:val="0"/>
          <w:numId w:val="6"/>
        </w:numPr>
        <w:tabs>
          <w:tab w:pos="2053" w:val="left" w:leader="none"/>
        </w:tabs>
        <w:spacing w:line="240" w:lineRule="auto" w:before="0" w:after="0"/>
        <w:ind w:left="2053" w:right="0" w:hanging="349"/>
        <w:jc w:val="both"/>
        <w:rPr>
          <w:color w:val="34383B"/>
        </w:rPr>
      </w:pPr>
      <w:r>
        <w:rPr>
          <w:color w:val="34383B"/>
        </w:rPr>
        <w:t>Podmínky</w:t>
      </w:r>
      <w:r>
        <w:rPr>
          <w:color w:val="34383B"/>
          <w:spacing w:val="-8"/>
        </w:rPr>
        <w:t> </w:t>
      </w:r>
      <w:r>
        <w:rPr>
          <w:color w:val="34383B"/>
        </w:rPr>
        <w:t>realizace</w:t>
      </w:r>
      <w:r>
        <w:rPr>
          <w:color w:val="34383B"/>
          <w:spacing w:val="-15"/>
        </w:rPr>
        <w:t> </w:t>
      </w:r>
      <w:r>
        <w:rPr>
          <w:color w:val="34383B"/>
          <w:spacing w:val="-5"/>
        </w:rPr>
        <w:t>ZAV</w:t>
      </w:r>
    </w:p>
    <w:p>
      <w:pPr>
        <w:pStyle w:val="ListParagraph"/>
        <w:numPr>
          <w:ilvl w:val="1"/>
          <w:numId w:val="6"/>
        </w:numPr>
        <w:tabs>
          <w:tab w:pos="2054" w:val="left" w:leader="none"/>
        </w:tabs>
        <w:spacing w:line="321" w:lineRule="auto" w:before="76" w:after="0"/>
        <w:ind w:left="2054" w:right="1252" w:hanging="286"/>
        <w:jc w:val="both"/>
        <w:rPr>
          <w:color w:val="34383B"/>
          <w:sz w:val="20"/>
        </w:rPr>
      </w:pPr>
      <w:r>
        <w:rPr>
          <w:color w:val="464B4F"/>
          <w:sz w:val="20"/>
        </w:rPr>
        <w:t>ZAV dle </w:t>
      </w:r>
      <w:r>
        <w:rPr>
          <w:color w:val="34383B"/>
          <w:sz w:val="20"/>
        </w:rPr>
        <w:t>této </w:t>
      </w:r>
      <w:r>
        <w:rPr>
          <w:color w:val="464B4F"/>
          <w:sz w:val="20"/>
        </w:rPr>
        <w:t>dohody proběhne jako dohled </w:t>
      </w:r>
      <w:r>
        <w:rPr>
          <w:color w:val="34383B"/>
          <w:sz w:val="20"/>
        </w:rPr>
        <w:t>při zemních </w:t>
      </w:r>
      <w:r>
        <w:rPr>
          <w:color w:val="464B4F"/>
          <w:sz w:val="20"/>
        </w:rPr>
        <w:t>pracích a záchranný archeologický výzkum zjištěných pozitivních situací. V</w:t>
      </w:r>
      <w:r>
        <w:rPr>
          <w:color w:val="464B4F"/>
          <w:spacing w:val="-3"/>
          <w:sz w:val="20"/>
        </w:rPr>
        <w:t> </w:t>
      </w:r>
      <w:r>
        <w:rPr>
          <w:color w:val="464B4F"/>
          <w:sz w:val="20"/>
        </w:rPr>
        <w:t>odkryvech a výkopech vyhloubených dodavatelem stavebních prací</w:t>
      </w:r>
      <w:r>
        <w:rPr>
          <w:color w:val="464B4F"/>
          <w:spacing w:val="-12"/>
          <w:sz w:val="20"/>
        </w:rPr>
        <w:t> </w:t>
      </w:r>
      <w:r>
        <w:rPr>
          <w:color w:val="34383B"/>
          <w:sz w:val="20"/>
        </w:rPr>
        <w:t>bude </w:t>
      </w:r>
      <w:r>
        <w:rPr>
          <w:color w:val="464B4F"/>
          <w:sz w:val="20"/>
        </w:rPr>
        <w:t>provedena standardní archeologická </w:t>
      </w:r>
      <w:r>
        <w:rPr>
          <w:color w:val="34383B"/>
          <w:sz w:val="20"/>
        </w:rPr>
        <w:t>dokumentace </w:t>
      </w:r>
      <w:r>
        <w:rPr>
          <w:color w:val="464B4F"/>
          <w:sz w:val="20"/>
        </w:rPr>
        <w:t>nálezových situací.</w:t>
      </w:r>
    </w:p>
    <w:p>
      <w:pPr>
        <w:pStyle w:val="ListParagraph"/>
        <w:numPr>
          <w:ilvl w:val="1"/>
          <w:numId w:val="6"/>
        </w:numPr>
        <w:tabs>
          <w:tab w:pos="2054" w:val="left" w:leader="none"/>
        </w:tabs>
        <w:spacing w:line="331" w:lineRule="auto" w:before="0" w:after="0"/>
        <w:ind w:left="2054" w:right="1250" w:hanging="279"/>
        <w:jc w:val="both"/>
        <w:rPr>
          <w:color w:val="464B4F"/>
          <w:sz w:val="20"/>
        </w:rPr>
      </w:pPr>
      <w:r>
        <w:rPr>
          <w:color w:val="464B4F"/>
          <w:w w:val="105"/>
          <w:sz w:val="20"/>
        </w:rPr>
        <w:t>Zvolená</w:t>
      </w:r>
      <w:r>
        <w:rPr>
          <w:color w:val="464B4F"/>
          <w:w w:val="105"/>
          <w:sz w:val="20"/>
        </w:rPr>
        <w:t> technika</w:t>
      </w:r>
      <w:r>
        <w:rPr>
          <w:color w:val="464B4F"/>
          <w:w w:val="105"/>
          <w:sz w:val="20"/>
        </w:rPr>
        <w:t> zemních</w:t>
      </w:r>
      <w:r>
        <w:rPr>
          <w:color w:val="464B4F"/>
          <w:w w:val="105"/>
          <w:sz w:val="20"/>
        </w:rPr>
        <w:t> prací</w:t>
      </w:r>
      <w:r>
        <w:rPr>
          <w:color w:val="464B4F"/>
          <w:w w:val="105"/>
          <w:sz w:val="20"/>
        </w:rPr>
        <w:t> musí</w:t>
      </w:r>
      <w:r>
        <w:rPr>
          <w:color w:val="464B4F"/>
          <w:w w:val="105"/>
          <w:sz w:val="20"/>
        </w:rPr>
        <w:t> být</w:t>
      </w:r>
      <w:r>
        <w:rPr>
          <w:color w:val="464B4F"/>
          <w:w w:val="105"/>
          <w:sz w:val="20"/>
        </w:rPr>
        <w:t> s</w:t>
      </w:r>
      <w:r>
        <w:rPr>
          <w:color w:val="464B4F"/>
          <w:spacing w:val="-15"/>
          <w:w w:val="105"/>
          <w:sz w:val="20"/>
        </w:rPr>
        <w:t> </w:t>
      </w:r>
      <w:r>
        <w:rPr>
          <w:color w:val="464B4F"/>
          <w:w w:val="105"/>
          <w:sz w:val="20"/>
        </w:rPr>
        <w:t>přihlédnutím</w:t>
      </w:r>
      <w:r>
        <w:rPr>
          <w:color w:val="464B4F"/>
          <w:w w:val="105"/>
          <w:sz w:val="20"/>
        </w:rPr>
        <w:t> k</w:t>
      </w:r>
      <w:r>
        <w:rPr>
          <w:color w:val="464B4F"/>
          <w:w w:val="105"/>
          <w:sz w:val="20"/>
        </w:rPr>
        <w:t> objektivním</w:t>
      </w:r>
      <w:r>
        <w:rPr>
          <w:color w:val="464B4F"/>
          <w:w w:val="105"/>
          <w:sz w:val="20"/>
        </w:rPr>
        <w:t> možnostem objednatele</w:t>
      </w:r>
      <w:r>
        <w:rPr>
          <w:color w:val="464B4F"/>
          <w:spacing w:val="-4"/>
          <w:w w:val="105"/>
          <w:sz w:val="20"/>
        </w:rPr>
        <w:t> </w:t>
      </w:r>
      <w:r>
        <w:rPr>
          <w:color w:val="34383B"/>
          <w:w w:val="105"/>
          <w:sz w:val="20"/>
        </w:rPr>
        <w:t>maximálně</w:t>
      </w:r>
      <w:r>
        <w:rPr>
          <w:color w:val="34383B"/>
          <w:spacing w:val="-7"/>
          <w:w w:val="105"/>
          <w:sz w:val="20"/>
        </w:rPr>
        <w:t> </w:t>
      </w:r>
      <w:r>
        <w:rPr>
          <w:color w:val="464B4F"/>
          <w:w w:val="105"/>
          <w:sz w:val="20"/>
        </w:rPr>
        <w:t>šetrná k</w:t>
      </w:r>
      <w:r>
        <w:rPr>
          <w:color w:val="464B4F"/>
          <w:spacing w:val="-15"/>
          <w:w w:val="105"/>
          <w:sz w:val="20"/>
        </w:rPr>
        <w:t> </w:t>
      </w:r>
      <w:r>
        <w:rPr>
          <w:color w:val="464B4F"/>
          <w:w w:val="105"/>
          <w:sz w:val="20"/>
        </w:rPr>
        <w:t>archeologickým</w:t>
      </w:r>
      <w:r>
        <w:rPr>
          <w:color w:val="464B4F"/>
          <w:spacing w:val="-13"/>
          <w:w w:val="105"/>
          <w:sz w:val="20"/>
        </w:rPr>
        <w:t> </w:t>
      </w:r>
      <w:r>
        <w:rPr>
          <w:color w:val="34383B"/>
          <w:w w:val="105"/>
          <w:sz w:val="20"/>
        </w:rPr>
        <w:t>movitým </w:t>
      </w:r>
      <w:r>
        <w:rPr>
          <w:color w:val="464B4F"/>
          <w:w w:val="105"/>
          <w:sz w:val="20"/>
        </w:rPr>
        <w:t>a</w:t>
      </w:r>
      <w:r>
        <w:rPr>
          <w:color w:val="464B4F"/>
          <w:spacing w:val="-9"/>
          <w:w w:val="105"/>
          <w:sz w:val="20"/>
        </w:rPr>
        <w:t> </w:t>
      </w:r>
      <w:r>
        <w:rPr>
          <w:color w:val="464B4F"/>
          <w:w w:val="105"/>
          <w:sz w:val="20"/>
        </w:rPr>
        <w:t>nemovitým nálezům. Zhotovitel </w:t>
      </w:r>
      <w:r>
        <w:rPr>
          <w:color w:val="464B4F"/>
          <w:spacing w:val="-2"/>
          <w:w w:val="105"/>
          <w:sz w:val="20"/>
        </w:rPr>
        <w:t>neodpovídá za</w:t>
      </w:r>
      <w:r>
        <w:rPr>
          <w:color w:val="464B4F"/>
          <w:spacing w:val="-19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odvoz</w:t>
      </w:r>
      <w:r>
        <w:rPr>
          <w:color w:val="464B4F"/>
          <w:spacing w:val="-11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a</w:t>
      </w:r>
      <w:r>
        <w:rPr>
          <w:color w:val="464B4F"/>
          <w:spacing w:val="-18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uložení</w:t>
      </w:r>
      <w:r>
        <w:rPr>
          <w:color w:val="464B4F"/>
          <w:spacing w:val="-22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vykopané zeminy a</w:t>
      </w:r>
      <w:r>
        <w:rPr>
          <w:color w:val="464B4F"/>
          <w:spacing w:val="-19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nezajišťuje </w:t>
      </w:r>
      <w:r>
        <w:rPr>
          <w:color w:val="34383B"/>
          <w:spacing w:val="-2"/>
          <w:w w:val="105"/>
          <w:sz w:val="20"/>
        </w:rPr>
        <w:t>pažení</w:t>
      </w:r>
      <w:r>
        <w:rPr>
          <w:color w:val="34383B"/>
          <w:spacing w:val="-22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výkopů.</w:t>
      </w:r>
    </w:p>
    <w:p>
      <w:pPr>
        <w:pStyle w:val="ListParagraph"/>
        <w:numPr>
          <w:ilvl w:val="1"/>
          <w:numId w:val="6"/>
        </w:numPr>
        <w:tabs>
          <w:tab w:pos="2055" w:val="left" w:leader="none"/>
        </w:tabs>
        <w:spacing w:line="211" w:lineRule="exact" w:before="0" w:after="0"/>
        <w:ind w:left="2055" w:right="0" w:hanging="282"/>
        <w:jc w:val="both"/>
        <w:rPr>
          <w:color w:val="464B4F"/>
          <w:sz w:val="20"/>
        </w:rPr>
      </w:pPr>
      <w:r>
        <w:rPr>
          <w:color w:val="464B4F"/>
          <w:w w:val="105"/>
          <w:sz w:val="20"/>
        </w:rPr>
        <w:t>Zhotovitel</w:t>
      </w:r>
      <w:r>
        <w:rPr>
          <w:color w:val="464B4F"/>
          <w:spacing w:val="10"/>
          <w:w w:val="105"/>
          <w:sz w:val="20"/>
        </w:rPr>
        <w:t> </w:t>
      </w:r>
      <w:r>
        <w:rPr>
          <w:color w:val="464B4F"/>
          <w:w w:val="105"/>
          <w:sz w:val="20"/>
        </w:rPr>
        <w:t>se</w:t>
      </w:r>
      <w:r>
        <w:rPr>
          <w:color w:val="464B4F"/>
          <w:spacing w:val="17"/>
          <w:w w:val="105"/>
          <w:sz w:val="20"/>
        </w:rPr>
        <w:t> </w:t>
      </w:r>
      <w:r>
        <w:rPr>
          <w:color w:val="464B4F"/>
          <w:w w:val="105"/>
          <w:sz w:val="20"/>
        </w:rPr>
        <w:t>zavazuje</w:t>
      </w:r>
      <w:r>
        <w:rPr>
          <w:color w:val="464B4F"/>
          <w:spacing w:val="27"/>
          <w:w w:val="105"/>
          <w:sz w:val="20"/>
        </w:rPr>
        <w:t> </w:t>
      </w:r>
      <w:r>
        <w:rPr>
          <w:color w:val="464B4F"/>
          <w:w w:val="105"/>
          <w:sz w:val="20"/>
        </w:rPr>
        <w:t>provádět</w:t>
      </w:r>
      <w:r>
        <w:rPr>
          <w:color w:val="464B4F"/>
          <w:spacing w:val="24"/>
          <w:w w:val="105"/>
          <w:sz w:val="20"/>
        </w:rPr>
        <w:t> </w:t>
      </w:r>
      <w:r>
        <w:rPr>
          <w:color w:val="464B4F"/>
          <w:w w:val="105"/>
          <w:sz w:val="20"/>
        </w:rPr>
        <w:t>ZAV</w:t>
      </w:r>
      <w:r>
        <w:rPr>
          <w:color w:val="464B4F"/>
          <w:spacing w:val="25"/>
          <w:w w:val="105"/>
          <w:sz w:val="20"/>
        </w:rPr>
        <w:t> </w:t>
      </w:r>
      <w:r>
        <w:rPr>
          <w:color w:val="464B4F"/>
          <w:w w:val="105"/>
          <w:sz w:val="20"/>
        </w:rPr>
        <w:t>s</w:t>
      </w:r>
      <w:r>
        <w:rPr>
          <w:color w:val="464B4F"/>
          <w:spacing w:val="-29"/>
          <w:w w:val="105"/>
          <w:sz w:val="20"/>
        </w:rPr>
        <w:t> </w:t>
      </w:r>
      <w:r>
        <w:rPr>
          <w:color w:val="464B4F"/>
          <w:w w:val="105"/>
          <w:sz w:val="20"/>
        </w:rPr>
        <w:t>maximální</w:t>
      </w:r>
      <w:r>
        <w:rPr>
          <w:color w:val="464B4F"/>
          <w:spacing w:val="24"/>
          <w:w w:val="105"/>
          <w:sz w:val="20"/>
        </w:rPr>
        <w:t> </w:t>
      </w:r>
      <w:r>
        <w:rPr>
          <w:color w:val="464B4F"/>
          <w:w w:val="105"/>
          <w:sz w:val="20"/>
        </w:rPr>
        <w:t>šetrností</w:t>
      </w:r>
      <w:r>
        <w:rPr>
          <w:color w:val="464B4F"/>
          <w:spacing w:val="21"/>
          <w:w w:val="105"/>
          <w:sz w:val="20"/>
        </w:rPr>
        <w:t> </w:t>
      </w:r>
      <w:r>
        <w:rPr>
          <w:color w:val="464B4F"/>
          <w:w w:val="105"/>
          <w:sz w:val="20"/>
        </w:rPr>
        <w:t>k</w:t>
      </w:r>
      <w:r>
        <w:rPr>
          <w:color w:val="464B4F"/>
          <w:spacing w:val="-25"/>
          <w:w w:val="105"/>
          <w:sz w:val="20"/>
        </w:rPr>
        <w:t> </w:t>
      </w:r>
      <w:r>
        <w:rPr>
          <w:color w:val="464B4F"/>
          <w:w w:val="105"/>
          <w:sz w:val="20"/>
        </w:rPr>
        <w:t>prostředí,</w:t>
      </w:r>
      <w:r>
        <w:rPr>
          <w:color w:val="464B4F"/>
          <w:spacing w:val="28"/>
          <w:w w:val="105"/>
          <w:sz w:val="20"/>
        </w:rPr>
        <w:t> </w:t>
      </w:r>
      <w:r>
        <w:rPr>
          <w:color w:val="464B4F"/>
          <w:w w:val="105"/>
          <w:sz w:val="20"/>
        </w:rPr>
        <w:t>dodržovat</w:t>
      </w:r>
      <w:r>
        <w:rPr>
          <w:color w:val="464B4F"/>
          <w:spacing w:val="34"/>
          <w:w w:val="105"/>
          <w:sz w:val="20"/>
        </w:rPr>
        <w:t> </w:t>
      </w:r>
      <w:r>
        <w:rPr>
          <w:color w:val="464B4F"/>
          <w:spacing w:val="-2"/>
          <w:w w:val="105"/>
          <w:sz w:val="20"/>
        </w:rPr>
        <w:t>zásady</w:t>
      </w:r>
    </w:p>
    <w:p>
      <w:pPr>
        <w:pStyle w:val="BodyText"/>
        <w:spacing w:line="331" w:lineRule="auto" w:before="77"/>
        <w:ind w:left="2054" w:right="1242" w:firstLine="3"/>
        <w:jc w:val="both"/>
      </w:pPr>
      <w:r>
        <w:rPr>
          <w:color w:val="464B4F"/>
          <w:w w:val="105"/>
        </w:rPr>
        <w:t>bezpečnosti</w:t>
      </w:r>
      <w:r>
        <w:rPr>
          <w:color w:val="464B4F"/>
          <w:w w:val="105"/>
        </w:rPr>
        <w:t> </w:t>
      </w:r>
      <w:r>
        <w:rPr>
          <w:color w:val="34383B"/>
          <w:w w:val="105"/>
        </w:rPr>
        <w:t>práce</w:t>
      </w:r>
      <w:r>
        <w:rPr>
          <w:color w:val="5B5D64"/>
          <w:w w:val="105"/>
        </w:rPr>
        <w:t>,</w:t>
      </w:r>
      <w:r>
        <w:rPr>
          <w:color w:val="5B5D64"/>
          <w:w w:val="105"/>
        </w:rPr>
        <w:t> </w:t>
      </w:r>
      <w:r>
        <w:rPr>
          <w:color w:val="464B4F"/>
          <w:w w:val="105"/>
        </w:rPr>
        <w:t>předcházet</w:t>
      </w:r>
      <w:r>
        <w:rPr>
          <w:color w:val="464B4F"/>
          <w:w w:val="105"/>
        </w:rPr>
        <w:t> vzniku</w:t>
      </w:r>
      <w:r>
        <w:rPr>
          <w:color w:val="464B4F"/>
          <w:w w:val="105"/>
        </w:rPr>
        <w:t> škody</w:t>
      </w:r>
      <w:r>
        <w:rPr>
          <w:color w:val="464B4F"/>
          <w:w w:val="105"/>
        </w:rPr>
        <w:t> na</w:t>
      </w:r>
      <w:r>
        <w:rPr>
          <w:color w:val="464B4F"/>
          <w:w w:val="105"/>
        </w:rPr>
        <w:t> majetku</w:t>
      </w:r>
      <w:r>
        <w:rPr>
          <w:color w:val="464B4F"/>
          <w:w w:val="105"/>
        </w:rPr>
        <w:t> objednatele</w:t>
      </w:r>
      <w:r>
        <w:rPr>
          <w:color w:val="464B4F"/>
          <w:w w:val="105"/>
        </w:rPr>
        <w:t> a</w:t>
      </w:r>
      <w:r>
        <w:rPr>
          <w:color w:val="464B4F"/>
          <w:w w:val="105"/>
        </w:rPr>
        <w:t> dodržovat</w:t>
      </w:r>
      <w:r>
        <w:rPr>
          <w:color w:val="464B4F"/>
          <w:w w:val="105"/>
        </w:rPr>
        <w:t> pokyny objednatele upravující pravidla </w:t>
      </w:r>
      <w:r>
        <w:rPr>
          <w:color w:val="34383B"/>
          <w:w w:val="105"/>
        </w:rPr>
        <w:t>pohybu</w:t>
      </w:r>
      <w:r>
        <w:rPr>
          <w:color w:val="34383B"/>
          <w:spacing w:val="-5"/>
          <w:w w:val="105"/>
        </w:rPr>
        <w:t> </w:t>
      </w:r>
      <w:r>
        <w:rPr>
          <w:color w:val="464B4F"/>
          <w:w w:val="105"/>
        </w:rPr>
        <w:t>osob na staveništi. Zhotovitel</w:t>
      </w:r>
      <w:r>
        <w:rPr>
          <w:color w:val="464B4F"/>
          <w:spacing w:val="-10"/>
          <w:w w:val="105"/>
        </w:rPr>
        <w:t> </w:t>
      </w:r>
      <w:r>
        <w:rPr>
          <w:color w:val="464B4F"/>
          <w:w w:val="105"/>
        </w:rPr>
        <w:t>je oprávněn využít při</w:t>
      </w:r>
    </w:p>
    <w:p>
      <w:pPr>
        <w:spacing w:after="0" w:line="331" w:lineRule="auto"/>
        <w:jc w:val="both"/>
        <w:sectPr>
          <w:pgSz w:w="11910" w:h="16820"/>
          <w:pgMar w:top="800" w:bottom="280" w:left="0" w:right="140"/>
        </w:sectPr>
      </w:pPr>
    </w:p>
    <w:p>
      <w:pPr>
        <w:pStyle w:val="BodyText"/>
        <w:spacing w:line="324" w:lineRule="auto" w:before="65"/>
        <w:ind w:left="2093" w:right="1219"/>
        <w:jc w:val="both"/>
      </w:pPr>
      <w:r>
        <w:rPr>
          <w:color w:val="494B50"/>
          <w:w w:val="105"/>
        </w:rPr>
        <w:t>plnění</w:t>
      </w:r>
      <w:r>
        <w:rPr>
          <w:color w:val="494B50"/>
          <w:w w:val="105"/>
        </w:rPr>
        <w:t> této</w:t>
      </w:r>
      <w:r>
        <w:rPr>
          <w:color w:val="494B50"/>
          <w:w w:val="105"/>
        </w:rPr>
        <w:t> </w:t>
      </w:r>
      <w:r>
        <w:rPr>
          <w:color w:val="383B3F"/>
          <w:w w:val="105"/>
        </w:rPr>
        <w:t>dohody</w:t>
      </w:r>
      <w:r>
        <w:rPr>
          <w:color w:val="383B3F"/>
          <w:w w:val="105"/>
        </w:rPr>
        <w:t> </w:t>
      </w:r>
      <w:r>
        <w:rPr>
          <w:color w:val="494B50"/>
          <w:w w:val="105"/>
        </w:rPr>
        <w:t>subdodavatele;</w:t>
      </w:r>
      <w:r>
        <w:rPr>
          <w:color w:val="494B50"/>
          <w:w w:val="105"/>
        </w:rPr>
        <w:t> v</w:t>
      </w:r>
      <w:r>
        <w:rPr>
          <w:color w:val="494B50"/>
          <w:spacing w:val="-15"/>
          <w:w w:val="105"/>
        </w:rPr>
        <w:t> </w:t>
      </w:r>
      <w:r>
        <w:rPr>
          <w:color w:val="494B50"/>
          <w:w w:val="105"/>
        </w:rPr>
        <w:t>takovém</w:t>
      </w:r>
      <w:r>
        <w:rPr>
          <w:color w:val="494B50"/>
          <w:w w:val="105"/>
        </w:rPr>
        <w:t> </w:t>
      </w:r>
      <w:r>
        <w:rPr>
          <w:color w:val="383B3F"/>
          <w:w w:val="105"/>
        </w:rPr>
        <w:t>případě</w:t>
      </w:r>
      <w:r>
        <w:rPr>
          <w:color w:val="383B3F"/>
          <w:w w:val="105"/>
        </w:rPr>
        <w:t> </w:t>
      </w:r>
      <w:r>
        <w:rPr>
          <w:color w:val="494B50"/>
          <w:w w:val="105"/>
        </w:rPr>
        <w:t>však</w:t>
      </w:r>
      <w:r>
        <w:rPr>
          <w:color w:val="494B50"/>
          <w:w w:val="105"/>
        </w:rPr>
        <w:t> odpovídá za</w:t>
      </w:r>
      <w:r>
        <w:rPr>
          <w:color w:val="494B50"/>
          <w:w w:val="105"/>
        </w:rPr>
        <w:t> realizaci</w:t>
      </w:r>
      <w:r>
        <w:rPr>
          <w:color w:val="494B50"/>
          <w:w w:val="105"/>
        </w:rPr>
        <w:t> ZAV</w:t>
      </w:r>
      <w:r>
        <w:rPr>
          <w:color w:val="494B50"/>
          <w:w w:val="105"/>
        </w:rPr>
        <w:t> </w:t>
      </w:r>
      <w:r>
        <w:rPr>
          <w:color w:val="383B3F"/>
          <w:w w:val="105"/>
        </w:rPr>
        <w:t>a </w:t>
      </w:r>
      <w:r>
        <w:rPr>
          <w:color w:val="494B50"/>
          <w:w w:val="105"/>
        </w:rPr>
        <w:t>plnění</w:t>
      </w:r>
      <w:r>
        <w:rPr>
          <w:color w:val="494B50"/>
          <w:spacing w:val="-9"/>
          <w:w w:val="105"/>
        </w:rPr>
        <w:t> </w:t>
      </w:r>
      <w:r>
        <w:rPr>
          <w:color w:val="383B3F"/>
          <w:w w:val="105"/>
        </w:rPr>
        <w:t>této </w:t>
      </w:r>
      <w:r>
        <w:rPr>
          <w:color w:val="494B50"/>
          <w:w w:val="105"/>
        </w:rPr>
        <w:t>dohody </w:t>
      </w:r>
      <w:r>
        <w:rPr>
          <w:color w:val="606269"/>
          <w:w w:val="105"/>
        </w:rPr>
        <w:t>ta</w:t>
      </w:r>
      <w:r>
        <w:rPr>
          <w:color w:val="383B3F"/>
          <w:w w:val="105"/>
        </w:rPr>
        <w:t>k</w:t>
      </w:r>
      <w:r>
        <w:rPr>
          <w:color w:val="606269"/>
          <w:w w:val="105"/>
        </w:rPr>
        <w:t>, </w:t>
      </w:r>
      <w:r>
        <w:rPr>
          <w:color w:val="494B50"/>
          <w:w w:val="105"/>
        </w:rPr>
        <w:t>jako </w:t>
      </w:r>
      <w:r>
        <w:rPr>
          <w:color w:val="383B3F"/>
          <w:w w:val="105"/>
        </w:rPr>
        <w:t>by plnil</w:t>
      </w:r>
      <w:r>
        <w:rPr>
          <w:color w:val="383B3F"/>
          <w:spacing w:val="-4"/>
          <w:w w:val="105"/>
        </w:rPr>
        <w:t> </w:t>
      </w:r>
      <w:r>
        <w:rPr>
          <w:color w:val="494B50"/>
          <w:w w:val="105"/>
        </w:rPr>
        <w:t>sám.</w:t>
      </w:r>
    </w:p>
    <w:p>
      <w:pPr>
        <w:pStyle w:val="ListParagraph"/>
        <w:numPr>
          <w:ilvl w:val="1"/>
          <w:numId w:val="6"/>
        </w:numPr>
        <w:tabs>
          <w:tab w:pos="2083" w:val="left" w:leader="none"/>
          <w:tab w:pos="2090" w:val="left" w:leader="none"/>
        </w:tabs>
        <w:spacing w:line="319" w:lineRule="auto" w:before="0" w:after="0"/>
        <w:ind w:left="2083" w:right="1221" w:hanging="280"/>
        <w:jc w:val="both"/>
        <w:rPr>
          <w:color w:val="383B3F"/>
          <w:sz w:val="20"/>
        </w:rPr>
      </w:pPr>
      <w:r>
        <w:rPr>
          <w:color w:val="606269"/>
          <w:sz w:val="20"/>
        </w:rPr>
        <w:tab/>
      </w:r>
      <w:r>
        <w:rPr>
          <w:color w:val="494B50"/>
          <w:sz w:val="20"/>
        </w:rPr>
        <w:t>Provedené práce na ZAV bude zhotovitel evidovat ve výkazu prací (Stavebním </w:t>
      </w:r>
      <w:r>
        <w:rPr>
          <w:color w:val="383B3F"/>
          <w:sz w:val="20"/>
        </w:rPr>
        <w:t>deníku)</w:t>
      </w:r>
      <w:r>
        <w:rPr>
          <w:color w:val="606269"/>
          <w:sz w:val="20"/>
        </w:rPr>
        <w:t>, </w:t>
      </w:r>
      <w:r>
        <w:rPr>
          <w:color w:val="494B50"/>
          <w:sz w:val="20"/>
        </w:rPr>
        <w:t>ve kterém budou zaznamenány </w:t>
      </w:r>
      <w:r>
        <w:rPr>
          <w:color w:val="383B3F"/>
          <w:sz w:val="20"/>
        </w:rPr>
        <w:t>především </w:t>
      </w:r>
      <w:r>
        <w:rPr>
          <w:color w:val="494B50"/>
          <w:sz w:val="20"/>
        </w:rPr>
        <w:t>údaje o </w:t>
      </w:r>
      <w:r>
        <w:rPr>
          <w:color w:val="383B3F"/>
          <w:sz w:val="20"/>
        </w:rPr>
        <w:t>př</w:t>
      </w:r>
      <w:r>
        <w:rPr>
          <w:color w:val="606269"/>
          <w:sz w:val="20"/>
        </w:rPr>
        <w:t>í</w:t>
      </w:r>
      <w:r>
        <w:rPr>
          <w:color w:val="383B3F"/>
          <w:sz w:val="20"/>
        </w:rPr>
        <w:t>tomných </w:t>
      </w:r>
      <w:r>
        <w:rPr>
          <w:color w:val="494B50"/>
          <w:sz w:val="20"/>
        </w:rPr>
        <w:t>pracovnících ZAV v </w:t>
      </w:r>
      <w:r>
        <w:rPr>
          <w:color w:val="383B3F"/>
          <w:sz w:val="20"/>
        </w:rPr>
        <w:t>terénu</w:t>
      </w:r>
      <w:r>
        <w:rPr>
          <w:color w:val="606269"/>
          <w:sz w:val="20"/>
        </w:rPr>
        <w:t>, </w:t>
      </w:r>
      <w:r>
        <w:rPr>
          <w:color w:val="494B50"/>
          <w:sz w:val="20"/>
        </w:rPr>
        <w:t>zejména</w:t>
      </w:r>
      <w:r>
        <w:rPr>
          <w:color w:val="494B50"/>
          <w:spacing w:val="40"/>
          <w:sz w:val="20"/>
        </w:rPr>
        <w:t> </w:t>
      </w:r>
      <w:r>
        <w:rPr>
          <w:color w:val="494B50"/>
          <w:sz w:val="20"/>
        </w:rPr>
        <w:t>jejich</w:t>
      </w:r>
      <w:r>
        <w:rPr>
          <w:color w:val="494B50"/>
          <w:spacing w:val="-3"/>
          <w:sz w:val="20"/>
        </w:rPr>
        <w:t> </w:t>
      </w:r>
      <w:r>
        <w:rPr>
          <w:color w:val="494B50"/>
          <w:sz w:val="20"/>
        </w:rPr>
        <w:t>jména, </w:t>
      </w:r>
      <w:r>
        <w:rPr>
          <w:color w:val="383B3F"/>
          <w:sz w:val="20"/>
        </w:rPr>
        <w:t>funkční </w:t>
      </w:r>
      <w:r>
        <w:rPr>
          <w:color w:val="494B50"/>
          <w:sz w:val="20"/>
        </w:rPr>
        <w:t>zařazení </w:t>
      </w:r>
      <w:r>
        <w:rPr>
          <w:color w:val="383B3F"/>
          <w:sz w:val="20"/>
        </w:rPr>
        <w:t>a </w:t>
      </w:r>
      <w:r>
        <w:rPr>
          <w:color w:val="494B50"/>
          <w:sz w:val="20"/>
        </w:rPr>
        <w:t>příslušné časové </w:t>
      </w:r>
      <w:r>
        <w:rPr>
          <w:color w:val="383B3F"/>
          <w:sz w:val="20"/>
        </w:rPr>
        <w:t>údaje </w:t>
      </w:r>
      <w:r>
        <w:rPr>
          <w:color w:val="494B50"/>
          <w:sz w:val="20"/>
        </w:rPr>
        <w:t>o přítomnosti v </w:t>
      </w:r>
      <w:r>
        <w:rPr>
          <w:color w:val="383B3F"/>
          <w:sz w:val="20"/>
        </w:rPr>
        <w:t>terénu, </w:t>
      </w:r>
      <w:r>
        <w:rPr>
          <w:color w:val="494B50"/>
          <w:sz w:val="20"/>
        </w:rPr>
        <w:t>a </w:t>
      </w:r>
      <w:r>
        <w:rPr>
          <w:color w:val="383B3F"/>
          <w:sz w:val="20"/>
        </w:rPr>
        <w:t>při </w:t>
      </w:r>
      <w:r>
        <w:rPr>
          <w:color w:val="494B50"/>
          <w:sz w:val="20"/>
        </w:rPr>
        <w:t>laboratorním zpracování. </w:t>
      </w:r>
      <w:r>
        <w:rPr>
          <w:color w:val="383B3F"/>
          <w:sz w:val="20"/>
        </w:rPr>
        <w:t>Tento </w:t>
      </w:r>
      <w:r>
        <w:rPr>
          <w:color w:val="494B50"/>
          <w:sz w:val="20"/>
        </w:rPr>
        <w:t>výkaz bude </w:t>
      </w:r>
      <w:r>
        <w:rPr>
          <w:color w:val="383B3F"/>
          <w:sz w:val="20"/>
        </w:rPr>
        <w:t>po </w:t>
      </w:r>
      <w:r>
        <w:rPr>
          <w:color w:val="494B50"/>
          <w:sz w:val="20"/>
        </w:rPr>
        <w:t>dobu provádění ZAV </w:t>
      </w:r>
      <w:r>
        <w:rPr>
          <w:b/>
          <w:color w:val="494B50"/>
          <w:sz w:val="21"/>
        </w:rPr>
        <w:t>k </w:t>
      </w:r>
      <w:r>
        <w:rPr>
          <w:color w:val="494B50"/>
          <w:sz w:val="20"/>
        </w:rPr>
        <w:t>vyžádání objednatele kdykoliv k nahlédnutí. Nebude-li objednatel při provádění ZAV vyžadovat schválení tohoto výkazu, bude se tento výkaz </w:t>
      </w:r>
      <w:r>
        <w:rPr>
          <w:color w:val="383B3F"/>
          <w:sz w:val="20"/>
        </w:rPr>
        <w:t>po ukončení </w:t>
      </w:r>
      <w:r>
        <w:rPr>
          <w:color w:val="494B50"/>
          <w:sz w:val="20"/>
        </w:rPr>
        <w:t>ZAV</w:t>
      </w:r>
      <w:r>
        <w:rPr>
          <w:color w:val="494B50"/>
          <w:spacing w:val="-3"/>
          <w:sz w:val="20"/>
        </w:rPr>
        <w:t> </w:t>
      </w:r>
      <w:r>
        <w:rPr>
          <w:color w:val="383B3F"/>
          <w:sz w:val="20"/>
        </w:rPr>
        <w:t>považovat </w:t>
      </w:r>
      <w:r>
        <w:rPr>
          <w:color w:val="494B50"/>
          <w:sz w:val="20"/>
        </w:rPr>
        <w:t>za vzájemně odsouhlasený a bude podkladem </w:t>
      </w:r>
      <w:r>
        <w:rPr>
          <w:color w:val="383B3F"/>
          <w:sz w:val="20"/>
        </w:rPr>
        <w:t>pro</w:t>
      </w:r>
      <w:r>
        <w:rPr>
          <w:color w:val="383B3F"/>
          <w:spacing w:val="40"/>
          <w:sz w:val="20"/>
        </w:rPr>
        <w:t> </w:t>
      </w:r>
      <w:r>
        <w:rPr>
          <w:color w:val="494B50"/>
          <w:sz w:val="20"/>
        </w:rPr>
        <w:t>stanovení skutečných </w:t>
      </w:r>
      <w:r>
        <w:rPr>
          <w:color w:val="383B3F"/>
          <w:sz w:val="20"/>
        </w:rPr>
        <w:t>nák</w:t>
      </w:r>
      <w:r>
        <w:rPr>
          <w:color w:val="606269"/>
          <w:sz w:val="20"/>
        </w:rPr>
        <w:t>ladů </w:t>
      </w:r>
      <w:r>
        <w:rPr>
          <w:color w:val="383B3F"/>
          <w:sz w:val="20"/>
        </w:rPr>
        <w:t>na </w:t>
      </w:r>
      <w:r>
        <w:rPr>
          <w:color w:val="494B50"/>
          <w:sz w:val="20"/>
        </w:rPr>
        <w:t>provedení ZAV a</w:t>
      </w:r>
      <w:r>
        <w:rPr>
          <w:color w:val="494B50"/>
          <w:spacing w:val="-11"/>
          <w:sz w:val="20"/>
        </w:rPr>
        <w:t> </w:t>
      </w:r>
      <w:r>
        <w:rPr>
          <w:color w:val="494B50"/>
          <w:sz w:val="20"/>
        </w:rPr>
        <w:t>pro </w:t>
      </w:r>
      <w:r>
        <w:rPr>
          <w:color w:val="383B3F"/>
          <w:sz w:val="20"/>
        </w:rPr>
        <w:t>jejich </w:t>
      </w:r>
      <w:r>
        <w:rPr>
          <w:color w:val="494B50"/>
          <w:sz w:val="20"/>
        </w:rPr>
        <w:t>fakturaci.</w:t>
      </w:r>
    </w:p>
    <w:p>
      <w:pPr>
        <w:pStyle w:val="BodyText"/>
        <w:spacing w:line="324" w:lineRule="auto" w:before="9"/>
        <w:ind w:left="2078" w:right="1221" w:hanging="283"/>
        <w:jc w:val="both"/>
      </w:pPr>
      <w:r>
        <w:rPr>
          <w:color w:val="494B50"/>
          <w:w w:val="105"/>
        </w:rPr>
        <w:t>S.</w:t>
      </w:r>
      <w:r>
        <w:rPr>
          <w:color w:val="494B50"/>
          <w:w w:val="105"/>
        </w:rPr>
        <w:t> Vady</w:t>
      </w:r>
      <w:r>
        <w:rPr>
          <w:color w:val="494B50"/>
          <w:spacing w:val="-15"/>
          <w:w w:val="105"/>
        </w:rPr>
        <w:t> </w:t>
      </w:r>
      <w:r>
        <w:rPr>
          <w:color w:val="494B50"/>
          <w:w w:val="105"/>
        </w:rPr>
        <w:t>výkazu</w:t>
      </w:r>
      <w:r>
        <w:rPr>
          <w:color w:val="494B50"/>
          <w:w w:val="105"/>
        </w:rPr>
        <w:t> prací</w:t>
      </w:r>
      <w:r>
        <w:rPr>
          <w:color w:val="494B50"/>
          <w:w w:val="105"/>
        </w:rPr>
        <w:t> a</w:t>
      </w:r>
      <w:r>
        <w:rPr>
          <w:color w:val="494B50"/>
          <w:w w:val="105"/>
        </w:rPr>
        <w:t> vady</w:t>
      </w:r>
      <w:r>
        <w:rPr>
          <w:color w:val="494B50"/>
          <w:w w:val="105"/>
        </w:rPr>
        <w:t> provedení</w:t>
      </w:r>
      <w:r>
        <w:rPr>
          <w:color w:val="494B50"/>
          <w:w w:val="105"/>
        </w:rPr>
        <w:t> ZAV</w:t>
      </w:r>
      <w:r>
        <w:rPr>
          <w:color w:val="494B50"/>
          <w:w w:val="105"/>
        </w:rPr>
        <w:t> je</w:t>
      </w:r>
      <w:r>
        <w:rPr>
          <w:color w:val="494B50"/>
          <w:w w:val="105"/>
        </w:rPr>
        <w:t> objednatel oprávněn</w:t>
      </w:r>
      <w:r>
        <w:rPr>
          <w:color w:val="494B50"/>
          <w:w w:val="105"/>
        </w:rPr>
        <w:t> a</w:t>
      </w:r>
      <w:r>
        <w:rPr>
          <w:color w:val="494B50"/>
          <w:w w:val="105"/>
        </w:rPr>
        <w:t> </w:t>
      </w:r>
      <w:r>
        <w:rPr>
          <w:color w:val="383B3F"/>
          <w:w w:val="105"/>
        </w:rPr>
        <w:t>povinen</w:t>
      </w:r>
      <w:r>
        <w:rPr>
          <w:color w:val="383B3F"/>
          <w:w w:val="105"/>
        </w:rPr>
        <w:t> </w:t>
      </w:r>
      <w:r>
        <w:rPr>
          <w:color w:val="494B50"/>
          <w:w w:val="105"/>
        </w:rPr>
        <w:t>reklamovat</w:t>
      </w:r>
      <w:r>
        <w:rPr>
          <w:color w:val="494B50"/>
          <w:w w:val="105"/>
        </w:rPr>
        <w:t> u zhotovitele</w:t>
      </w:r>
      <w:r>
        <w:rPr>
          <w:color w:val="494B50"/>
          <w:spacing w:val="-8"/>
          <w:w w:val="105"/>
        </w:rPr>
        <w:t> </w:t>
      </w:r>
      <w:r>
        <w:rPr>
          <w:color w:val="383B3F"/>
          <w:w w:val="105"/>
        </w:rPr>
        <w:t>písemně,</w:t>
      </w:r>
      <w:r>
        <w:rPr>
          <w:color w:val="383B3F"/>
          <w:spacing w:val="-1"/>
          <w:w w:val="105"/>
        </w:rPr>
        <w:t> </w:t>
      </w:r>
      <w:r>
        <w:rPr>
          <w:color w:val="494B50"/>
          <w:w w:val="105"/>
        </w:rPr>
        <w:t>a</w:t>
      </w:r>
      <w:r>
        <w:rPr>
          <w:color w:val="494B50"/>
          <w:spacing w:val="-14"/>
          <w:w w:val="105"/>
        </w:rPr>
        <w:t> </w:t>
      </w:r>
      <w:r>
        <w:rPr>
          <w:color w:val="383B3F"/>
          <w:w w:val="105"/>
        </w:rPr>
        <w:t>to </w:t>
      </w:r>
      <w:r>
        <w:rPr>
          <w:color w:val="494B50"/>
          <w:w w:val="105"/>
        </w:rPr>
        <w:t>nejpozději</w:t>
      </w:r>
      <w:r>
        <w:rPr>
          <w:color w:val="494B50"/>
          <w:spacing w:val="-1"/>
          <w:w w:val="105"/>
        </w:rPr>
        <w:t> </w:t>
      </w:r>
      <w:r>
        <w:rPr>
          <w:color w:val="494B50"/>
          <w:w w:val="105"/>
        </w:rPr>
        <w:t>ve</w:t>
      </w:r>
      <w:r>
        <w:rPr>
          <w:color w:val="494B50"/>
          <w:spacing w:val="-13"/>
          <w:w w:val="105"/>
        </w:rPr>
        <w:t> </w:t>
      </w:r>
      <w:r>
        <w:rPr>
          <w:color w:val="383B3F"/>
          <w:w w:val="105"/>
        </w:rPr>
        <w:t>lhůtě</w:t>
      </w:r>
      <w:r>
        <w:rPr>
          <w:color w:val="383B3F"/>
          <w:spacing w:val="-5"/>
          <w:w w:val="105"/>
        </w:rPr>
        <w:t> </w:t>
      </w:r>
      <w:r>
        <w:rPr>
          <w:color w:val="494B50"/>
          <w:w w:val="105"/>
        </w:rPr>
        <w:t>splatnosti</w:t>
      </w:r>
      <w:r>
        <w:rPr>
          <w:color w:val="494B50"/>
          <w:spacing w:val="-1"/>
          <w:w w:val="105"/>
        </w:rPr>
        <w:t> </w:t>
      </w:r>
      <w:r>
        <w:rPr>
          <w:color w:val="494B50"/>
          <w:w w:val="105"/>
        </w:rPr>
        <w:t>příslušné faktury,</w:t>
      </w:r>
      <w:r>
        <w:rPr>
          <w:color w:val="494B50"/>
          <w:spacing w:val="-15"/>
          <w:w w:val="105"/>
        </w:rPr>
        <w:t> </w:t>
      </w:r>
      <w:r>
        <w:rPr>
          <w:color w:val="494B50"/>
          <w:w w:val="105"/>
        </w:rPr>
        <w:t>ve</w:t>
      </w:r>
      <w:r>
        <w:rPr>
          <w:color w:val="494B50"/>
          <w:spacing w:val="-12"/>
          <w:w w:val="105"/>
        </w:rPr>
        <w:t> </w:t>
      </w:r>
      <w:r>
        <w:rPr>
          <w:color w:val="494B50"/>
          <w:w w:val="105"/>
        </w:rPr>
        <w:t>které</w:t>
      </w:r>
      <w:r>
        <w:rPr>
          <w:color w:val="494B50"/>
          <w:spacing w:val="-3"/>
          <w:w w:val="105"/>
        </w:rPr>
        <w:t> </w:t>
      </w:r>
      <w:r>
        <w:rPr>
          <w:color w:val="494B50"/>
          <w:w w:val="105"/>
        </w:rPr>
        <w:t>se</w:t>
      </w:r>
      <w:r>
        <w:rPr>
          <w:color w:val="494B50"/>
          <w:spacing w:val="-13"/>
          <w:w w:val="105"/>
        </w:rPr>
        <w:t> </w:t>
      </w:r>
      <w:r>
        <w:rPr>
          <w:color w:val="494B50"/>
          <w:w w:val="105"/>
        </w:rPr>
        <w:t>takové </w:t>
      </w:r>
      <w:r>
        <w:rPr>
          <w:color w:val="494B50"/>
        </w:rPr>
        <w:t>práce </w:t>
      </w:r>
      <w:r>
        <w:rPr>
          <w:color w:val="606269"/>
        </w:rPr>
        <w:t>či </w:t>
      </w:r>
      <w:r>
        <w:rPr>
          <w:color w:val="383B3F"/>
        </w:rPr>
        <w:t>provedení </w:t>
      </w:r>
      <w:r>
        <w:rPr>
          <w:color w:val="494B50"/>
        </w:rPr>
        <w:t>ZAV účtovaly.</w:t>
      </w:r>
      <w:r>
        <w:rPr>
          <w:color w:val="494B50"/>
          <w:spacing w:val="18"/>
        </w:rPr>
        <w:t> </w:t>
      </w:r>
      <w:r>
        <w:rPr>
          <w:color w:val="494B50"/>
        </w:rPr>
        <w:t>Zhotovitel </w:t>
      </w:r>
      <w:r>
        <w:rPr>
          <w:color w:val="606269"/>
        </w:rPr>
        <w:t>je </w:t>
      </w:r>
      <w:r>
        <w:rPr>
          <w:color w:val="383B3F"/>
        </w:rPr>
        <w:t>povinen</w:t>
      </w:r>
      <w:r>
        <w:rPr>
          <w:color w:val="383B3F"/>
          <w:spacing w:val="17"/>
        </w:rPr>
        <w:t> </w:t>
      </w:r>
      <w:r>
        <w:rPr>
          <w:color w:val="494B50"/>
        </w:rPr>
        <w:t>se</w:t>
      </w:r>
      <w:r>
        <w:rPr>
          <w:color w:val="494B50"/>
          <w:spacing w:val="-14"/>
        </w:rPr>
        <w:t> </w:t>
      </w:r>
      <w:r>
        <w:rPr>
          <w:color w:val="383B3F"/>
        </w:rPr>
        <w:t>k</w:t>
      </w:r>
      <w:r>
        <w:rPr>
          <w:color w:val="383B3F"/>
          <w:spacing w:val="22"/>
        </w:rPr>
        <w:t> </w:t>
      </w:r>
      <w:r>
        <w:rPr>
          <w:color w:val="494B50"/>
        </w:rPr>
        <w:t>reklamaci vad</w:t>
      </w:r>
      <w:r>
        <w:rPr>
          <w:color w:val="494B50"/>
          <w:spacing w:val="-7"/>
        </w:rPr>
        <w:t> </w:t>
      </w:r>
      <w:r>
        <w:rPr>
          <w:color w:val="494B50"/>
        </w:rPr>
        <w:t>vyjádřit</w:t>
      </w:r>
      <w:r>
        <w:rPr>
          <w:color w:val="494B50"/>
          <w:spacing w:val="18"/>
        </w:rPr>
        <w:t> </w:t>
      </w:r>
      <w:r>
        <w:rPr>
          <w:color w:val="494B50"/>
        </w:rPr>
        <w:t>(vady</w:t>
      </w:r>
      <w:r>
        <w:rPr>
          <w:color w:val="494B50"/>
          <w:spacing w:val="-9"/>
        </w:rPr>
        <w:t> </w:t>
      </w:r>
      <w:r>
        <w:rPr>
          <w:color w:val="383B3F"/>
        </w:rPr>
        <w:t>uznat </w:t>
      </w:r>
      <w:r>
        <w:rPr>
          <w:color w:val="606269"/>
          <w:w w:val="105"/>
        </w:rPr>
        <w:t>či</w:t>
      </w:r>
      <w:r>
        <w:rPr>
          <w:color w:val="606269"/>
          <w:w w:val="105"/>
        </w:rPr>
        <w:t> </w:t>
      </w:r>
      <w:r>
        <w:rPr>
          <w:color w:val="494B50"/>
          <w:w w:val="105"/>
        </w:rPr>
        <w:t>neuznat)</w:t>
      </w:r>
      <w:r>
        <w:rPr>
          <w:color w:val="494B50"/>
          <w:w w:val="105"/>
        </w:rPr>
        <w:t> nejpozději</w:t>
      </w:r>
      <w:r>
        <w:rPr>
          <w:color w:val="494B50"/>
          <w:w w:val="105"/>
        </w:rPr>
        <w:t> </w:t>
      </w:r>
      <w:r>
        <w:rPr>
          <w:color w:val="383B3F"/>
          <w:w w:val="105"/>
        </w:rPr>
        <w:t>do</w:t>
      </w:r>
      <w:r>
        <w:rPr>
          <w:color w:val="383B3F"/>
          <w:w w:val="105"/>
        </w:rPr>
        <w:t> </w:t>
      </w:r>
      <w:r>
        <w:rPr>
          <w:color w:val="494B50"/>
          <w:w w:val="105"/>
        </w:rPr>
        <w:t>14-ti</w:t>
      </w:r>
      <w:r>
        <w:rPr>
          <w:color w:val="494B50"/>
          <w:w w:val="105"/>
        </w:rPr>
        <w:t> </w:t>
      </w:r>
      <w:r>
        <w:rPr>
          <w:color w:val="383B3F"/>
          <w:w w:val="105"/>
        </w:rPr>
        <w:t>dnů</w:t>
      </w:r>
      <w:r>
        <w:rPr>
          <w:color w:val="383B3F"/>
          <w:w w:val="105"/>
        </w:rPr>
        <w:t> </w:t>
      </w:r>
      <w:r>
        <w:rPr>
          <w:color w:val="494B50"/>
          <w:w w:val="105"/>
        </w:rPr>
        <w:t>od</w:t>
      </w:r>
      <w:r>
        <w:rPr>
          <w:color w:val="494B50"/>
          <w:w w:val="105"/>
        </w:rPr>
        <w:t> doručení</w:t>
      </w:r>
      <w:r>
        <w:rPr>
          <w:color w:val="494B50"/>
          <w:w w:val="105"/>
        </w:rPr>
        <w:t> </w:t>
      </w:r>
      <w:r>
        <w:rPr>
          <w:color w:val="383B3F"/>
          <w:w w:val="105"/>
        </w:rPr>
        <w:t>takové</w:t>
      </w:r>
      <w:r>
        <w:rPr>
          <w:color w:val="383B3F"/>
          <w:w w:val="105"/>
        </w:rPr>
        <w:t> </w:t>
      </w:r>
      <w:r>
        <w:rPr>
          <w:color w:val="494B50"/>
          <w:w w:val="105"/>
        </w:rPr>
        <w:t>reklamace</w:t>
      </w:r>
      <w:r>
        <w:rPr>
          <w:color w:val="494B50"/>
          <w:w w:val="105"/>
        </w:rPr>
        <w:t> a</w:t>
      </w:r>
      <w:r>
        <w:rPr>
          <w:color w:val="494B50"/>
          <w:w w:val="105"/>
        </w:rPr>
        <w:t> v</w:t>
      </w:r>
      <w:r>
        <w:rPr>
          <w:color w:val="494B50"/>
          <w:spacing w:val="-15"/>
          <w:w w:val="105"/>
        </w:rPr>
        <w:t> </w:t>
      </w:r>
      <w:r>
        <w:rPr>
          <w:color w:val="494B50"/>
          <w:w w:val="105"/>
        </w:rPr>
        <w:t>případě</w:t>
      </w:r>
      <w:r>
        <w:rPr>
          <w:color w:val="494B50"/>
          <w:w w:val="105"/>
        </w:rPr>
        <w:t> uznání oprávněnosti </w:t>
      </w:r>
      <w:r>
        <w:rPr>
          <w:color w:val="383B3F"/>
          <w:w w:val="105"/>
        </w:rPr>
        <w:t>reklamace</w:t>
      </w:r>
      <w:r>
        <w:rPr>
          <w:color w:val="383B3F"/>
          <w:w w:val="105"/>
        </w:rPr>
        <w:t> </w:t>
      </w:r>
      <w:r>
        <w:rPr>
          <w:color w:val="494B50"/>
          <w:w w:val="105"/>
        </w:rPr>
        <w:t>je zhotovitel </w:t>
      </w:r>
      <w:r>
        <w:rPr>
          <w:color w:val="383B3F"/>
          <w:w w:val="105"/>
        </w:rPr>
        <w:t>povinen </w:t>
      </w:r>
      <w:r>
        <w:rPr>
          <w:color w:val="494B50"/>
          <w:w w:val="105"/>
        </w:rPr>
        <w:t>vady </w:t>
      </w:r>
      <w:r>
        <w:rPr>
          <w:color w:val="383B3F"/>
          <w:w w:val="105"/>
        </w:rPr>
        <w:t>odstranit </w:t>
      </w:r>
      <w:r>
        <w:rPr>
          <w:color w:val="494B50"/>
          <w:w w:val="105"/>
        </w:rPr>
        <w:t>v</w:t>
      </w:r>
      <w:r>
        <w:rPr>
          <w:color w:val="494B50"/>
          <w:spacing w:val="-12"/>
          <w:w w:val="105"/>
        </w:rPr>
        <w:t> </w:t>
      </w:r>
      <w:r>
        <w:rPr>
          <w:color w:val="494B50"/>
          <w:w w:val="105"/>
        </w:rPr>
        <w:t>nejbližším možném </w:t>
      </w:r>
      <w:r>
        <w:rPr>
          <w:color w:val="383B3F"/>
          <w:w w:val="105"/>
        </w:rPr>
        <w:t>termínu </w:t>
      </w:r>
      <w:r>
        <w:rPr>
          <w:color w:val="494B50"/>
          <w:w w:val="105"/>
        </w:rPr>
        <w:t>dohodnutém s</w:t>
      </w:r>
      <w:r>
        <w:rPr>
          <w:color w:val="494B50"/>
          <w:spacing w:val="-16"/>
          <w:w w:val="105"/>
        </w:rPr>
        <w:t> </w:t>
      </w:r>
      <w:r>
        <w:rPr>
          <w:color w:val="494B50"/>
          <w:w w:val="105"/>
        </w:rPr>
        <w:t>objednatelem.</w:t>
      </w:r>
    </w:p>
    <w:p>
      <w:pPr>
        <w:pStyle w:val="ListParagraph"/>
        <w:numPr>
          <w:ilvl w:val="0"/>
          <w:numId w:val="7"/>
        </w:numPr>
        <w:tabs>
          <w:tab w:pos="2085" w:val="left" w:leader="none"/>
          <w:tab w:pos="2088" w:val="left" w:leader="none"/>
        </w:tabs>
        <w:spacing w:line="324" w:lineRule="auto" w:before="0" w:after="0"/>
        <w:ind w:left="2088" w:right="1232" w:hanging="291"/>
        <w:jc w:val="both"/>
        <w:rPr>
          <w:sz w:val="20"/>
        </w:rPr>
      </w:pPr>
      <w:r>
        <w:rPr>
          <w:color w:val="383B3F"/>
          <w:sz w:val="20"/>
        </w:rPr>
        <w:t>Objednatel </w:t>
      </w:r>
      <w:r>
        <w:rPr>
          <w:color w:val="494B50"/>
          <w:sz w:val="20"/>
        </w:rPr>
        <w:t>se</w:t>
      </w:r>
      <w:r>
        <w:rPr>
          <w:color w:val="494B50"/>
          <w:spacing w:val="-6"/>
          <w:sz w:val="20"/>
        </w:rPr>
        <w:t> </w:t>
      </w:r>
      <w:r>
        <w:rPr>
          <w:color w:val="383B3F"/>
          <w:sz w:val="20"/>
        </w:rPr>
        <w:t>po</w:t>
      </w:r>
      <w:r>
        <w:rPr>
          <w:color w:val="383B3F"/>
          <w:spacing w:val="33"/>
          <w:sz w:val="20"/>
        </w:rPr>
        <w:t> </w:t>
      </w:r>
      <w:r>
        <w:rPr>
          <w:color w:val="494B50"/>
          <w:sz w:val="20"/>
        </w:rPr>
        <w:t>celou </w:t>
      </w:r>
      <w:r>
        <w:rPr>
          <w:color w:val="383B3F"/>
          <w:sz w:val="20"/>
        </w:rPr>
        <w:t>dobu trvání</w:t>
      </w:r>
      <w:r>
        <w:rPr>
          <w:color w:val="383B3F"/>
          <w:spacing w:val="-8"/>
          <w:sz w:val="20"/>
        </w:rPr>
        <w:t> </w:t>
      </w:r>
      <w:r>
        <w:rPr>
          <w:color w:val="494B50"/>
          <w:sz w:val="20"/>
        </w:rPr>
        <w:t>ZAV </w:t>
      </w:r>
      <w:r>
        <w:rPr>
          <w:color w:val="383B3F"/>
          <w:sz w:val="20"/>
        </w:rPr>
        <w:t>zavazuje učinit </w:t>
      </w:r>
      <w:r>
        <w:rPr>
          <w:color w:val="494B50"/>
          <w:sz w:val="20"/>
        </w:rPr>
        <w:t>nezbytná opatření k zamezení vstupu </w:t>
      </w:r>
      <w:r>
        <w:rPr>
          <w:color w:val="494B50"/>
          <w:w w:val="105"/>
          <w:sz w:val="20"/>
        </w:rPr>
        <w:t>cizích</w:t>
      </w:r>
      <w:r>
        <w:rPr>
          <w:color w:val="494B50"/>
          <w:spacing w:val="-6"/>
          <w:w w:val="105"/>
          <w:sz w:val="20"/>
        </w:rPr>
        <w:t> </w:t>
      </w:r>
      <w:r>
        <w:rPr>
          <w:color w:val="494B50"/>
          <w:w w:val="105"/>
          <w:sz w:val="20"/>
        </w:rPr>
        <w:t>osob </w:t>
      </w:r>
      <w:r>
        <w:rPr>
          <w:color w:val="383B3F"/>
          <w:w w:val="105"/>
          <w:sz w:val="20"/>
        </w:rPr>
        <w:t>na</w:t>
      </w:r>
      <w:r>
        <w:rPr>
          <w:color w:val="383B3F"/>
          <w:spacing w:val="-4"/>
          <w:w w:val="105"/>
          <w:sz w:val="20"/>
        </w:rPr>
        <w:t> </w:t>
      </w:r>
      <w:r>
        <w:rPr>
          <w:color w:val="494B50"/>
          <w:w w:val="105"/>
          <w:sz w:val="20"/>
        </w:rPr>
        <w:t>plochu</w:t>
      </w:r>
      <w:r>
        <w:rPr>
          <w:color w:val="494B50"/>
          <w:spacing w:val="-4"/>
          <w:w w:val="105"/>
          <w:sz w:val="20"/>
        </w:rPr>
        <w:t> </w:t>
      </w:r>
      <w:r>
        <w:rPr>
          <w:color w:val="494B50"/>
          <w:w w:val="105"/>
          <w:sz w:val="20"/>
        </w:rPr>
        <w:t>výzkumu.</w:t>
      </w:r>
    </w:p>
    <w:p>
      <w:pPr>
        <w:pStyle w:val="ListParagraph"/>
        <w:numPr>
          <w:ilvl w:val="0"/>
          <w:numId w:val="7"/>
        </w:numPr>
        <w:tabs>
          <w:tab w:pos="2083" w:val="left" w:leader="none"/>
        </w:tabs>
        <w:spacing w:line="324" w:lineRule="auto" w:before="0" w:after="0"/>
        <w:ind w:left="2083" w:right="1217" w:hanging="288"/>
        <w:jc w:val="both"/>
        <w:rPr>
          <w:sz w:val="20"/>
        </w:rPr>
      </w:pPr>
      <w:r>
        <w:rPr>
          <w:color w:val="494B50"/>
          <w:sz w:val="20"/>
        </w:rPr>
        <w:t>Objednatel se zavazuje </w:t>
      </w:r>
      <w:r>
        <w:rPr>
          <w:color w:val="383B3F"/>
          <w:sz w:val="20"/>
        </w:rPr>
        <w:t>zajisti</w:t>
      </w:r>
      <w:r>
        <w:rPr>
          <w:color w:val="606269"/>
          <w:sz w:val="20"/>
        </w:rPr>
        <w:t>t </w:t>
      </w:r>
      <w:r>
        <w:rPr>
          <w:color w:val="383B3F"/>
          <w:sz w:val="20"/>
        </w:rPr>
        <w:t>pro potřeby provádění </w:t>
      </w:r>
      <w:r>
        <w:rPr>
          <w:color w:val="494B50"/>
          <w:sz w:val="20"/>
        </w:rPr>
        <w:t>ZAV v</w:t>
      </w:r>
      <w:r>
        <w:rPr>
          <w:color w:val="494B50"/>
          <w:spacing w:val="-7"/>
          <w:sz w:val="20"/>
        </w:rPr>
        <w:t> </w:t>
      </w:r>
      <w:r>
        <w:rPr>
          <w:color w:val="494B50"/>
          <w:sz w:val="20"/>
        </w:rPr>
        <w:t>místě akce </w:t>
      </w:r>
      <w:r>
        <w:rPr>
          <w:color w:val="606269"/>
          <w:sz w:val="20"/>
        </w:rPr>
        <w:t>sociá</w:t>
      </w:r>
      <w:r>
        <w:rPr>
          <w:color w:val="383B3F"/>
          <w:sz w:val="20"/>
        </w:rPr>
        <w:t>lní </w:t>
      </w:r>
      <w:r>
        <w:rPr>
          <w:color w:val="494B50"/>
          <w:sz w:val="20"/>
        </w:rPr>
        <w:t>zázemí a poskytnout</w:t>
      </w:r>
      <w:r>
        <w:rPr>
          <w:color w:val="494B50"/>
          <w:spacing w:val="40"/>
          <w:sz w:val="20"/>
        </w:rPr>
        <w:t> </w:t>
      </w:r>
      <w:r>
        <w:rPr>
          <w:color w:val="494B50"/>
          <w:sz w:val="20"/>
        </w:rPr>
        <w:t>uzamykatelný</w:t>
      </w:r>
      <w:r>
        <w:rPr>
          <w:color w:val="494B50"/>
          <w:spacing w:val="40"/>
          <w:sz w:val="20"/>
        </w:rPr>
        <w:t> </w:t>
      </w:r>
      <w:r>
        <w:rPr>
          <w:color w:val="494B50"/>
          <w:sz w:val="20"/>
        </w:rPr>
        <w:t>prostor</w:t>
      </w:r>
      <w:r>
        <w:rPr>
          <w:color w:val="494B50"/>
          <w:spacing w:val="40"/>
          <w:sz w:val="20"/>
        </w:rPr>
        <w:t> </w:t>
      </w:r>
      <w:r>
        <w:rPr>
          <w:color w:val="383B3F"/>
          <w:sz w:val="20"/>
        </w:rPr>
        <w:t>pro</w:t>
      </w:r>
      <w:r>
        <w:rPr>
          <w:color w:val="383B3F"/>
          <w:spacing w:val="40"/>
          <w:sz w:val="20"/>
        </w:rPr>
        <w:t> </w:t>
      </w:r>
      <w:r>
        <w:rPr>
          <w:color w:val="494B50"/>
          <w:sz w:val="20"/>
        </w:rPr>
        <w:t>šatnu,</w:t>
      </w:r>
      <w:r>
        <w:rPr>
          <w:color w:val="494B50"/>
          <w:spacing w:val="40"/>
          <w:sz w:val="20"/>
        </w:rPr>
        <w:t> </w:t>
      </w:r>
      <w:r>
        <w:rPr>
          <w:color w:val="494B50"/>
          <w:sz w:val="20"/>
        </w:rPr>
        <w:t>uložení</w:t>
      </w:r>
      <w:r>
        <w:rPr>
          <w:color w:val="494B50"/>
          <w:spacing w:val="40"/>
          <w:sz w:val="20"/>
        </w:rPr>
        <w:t> </w:t>
      </w:r>
      <w:r>
        <w:rPr>
          <w:color w:val="383B3F"/>
          <w:sz w:val="20"/>
        </w:rPr>
        <w:t>nářadí</w:t>
      </w:r>
      <w:r>
        <w:rPr>
          <w:color w:val="383B3F"/>
          <w:spacing w:val="40"/>
          <w:sz w:val="20"/>
        </w:rPr>
        <w:t> </w:t>
      </w:r>
      <w:r>
        <w:rPr>
          <w:color w:val="383B3F"/>
          <w:sz w:val="20"/>
        </w:rPr>
        <w:t>a</w:t>
      </w:r>
      <w:r>
        <w:rPr>
          <w:color w:val="383B3F"/>
          <w:spacing w:val="40"/>
          <w:sz w:val="20"/>
        </w:rPr>
        <w:t> </w:t>
      </w:r>
      <w:r>
        <w:rPr>
          <w:color w:val="494B50"/>
          <w:sz w:val="20"/>
        </w:rPr>
        <w:t>dočasné</w:t>
      </w:r>
      <w:r>
        <w:rPr>
          <w:color w:val="494B50"/>
          <w:spacing w:val="40"/>
          <w:sz w:val="20"/>
        </w:rPr>
        <w:t> </w:t>
      </w:r>
      <w:r>
        <w:rPr>
          <w:color w:val="494B50"/>
          <w:sz w:val="20"/>
        </w:rPr>
        <w:t>uložení archeologických</w:t>
      </w:r>
      <w:r>
        <w:rPr>
          <w:color w:val="494B50"/>
          <w:spacing w:val="40"/>
          <w:sz w:val="20"/>
        </w:rPr>
        <w:t> </w:t>
      </w:r>
      <w:r>
        <w:rPr>
          <w:color w:val="383B3F"/>
          <w:sz w:val="20"/>
        </w:rPr>
        <w:t>movitý</w:t>
      </w:r>
      <w:r>
        <w:rPr>
          <w:color w:val="606269"/>
          <w:sz w:val="20"/>
        </w:rPr>
        <w:t>ch</w:t>
      </w:r>
      <w:r>
        <w:rPr>
          <w:color w:val="606269"/>
          <w:spacing w:val="40"/>
          <w:sz w:val="20"/>
        </w:rPr>
        <w:t> </w:t>
      </w:r>
      <w:r>
        <w:rPr>
          <w:color w:val="494B50"/>
          <w:sz w:val="20"/>
        </w:rPr>
        <w:t>nálezů.</w:t>
      </w:r>
      <w:r>
        <w:rPr>
          <w:color w:val="494B50"/>
          <w:spacing w:val="40"/>
          <w:sz w:val="20"/>
        </w:rPr>
        <w:t> </w:t>
      </w:r>
      <w:r>
        <w:rPr>
          <w:color w:val="383B3F"/>
          <w:sz w:val="20"/>
        </w:rPr>
        <w:t>Náklady</w:t>
      </w:r>
      <w:r>
        <w:rPr>
          <w:color w:val="383B3F"/>
          <w:spacing w:val="40"/>
          <w:sz w:val="20"/>
        </w:rPr>
        <w:t> </w:t>
      </w:r>
      <w:r>
        <w:rPr>
          <w:color w:val="494B50"/>
          <w:sz w:val="20"/>
        </w:rPr>
        <w:t>spojené</w:t>
      </w:r>
      <w:r>
        <w:rPr>
          <w:color w:val="494B50"/>
          <w:spacing w:val="40"/>
          <w:sz w:val="20"/>
        </w:rPr>
        <w:t> </w:t>
      </w:r>
      <w:r>
        <w:rPr>
          <w:color w:val="494B50"/>
          <w:sz w:val="20"/>
        </w:rPr>
        <w:t>s</w:t>
      </w:r>
      <w:r>
        <w:rPr>
          <w:color w:val="494B50"/>
          <w:spacing w:val="-9"/>
          <w:sz w:val="20"/>
        </w:rPr>
        <w:t> </w:t>
      </w:r>
      <w:r>
        <w:rPr>
          <w:color w:val="494B50"/>
          <w:sz w:val="20"/>
        </w:rPr>
        <w:t>provozem</w:t>
      </w:r>
      <w:r>
        <w:rPr>
          <w:color w:val="494B50"/>
          <w:spacing w:val="40"/>
          <w:sz w:val="20"/>
        </w:rPr>
        <w:t> </w:t>
      </w:r>
      <w:r>
        <w:rPr>
          <w:color w:val="494B50"/>
          <w:sz w:val="20"/>
        </w:rPr>
        <w:t>těchto</w:t>
      </w:r>
      <w:r>
        <w:rPr>
          <w:color w:val="494B50"/>
          <w:spacing w:val="40"/>
          <w:sz w:val="20"/>
        </w:rPr>
        <w:t> </w:t>
      </w:r>
      <w:r>
        <w:rPr>
          <w:color w:val="494B50"/>
          <w:sz w:val="20"/>
        </w:rPr>
        <w:t>prostor</w:t>
      </w:r>
      <w:r>
        <w:rPr>
          <w:color w:val="494B50"/>
          <w:spacing w:val="40"/>
          <w:sz w:val="20"/>
        </w:rPr>
        <w:t> </w:t>
      </w:r>
      <w:r>
        <w:rPr>
          <w:color w:val="383B3F"/>
          <w:sz w:val="20"/>
        </w:rPr>
        <w:t>hradí </w:t>
      </w:r>
      <w:r>
        <w:rPr>
          <w:color w:val="494B50"/>
          <w:spacing w:val="-2"/>
          <w:sz w:val="20"/>
        </w:rPr>
        <w:t>objednatel.</w:t>
      </w:r>
    </w:p>
    <w:p>
      <w:pPr>
        <w:pStyle w:val="ListParagraph"/>
        <w:numPr>
          <w:ilvl w:val="0"/>
          <w:numId w:val="7"/>
        </w:numPr>
        <w:tabs>
          <w:tab w:pos="2080" w:val="left" w:leader="none"/>
          <w:tab w:pos="2084" w:val="left" w:leader="none"/>
        </w:tabs>
        <w:spacing w:line="324" w:lineRule="auto" w:before="0" w:after="0"/>
        <w:ind w:left="2080" w:right="1219" w:hanging="283"/>
        <w:jc w:val="both"/>
        <w:rPr>
          <w:sz w:val="20"/>
        </w:rPr>
      </w:pPr>
      <w:r>
        <w:rPr>
          <w:color w:val="494B50"/>
          <w:sz w:val="20"/>
        </w:rPr>
        <w:tab/>
      </w:r>
      <w:r>
        <w:rPr>
          <w:color w:val="494B50"/>
          <w:w w:val="105"/>
          <w:sz w:val="20"/>
        </w:rPr>
        <w:t>Objednatel je</w:t>
      </w:r>
      <w:r>
        <w:rPr>
          <w:color w:val="494B50"/>
          <w:spacing w:val="-8"/>
          <w:w w:val="105"/>
          <w:sz w:val="20"/>
        </w:rPr>
        <w:t> </w:t>
      </w:r>
      <w:r>
        <w:rPr>
          <w:color w:val="494B50"/>
          <w:w w:val="105"/>
          <w:sz w:val="20"/>
        </w:rPr>
        <w:t>povinen</w:t>
      </w:r>
      <w:r>
        <w:rPr>
          <w:color w:val="494B50"/>
          <w:spacing w:val="-4"/>
          <w:w w:val="105"/>
          <w:sz w:val="20"/>
        </w:rPr>
        <w:t> </w:t>
      </w:r>
      <w:r>
        <w:rPr>
          <w:color w:val="383B3F"/>
          <w:w w:val="105"/>
          <w:sz w:val="20"/>
        </w:rPr>
        <w:t>poskytnout</w:t>
      </w:r>
      <w:r>
        <w:rPr>
          <w:color w:val="383B3F"/>
          <w:w w:val="105"/>
          <w:sz w:val="20"/>
        </w:rPr>
        <w:t> </w:t>
      </w:r>
      <w:r>
        <w:rPr>
          <w:color w:val="494B50"/>
          <w:w w:val="105"/>
          <w:sz w:val="20"/>
        </w:rPr>
        <w:t>zhotoviteli</w:t>
      </w:r>
      <w:r>
        <w:rPr>
          <w:color w:val="494B50"/>
          <w:spacing w:val="-1"/>
          <w:w w:val="105"/>
          <w:sz w:val="20"/>
        </w:rPr>
        <w:t> </w:t>
      </w:r>
      <w:r>
        <w:rPr>
          <w:color w:val="494B50"/>
          <w:w w:val="105"/>
          <w:sz w:val="20"/>
        </w:rPr>
        <w:t>veškerou součinnost nutnou</w:t>
      </w:r>
      <w:r>
        <w:rPr>
          <w:color w:val="494B50"/>
          <w:spacing w:val="-6"/>
          <w:w w:val="105"/>
          <w:sz w:val="20"/>
        </w:rPr>
        <w:t> </w:t>
      </w:r>
      <w:r>
        <w:rPr>
          <w:color w:val="494B50"/>
          <w:w w:val="105"/>
          <w:sz w:val="20"/>
        </w:rPr>
        <w:t>k</w:t>
      </w:r>
      <w:r>
        <w:rPr>
          <w:color w:val="494B50"/>
          <w:spacing w:val="-15"/>
          <w:w w:val="105"/>
          <w:sz w:val="20"/>
        </w:rPr>
        <w:t> </w:t>
      </w:r>
      <w:r>
        <w:rPr>
          <w:color w:val="494B50"/>
          <w:w w:val="105"/>
          <w:sz w:val="20"/>
        </w:rPr>
        <w:t>realizaci ZAV a veškeré</w:t>
      </w:r>
      <w:r>
        <w:rPr>
          <w:color w:val="494B50"/>
          <w:spacing w:val="-15"/>
          <w:w w:val="105"/>
          <w:sz w:val="20"/>
        </w:rPr>
        <w:t> </w:t>
      </w:r>
      <w:r>
        <w:rPr>
          <w:color w:val="494B50"/>
          <w:w w:val="105"/>
          <w:sz w:val="20"/>
        </w:rPr>
        <w:t>jemu</w:t>
      </w:r>
      <w:r>
        <w:rPr>
          <w:color w:val="494B50"/>
          <w:spacing w:val="-10"/>
          <w:w w:val="105"/>
          <w:sz w:val="20"/>
        </w:rPr>
        <w:t> </w:t>
      </w:r>
      <w:r>
        <w:rPr>
          <w:color w:val="494B50"/>
          <w:w w:val="105"/>
          <w:sz w:val="20"/>
        </w:rPr>
        <w:t>dostupné informace o</w:t>
      </w:r>
      <w:r>
        <w:rPr>
          <w:color w:val="494B50"/>
          <w:spacing w:val="-4"/>
          <w:w w:val="105"/>
          <w:sz w:val="20"/>
        </w:rPr>
        <w:t> </w:t>
      </w:r>
      <w:r>
        <w:rPr>
          <w:color w:val="383B3F"/>
          <w:w w:val="105"/>
          <w:sz w:val="20"/>
        </w:rPr>
        <w:t>území</w:t>
      </w:r>
      <w:r>
        <w:rPr>
          <w:color w:val="383B3F"/>
          <w:spacing w:val="-13"/>
          <w:w w:val="105"/>
          <w:sz w:val="20"/>
        </w:rPr>
        <w:t> </w:t>
      </w:r>
      <w:r>
        <w:rPr>
          <w:color w:val="494B50"/>
          <w:w w:val="105"/>
          <w:sz w:val="20"/>
        </w:rPr>
        <w:t>s</w:t>
      </w:r>
      <w:r>
        <w:rPr>
          <w:color w:val="494B50"/>
          <w:spacing w:val="-15"/>
          <w:w w:val="105"/>
          <w:sz w:val="20"/>
        </w:rPr>
        <w:t> </w:t>
      </w:r>
      <w:r>
        <w:rPr>
          <w:color w:val="494B50"/>
          <w:w w:val="105"/>
          <w:sz w:val="20"/>
        </w:rPr>
        <w:t>archeologickými</w:t>
      </w:r>
      <w:r>
        <w:rPr>
          <w:color w:val="494B50"/>
          <w:spacing w:val="-12"/>
          <w:w w:val="105"/>
          <w:sz w:val="20"/>
        </w:rPr>
        <w:t> </w:t>
      </w:r>
      <w:r>
        <w:rPr>
          <w:color w:val="494B50"/>
          <w:w w:val="105"/>
          <w:sz w:val="20"/>
        </w:rPr>
        <w:t>nálezy,</w:t>
      </w:r>
      <w:r>
        <w:rPr>
          <w:color w:val="494B50"/>
          <w:spacing w:val="-7"/>
          <w:w w:val="105"/>
          <w:sz w:val="20"/>
        </w:rPr>
        <w:t> </w:t>
      </w:r>
      <w:r>
        <w:rPr>
          <w:color w:val="494B50"/>
          <w:w w:val="105"/>
          <w:sz w:val="20"/>
        </w:rPr>
        <w:t>kde</w:t>
      </w:r>
      <w:r>
        <w:rPr>
          <w:color w:val="494B50"/>
          <w:spacing w:val="-14"/>
          <w:w w:val="105"/>
          <w:sz w:val="20"/>
        </w:rPr>
        <w:t> </w:t>
      </w:r>
      <w:r>
        <w:rPr>
          <w:color w:val="383B3F"/>
          <w:w w:val="105"/>
          <w:sz w:val="20"/>
        </w:rPr>
        <w:t>bu</w:t>
      </w:r>
      <w:r>
        <w:rPr>
          <w:color w:val="606269"/>
          <w:w w:val="105"/>
          <w:sz w:val="20"/>
        </w:rPr>
        <w:t>de</w:t>
      </w:r>
      <w:r>
        <w:rPr>
          <w:color w:val="606269"/>
          <w:spacing w:val="-13"/>
          <w:w w:val="105"/>
          <w:sz w:val="20"/>
        </w:rPr>
        <w:t> </w:t>
      </w:r>
      <w:r>
        <w:rPr>
          <w:color w:val="494B50"/>
          <w:w w:val="105"/>
          <w:sz w:val="20"/>
        </w:rPr>
        <w:t>ZAV</w:t>
      </w:r>
      <w:r>
        <w:rPr>
          <w:color w:val="494B50"/>
          <w:spacing w:val="-12"/>
          <w:w w:val="105"/>
          <w:sz w:val="20"/>
        </w:rPr>
        <w:t> </w:t>
      </w:r>
      <w:r>
        <w:rPr>
          <w:color w:val="494B50"/>
          <w:w w:val="105"/>
          <w:sz w:val="20"/>
        </w:rPr>
        <w:t>dle</w:t>
      </w:r>
      <w:r>
        <w:rPr>
          <w:color w:val="494B50"/>
          <w:spacing w:val="-8"/>
          <w:w w:val="105"/>
          <w:sz w:val="20"/>
        </w:rPr>
        <w:t> </w:t>
      </w:r>
      <w:r>
        <w:rPr>
          <w:color w:val="494B50"/>
          <w:w w:val="105"/>
          <w:sz w:val="20"/>
        </w:rPr>
        <w:t>této dohody</w:t>
      </w:r>
      <w:r>
        <w:rPr>
          <w:color w:val="494B50"/>
          <w:spacing w:val="-10"/>
          <w:w w:val="105"/>
          <w:sz w:val="20"/>
        </w:rPr>
        <w:t> </w:t>
      </w:r>
      <w:r>
        <w:rPr>
          <w:color w:val="494B50"/>
          <w:w w:val="105"/>
          <w:sz w:val="20"/>
        </w:rPr>
        <w:t>realizován.</w:t>
      </w:r>
    </w:p>
    <w:p>
      <w:pPr>
        <w:pStyle w:val="ListParagraph"/>
        <w:numPr>
          <w:ilvl w:val="0"/>
          <w:numId w:val="7"/>
        </w:numPr>
        <w:tabs>
          <w:tab w:pos="2075" w:val="left" w:leader="none"/>
          <w:tab w:pos="2083" w:val="left" w:leader="none"/>
        </w:tabs>
        <w:spacing w:line="321" w:lineRule="auto" w:before="0" w:after="0"/>
        <w:ind w:left="2083" w:right="1216" w:hanging="286"/>
        <w:jc w:val="both"/>
        <w:rPr>
          <w:sz w:val="20"/>
        </w:rPr>
      </w:pPr>
      <w:r>
        <w:rPr>
          <w:color w:val="494B50"/>
          <w:sz w:val="20"/>
        </w:rPr>
        <w:t>Objednatel se zavazuje</w:t>
      </w:r>
      <w:r>
        <w:rPr>
          <w:color w:val="494B50"/>
          <w:spacing w:val="18"/>
          <w:sz w:val="20"/>
        </w:rPr>
        <w:t> </w:t>
      </w:r>
      <w:r>
        <w:rPr>
          <w:color w:val="494B50"/>
          <w:sz w:val="20"/>
        </w:rPr>
        <w:t>poskytnout</w:t>
      </w:r>
      <w:r>
        <w:rPr>
          <w:color w:val="494B50"/>
          <w:spacing w:val="35"/>
          <w:sz w:val="20"/>
        </w:rPr>
        <w:t> </w:t>
      </w:r>
      <w:r>
        <w:rPr>
          <w:color w:val="494B50"/>
          <w:sz w:val="20"/>
        </w:rPr>
        <w:t>zhotoviteli dokumentaci</w:t>
      </w:r>
      <w:r>
        <w:rPr>
          <w:color w:val="494B50"/>
          <w:spacing w:val="29"/>
          <w:sz w:val="20"/>
        </w:rPr>
        <w:t> </w:t>
      </w:r>
      <w:r>
        <w:rPr>
          <w:color w:val="494B50"/>
          <w:sz w:val="20"/>
        </w:rPr>
        <w:t>o trasách vedení</w:t>
      </w:r>
      <w:r>
        <w:rPr>
          <w:color w:val="494B50"/>
          <w:spacing w:val="-6"/>
          <w:sz w:val="20"/>
        </w:rPr>
        <w:t> </w:t>
      </w:r>
      <w:r>
        <w:rPr>
          <w:color w:val="494B50"/>
          <w:sz w:val="20"/>
        </w:rPr>
        <w:t>inženýrských sítí v</w:t>
      </w:r>
      <w:r>
        <w:rPr>
          <w:color w:val="494B50"/>
          <w:spacing w:val="-9"/>
          <w:sz w:val="20"/>
        </w:rPr>
        <w:t> </w:t>
      </w:r>
      <w:r>
        <w:rPr>
          <w:color w:val="383B3F"/>
          <w:sz w:val="20"/>
        </w:rPr>
        <w:t>místě </w:t>
      </w:r>
      <w:r>
        <w:rPr>
          <w:color w:val="494B50"/>
          <w:sz w:val="20"/>
        </w:rPr>
        <w:t>provádění terénní části ZAV s</w:t>
      </w:r>
      <w:r>
        <w:rPr>
          <w:color w:val="494B50"/>
          <w:spacing w:val="-14"/>
          <w:sz w:val="20"/>
        </w:rPr>
        <w:t> </w:t>
      </w:r>
      <w:r>
        <w:rPr>
          <w:color w:val="494B50"/>
          <w:sz w:val="20"/>
        </w:rPr>
        <w:t>tím, že prohlašuje, že</w:t>
      </w:r>
      <w:r>
        <w:rPr>
          <w:color w:val="494B50"/>
          <w:spacing w:val="-1"/>
          <w:sz w:val="20"/>
        </w:rPr>
        <w:t> </w:t>
      </w:r>
      <w:r>
        <w:rPr>
          <w:color w:val="383B3F"/>
          <w:sz w:val="20"/>
        </w:rPr>
        <w:t>k </w:t>
      </w:r>
      <w:r>
        <w:rPr>
          <w:color w:val="494B50"/>
          <w:sz w:val="20"/>
        </w:rPr>
        <w:t>datu uzavření této dohody </w:t>
      </w:r>
      <w:r>
        <w:rPr>
          <w:color w:val="383B3F"/>
          <w:sz w:val="20"/>
        </w:rPr>
        <w:t>mu </w:t>
      </w:r>
      <w:r>
        <w:rPr>
          <w:color w:val="494B50"/>
          <w:sz w:val="20"/>
        </w:rPr>
        <w:t>není</w:t>
      </w:r>
      <w:r>
        <w:rPr>
          <w:color w:val="494B50"/>
          <w:spacing w:val="-14"/>
          <w:sz w:val="20"/>
        </w:rPr>
        <w:t> </w:t>
      </w:r>
      <w:r>
        <w:rPr>
          <w:color w:val="494B50"/>
          <w:sz w:val="20"/>
        </w:rPr>
        <w:t>známa</w:t>
      </w:r>
      <w:r>
        <w:rPr>
          <w:color w:val="494B50"/>
          <w:spacing w:val="-7"/>
          <w:sz w:val="20"/>
        </w:rPr>
        <w:t> </w:t>
      </w:r>
      <w:r>
        <w:rPr>
          <w:color w:val="494B50"/>
          <w:sz w:val="20"/>
        </w:rPr>
        <w:t>žádná trasa</w:t>
      </w:r>
      <w:r>
        <w:rPr>
          <w:color w:val="494B50"/>
          <w:spacing w:val="-7"/>
          <w:sz w:val="20"/>
        </w:rPr>
        <w:t> </w:t>
      </w:r>
      <w:r>
        <w:rPr>
          <w:color w:val="494B50"/>
          <w:sz w:val="20"/>
        </w:rPr>
        <w:t>inženýrských</w:t>
      </w:r>
      <w:r>
        <w:rPr>
          <w:color w:val="494B50"/>
          <w:spacing w:val="-2"/>
          <w:sz w:val="20"/>
        </w:rPr>
        <w:t> </w:t>
      </w:r>
      <w:r>
        <w:rPr>
          <w:color w:val="494B50"/>
          <w:sz w:val="20"/>
        </w:rPr>
        <w:t>sítí,</w:t>
      </w:r>
      <w:r>
        <w:rPr>
          <w:color w:val="494B50"/>
          <w:spacing w:val="-14"/>
          <w:sz w:val="20"/>
        </w:rPr>
        <w:t> </w:t>
      </w:r>
      <w:r>
        <w:rPr>
          <w:color w:val="383B3F"/>
          <w:sz w:val="20"/>
        </w:rPr>
        <w:t>kromě</w:t>
      </w:r>
      <w:r>
        <w:rPr>
          <w:color w:val="383B3F"/>
          <w:spacing w:val="-4"/>
          <w:sz w:val="20"/>
        </w:rPr>
        <w:t> </w:t>
      </w:r>
      <w:r>
        <w:rPr>
          <w:color w:val="494B50"/>
          <w:sz w:val="20"/>
        </w:rPr>
        <w:t>jím </w:t>
      </w:r>
      <w:r>
        <w:rPr>
          <w:color w:val="383B3F"/>
          <w:sz w:val="20"/>
        </w:rPr>
        <w:t>plánovaných </w:t>
      </w:r>
      <w:r>
        <w:rPr>
          <w:color w:val="494B50"/>
          <w:sz w:val="20"/>
        </w:rPr>
        <w:t>a zakreslených </w:t>
      </w:r>
      <w:r>
        <w:rPr>
          <w:color w:val="383B3F"/>
          <w:sz w:val="20"/>
        </w:rPr>
        <w:t>na </w:t>
      </w:r>
      <w:r>
        <w:rPr>
          <w:color w:val="494B50"/>
          <w:sz w:val="20"/>
        </w:rPr>
        <w:t>situačním </w:t>
      </w:r>
      <w:r>
        <w:rPr>
          <w:color w:val="383B3F"/>
          <w:sz w:val="20"/>
        </w:rPr>
        <w:t>plánku</w:t>
      </w:r>
      <w:r>
        <w:rPr>
          <w:color w:val="383B3F"/>
          <w:spacing w:val="27"/>
          <w:sz w:val="20"/>
        </w:rPr>
        <w:t> </w:t>
      </w:r>
      <w:r>
        <w:rPr>
          <w:color w:val="383B3F"/>
          <w:sz w:val="20"/>
        </w:rPr>
        <w:t>připojeném</w:t>
      </w:r>
      <w:r>
        <w:rPr>
          <w:color w:val="383B3F"/>
          <w:spacing w:val="40"/>
          <w:sz w:val="20"/>
        </w:rPr>
        <w:t> </w:t>
      </w:r>
      <w:r>
        <w:rPr>
          <w:color w:val="606269"/>
          <w:sz w:val="20"/>
        </w:rPr>
        <w:t>j</w:t>
      </w:r>
      <w:r>
        <w:rPr>
          <w:color w:val="383B3F"/>
          <w:sz w:val="20"/>
        </w:rPr>
        <w:t>ako</w:t>
      </w:r>
      <w:r>
        <w:rPr>
          <w:color w:val="383B3F"/>
          <w:spacing w:val="40"/>
          <w:sz w:val="20"/>
        </w:rPr>
        <w:t> </w:t>
      </w:r>
      <w:r>
        <w:rPr>
          <w:color w:val="383B3F"/>
          <w:sz w:val="20"/>
        </w:rPr>
        <w:t>příloha</w:t>
      </w:r>
      <w:r>
        <w:rPr>
          <w:color w:val="383B3F"/>
          <w:spacing w:val="36"/>
          <w:sz w:val="20"/>
        </w:rPr>
        <w:t> </w:t>
      </w:r>
      <w:r>
        <w:rPr>
          <w:color w:val="383B3F"/>
          <w:sz w:val="20"/>
        </w:rPr>
        <w:t>k </w:t>
      </w:r>
      <w:r>
        <w:rPr>
          <w:color w:val="494B50"/>
          <w:sz w:val="20"/>
        </w:rPr>
        <w:t>této </w:t>
      </w:r>
      <w:r>
        <w:rPr>
          <w:color w:val="383B3F"/>
          <w:sz w:val="20"/>
        </w:rPr>
        <w:t>dohodě.</w:t>
      </w:r>
      <w:r>
        <w:rPr>
          <w:color w:val="383B3F"/>
          <w:spacing w:val="30"/>
          <w:sz w:val="20"/>
        </w:rPr>
        <w:t> </w:t>
      </w:r>
      <w:r>
        <w:rPr>
          <w:color w:val="494B50"/>
          <w:sz w:val="20"/>
        </w:rPr>
        <w:t>Zhotovitel</w:t>
      </w:r>
      <w:r>
        <w:rPr>
          <w:color w:val="494B50"/>
          <w:spacing w:val="40"/>
          <w:sz w:val="20"/>
        </w:rPr>
        <w:t> </w:t>
      </w:r>
      <w:r>
        <w:rPr>
          <w:color w:val="383B3F"/>
          <w:sz w:val="20"/>
        </w:rPr>
        <w:t>neodpovídá</w:t>
      </w:r>
      <w:r>
        <w:rPr>
          <w:color w:val="383B3F"/>
          <w:spacing w:val="40"/>
          <w:sz w:val="20"/>
        </w:rPr>
        <w:t> </w:t>
      </w:r>
      <w:r>
        <w:rPr>
          <w:color w:val="494B50"/>
          <w:sz w:val="20"/>
        </w:rPr>
        <w:t>za škodu</w:t>
      </w:r>
      <w:r>
        <w:rPr>
          <w:color w:val="494B50"/>
          <w:spacing w:val="40"/>
          <w:sz w:val="20"/>
        </w:rPr>
        <w:t> </w:t>
      </w:r>
      <w:r>
        <w:rPr>
          <w:color w:val="494B50"/>
          <w:sz w:val="20"/>
        </w:rPr>
        <w:t>způsobenou </w:t>
      </w:r>
      <w:r>
        <w:rPr>
          <w:color w:val="383B3F"/>
          <w:sz w:val="20"/>
        </w:rPr>
        <w:t>při </w:t>
      </w:r>
      <w:r>
        <w:rPr>
          <w:color w:val="494B50"/>
          <w:sz w:val="20"/>
        </w:rPr>
        <w:t>provádění ZAV na </w:t>
      </w:r>
      <w:r>
        <w:rPr>
          <w:color w:val="606269"/>
          <w:sz w:val="20"/>
        </w:rPr>
        <w:t>i</w:t>
      </w:r>
      <w:r>
        <w:rPr>
          <w:color w:val="383B3F"/>
          <w:sz w:val="20"/>
        </w:rPr>
        <w:t>nženýrských </w:t>
      </w:r>
      <w:r>
        <w:rPr>
          <w:color w:val="494B50"/>
          <w:sz w:val="20"/>
        </w:rPr>
        <w:t>sítích, či jiném majetku, pokud zhotovitel postupoval na </w:t>
      </w:r>
      <w:r>
        <w:rPr>
          <w:color w:val="606269"/>
          <w:sz w:val="20"/>
        </w:rPr>
        <w:t>zá</w:t>
      </w:r>
      <w:r>
        <w:rPr>
          <w:color w:val="383B3F"/>
          <w:sz w:val="20"/>
        </w:rPr>
        <w:t>kladě nesprávných </w:t>
      </w:r>
      <w:r>
        <w:rPr>
          <w:color w:val="494B50"/>
          <w:sz w:val="20"/>
        </w:rPr>
        <w:t>či neúplných </w:t>
      </w:r>
      <w:r>
        <w:rPr>
          <w:color w:val="383B3F"/>
          <w:sz w:val="20"/>
        </w:rPr>
        <w:t>informací </w:t>
      </w:r>
      <w:r>
        <w:rPr>
          <w:color w:val="494B50"/>
          <w:sz w:val="20"/>
        </w:rPr>
        <w:t>objednatele.</w:t>
      </w:r>
    </w:p>
    <w:p>
      <w:pPr>
        <w:pStyle w:val="ListParagraph"/>
        <w:numPr>
          <w:ilvl w:val="0"/>
          <w:numId w:val="7"/>
        </w:numPr>
        <w:tabs>
          <w:tab w:pos="2065" w:val="left" w:leader="none"/>
        </w:tabs>
        <w:spacing w:line="240" w:lineRule="auto" w:before="0" w:after="0"/>
        <w:ind w:left="2065" w:right="0" w:hanging="281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1414438</wp:posOffset>
            </wp:positionH>
            <wp:positionV relativeFrom="paragraph">
              <wp:posOffset>157049</wp:posOffset>
            </wp:positionV>
            <wp:extent cx="5493688" cy="1148714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688" cy="1148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B50"/>
          <w:sz w:val="20"/>
        </w:rPr>
        <w:t>Ve</w:t>
      </w:r>
      <w:r>
        <w:rPr>
          <w:color w:val="494B50"/>
          <w:spacing w:val="-6"/>
          <w:sz w:val="20"/>
        </w:rPr>
        <w:t> </w:t>
      </w:r>
      <w:r>
        <w:rPr>
          <w:color w:val="494B50"/>
          <w:sz w:val="20"/>
        </w:rPr>
        <w:t>věci </w:t>
      </w:r>
      <w:r>
        <w:rPr>
          <w:color w:val="383B3F"/>
          <w:sz w:val="20"/>
        </w:rPr>
        <w:t>realizace</w:t>
      </w:r>
      <w:r>
        <w:rPr>
          <w:color w:val="383B3F"/>
          <w:spacing w:val="5"/>
          <w:sz w:val="20"/>
        </w:rPr>
        <w:t> </w:t>
      </w:r>
      <w:r>
        <w:rPr>
          <w:color w:val="494B50"/>
          <w:sz w:val="20"/>
        </w:rPr>
        <w:t>této dohody</w:t>
      </w:r>
      <w:r>
        <w:rPr>
          <w:color w:val="494B50"/>
          <w:spacing w:val="10"/>
          <w:sz w:val="20"/>
        </w:rPr>
        <w:t> </w:t>
      </w:r>
      <w:r>
        <w:rPr>
          <w:color w:val="383B3F"/>
          <w:sz w:val="20"/>
        </w:rPr>
        <w:t>jsou</w:t>
      </w:r>
      <w:r>
        <w:rPr>
          <w:color w:val="383B3F"/>
          <w:spacing w:val="-2"/>
          <w:sz w:val="20"/>
        </w:rPr>
        <w:t> </w:t>
      </w:r>
      <w:r>
        <w:rPr>
          <w:color w:val="494B50"/>
          <w:sz w:val="20"/>
        </w:rPr>
        <w:t>za</w:t>
      </w:r>
      <w:r>
        <w:rPr>
          <w:color w:val="494B50"/>
          <w:spacing w:val="-1"/>
          <w:sz w:val="20"/>
        </w:rPr>
        <w:t> </w:t>
      </w:r>
      <w:r>
        <w:rPr>
          <w:color w:val="494B50"/>
          <w:sz w:val="20"/>
        </w:rPr>
        <w:t>smluvní</w:t>
      </w:r>
      <w:r>
        <w:rPr>
          <w:color w:val="494B50"/>
          <w:spacing w:val="5"/>
          <w:sz w:val="20"/>
        </w:rPr>
        <w:t> </w:t>
      </w:r>
      <w:r>
        <w:rPr>
          <w:color w:val="494B50"/>
          <w:sz w:val="20"/>
        </w:rPr>
        <w:t>strany</w:t>
      </w:r>
      <w:r>
        <w:rPr>
          <w:color w:val="494B50"/>
          <w:spacing w:val="-9"/>
          <w:sz w:val="20"/>
        </w:rPr>
        <w:t> </w:t>
      </w:r>
      <w:r>
        <w:rPr>
          <w:color w:val="494B50"/>
          <w:sz w:val="20"/>
        </w:rPr>
        <w:t>oprávněni</w:t>
      </w:r>
      <w:r>
        <w:rPr>
          <w:color w:val="494B50"/>
          <w:spacing w:val="14"/>
          <w:sz w:val="20"/>
        </w:rPr>
        <w:t> </w:t>
      </w:r>
      <w:r>
        <w:rPr>
          <w:color w:val="494B50"/>
          <w:sz w:val="20"/>
        </w:rPr>
        <w:t>jednat</w:t>
      </w:r>
      <w:r>
        <w:rPr>
          <w:color w:val="494B50"/>
          <w:spacing w:val="-4"/>
          <w:sz w:val="20"/>
        </w:rPr>
        <w:t> </w:t>
      </w:r>
      <w:r>
        <w:rPr>
          <w:color w:val="494B50"/>
          <w:sz w:val="20"/>
        </w:rPr>
        <w:t>následující</w:t>
      </w:r>
      <w:r>
        <w:rPr>
          <w:color w:val="494B50"/>
          <w:spacing w:val="12"/>
          <w:sz w:val="20"/>
        </w:rPr>
        <w:t> </w:t>
      </w:r>
      <w:r>
        <w:rPr>
          <w:color w:val="494B50"/>
          <w:spacing w:val="-2"/>
          <w:sz w:val="20"/>
        </w:rPr>
        <w:t>osoby:</w:t>
      </w:r>
    </w:p>
    <w:p>
      <w:pPr>
        <w:pStyle w:val="Heading1"/>
        <w:numPr>
          <w:ilvl w:val="0"/>
          <w:numId w:val="6"/>
        </w:numPr>
        <w:tabs>
          <w:tab w:pos="2069" w:val="left" w:leader="none"/>
        </w:tabs>
        <w:spacing w:line="240" w:lineRule="auto" w:before="119" w:after="0"/>
        <w:ind w:left="2069" w:right="0" w:hanging="344"/>
        <w:jc w:val="both"/>
        <w:rPr>
          <w:color w:val="383B3F"/>
        </w:rPr>
      </w:pPr>
      <w:r>
        <w:rPr>
          <w:color w:val="383B3F"/>
        </w:rPr>
        <w:t>Trvání</w:t>
      </w:r>
      <w:r>
        <w:rPr>
          <w:color w:val="383B3F"/>
          <w:spacing w:val="-7"/>
        </w:rPr>
        <w:t> </w:t>
      </w:r>
      <w:r>
        <w:rPr>
          <w:color w:val="383B3F"/>
          <w:spacing w:val="-2"/>
        </w:rPr>
        <w:t>dohody</w:t>
      </w:r>
    </w:p>
    <w:p>
      <w:pPr>
        <w:pStyle w:val="ListParagraph"/>
        <w:numPr>
          <w:ilvl w:val="1"/>
          <w:numId w:val="6"/>
        </w:numPr>
        <w:tabs>
          <w:tab w:pos="2070" w:val="left" w:leader="none"/>
        </w:tabs>
        <w:spacing w:line="324" w:lineRule="auto" w:before="88" w:after="0"/>
        <w:ind w:left="2070" w:right="1223" w:hanging="286"/>
        <w:jc w:val="both"/>
        <w:rPr>
          <w:color w:val="494B50"/>
          <w:sz w:val="20"/>
        </w:rPr>
      </w:pPr>
      <w:r>
        <w:rPr>
          <w:color w:val="494B50"/>
          <w:w w:val="105"/>
          <w:sz w:val="20"/>
        </w:rPr>
        <w:t>Tato </w:t>
      </w:r>
      <w:r>
        <w:rPr>
          <w:color w:val="383B3F"/>
          <w:w w:val="105"/>
          <w:sz w:val="20"/>
        </w:rPr>
        <w:t>dohoda</w:t>
      </w:r>
      <w:r>
        <w:rPr>
          <w:color w:val="383B3F"/>
          <w:w w:val="105"/>
          <w:sz w:val="20"/>
        </w:rPr>
        <w:t> </w:t>
      </w:r>
      <w:r>
        <w:rPr>
          <w:color w:val="494B50"/>
          <w:w w:val="105"/>
          <w:sz w:val="20"/>
        </w:rPr>
        <w:t>je</w:t>
      </w:r>
      <w:r>
        <w:rPr>
          <w:color w:val="494B50"/>
          <w:w w:val="105"/>
          <w:sz w:val="20"/>
        </w:rPr>
        <w:t> uzavřena</w:t>
      </w:r>
      <w:r>
        <w:rPr>
          <w:color w:val="494B50"/>
          <w:w w:val="105"/>
          <w:sz w:val="20"/>
        </w:rPr>
        <w:t> </w:t>
      </w:r>
      <w:r>
        <w:rPr>
          <w:color w:val="383B3F"/>
          <w:w w:val="105"/>
          <w:sz w:val="20"/>
        </w:rPr>
        <w:t>ke </w:t>
      </w:r>
      <w:r>
        <w:rPr>
          <w:color w:val="494B50"/>
          <w:w w:val="105"/>
          <w:sz w:val="20"/>
        </w:rPr>
        <w:t>dni jejího</w:t>
      </w:r>
      <w:r>
        <w:rPr>
          <w:color w:val="494B50"/>
          <w:w w:val="105"/>
          <w:sz w:val="20"/>
        </w:rPr>
        <w:t> podpisu oběma</w:t>
      </w:r>
      <w:r>
        <w:rPr>
          <w:color w:val="494B50"/>
          <w:w w:val="105"/>
          <w:sz w:val="20"/>
        </w:rPr>
        <w:t> smluvními stranami a je</w:t>
      </w:r>
      <w:r>
        <w:rPr>
          <w:color w:val="494B50"/>
          <w:w w:val="105"/>
          <w:sz w:val="20"/>
        </w:rPr>
        <w:t> </w:t>
      </w:r>
      <w:r>
        <w:rPr>
          <w:color w:val="383B3F"/>
          <w:w w:val="105"/>
          <w:sz w:val="20"/>
        </w:rPr>
        <w:t>účinná </w:t>
      </w:r>
      <w:r>
        <w:rPr>
          <w:color w:val="494B50"/>
          <w:w w:val="105"/>
          <w:sz w:val="20"/>
        </w:rPr>
        <w:t>do </w:t>
      </w:r>
      <w:r>
        <w:rPr>
          <w:color w:val="383B3F"/>
          <w:w w:val="105"/>
          <w:sz w:val="20"/>
        </w:rPr>
        <w:t>doby jejího </w:t>
      </w:r>
      <w:r>
        <w:rPr>
          <w:color w:val="606269"/>
          <w:w w:val="105"/>
          <w:sz w:val="20"/>
        </w:rPr>
        <w:t>s</w:t>
      </w:r>
      <w:r>
        <w:rPr>
          <w:color w:val="383B3F"/>
          <w:w w:val="105"/>
          <w:sz w:val="20"/>
        </w:rPr>
        <w:t>plnění.</w:t>
      </w:r>
    </w:p>
    <w:p>
      <w:pPr>
        <w:pStyle w:val="ListParagraph"/>
        <w:numPr>
          <w:ilvl w:val="1"/>
          <w:numId w:val="6"/>
        </w:numPr>
        <w:tabs>
          <w:tab w:pos="2070" w:val="left" w:leader="none"/>
        </w:tabs>
        <w:spacing w:line="324" w:lineRule="auto" w:before="0" w:after="0"/>
        <w:ind w:left="2070" w:right="1219" w:hanging="280"/>
        <w:jc w:val="both"/>
        <w:rPr>
          <w:color w:val="494B50"/>
          <w:sz w:val="20"/>
        </w:rPr>
      </w:pPr>
      <w:r>
        <w:rPr>
          <w:color w:val="383B3F"/>
          <w:w w:val="105"/>
          <w:sz w:val="20"/>
        </w:rPr>
        <w:t>Tuto</w:t>
      </w:r>
      <w:r>
        <w:rPr>
          <w:color w:val="383B3F"/>
          <w:w w:val="105"/>
          <w:sz w:val="20"/>
        </w:rPr>
        <w:t> </w:t>
      </w:r>
      <w:r>
        <w:rPr>
          <w:color w:val="494B50"/>
          <w:w w:val="105"/>
          <w:sz w:val="20"/>
        </w:rPr>
        <w:t>dohodu</w:t>
      </w:r>
      <w:r>
        <w:rPr>
          <w:color w:val="494B50"/>
          <w:w w:val="105"/>
          <w:sz w:val="20"/>
        </w:rPr>
        <w:t> lze</w:t>
      </w:r>
      <w:r>
        <w:rPr>
          <w:color w:val="494B50"/>
          <w:w w:val="105"/>
          <w:sz w:val="20"/>
        </w:rPr>
        <w:t> </w:t>
      </w:r>
      <w:r>
        <w:rPr>
          <w:color w:val="383B3F"/>
          <w:w w:val="105"/>
          <w:sz w:val="20"/>
        </w:rPr>
        <w:t>ukončit</w:t>
      </w:r>
      <w:r>
        <w:rPr>
          <w:color w:val="383B3F"/>
          <w:w w:val="105"/>
          <w:sz w:val="20"/>
        </w:rPr>
        <w:t> </w:t>
      </w:r>
      <w:r>
        <w:rPr>
          <w:color w:val="494B50"/>
          <w:w w:val="105"/>
          <w:sz w:val="20"/>
        </w:rPr>
        <w:t>výpovědí</w:t>
      </w:r>
      <w:r>
        <w:rPr>
          <w:color w:val="494B50"/>
          <w:w w:val="105"/>
          <w:sz w:val="20"/>
        </w:rPr>
        <w:t> ze</w:t>
      </w:r>
      <w:r>
        <w:rPr>
          <w:color w:val="494B50"/>
          <w:w w:val="105"/>
          <w:sz w:val="20"/>
        </w:rPr>
        <w:t> strany</w:t>
      </w:r>
      <w:r>
        <w:rPr>
          <w:color w:val="494B50"/>
          <w:w w:val="105"/>
          <w:sz w:val="20"/>
        </w:rPr>
        <w:t> objednatele</w:t>
      </w:r>
      <w:r>
        <w:rPr>
          <w:color w:val="494B50"/>
          <w:w w:val="105"/>
          <w:sz w:val="20"/>
        </w:rPr>
        <w:t> s</w:t>
      </w:r>
      <w:r>
        <w:rPr>
          <w:color w:val="494B50"/>
          <w:spacing w:val="-15"/>
          <w:w w:val="105"/>
          <w:sz w:val="20"/>
        </w:rPr>
        <w:t> </w:t>
      </w:r>
      <w:r>
        <w:rPr>
          <w:color w:val="494B50"/>
          <w:w w:val="105"/>
          <w:sz w:val="20"/>
        </w:rPr>
        <w:t>účinností</w:t>
      </w:r>
      <w:r>
        <w:rPr>
          <w:color w:val="494B50"/>
          <w:w w:val="105"/>
          <w:sz w:val="20"/>
        </w:rPr>
        <w:t> </w:t>
      </w:r>
      <w:r>
        <w:rPr>
          <w:color w:val="383B3F"/>
          <w:w w:val="105"/>
          <w:sz w:val="20"/>
        </w:rPr>
        <w:t>k</w:t>
      </w:r>
      <w:r>
        <w:rPr>
          <w:color w:val="383B3F"/>
          <w:spacing w:val="-9"/>
          <w:w w:val="105"/>
          <w:sz w:val="20"/>
        </w:rPr>
        <w:t> </w:t>
      </w:r>
      <w:r>
        <w:rPr>
          <w:color w:val="494B50"/>
          <w:w w:val="105"/>
          <w:sz w:val="20"/>
        </w:rPr>
        <w:t>okamžiku</w:t>
      </w:r>
      <w:r>
        <w:rPr>
          <w:color w:val="494B50"/>
          <w:w w:val="105"/>
          <w:sz w:val="20"/>
        </w:rPr>
        <w:t> jejího doručení</w:t>
      </w:r>
      <w:r>
        <w:rPr>
          <w:color w:val="494B50"/>
          <w:spacing w:val="-15"/>
          <w:w w:val="105"/>
          <w:sz w:val="20"/>
        </w:rPr>
        <w:t> </w:t>
      </w:r>
      <w:r>
        <w:rPr>
          <w:color w:val="494B50"/>
          <w:w w:val="105"/>
          <w:sz w:val="20"/>
        </w:rPr>
        <w:t>zhotoviteli.</w:t>
      </w:r>
      <w:r>
        <w:rPr>
          <w:color w:val="494B50"/>
          <w:spacing w:val="-12"/>
          <w:w w:val="105"/>
          <w:sz w:val="20"/>
        </w:rPr>
        <w:t> </w:t>
      </w:r>
      <w:r>
        <w:rPr>
          <w:color w:val="494B50"/>
          <w:w w:val="105"/>
          <w:sz w:val="20"/>
        </w:rPr>
        <w:t>Vypovězením</w:t>
      </w:r>
      <w:r>
        <w:rPr>
          <w:color w:val="494B50"/>
          <w:spacing w:val="-1"/>
          <w:w w:val="105"/>
          <w:sz w:val="20"/>
        </w:rPr>
        <w:t> </w:t>
      </w:r>
      <w:r>
        <w:rPr>
          <w:color w:val="383B3F"/>
          <w:w w:val="105"/>
          <w:sz w:val="20"/>
        </w:rPr>
        <w:t>této</w:t>
      </w:r>
      <w:r>
        <w:rPr>
          <w:color w:val="383B3F"/>
          <w:spacing w:val="-6"/>
          <w:w w:val="105"/>
          <w:sz w:val="20"/>
        </w:rPr>
        <w:t> </w:t>
      </w:r>
      <w:r>
        <w:rPr>
          <w:color w:val="494B50"/>
          <w:w w:val="105"/>
          <w:sz w:val="20"/>
        </w:rPr>
        <w:t>dohody</w:t>
      </w:r>
      <w:r>
        <w:rPr>
          <w:color w:val="494B50"/>
          <w:spacing w:val="-8"/>
          <w:w w:val="105"/>
          <w:sz w:val="20"/>
        </w:rPr>
        <w:t> </w:t>
      </w:r>
      <w:r>
        <w:rPr>
          <w:color w:val="494B50"/>
          <w:w w:val="105"/>
          <w:sz w:val="20"/>
        </w:rPr>
        <w:t>před</w:t>
      </w:r>
      <w:r>
        <w:rPr>
          <w:color w:val="494B50"/>
          <w:spacing w:val="-15"/>
          <w:w w:val="105"/>
          <w:sz w:val="20"/>
        </w:rPr>
        <w:t> </w:t>
      </w:r>
      <w:r>
        <w:rPr>
          <w:color w:val="494B50"/>
          <w:w w:val="105"/>
          <w:sz w:val="20"/>
        </w:rPr>
        <w:t>dokončením archeologického</w:t>
      </w:r>
      <w:r>
        <w:rPr>
          <w:color w:val="494B50"/>
          <w:spacing w:val="-15"/>
          <w:w w:val="105"/>
          <w:sz w:val="20"/>
        </w:rPr>
        <w:t> </w:t>
      </w:r>
      <w:r>
        <w:rPr>
          <w:color w:val="494B50"/>
          <w:w w:val="105"/>
          <w:sz w:val="20"/>
        </w:rPr>
        <w:t>výzkumu však</w:t>
      </w:r>
      <w:r>
        <w:rPr>
          <w:color w:val="494B50"/>
          <w:spacing w:val="34"/>
          <w:w w:val="105"/>
          <w:sz w:val="20"/>
        </w:rPr>
        <w:t> </w:t>
      </w:r>
      <w:r>
        <w:rPr>
          <w:color w:val="494B50"/>
          <w:w w:val="105"/>
          <w:sz w:val="20"/>
        </w:rPr>
        <w:t>nezaniká</w:t>
      </w:r>
      <w:r>
        <w:rPr>
          <w:color w:val="494B50"/>
          <w:spacing w:val="35"/>
          <w:w w:val="105"/>
          <w:sz w:val="20"/>
        </w:rPr>
        <w:t> </w:t>
      </w:r>
      <w:r>
        <w:rPr>
          <w:color w:val="494B50"/>
          <w:w w:val="105"/>
          <w:sz w:val="20"/>
        </w:rPr>
        <w:t>zákonná</w:t>
      </w:r>
      <w:r>
        <w:rPr>
          <w:color w:val="494B50"/>
          <w:spacing w:val="38"/>
          <w:w w:val="105"/>
          <w:sz w:val="20"/>
        </w:rPr>
        <w:t> </w:t>
      </w:r>
      <w:r>
        <w:rPr>
          <w:color w:val="383B3F"/>
          <w:w w:val="105"/>
          <w:sz w:val="20"/>
        </w:rPr>
        <w:t>povinnost</w:t>
      </w:r>
      <w:r>
        <w:rPr>
          <w:color w:val="383B3F"/>
          <w:spacing w:val="36"/>
          <w:w w:val="105"/>
          <w:sz w:val="20"/>
        </w:rPr>
        <w:t> </w:t>
      </w:r>
      <w:r>
        <w:rPr>
          <w:color w:val="383B3F"/>
          <w:w w:val="105"/>
          <w:sz w:val="20"/>
        </w:rPr>
        <w:t>objednatele</w:t>
      </w:r>
      <w:r>
        <w:rPr>
          <w:color w:val="383B3F"/>
          <w:spacing w:val="37"/>
          <w:w w:val="105"/>
          <w:sz w:val="20"/>
        </w:rPr>
        <w:t> </w:t>
      </w:r>
      <w:r>
        <w:rPr>
          <w:color w:val="383B3F"/>
          <w:w w:val="105"/>
          <w:sz w:val="20"/>
        </w:rPr>
        <w:t>umožni</w:t>
      </w:r>
      <w:r>
        <w:rPr>
          <w:color w:val="606269"/>
          <w:w w:val="105"/>
          <w:sz w:val="20"/>
        </w:rPr>
        <w:t>t</w:t>
      </w:r>
      <w:r>
        <w:rPr>
          <w:color w:val="606269"/>
          <w:spacing w:val="40"/>
          <w:w w:val="105"/>
          <w:sz w:val="20"/>
        </w:rPr>
        <w:t> </w:t>
      </w:r>
      <w:r>
        <w:rPr>
          <w:color w:val="494B50"/>
          <w:w w:val="105"/>
          <w:sz w:val="20"/>
        </w:rPr>
        <w:t>archeologický</w:t>
      </w:r>
      <w:r>
        <w:rPr>
          <w:color w:val="494B50"/>
          <w:spacing w:val="40"/>
          <w:w w:val="105"/>
          <w:sz w:val="20"/>
        </w:rPr>
        <w:t> </w:t>
      </w:r>
      <w:r>
        <w:rPr>
          <w:color w:val="494B50"/>
          <w:w w:val="105"/>
          <w:sz w:val="20"/>
        </w:rPr>
        <w:t>výzkum</w:t>
      </w:r>
      <w:r>
        <w:rPr>
          <w:color w:val="494B50"/>
          <w:spacing w:val="34"/>
          <w:w w:val="105"/>
          <w:sz w:val="20"/>
        </w:rPr>
        <w:t> </w:t>
      </w:r>
      <w:r>
        <w:rPr>
          <w:color w:val="494B50"/>
          <w:w w:val="105"/>
          <w:sz w:val="20"/>
        </w:rPr>
        <w:t>na</w:t>
      </w:r>
      <w:r>
        <w:rPr>
          <w:color w:val="494B50"/>
          <w:spacing w:val="25"/>
          <w:w w:val="105"/>
          <w:sz w:val="20"/>
        </w:rPr>
        <w:t> </w:t>
      </w:r>
      <w:r>
        <w:rPr>
          <w:color w:val="494B50"/>
          <w:w w:val="105"/>
          <w:sz w:val="20"/>
        </w:rPr>
        <w:t>území s</w:t>
      </w:r>
      <w:r>
        <w:rPr>
          <w:color w:val="494B50"/>
          <w:spacing w:val="-17"/>
          <w:w w:val="105"/>
          <w:sz w:val="20"/>
        </w:rPr>
        <w:t> </w:t>
      </w:r>
      <w:r>
        <w:rPr>
          <w:color w:val="494B50"/>
          <w:w w:val="105"/>
          <w:sz w:val="20"/>
        </w:rPr>
        <w:t>archeologickými</w:t>
      </w:r>
      <w:r>
        <w:rPr>
          <w:color w:val="494B50"/>
          <w:spacing w:val="-14"/>
          <w:w w:val="105"/>
          <w:sz w:val="20"/>
        </w:rPr>
        <w:t> </w:t>
      </w:r>
      <w:r>
        <w:rPr>
          <w:color w:val="494B50"/>
          <w:w w:val="105"/>
          <w:sz w:val="20"/>
        </w:rPr>
        <w:t>nálezy dle</w:t>
      </w:r>
      <w:r>
        <w:rPr>
          <w:color w:val="494B50"/>
          <w:spacing w:val="-8"/>
          <w:w w:val="105"/>
          <w:sz w:val="20"/>
        </w:rPr>
        <w:t> </w:t>
      </w:r>
      <w:r>
        <w:rPr>
          <w:color w:val="494B50"/>
          <w:w w:val="105"/>
          <w:sz w:val="20"/>
        </w:rPr>
        <w:t>Zákona.</w:t>
      </w:r>
    </w:p>
    <w:p>
      <w:pPr>
        <w:pStyle w:val="ListParagraph"/>
        <w:numPr>
          <w:ilvl w:val="1"/>
          <w:numId w:val="6"/>
        </w:numPr>
        <w:tabs>
          <w:tab w:pos="2070" w:val="left" w:leader="none"/>
          <w:tab w:pos="2073" w:val="left" w:leader="none"/>
        </w:tabs>
        <w:spacing w:line="324" w:lineRule="auto" w:before="0" w:after="0"/>
        <w:ind w:left="2073" w:right="1226" w:hanging="287"/>
        <w:jc w:val="both"/>
        <w:rPr>
          <w:color w:val="494B50"/>
          <w:sz w:val="20"/>
        </w:rPr>
      </w:pPr>
      <w:r>
        <w:rPr>
          <w:color w:val="494B50"/>
          <w:w w:val="105"/>
          <w:sz w:val="20"/>
        </w:rPr>
        <w:t>Zhotovitel</w:t>
      </w:r>
      <w:r>
        <w:rPr>
          <w:color w:val="494B50"/>
          <w:spacing w:val="80"/>
          <w:w w:val="150"/>
          <w:sz w:val="20"/>
        </w:rPr>
        <w:t> </w:t>
      </w:r>
      <w:r>
        <w:rPr>
          <w:color w:val="383B3F"/>
          <w:w w:val="105"/>
          <w:sz w:val="20"/>
        </w:rPr>
        <w:t>je</w:t>
      </w:r>
      <w:r>
        <w:rPr>
          <w:color w:val="383B3F"/>
          <w:spacing w:val="72"/>
          <w:w w:val="150"/>
          <w:sz w:val="20"/>
        </w:rPr>
        <w:t> </w:t>
      </w:r>
      <w:r>
        <w:rPr>
          <w:color w:val="494B50"/>
          <w:w w:val="105"/>
          <w:sz w:val="20"/>
        </w:rPr>
        <w:t>oprávněn</w:t>
      </w:r>
      <w:r>
        <w:rPr>
          <w:color w:val="494B50"/>
          <w:spacing w:val="80"/>
          <w:w w:val="105"/>
          <w:sz w:val="20"/>
        </w:rPr>
        <w:t> </w:t>
      </w:r>
      <w:r>
        <w:rPr>
          <w:color w:val="494B50"/>
          <w:w w:val="105"/>
          <w:sz w:val="20"/>
        </w:rPr>
        <w:t>od</w:t>
      </w:r>
      <w:r>
        <w:rPr>
          <w:color w:val="494B50"/>
          <w:spacing w:val="80"/>
          <w:w w:val="150"/>
          <w:sz w:val="20"/>
        </w:rPr>
        <w:t> </w:t>
      </w:r>
      <w:r>
        <w:rPr>
          <w:color w:val="494B50"/>
          <w:w w:val="105"/>
          <w:sz w:val="20"/>
        </w:rPr>
        <w:t>této</w:t>
      </w:r>
      <w:r>
        <w:rPr>
          <w:color w:val="494B50"/>
          <w:spacing w:val="80"/>
          <w:w w:val="105"/>
          <w:sz w:val="20"/>
        </w:rPr>
        <w:t> </w:t>
      </w:r>
      <w:r>
        <w:rPr>
          <w:color w:val="494B50"/>
          <w:w w:val="105"/>
          <w:sz w:val="20"/>
        </w:rPr>
        <w:t>dohody</w:t>
      </w:r>
      <w:r>
        <w:rPr>
          <w:color w:val="494B50"/>
          <w:spacing w:val="72"/>
          <w:w w:val="150"/>
          <w:sz w:val="20"/>
        </w:rPr>
        <w:t> </w:t>
      </w:r>
      <w:r>
        <w:rPr>
          <w:color w:val="494B50"/>
          <w:w w:val="105"/>
          <w:sz w:val="20"/>
        </w:rPr>
        <w:t>odstoupit</w:t>
      </w:r>
      <w:r>
        <w:rPr>
          <w:color w:val="494B50"/>
          <w:spacing w:val="80"/>
          <w:w w:val="150"/>
          <w:sz w:val="20"/>
        </w:rPr>
        <w:t> </w:t>
      </w:r>
      <w:r>
        <w:rPr>
          <w:color w:val="494B50"/>
          <w:w w:val="105"/>
          <w:sz w:val="20"/>
        </w:rPr>
        <w:t>písemným</w:t>
      </w:r>
      <w:r>
        <w:rPr>
          <w:color w:val="494B50"/>
          <w:spacing w:val="77"/>
          <w:w w:val="150"/>
          <w:sz w:val="20"/>
        </w:rPr>
        <w:t> </w:t>
      </w:r>
      <w:r>
        <w:rPr>
          <w:color w:val="494B50"/>
          <w:w w:val="105"/>
          <w:sz w:val="20"/>
        </w:rPr>
        <w:t>odstoupením</w:t>
      </w:r>
      <w:r>
        <w:rPr>
          <w:color w:val="494B50"/>
          <w:spacing w:val="80"/>
          <w:w w:val="150"/>
          <w:sz w:val="20"/>
        </w:rPr>
        <w:t> </w:t>
      </w:r>
      <w:r>
        <w:rPr>
          <w:color w:val="494B50"/>
          <w:w w:val="105"/>
          <w:sz w:val="20"/>
        </w:rPr>
        <w:t>s</w:t>
      </w:r>
      <w:r>
        <w:rPr>
          <w:color w:val="494B50"/>
          <w:spacing w:val="-15"/>
          <w:w w:val="105"/>
          <w:sz w:val="20"/>
        </w:rPr>
        <w:t> </w:t>
      </w:r>
      <w:r>
        <w:rPr>
          <w:color w:val="494B50"/>
          <w:w w:val="105"/>
          <w:sz w:val="20"/>
        </w:rPr>
        <w:t>účinky k</w:t>
      </w:r>
      <w:r>
        <w:rPr>
          <w:color w:val="494B50"/>
          <w:spacing w:val="-15"/>
          <w:w w:val="105"/>
          <w:sz w:val="20"/>
        </w:rPr>
        <w:t> </w:t>
      </w:r>
      <w:r>
        <w:rPr>
          <w:color w:val="494B50"/>
          <w:w w:val="105"/>
          <w:sz w:val="20"/>
        </w:rPr>
        <w:t>okamžiku</w:t>
      </w:r>
      <w:r>
        <w:rPr>
          <w:color w:val="494B50"/>
          <w:w w:val="105"/>
          <w:sz w:val="20"/>
        </w:rPr>
        <w:t> jeho</w:t>
      </w:r>
      <w:r>
        <w:rPr>
          <w:color w:val="494B50"/>
          <w:w w:val="105"/>
          <w:sz w:val="20"/>
        </w:rPr>
        <w:t> doručení</w:t>
      </w:r>
      <w:r>
        <w:rPr>
          <w:color w:val="494B50"/>
          <w:w w:val="105"/>
          <w:sz w:val="20"/>
        </w:rPr>
        <w:t> objednateli,</w:t>
      </w:r>
      <w:r>
        <w:rPr>
          <w:color w:val="494B50"/>
          <w:w w:val="105"/>
          <w:sz w:val="20"/>
        </w:rPr>
        <w:t> a</w:t>
      </w:r>
      <w:r>
        <w:rPr>
          <w:color w:val="494B50"/>
          <w:w w:val="105"/>
          <w:sz w:val="20"/>
        </w:rPr>
        <w:t> </w:t>
      </w:r>
      <w:r>
        <w:rPr>
          <w:color w:val="383B3F"/>
          <w:w w:val="105"/>
          <w:sz w:val="20"/>
        </w:rPr>
        <w:t>to</w:t>
      </w:r>
      <w:r>
        <w:rPr>
          <w:color w:val="383B3F"/>
          <w:w w:val="105"/>
          <w:sz w:val="20"/>
        </w:rPr>
        <w:t> </w:t>
      </w:r>
      <w:r>
        <w:rPr>
          <w:color w:val="494B50"/>
          <w:w w:val="105"/>
          <w:sz w:val="20"/>
        </w:rPr>
        <w:t>v</w:t>
      </w:r>
      <w:r>
        <w:rPr>
          <w:color w:val="494B50"/>
          <w:spacing w:val="-11"/>
          <w:w w:val="105"/>
          <w:sz w:val="20"/>
        </w:rPr>
        <w:t> </w:t>
      </w:r>
      <w:r>
        <w:rPr>
          <w:color w:val="383B3F"/>
          <w:w w:val="105"/>
          <w:sz w:val="20"/>
        </w:rPr>
        <w:t>případě</w:t>
      </w:r>
      <w:r>
        <w:rPr>
          <w:color w:val="383B3F"/>
          <w:w w:val="105"/>
          <w:sz w:val="20"/>
        </w:rPr>
        <w:t> </w:t>
      </w:r>
      <w:r>
        <w:rPr>
          <w:color w:val="494B50"/>
          <w:w w:val="105"/>
          <w:sz w:val="20"/>
        </w:rPr>
        <w:t>závažného</w:t>
      </w:r>
      <w:r>
        <w:rPr>
          <w:color w:val="494B50"/>
          <w:w w:val="105"/>
          <w:sz w:val="20"/>
        </w:rPr>
        <w:t> porušení</w:t>
      </w:r>
      <w:r>
        <w:rPr>
          <w:color w:val="494B50"/>
          <w:w w:val="105"/>
          <w:sz w:val="20"/>
        </w:rPr>
        <w:t> smluvních povinností</w:t>
      </w:r>
      <w:r>
        <w:rPr>
          <w:color w:val="494B50"/>
          <w:spacing w:val="22"/>
          <w:w w:val="105"/>
          <w:sz w:val="20"/>
        </w:rPr>
        <w:t> </w:t>
      </w:r>
      <w:r>
        <w:rPr>
          <w:color w:val="494B50"/>
          <w:w w:val="105"/>
          <w:sz w:val="20"/>
        </w:rPr>
        <w:t>objednatele,</w:t>
      </w:r>
      <w:r>
        <w:rPr>
          <w:color w:val="494B50"/>
          <w:spacing w:val="31"/>
          <w:w w:val="105"/>
          <w:sz w:val="20"/>
        </w:rPr>
        <w:t> </w:t>
      </w:r>
      <w:r>
        <w:rPr>
          <w:color w:val="494B50"/>
          <w:w w:val="105"/>
          <w:sz w:val="20"/>
        </w:rPr>
        <w:t>za</w:t>
      </w:r>
      <w:r>
        <w:rPr>
          <w:color w:val="494B50"/>
          <w:spacing w:val="15"/>
          <w:w w:val="105"/>
          <w:sz w:val="20"/>
        </w:rPr>
        <w:t> </w:t>
      </w:r>
      <w:r>
        <w:rPr>
          <w:color w:val="383B3F"/>
          <w:w w:val="105"/>
          <w:sz w:val="20"/>
        </w:rPr>
        <w:t>které</w:t>
      </w:r>
      <w:r>
        <w:rPr>
          <w:color w:val="383B3F"/>
          <w:spacing w:val="15"/>
          <w:w w:val="105"/>
          <w:sz w:val="20"/>
        </w:rPr>
        <w:t> </w:t>
      </w:r>
      <w:r>
        <w:rPr>
          <w:color w:val="494B50"/>
          <w:w w:val="105"/>
          <w:sz w:val="20"/>
        </w:rPr>
        <w:t>se</w:t>
      </w:r>
      <w:r>
        <w:rPr>
          <w:color w:val="494B50"/>
          <w:spacing w:val="15"/>
          <w:w w:val="105"/>
          <w:sz w:val="20"/>
        </w:rPr>
        <w:t> </w:t>
      </w:r>
      <w:r>
        <w:rPr>
          <w:color w:val="494B50"/>
          <w:w w:val="105"/>
          <w:sz w:val="20"/>
        </w:rPr>
        <w:t>považuje</w:t>
      </w:r>
      <w:r>
        <w:rPr>
          <w:color w:val="494B50"/>
          <w:spacing w:val="23"/>
          <w:w w:val="105"/>
          <w:sz w:val="20"/>
        </w:rPr>
        <w:t> </w:t>
      </w:r>
      <w:r>
        <w:rPr>
          <w:color w:val="383B3F"/>
          <w:w w:val="105"/>
          <w:sz w:val="20"/>
        </w:rPr>
        <w:t>zejména</w:t>
      </w:r>
      <w:r>
        <w:rPr>
          <w:color w:val="383B3F"/>
          <w:spacing w:val="29"/>
          <w:w w:val="105"/>
          <w:sz w:val="20"/>
        </w:rPr>
        <w:t> </w:t>
      </w:r>
      <w:r>
        <w:rPr>
          <w:color w:val="494B50"/>
          <w:w w:val="105"/>
          <w:sz w:val="20"/>
        </w:rPr>
        <w:t>opakované</w:t>
      </w:r>
      <w:r>
        <w:rPr>
          <w:color w:val="494B50"/>
          <w:spacing w:val="26"/>
          <w:w w:val="105"/>
          <w:sz w:val="20"/>
        </w:rPr>
        <w:t> </w:t>
      </w:r>
      <w:r>
        <w:rPr>
          <w:color w:val="494B50"/>
          <w:w w:val="105"/>
          <w:sz w:val="20"/>
        </w:rPr>
        <w:t>neposkytnutí</w:t>
      </w:r>
      <w:r>
        <w:rPr>
          <w:color w:val="494B50"/>
          <w:spacing w:val="32"/>
          <w:w w:val="105"/>
          <w:sz w:val="20"/>
        </w:rPr>
        <w:t> </w:t>
      </w:r>
      <w:r>
        <w:rPr>
          <w:color w:val="383B3F"/>
          <w:w w:val="105"/>
          <w:sz w:val="20"/>
        </w:rPr>
        <w:t>potřebné</w:t>
      </w:r>
    </w:p>
    <w:p>
      <w:pPr>
        <w:spacing w:after="0" w:line="324" w:lineRule="auto"/>
        <w:jc w:val="both"/>
        <w:rPr>
          <w:sz w:val="20"/>
        </w:rPr>
        <w:sectPr>
          <w:pgSz w:w="11910" w:h="16820"/>
          <w:pgMar w:top="800" w:bottom="280" w:left="0" w:right="140"/>
        </w:sectPr>
      </w:pPr>
    </w:p>
    <w:p>
      <w:pPr>
        <w:pStyle w:val="BodyText"/>
        <w:spacing w:line="324" w:lineRule="auto" w:before="65"/>
        <w:ind w:left="2183" w:right="499" w:hanging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8783391</wp:posOffset>
                </wp:positionV>
                <wp:extent cx="1270" cy="4267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42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26720">
                              <a:moveTo>
                                <a:pt x="0" y="4264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3AC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0pt,725.185253pt" to="0pt,691.605591pt" stroked="true" strokeweight="0pt" strokecolor="#a3acac">
                <v:stroke dashstyle="solid"/>
                <w10:wrap type="none"/>
              </v:line>
            </w:pict>
          </mc:Fallback>
        </mc:AlternateContent>
      </w:r>
      <w:r>
        <w:rPr>
          <w:color w:val="46494D"/>
          <w:w w:val="105"/>
        </w:rPr>
        <w:t>součinnosti</w:t>
      </w:r>
      <w:r>
        <w:rPr>
          <w:color w:val="46494D"/>
          <w:spacing w:val="40"/>
          <w:w w:val="105"/>
        </w:rPr>
        <w:t> </w:t>
      </w:r>
      <w:r>
        <w:rPr>
          <w:color w:val="46494D"/>
          <w:w w:val="105"/>
        </w:rPr>
        <w:t>pro</w:t>
      </w:r>
      <w:r>
        <w:rPr>
          <w:color w:val="46494D"/>
          <w:spacing w:val="38"/>
          <w:w w:val="105"/>
        </w:rPr>
        <w:t> </w:t>
      </w:r>
      <w:r>
        <w:rPr>
          <w:color w:val="46494D"/>
          <w:w w:val="105"/>
        </w:rPr>
        <w:t>provádění</w:t>
      </w:r>
      <w:r>
        <w:rPr>
          <w:color w:val="46494D"/>
          <w:spacing w:val="40"/>
          <w:w w:val="105"/>
        </w:rPr>
        <w:t> </w:t>
      </w:r>
      <w:r>
        <w:rPr>
          <w:color w:val="46494D"/>
          <w:w w:val="105"/>
        </w:rPr>
        <w:t>ZAV</w:t>
      </w:r>
      <w:r>
        <w:rPr>
          <w:color w:val="46494D"/>
          <w:spacing w:val="40"/>
          <w:w w:val="105"/>
        </w:rPr>
        <w:t> </w:t>
      </w:r>
      <w:r>
        <w:rPr>
          <w:color w:val="46494D"/>
          <w:w w:val="105"/>
        </w:rPr>
        <w:t>ze</w:t>
      </w:r>
      <w:r>
        <w:rPr>
          <w:color w:val="46494D"/>
          <w:spacing w:val="40"/>
          <w:w w:val="105"/>
        </w:rPr>
        <w:t> </w:t>
      </w:r>
      <w:r>
        <w:rPr>
          <w:color w:val="46494D"/>
          <w:w w:val="105"/>
        </w:rPr>
        <w:t>strany</w:t>
      </w:r>
      <w:r>
        <w:rPr>
          <w:color w:val="46494D"/>
          <w:spacing w:val="40"/>
          <w:w w:val="105"/>
        </w:rPr>
        <w:t> </w:t>
      </w:r>
      <w:r>
        <w:rPr>
          <w:color w:val="595B60"/>
          <w:w w:val="105"/>
        </w:rPr>
        <w:t>objednate</w:t>
      </w:r>
      <w:r>
        <w:rPr>
          <w:color w:val="2D3134"/>
          <w:w w:val="105"/>
        </w:rPr>
        <w:t>l</w:t>
      </w:r>
      <w:r>
        <w:rPr>
          <w:color w:val="595B60"/>
          <w:w w:val="105"/>
        </w:rPr>
        <w:t>e</w:t>
      </w:r>
      <w:r>
        <w:rPr>
          <w:color w:val="595B60"/>
          <w:spacing w:val="39"/>
          <w:w w:val="105"/>
        </w:rPr>
        <w:t> </w:t>
      </w:r>
      <w:r>
        <w:rPr>
          <w:color w:val="46494D"/>
          <w:w w:val="105"/>
        </w:rPr>
        <w:t>a</w:t>
      </w:r>
      <w:r>
        <w:rPr>
          <w:color w:val="46494D"/>
          <w:spacing w:val="40"/>
          <w:w w:val="105"/>
        </w:rPr>
        <w:t> </w:t>
      </w:r>
      <w:r>
        <w:rPr>
          <w:color w:val="46494D"/>
          <w:w w:val="105"/>
        </w:rPr>
        <w:t>prodlení</w:t>
      </w:r>
      <w:r>
        <w:rPr>
          <w:color w:val="46494D"/>
          <w:spacing w:val="38"/>
          <w:w w:val="105"/>
        </w:rPr>
        <w:t> </w:t>
      </w:r>
      <w:r>
        <w:rPr>
          <w:color w:val="46494D"/>
          <w:w w:val="105"/>
        </w:rPr>
        <w:t>s</w:t>
      </w:r>
      <w:r>
        <w:rPr>
          <w:color w:val="46494D"/>
          <w:spacing w:val="-28"/>
          <w:w w:val="105"/>
        </w:rPr>
        <w:t> </w:t>
      </w:r>
      <w:r>
        <w:rPr>
          <w:color w:val="46494D"/>
          <w:w w:val="105"/>
        </w:rPr>
        <w:t>úhradou</w:t>
      </w:r>
      <w:r>
        <w:rPr>
          <w:color w:val="46494D"/>
          <w:spacing w:val="40"/>
          <w:w w:val="105"/>
        </w:rPr>
        <w:t> </w:t>
      </w:r>
      <w:r>
        <w:rPr>
          <w:color w:val="46494D"/>
          <w:w w:val="105"/>
        </w:rPr>
        <w:t>peněžitých závazků</w:t>
      </w:r>
      <w:r>
        <w:rPr>
          <w:color w:val="46494D"/>
          <w:spacing w:val="-4"/>
          <w:w w:val="105"/>
        </w:rPr>
        <w:t> </w:t>
      </w:r>
      <w:r>
        <w:rPr>
          <w:color w:val="46494D"/>
          <w:w w:val="105"/>
        </w:rPr>
        <w:t>objednatele</w:t>
      </w:r>
      <w:r>
        <w:rPr>
          <w:color w:val="46494D"/>
          <w:spacing w:val="24"/>
          <w:w w:val="105"/>
        </w:rPr>
        <w:t> </w:t>
      </w:r>
      <w:r>
        <w:rPr>
          <w:color w:val="46494D"/>
          <w:w w:val="105"/>
        </w:rPr>
        <w:t>d</w:t>
      </w:r>
      <w:r>
        <w:rPr>
          <w:color w:val="2D3134"/>
          <w:w w:val="105"/>
        </w:rPr>
        <w:t>l</w:t>
      </w:r>
      <w:r>
        <w:rPr>
          <w:color w:val="46494D"/>
          <w:w w:val="105"/>
        </w:rPr>
        <w:t>e</w:t>
      </w:r>
      <w:r>
        <w:rPr>
          <w:color w:val="46494D"/>
          <w:spacing w:val="-11"/>
          <w:w w:val="105"/>
        </w:rPr>
        <w:t> </w:t>
      </w:r>
      <w:r>
        <w:rPr>
          <w:color w:val="46494D"/>
          <w:w w:val="105"/>
        </w:rPr>
        <w:t>této</w:t>
      </w:r>
      <w:r>
        <w:rPr>
          <w:color w:val="46494D"/>
          <w:spacing w:val="-8"/>
          <w:w w:val="105"/>
        </w:rPr>
        <w:t> </w:t>
      </w:r>
      <w:r>
        <w:rPr>
          <w:color w:val="46494D"/>
          <w:w w:val="105"/>
        </w:rPr>
        <w:t>dohody</w:t>
      </w:r>
      <w:r>
        <w:rPr>
          <w:color w:val="46494D"/>
          <w:spacing w:val="-7"/>
          <w:w w:val="105"/>
        </w:rPr>
        <w:t> </w:t>
      </w:r>
      <w:r>
        <w:rPr>
          <w:color w:val="46494D"/>
          <w:w w:val="105"/>
        </w:rPr>
        <w:t>delší,</w:t>
      </w:r>
      <w:r>
        <w:rPr>
          <w:color w:val="46494D"/>
          <w:spacing w:val="-12"/>
          <w:w w:val="105"/>
        </w:rPr>
        <w:t> </w:t>
      </w:r>
      <w:r>
        <w:rPr>
          <w:color w:val="46494D"/>
          <w:w w:val="105"/>
        </w:rPr>
        <w:t>než</w:t>
      </w:r>
      <w:r>
        <w:rPr>
          <w:color w:val="46494D"/>
          <w:spacing w:val="-6"/>
          <w:w w:val="105"/>
        </w:rPr>
        <w:t> </w:t>
      </w:r>
      <w:r>
        <w:rPr>
          <w:color w:val="46494D"/>
          <w:w w:val="105"/>
        </w:rPr>
        <w:t>30</w:t>
      </w:r>
      <w:r>
        <w:rPr>
          <w:color w:val="46494D"/>
          <w:spacing w:val="-13"/>
          <w:w w:val="105"/>
        </w:rPr>
        <w:t> </w:t>
      </w:r>
      <w:r>
        <w:rPr>
          <w:color w:val="595B60"/>
          <w:w w:val="105"/>
        </w:rPr>
        <w:t>dnů.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ListParagraph"/>
        <w:numPr>
          <w:ilvl w:val="0"/>
          <w:numId w:val="6"/>
        </w:numPr>
        <w:tabs>
          <w:tab w:pos="2139" w:val="left" w:leader="none"/>
        </w:tabs>
        <w:spacing w:line="240" w:lineRule="auto" w:before="0" w:after="0"/>
        <w:ind w:left="2139" w:right="0" w:hanging="323"/>
        <w:jc w:val="left"/>
        <w:rPr>
          <w:b/>
          <w:color w:val="2D3134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3185</wp:posOffset>
                </wp:positionH>
                <wp:positionV relativeFrom="paragraph">
                  <wp:posOffset>-110877</wp:posOffset>
                </wp:positionV>
                <wp:extent cx="1270" cy="3430904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3430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430904">
                              <a:moveTo>
                                <a:pt x="0" y="34307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.25084pt,261.410368pt" to=".25084pt,-8.730499pt" stroked="true" strokeweight=".50168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D3134"/>
          <w:spacing w:val="2"/>
          <w:w w:val="90"/>
          <w:sz w:val="23"/>
        </w:rPr>
        <w:t>Závě</w:t>
      </w:r>
      <w:r>
        <w:rPr>
          <w:b/>
          <w:color w:val="46494D"/>
          <w:spacing w:val="2"/>
          <w:w w:val="90"/>
          <w:sz w:val="23"/>
        </w:rPr>
        <w:t>r</w:t>
      </w:r>
      <w:r>
        <w:rPr>
          <w:b/>
          <w:color w:val="2D3134"/>
          <w:spacing w:val="2"/>
          <w:w w:val="90"/>
          <w:sz w:val="23"/>
        </w:rPr>
        <w:t>e</w:t>
      </w:r>
      <w:r>
        <w:rPr>
          <w:b/>
          <w:color w:val="46494D"/>
          <w:spacing w:val="2"/>
          <w:w w:val="90"/>
          <w:sz w:val="23"/>
        </w:rPr>
        <w:t>č</w:t>
      </w:r>
      <w:r>
        <w:rPr>
          <w:b/>
          <w:color w:val="2D3134"/>
          <w:spacing w:val="2"/>
          <w:w w:val="90"/>
          <w:sz w:val="23"/>
        </w:rPr>
        <w:t>n</w:t>
      </w:r>
      <w:r>
        <w:rPr>
          <w:b/>
          <w:color w:val="46494D"/>
          <w:spacing w:val="2"/>
          <w:w w:val="90"/>
          <w:sz w:val="23"/>
        </w:rPr>
        <w:t>á</w:t>
      </w:r>
      <w:r>
        <w:rPr>
          <w:b/>
          <w:color w:val="46494D"/>
          <w:spacing w:val="2"/>
          <w:sz w:val="23"/>
        </w:rPr>
        <w:t> </w:t>
      </w:r>
      <w:r>
        <w:rPr>
          <w:b/>
          <w:color w:val="2D3134"/>
          <w:spacing w:val="-2"/>
          <w:sz w:val="23"/>
        </w:rPr>
        <w:t>ujedn</w:t>
      </w:r>
      <w:r>
        <w:rPr>
          <w:b/>
          <w:color w:val="46494D"/>
          <w:spacing w:val="-2"/>
          <w:sz w:val="23"/>
        </w:rPr>
        <w:t>á</w:t>
      </w:r>
      <w:r>
        <w:rPr>
          <w:b/>
          <w:color w:val="2D3134"/>
          <w:spacing w:val="-2"/>
          <w:sz w:val="23"/>
        </w:rPr>
        <w:t>ní</w:t>
      </w:r>
    </w:p>
    <w:p>
      <w:pPr>
        <w:pStyle w:val="ListParagraph"/>
        <w:numPr>
          <w:ilvl w:val="1"/>
          <w:numId w:val="6"/>
        </w:numPr>
        <w:tabs>
          <w:tab w:pos="2169" w:val="left" w:leader="none"/>
          <w:tab w:pos="2540" w:val="left" w:leader="none"/>
        </w:tabs>
        <w:spacing w:line="324" w:lineRule="auto" w:before="85" w:after="0"/>
        <w:ind w:left="2540" w:right="3416" w:hanging="727"/>
        <w:jc w:val="left"/>
        <w:rPr>
          <w:color w:val="46494D"/>
          <w:sz w:val="20"/>
        </w:rPr>
      </w:pPr>
      <w:r>
        <w:rPr>
          <w:color w:val="46494D"/>
          <w:sz w:val="20"/>
        </w:rPr>
        <w:t>Tato dohoda má následující přílohy,</w:t>
      </w:r>
      <w:r>
        <w:rPr>
          <w:color w:val="46494D"/>
          <w:spacing w:val="-2"/>
          <w:sz w:val="20"/>
        </w:rPr>
        <w:t> </w:t>
      </w:r>
      <w:r>
        <w:rPr>
          <w:color w:val="46494D"/>
          <w:sz w:val="20"/>
        </w:rPr>
        <w:t>které</w:t>
      </w:r>
      <w:r>
        <w:rPr>
          <w:color w:val="46494D"/>
          <w:spacing w:val="-4"/>
          <w:sz w:val="20"/>
        </w:rPr>
        <w:t> </w:t>
      </w:r>
      <w:r>
        <w:rPr>
          <w:color w:val="46494D"/>
          <w:sz w:val="20"/>
        </w:rPr>
        <w:t>jsou její ned</w:t>
      </w:r>
      <w:r>
        <w:rPr>
          <w:color w:val="2D3134"/>
          <w:sz w:val="20"/>
        </w:rPr>
        <w:t>íl</w:t>
      </w:r>
      <w:r>
        <w:rPr>
          <w:color w:val="46494D"/>
          <w:sz w:val="20"/>
        </w:rPr>
        <w:t>nou součástí: </w:t>
      </w:r>
      <w:r>
        <w:rPr>
          <w:color w:val="46494D"/>
          <w:w w:val="105"/>
          <w:sz w:val="20"/>
        </w:rPr>
        <w:t>cenovou</w:t>
      </w:r>
      <w:r>
        <w:rPr>
          <w:color w:val="46494D"/>
          <w:spacing w:val="-14"/>
          <w:w w:val="105"/>
          <w:sz w:val="20"/>
        </w:rPr>
        <w:t> </w:t>
      </w:r>
      <w:r>
        <w:rPr>
          <w:color w:val="46494D"/>
          <w:w w:val="105"/>
          <w:sz w:val="20"/>
        </w:rPr>
        <w:t>kalkulaci</w:t>
      </w:r>
      <w:r>
        <w:rPr>
          <w:color w:val="46494D"/>
          <w:spacing w:val="-15"/>
          <w:w w:val="105"/>
          <w:sz w:val="20"/>
        </w:rPr>
        <w:t> </w:t>
      </w:r>
      <w:r>
        <w:rPr>
          <w:color w:val="46494D"/>
          <w:w w:val="105"/>
          <w:sz w:val="20"/>
        </w:rPr>
        <w:t>záchran</w:t>
      </w:r>
      <w:r>
        <w:rPr>
          <w:color w:val="2D3134"/>
          <w:w w:val="105"/>
          <w:sz w:val="20"/>
        </w:rPr>
        <w:t>n</w:t>
      </w:r>
      <w:r>
        <w:rPr>
          <w:color w:val="46494D"/>
          <w:w w:val="105"/>
          <w:sz w:val="20"/>
        </w:rPr>
        <w:t>é</w:t>
      </w:r>
      <w:r>
        <w:rPr>
          <w:color w:val="2D3134"/>
          <w:w w:val="105"/>
          <w:sz w:val="20"/>
        </w:rPr>
        <w:t>h</w:t>
      </w:r>
      <w:r>
        <w:rPr>
          <w:color w:val="46494D"/>
          <w:w w:val="105"/>
          <w:sz w:val="20"/>
        </w:rPr>
        <w:t>o</w:t>
      </w:r>
      <w:r>
        <w:rPr>
          <w:color w:val="46494D"/>
          <w:spacing w:val="-6"/>
          <w:w w:val="105"/>
          <w:sz w:val="20"/>
        </w:rPr>
        <w:t> </w:t>
      </w:r>
      <w:r>
        <w:rPr>
          <w:color w:val="46494D"/>
          <w:w w:val="105"/>
          <w:sz w:val="20"/>
        </w:rPr>
        <w:t>archeologického</w:t>
      </w:r>
      <w:r>
        <w:rPr>
          <w:color w:val="46494D"/>
          <w:spacing w:val="-34"/>
          <w:w w:val="105"/>
          <w:sz w:val="20"/>
        </w:rPr>
        <w:t> </w:t>
      </w:r>
      <w:r>
        <w:rPr>
          <w:color w:val="46494D"/>
          <w:w w:val="105"/>
          <w:sz w:val="20"/>
        </w:rPr>
        <w:t>výz</w:t>
      </w:r>
      <w:r>
        <w:rPr>
          <w:color w:val="2D3134"/>
          <w:w w:val="105"/>
          <w:sz w:val="20"/>
        </w:rPr>
        <w:t>k</w:t>
      </w:r>
      <w:r>
        <w:rPr>
          <w:color w:val="46494D"/>
          <w:w w:val="105"/>
          <w:sz w:val="20"/>
        </w:rPr>
        <w:t>umu</w:t>
      </w:r>
    </w:p>
    <w:p>
      <w:pPr>
        <w:pStyle w:val="BodyText"/>
        <w:ind w:left="2545"/>
      </w:pPr>
      <w:r>
        <w:rPr>
          <w:color w:val="46494D"/>
        </w:rPr>
        <w:t>plán</w:t>
      </w:r>
      <w:r>
        <w:rPr>
          <w:color w:val="46494D"/>
          <w:spacing w:val="-11"/>
        </w:rPr>
        <w:t> </w:t>
      </w:r>
      <w:r>
        <w:rPr>
          <w:color w:val="46494D"/>
        </w:rPr>
        <w:t>zemních</w:t>
      </w:r>
      <w:r>
        <w:rPr>
          <w:color w:val="46494D"/>
          <w:spacing w:val="-13"/>
        </w:rPr>
        <w:t> </w:t>
      </w:r>
      <w:r>
        <w:rPr>
          <w:color w:val="46494D"/>
        </w:rPr>
        <w:t>zásahů</w:t>
      </w:r>
      <w:r>
        <w:rPr>
          <w:color w:val="46494D"/>
          <w:spacing w:val="-11"/>
        </w:rPr>
        <w:t> </w:t>
      </w:r>
      <w:r>
        <w:rPr>
          <w:color w:val="46494D"/>
        </w:rPr>
        <w:t>prováděných </w:t>
      </w:r>
      <w:r>
        <w:rPr>
          <w:color w:val="46494D"/>
          <w:spacing w:val="-2"/>
        </w:rPr>
        <w:t>stavbou</w:t>
      </w:r>
    </w:p>
    <w:p>
      <w:pPr>
        <w:pStyle w:val="ListParagraph"/>
        <w:numPr>
          <w:ilvl w:val="1"/>
          <w:numId w:val="6"/>
        </w:numPr>
        <w:tabs>
          <w:tab w:pos="2159" w:val="left" w:leader="none"/>
          <w:tab w:pos="2180" w:val="left" w:leader="none"/>
        </w:tabs>
        <w:spacing w:line="314" w:lineRule="auto" w:before="81" w:after="0"/>
        <w:ind w:left="2180" w:right="1137" w:hanging="361"/>
        <w:jc w:val="left"/>
        <w:rPr>
          <w:color w:val="46494D"/>
          <w:sz w:val="20"/>
        </w:rPr>
      </w:pPr>
      <w:r>
        <w:rPr/>
        <w:drawing>
          <wp:anchor distT="0" distB="0" distL="0" distR="0" allowOverlap="1" layoutInCell="1" locked="0" behindDoc="1" simplePos="0" relativeHeight="487347712">
            <wp:simplePos x="0" y="0"/>
            <wp:positionH relativeFrom="page">
              <wp:posOffset>764561</wp:posOffset>
            </wp:positionH>
            <wp:positionV relativeFrom="paragraph">
              <wp:posOffset>374425</wp:posOffset>
            </wp:positionV>
            <wp:extent cx="6638941" cy="510481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941" cy="510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94D"/>
          <w:sz w:val="20"/>
        </w:rPr>
        <w:t>Tato</w:t>
      </w:r>
      <w:r>
        <w:rPr>
          <w:color w:val="46494D"/>
          <w:spacing w:val="40"/>
          <w:sz w:val="20"/>
        </w:rPr>
        <w:t> </w:t>
      </w:r>
      <w:r>
        <w:rPr>
          <w:color w:val="46494D"/>
          <w:sz w:val="20"/>
        </w:rPr>
        <w:t>dohoda</w:t>
      </w:r>
      <w:r>
        <w:rPr>
          <w:color w:val="46494D"/>
          <w:spacing w:val="68"/>
          <w:sz w:val="20"/>
        </w:rPr>
        <w:t> </w:t>
      </w:r>
      <w:r>
        <w:rPr>
          <w:color w:val="2D3134"/>
          <w:sz w:val="20"/>
        </w:rPr>
        <w:t>j</w:t>
      </w:r>
      <w:r>
        <w:rPr>
          <w:color w:val="46494D"/>
          <w:sz w:val="20"/>
        </w:rPr>
        <w:t>e</w:t>
      </w:r>
      <w:r>
        <w:rPr>
          <w:color w:val="46494D"/>
          <w:spacing w:val="74"/>
          <w:sz w:val="20"/>
        </w:rPr>
        <w:t> </w:t>
      </w:r>
      <w:r>
        <w:rPr>
          <w:color w:val="46494D"/>
          <w:sz w:val="20"/>
        </w:rPr>
        <w:t>zhotovena</w:t>
      </w:r>
      <w:r>
        <w:rPr>
          <w:color w:val="46494D"/>
          <w:spacing w:val="80"/>
          <w:sz w:val="20"/>
        </w:rPr>
        <w:t> </w:t>
      </w:r>
      <w:r>
        <w:rPr>
          <w:color w:val="46494D"/>
          <w:sz w:val="20"/>
        </w:rPr>
        <w:t>ve</w:t>
      </w:r>
      <w:r>
        <w:rPr>
          <w:color w:val="46494D"/>
          <w:spacing w:val="40"/>
          <w:sz w:val="20"/>
        </w:rPr>
        <w:t> </w:t>
      </w:r>
      <w:r>
        <w:rPr>
          <w:color w:val="595B60"/>
          <w:sz w:val="20"/>
        </w:rPr>
        <w:t>čtyřech</w:t>
      </w:r>
      <w:r>
        <w:rPr>
          <w:color w:val="595B60"/>
          <w:spacing w:val="40"/>
          <w:sz w:val="20"/>
        </w:rPr>
        <w:t> </w:t>
      </w:r>
      <w:r>
        <w:rPr>
          <w:color w:val="46494D"/>
          <w:sz w:val="20"/>
        </w:rPr>
        <w:t>stejnopisec</w:t>
      </w:r>
      <w:r>
        <w:rPr>
          <w:color w:val="2D3134"/>
          <w:sz w:val="20"/>
        </w:rPr>
        <w:t>h</w:t>
      </w:r>
      <w:r>
        <w:rPr>
          <w:color w:val="2D3134"/>
          <w:spacing w:val="71"/>
          <w:sz w:val="20"/>
        </w:rPr>
        <w:t> </w:t>
      </w:r>
      <w:r>
        <w:rPr>
          <w:color w:val="46494D"/>
          <w:sz w:val="20"/>
        </w:rPr>
        <w:t>s</w:t>
      </w:r>
      <w:r>
        <w:rPr>
          <w:color w:val="46494D"/>
          <w:spacing w:val="-7"/>
          <w:sz w:val="20"/>
        </w:rPr>
        <w:t> </w:t>
      </w:r>
      <w:r>
        <w:rPr>
          <w:color w:val="46494D"/>
          <w:sz w:val="20"/>
        </w:rPr>
        <w:t>platností</w:t>
      </w:r>
      <w:r>
        <w:rPr>
          <w:color w:val="46494D"/>
          <w:spacing w:val="40"/>
          <w:sz w:val="20"/>
        </w:rPr>
        <w:t> </w:t>
      </w:r>
      <w:r>
        <w:rPr>
          <w:color w:val="46494D"/>
          <w:sz w:val="20"/>
        </w:rPr>
        <w:t>originá</w:t>
      </w:r>
      <w:r>
        <w:rPr>
          <w:color w:val="2D3134"/>
          <w:sz w:val="20"/>
        </w:rPr>
        <w:t>l</w:t>
      </w:r>
      <w:r>
        <w:rPr>
          <w:color w:val="46494D"/>
          <w:sz w:val="20"/>
        </w:rPr>
        <w:t>u,</w:t>
      </w:r>
      <w:r>
        <w:rPr>
          <w:color w:val="46494D"/>
          <w:spacing w:val="68"/>
          <w:sz w:val="20"/>
        </w:rPr>
        <w:t> </w:t>
      </w:r>
      <w:r>
        <w:rPr>
          <w:color w:val="46494D"/>
          <w:sz w:val="20"/>
        </w:rPr>
        <w:t>z</w:t>
      </w:r>
      <w:r>
        <w:rPr>
          <w:color w:val="46494D"/>
          <w:spacing w:val="-14"/>
          <w:sz w:val="20"/>
        </w:rPr>
        <w:t> </w:t>
      </w:r>
      <w:r>
        <w:rPr>
          <w:color w:val="46494D"/>
          <w:sz w:val="20"/>
        </w:rPr>
        <w:t>nichž</w:t>
      </w:r>
      <w:r>
        <w:rPr>
          <w:color w:val="46494D"/>
          <w:spacing w:val="40"/>
          <w:sz w:val="20"/>
        </w:rPr>
        <w:t> </w:t>
      </w:r>
      <w:r>
        <w:rPr>
          <w:color w:val="46494D"/>
          <w:sz w:val="20"/>
        </w:rPr>
        <w:t>po</w:t>
      </w:r>
      <w:r>
        <w:rPr>
          <w:color w:val="46494D"/>
          <w:spacing w:val="40"/>
          <w:sz w:val="20"/>
        </w:rPr>
        <w:t> </w:t>
      </w:r>
      <w:r>
        <w:rPr>
          <w:color w:val="46494D"/>
          <w:sz w:val="20"/>
        </w:rPr>
        <w:t>dvou obdrží každá </w:t>
      </w:r>
      <w:r>
        <w:rPr>
          <w:color w:val="595B60"/>
          <w:sz w:val="20"/>
        </w:rPr>
        <w:t>ze smluvních </w:t>
      </w:r>
      <w:r>
        <w:rPr>
          <w:color w:val="46494D"/>
          <w:sz w:val="20"/>
        </w:rPr>
        <w:t>stran.</w:t>
      </w:r>
    </w:p>
    <w:p>
      <w:pPr>
        <w:spacing w:after="0" w:line="314" w:lineRule="auto"/>
        <w:jc w:val="left"/>
        <w:rPr>
          <w:sz w:val="20"/>
        </w:rPr>
        <w:sectPr>
          <w:pgSz w:w="11910" w:h="16820"/>
          <w:pgMar w:top="880" w:bottom="280" w:left="0" w:right="140"/>
        </w:sectPr>
      </w:pPr>
    </w:p>
    <w:p>
      <w:pPr>
        <w:spacing w:before="68"/>
        <w:ind w:left="1343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ragraph">
              <wp:posOffset>131704</wp:posOffset>
            </wp:positionV>
            <wp:extent cx="281320" cy="580442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20" cy="580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4363A"/>
          <w:w w:val="90"/>
          <w:sz w:val="20"/>
          <w:u w:val="thick" w:color="34363A"/>
        </w:rPr>
        <w:t>PŘÍLOHA</w:t>
      </w:r>
      <w:r>
        <w:rPr>
          <w:b/>
          <w:color w:val="34363A"/>
          <w:spacing w:val="-9"/>
          <w:w w:val="90"/>
          <w:sz w:val="20"/>
          <w:u w:val="thick" w:color="34363A"/>
        </w:rPr>
        <w:t> </w:t>
      </w:r>
      <w:r>
        <w:rPr>
          <w:b/>
          <w:color w:val="34363A"/>
          <w:w w:val="90"/>
          <w:sz w:val="20"/>
          <w:u w:val="thick" w:color="34363A"/>
        </w:rPr>
        <w:t>1-</w:t>
      </w:r>
      <w:r>
        <w:rPr>
          <w:b/>
          <w:color w:val="34363A"/>
          <w:spacing w:val="61"/>
          <w:sz w:val="20"/>
          <w:u w:val="thick" w:color="34363A"/>
        </w:rPr>
        <w:t> </w:t>
      </w:r>
      <w:r>
        <w:rPr>
          <w:b/>
          <w:color w:val="34363A"/>
          <w:w w:val="90"/>
          <w:sz w:val="20"/>
          <w:u w:val="thick" w:color="34363A"/>
        </w:rPr>
        <w:t>KALKULACE</w:t>
      </w:r>
      <w:r>
        <w:rPr>
          <w:b/>
          <w:color w:val="34363A"/>
          <w:spacing w:val="-7"/>
          <w:w w:val="90"/>
          <w:sz w:val="20"/>
          <w:u w:val="thick" w:color="34363A"/>
        </w:rPr>
        <w:t> </w:t>
      </w:r>
      <w:r>
        <w:rPr>
          <w:b/>
          <w:color w:val="34363A"/>
          <w:spacing w:val="-2"/>
          <w:w w:val="90"/>
          <w:sz w:val="20"/>
          <w:u w:val="thick" w:color="34363A"/>
        </w:rPr>
        <w:t>NÁKLADŮ</w:t>
      </w:r>
    </w:p>
    <w:p>
      <w:pPr>
        <w:pStyle w:val="BodyText"/>
        <w:spacing w:before="107"/>
        <w:rPr>
          <w:b/>
        </w:rPr>
      </w:pPr>
    </w:p>
    <w:p>
      <w:pPr>
        <w:pStyle w:val="BodyText"/>
        <w:ind w:left="1344"/>
      </w:pPr>
      <w:r>
        <w:rPr>
          <w:color w:val="484B4F"/>
          <w:spacing w:val="-2"/>
          <w:u w:val="thick" w:color="484B4F"/>
        </w:rPr>
        <w:t>Zadání:</w:t>
      </w:r>
    </w:p>
    <w:p>
      <w:pPr>
        <w:pStyle w:val="BodyText"/>
        <w:spacing w:before="40"/>
        <w:ind w:left="1344"/>
      </w:pPr>
      <w:r>
        <w:rPr>
          <w:color w:val="5B5E62"/>
        </w:rPr>
        <w:t>Záchranný</w:t>
      </w:r>
      <w:r>
        <w:rPr>
          <w:color w:val="5B5E62"/>
          <w:spacing w:val="4"/>
        </w:rPr>
        <w:t> </w:t>
      </w:r>
      <w:r>
        <w:rPr>
          <w:color w:val="484B4F"/>
        </w:rPr>
        <w:t>archeologický výzkum</w:t>
      </w:r>
      <w:r>
        <w:rPr>
          <w:color w:val="484B4F"/>
          <w:spacing w:val="-3"/>
        </w:rPr>
        <w:t> </w:t>
      </w:r>
      <w:r>
        <w:rPr>
          <w:color w:val="484B4F"/>
          <w:spacing w:val="-2"/>
        </w:rPr>
        <w:t>zahrnuje:</w:t>
      </w:r>
    </w:p>
    <w:p>
      <w:pPr>
        <w:pStyle w:val="ListParagraph"/>
        <w:numPr>
          <w:ilvl w:val="0"/>
          <w:numId w:val="8"/>
        </w:numPr>
        <w:tabs>
          <w:tab w:pos="1532" w:val="left" w:leader="none"/>
        </w:tabs>
        <w:spacing w:line="295" w:lineRule="auto" w:before="49" w:after="0"/>
        <w:ind w:left="1340" w:right="1459" w:firstLine="1"/>
        <w:jc w:val="both"/>
        <w:rPr>
          <w:sz w:val="20"/>
        </w:rPr>
      </w:pPr>
      <w:r>
        <w:rPr>
          <w:color w:val="484B4F"/>
          <w:sz w:val="20"/>
        </w:rPr>
        <w:t>archeologický dohled a dokumentaci nálezových situací </w:t>
      </w:r>
      <w:r>
        <w:rPr>
          <w:color w:val="34363A"/>
          <w:sz w:val="20"/>
        </w:rPr>
        <w:t>p</w:t>
      </w:r>
      <w:r>
        <w:rPr>
          <w:color w:val="5B5E62"/>
          <w:sz w:val="20"/>
        </w:rPr>
        <w:t>ři </w:t>
      </w:r>
      <w:r>
        <w:rPr>
          <w:color w:val="484B4F"/>
          <w:sz w:val="20"/>
        </w:rPr>
        <w:t>hloubení liniových výkopů pro hydroizolaci podél</w:t>
      </w:r>
      <w:r>
        <w:rPr>
          <w:color w:val="484B4F"/>
          <w:spacing w:val="-2"/>
          <w:sz w:val="20"/>
        </w:rPr>
        <w:t> </w:t>
      </w:r>
      <w:r>
        <w:rPr>
          <w:color w:val="484B4F"/>
          <w:sz w:val="20"/>
        </w:rPr>
        <w:t>obvodového zdiva na</w:t>
      </w:r>
      <w:r>
        <w:rPr>
          <w:color w:val="484B4F"/>
          <w:spacing w:val="-8"/>
          <w:sz w:val="20"/>
        </w:rPr>
        <w:t> </w:t>
      </w:r>
      <w:r>
        <w:rPr>
          <w:color w:val="484B4F"/>
          <w:sz w:val="20"/>
        </w:rPr>
        <w:t>nádvorní straně domu</w:t>
      </w:r>
      <w:r>
        <w:rPr>
          <w:color w:val="484B4F"/>
          <w:spacing w:val="-2"/>
          <w:sz w:val="20"/>
        </w:rPr>
        <w:t> </w:t>
      </w:r>
      <w:r>
        <w:rPr>
          <w:color w:val="484B4F"/>
          <w:sz w:val="20"/>
        </w:rPr>
        <w:t>o celkové</w:t>
      </w:r>
      <w:r>
        <w:rPr>
          <w:color w:val="484B4F"/>
          <w:spacing w:val="-11"/>
          <w:sz w:val="20"/>
        </w:rPr>
        <w:t> </w:t>
      </w:r>
      <w:r>
        <w:rPr>
          <w:color w:val="484B4F"/>
          <w:sz w:val="20"/>
        </w:rPr>
        <w:t>délce </w:t>
      </w:r>
      <w:r>
        <w:rPr>
          <w:color w:val="5B5E62"/>
          <w:sz w:val="20"/>
        </w:rPr>
        <w:t>cca </w:t>
      </w:r>
      <w:r>
        <w:rPr>
          <w:color w:val="484B4F"/>
          <w:sz w:val="20"/>
        </w:rPr>
        <w:t>SS</w:t>
      </w:r>
      <w:r>
        <w:rPr>
          <w:color w:val="484B4F"/>
          <w:spacing w:val="-4"/>
          <w:sz w:val="20"/>
        </w:rPr>
        <w:t> </w:t>
      </w:r>
      <w:r>
        <w:rPr>
          <w:color w:val="484B4F"/>
          <w:sz w:val="20"/>
        </w:rPr>
        <w:t>m</w:t>
      </w:r>
      <w:r>
        <w:rPr>
          <w:color w:val="484B4F"/>
          <w:spacing w:val="40"/>
          <w:sz w:val="20"/>
        </w:rPr>
        <w:t> </w:t>
      </w:r>
      <w:r>
        <w:rPr>
          <w:color w:val="484B4F"/>
          <w:sz w:val="20"/>
        </w:rPr>
        <w:t>a hloubce cca 1-1,5</w:t>
      </w:r>
      <w:r>
        <w:rPr>
          <w:color w:val="484B4F"/>
          <w:spacing w:val="-10"/>
          <w:sz w:val="20"/>
        </w:rPr>
        <w:t> </w:t>
      </w:r>
      <w:r>
        <w:rPr>
          <w:color w:val="484B4F"/>
          <w:sz w:val="20"/>
        </w:rPr>
        <w:t>m</w:t>
      </w:r>
    </w:p>
    <w:p>
      <w:pPr>
        <w:pStyle w:val="ListParagraph"/>
        <w:numPr>
          <w:ilvl w:val="0"/>
          <w:numId w:val="8"/>
        </w:numPr>
        <w:tabs>
          <w:tab w:pos="1456" w:val="left" w:leader="none"/>
        </w:tabs>
        <w:spacing w:line="228" w:lineRule="exact" w:before="0" w:after="0"/>
        <w:ind w:left="1456" w:right="0" w:hanging="114"/>
        <w:jc w:val="both"/>
        <w:rPr>
          <w:sz w:val="20"/>
        </w:rPr>
      </w:pPr>
      <w:r>
        <w:rPr>
          <w:color w:val="484B4F"/>
          <w:sz w:val="20"/>
        </w:rPr>
        <w:t>archeologický</w:t>
      </w:r>
      <w:r>
        <w:rPr>
          <w:color w:val="484B4F"/>
          <w:spacing w:val="13"/>
          <w:sz w:val="20"/>
        </w:rPr>
        <w:t> </w:t>
      </w:r>
      <w:r>
        <w:rPr>
          <w:color w:val="34363A"/>
          <w:sz w:val="20"/>
        </w:rPr>
        <w:t>dohled</w:t>
      </w:r>
      <w:r>
        <w:rPr>
          <w:color w:val="34363A"/>
          <w:spacing w:val="-8"/>
          <w:sz w:val="20"/>
        </w:rPr>
        <w:t> </w:t>
      </w:r>
      <w:r>
        <w:rPr>
          <w:color w:val="484B4F"/>
          <w:sz w:val="20"/>
        </w:rPr>
        <w:t>při</w:t>
      </w:r>
      <w:r>
        <w:rPr>
          <w:color w:val="484B4F"/>
          <w:spacing w:val="8"/>
          <w:sz w:val="20"/>
        </w:rPr>
        <w:t> </w:t>
      </w:r>
      <w:r>
        <w:rPr>
          <w:color w:val="484B4F"/>
          <w:sz w:val="20"/>
        </w:rPr>
        <w:t>obnově</w:t>
      </w:r>
      <w:r>
        <w:rPr>
          <w:color w:val="484B4F"/>
          <w:spacing w:val="1"/>
          <w:sz w:val="20"/>
        </w:rPr>
        <w:t> </w:t>
      </w:r>
      <w:r>
        <w:rPr>
          <w:color w:val="484B4F"/>
          <w:sz w:val="20"/>
        </w:rPr>
        <w:t>rozvodů</w:t>
      </w:r>
      <w:r>
        <w:rPr>
          <w:color w:val="484B4F"/>
          <w:spacing w:val="-11"/>
          <w:sz w:val="20"/>
        </w:rPr>
        <w:t> </w:t>
      </w:r>
      <w:r>
        <w:rPr>
          <w:color w:val="484B4F"/>
          <w:sz w:val="20"/>
        </w:rPr>
        <w:t>kanalizace</w:t>
      </w:r>
      <w:r>
        <w:rPr>
          <w:color w:val="484B4F"/>
          <w:spacing w:val="5"/>
          <w:sz w:val="20"/>
        </w:rPr>
        <w:t> </w:t>
      </w:r>
      <w:r>
        <w:rPr>
          <w:color w:val="484B4F"/>
          <w:sz w:val="20"/>
        </w:rPr>
        <w:t>realizované</w:t>
      </w:r>
      <w:r>
        <w:rPr>
          <w:color w:val="484B4F"/>
          <w:spacing w:val="-7"/>
          <w:sz w:val="20"/>
        </w:rPr>
        <w:t> </w:t>
      </w:r>
      <w:r>
        <w:rPr>
          <w:color w:val="484B4F"/>
          <w:sz w:val="20"/>
        </w:rPr>
        <w:t>ve</w:t>
      </w:r>
      <w:r>
        <w:rPr>
          <w:color w:val="484B4F"/>
          <w:spacing w:val="-14"/>
          <w:sz w:val="20"/>
        </w:rPr>
        <w:t> </w:t>
      </w:r>
      <w:r>
        <w:rPr>
          <w:color w:val="5B5E62"/>
          <w:sz w:val="20"/>
        </w:rPr>
        <w:t>stávajících</w:t>
      </w:r>
      <w:r>
        <w:rPr>
          <w:color w:val="5B5E62"/>
          <w:spacing w:val="-3"/>
          <w:sz w:val="20"/>
        </w:rPr>
        <w:t> </w:t>
      </w:r>
      <w:r>
        <w:rPr>
          <w:color w:val="484B4F"/>
          <w:sz w:val="20"/>
        </w:rPr>
        <w:t>trasách</w:t>
      </w:r>
      <w:r>
        <w:rPr>
          <w:color w:val="484B4F"/>
          <w:spacing w:val="-2"/>
          <w:sz w:val="20"/>
        </w:rPr>
        <w:t> </w:t>
      </w:r>
      <w:r>
        <w:rPr>
          <w:color w:val="484B4F"/>
          <w:spacing w:val="-4"/>
          <w:sz w:val="20"/>
        </w:rPr>
        <w:t>sítí</w:t>
      </w:r>
    </w:p>
    <w:p>
      <w:pPr>
        <w:pStyle w:val="ListParagraph"/>
        <w:numPr>
          <w:ilvl w:val="0"/>
          <w:numId w:val="8"/>
        </w:numPr>
        <w:tabs>
          <w:tab w:pos="1494" w:val="left" w:leader="none"/>
        </w:tabs>
        <w:spacing w:line="302" w:lineRule="auto" w:before="39" w:after="0"/>
        <w:ind w:left="1341" w:right="1466" w:firstLine="0"/>
        <w:jc w:val="both"/>
        <w:rPr>
          <w:sz w:val="20"/>
        </w:rPr>
      </w:pPr>
      <w:r>
        <w:rPr>
          <w:color w:val="484B4F"/>
          <w:w w:val="105"/>
          <w:sz w:val="20"/>
        </w:rPr>
        <w:t>dokumentaci</w:t>
      </w:r>
      <w:r>
        <w:rPr>
          <w:color w:val="484B4F"/>
          <w:w w:val="105"/>
          <w:sz w:val="20"/>
        </w:rPr>
        <w:t> odkryvů a</w:t>
      </w:r>
      <w:r>
        <w:rPr>
          <w:color w:val="484B4F"/>
          <w:spacing w:val="-4"/>
          <w:w w:val="105"/>
          <w:sz w:val="20"/>
        </w:rPr>
        <w:t> </w:t>
      </w:r>
      <w:r>
        <w:rPr>
          <w:color w:val="484B4F"/>
          <w:w w:val="105"/>
          <w:sz w:val="20"/>
        </w:rPr>
        <w:t>výkopů </w:t>
      </w:r>
      <w:r>
        <w:rPr>
          <w:color w:val="5B5E62"/>
          <w:w w:val="105"/>
          <w:sz w:val="20"/>
        </w:rPr>
        <w:t>v</w:t>
      </w:r>
      <w:r>
        <w:rPr>
          <w:color w:val="5B5E62"/>
          <w:spacing w:val="-15"/>
          <w:w w:val="105"/>
          <w:sz w:val="20"/>
        </w:rPr>
        <w:t> </w:t>
      </w:r>
      <w:r>
        <w:rPr>
          <w:color w:val="484B4F"/>
          <w:w w:val="105"/>
          <w:sz w:val="20"/>
        </w:rPr>
        <w:t>1.</w:t>
      </w:r>
      <w:r>
        <w:rPr>
          <w:color w:val="484B4F"/>
          <w:w w:val="105"/>
          <w:sz w:val="20"/>
        </w:rPr>
        <w:t> PP (odkopy po odstranění</w:t>
      </w:r>
      <w:r>
        <w:rPr>
          <w:color w:val="484B4F"/>
          <w:w w:val="105"/>
          <w:sz w:val="20"/>
        </w:rPr>
        <w:t> stávajících</w:t>
      </w:r>
      <w:r>
        <w:rPr>
          <w:color w:val="484B4F"/>
          <w:w w:val="105"/>
          <w:sz w:val="20"/>
        </w:rPr>
        <w:t> podlah,</w:t>
      </w:r>
      <w:r>
        <w:rPr>
          <w:color w:val="484B4F"/>
          <w:spacing w:val="-7"/>
          <w:w w:val="105"/>
          <w:sz w:val="20"/>
        </w:rPr>
        <w:t> </w:t>
      </w:r>
      <w:r>
        <w:rPr>
          <w:color w:val="484B4F"/>
          <w:w w:val="105"/>
          <w:sz w:val="20"/>
        </w:rPr>
        <w:t>prohloubení odčerpávací </w:t>
      </w:r>
      <w:r>
        <w:rPr>
          <w:color w:val="34363A"/>
          <w:w w:val="105"/>
          <w:sz w:val="20"/>
        </w:rPr>
        <w:t>jímky </w:t>
      </w:r>
      <w:r>
        <w:rPr>
          <w:color w:val="484B4F"/>
          <w:w w:val="105"/>
          <w:sz w:val="20"/>
        </w:rPr>
        <w:t>v</w:t>
      </w:r>
      <w:r>
        <w:rPr>
          <w:color w:val="484B4F"/>
          <w:spacing w:val="-3"/>
          <w:w w:val="105"/>
          <w:sz w:val="20"/>
        </w:rPr>
        <w:t> </w:t>
      </w:r>
      <w:r>
        <w:rPr>
          <w:color w:val="484B4F"/>
          <w:w w:val="105"/>
          <w:sz w:val="20"/>
        </w:rPr>
        <w:t>S</w:t>
      </w:r>
      <w:r>
        <w:rPr>
          <w:color w:val="484B4F"/>
          <w:spacing w:val="-26"/>
          <w:w w:val="105"/>
          <w:sz w:val="20"/>
        </w:rPr>
        <w:t> </w:t>
      </w:r>
      <w:r>
        <w:rPr>
          <w:color w:val="484B4F"/>
          <w:w w:val="105"/>
          <w:sz w:val="20"/>
        </w:rPr>
        <w:t>0.04)</w:t>
      </w:r>
    </w:p>
    <w:p>
      <w:pPr>
        <w:pStyle w:val="ListParagraph"/>
        <w:numPr>
          <w:ilvl w:val="0"/>
          <w:numId w:val="8"/>
        </w:numPr>
        <w:tabs>
          <w:tab w:pos="1484" w:val="left" w:leader="none"/>
        </w:tabs>
        <w:spacing w:line="302" w:lineRule="auto" w:before="0" w:after="0"/>
        <w:ind w:left="1341" w:right="1452" w:firstLine="0"/>
        <w:jc w:val="both"/>
        <w:rPr>
          <w:sz w:val="20"/>
        </w:rPr>
      </w:pPr>
      <w:r>
        <w:rPr>
          <w:color w:val="484B4F"/>
          <w:w w:val="105"/>
          <w:sz w:val="20"/>
        </w:rPr>
        <w:t>archeologický</w:t>
      </w:r>
      <w:r>
        <w:rPr>
          <w:color w:val="484B4F"/>
          <w:spacing w:val="-6"/>
          <w:w w:val="105"/>
          <w:sz w:val="20"/>
        </w:rPr>
        <w:t> </w:t>
      </w:r>
      <w:r>
        <w:rPr>
          <w:color w:val="484B4F"/>
          <w:w w:val="105"/>
          <w:sz w:val="20"/>
        </w:rPr>
        <w:t>dohled</w:t>
      </w:r>
      <w:r>
        <w:rPr>
          <w:color w:val="484B4F"/>
          <w:spacing w:val="-11"/>
          <w:w w:val="105"/>
          <w:sz w:val="20"/>
        </w:rPr>
        <w:t> </w:t>
      </w:r>
      <w:r>
        <w:rPr>
          <w:color w:val="484B4F"/>
          <w:w w:val="105"/>
          <w:sz w:val="20"/>
        </w:rPr>
        <w:t>při</w:t>
      </w:r>
      <w:r>
        <w:rPr>
          <w:color w:val="484B4F"/>
          <w:spacing w:val="-5"/>
          <w:w w:val="105"/>
          <w:sz w:val="20"/>
        </w:rPr>
        <w:t> </w:t>
      </w:r>
      <w:r>
        <w:rPr>
          <w:color w:val="484B4F"/>
          <w:w w:val="105"/>
          <w:sz w:val="20"/>
        </w:rPr>
        <w:t>terénních</w:t>
      </w:r>
      <w:r>
        <w:rPr>
          <w:color w:val="484B4F"/>
          <w:spacing w:val="-15"/>
          <w:w w:val="105"/>
          <w:sz w:val="20"/>
        </w:rPr>
        <w:t> </w:t>
      </w:r>
      <w:r>
        <w:rPr>
          <w:color w:val="484B4F"/>
          <w:w w:val="105"/>
          <w:sz w:val="20"/>
        </w:rPr>
        <w:t>úpravách</w:t>
      </w:r>
      <w:r>
        <w:rPr>
          <w:color w:val="484B4F"/>
          <w:spacing w:val="-8"/>
          <w:w w:val="105"/>
          <w:sz w:val="20"/>
        </w:rPr>
        <w:t> </w:t>
      </w:r>
      <w:r>
        <w:rPr>
          <w:color w:val="484B4F"/>
          <w:w w:val="105"/>
          <w:sz w:val="20"/>
        </w:rPr>
        <w:t>(odstranění</w:t>
      </w:r>
      <w:r>
        <w:rPr>
          <w:color w:val="484B4F"/>
          <w:spacing w:val="-5"/>
          <w:w w:val="105"/>
          <w:sz w:val="20"/>
        </w:rPr>
        <w:t> </w:t>
      </w:r>
      <w:r>
        <w:rPr>
          <w:color w:val="484B4F"/>
          <w:w w:val="105"/>
          <w:sz w:val="20"/>
        </w:rPr>
        <w:t>stávající</w:t>
      </w:r>
      <w:r>
        <w:rPr>
          <w:color w:val="484B4F"/>
          <w:spacing w:val="-13"/>
          <w:w w:val="105"/>
          <w:sz w:val="20"/>
        </w:rPr>
        <w:t> </w:t>
      </w:r>
      <w:r>
        <w:rPr>
          <w:color w:val="484B4F"/>
          <w:w w:val="105"/>
          <w:sz w:val="20"/>
        </w:rPr>
        <w:t>skladby</w:t>
      </w:r>
      <w:r>
        <w:rPr>
          <w:color w:val="484B4F"/>
          <w:spacing w:val="-1"/>
          <w:w w:val="105"/>
          <w:sz w:val="20"/>
        </w:rPr>
        <w:t> </w:t>
      </w:r>
      <w:r>
        <w:rPr>
          <w:color w:val="484B4F"/>
          <w:w w:val="105"/>
          <w:sz w:val="20"/>
        </w:rPr>
        <w:t>zpevněného</w:t>
      </w:r>
      <w:r>
        <w:rPr>
          <w:color w:val="484B4F"/>
          <w:w w:val="105"/>
          <w:sz w:val="20"/>
        </w:rPr>
        <w:t> povrchu </w:t>
      </w:r>
      <w:r>
        <w:rPr>
          <w:color w:val="34363A"/>
          <w:spacing w:val="-2"/>
          <w:w w:val="105"/>
          <w:sz w:val="20"/>
        </w:rPr>
        <w:t>dvora)</w:t>
      </w:r>
    </w:p>
    <w:p>
      <w:pPr>
        <w:pStyle w:val="ListParagraph"/>
        <w:numPr>
          <w:ilvl w:val="0"/>
          <w:numId w:val="8"/>
        </w:numPr>
        <w:tabs>
          <w:tab w:pos="1494" w:val="left" w:leader="none"/>
        </w:tabs>
        <w:spacing w:line="209" w:lineRule="exact" w:before="0" w:after="0"/>
        <w:ind w:left="1494" w:right="0" w:hanging="152"/>
        <w:jc w:val="both"/>
        <w:rPr>
          <w:sz w:val="20"/>
        </w:rPr>
      </w:pPr>
      <w:r>
        <w:rPr>
          <w:color w:val="484B4F"/>
          <w:w w:val="105"/>
          <w:sz w:val="20"/>
        </w:rPr>
        <w:t>archeologický</w:t>
      </w:r>
      <w:r>
        <w:rPr>
          <w:color w:val="484B4F"/>
          <w:spacing w:val="-1"/>
          <w:w w:val="105"/>
          <w:sz w:val="20"/>
        </w:rPr>
        <w:t> </w:t>
      </w:r>
      <w:r>
        <w:rPr>
          <w:color w:val="484B4F"/>
          <w:w w:val="105"/>
          <w:sz w:val="20"/>
        </w:rPr>
        <w:t>dohled</w:t>
      </w:r>
      <w:r>
        <w:rPr>
          <w:color w:val="484B4F"/>
          <w:spacing w:val="-6"/>
          <w:w w:val="105"/>
          <w:sz w:val="20"/>
        </w:rPr>
        <w:t> </w:t>
      </w:r>
      <w:r>
        <w:rPr>
          <w:color w:val="484B4F"/>
          <w:w w:val="105"/>
          <w:sz w:val="20"/>
        </w:rPr>
        <w:t>při</w:t>
      </w:r>
      <w:r>
        <w:rPr>
          <w:color w:val="484B4F"/>
          <w:spacing w:val="6"/>
          <w:w w:val="105"/>
          <w:sz w:val="20"/>
        </w:rPr>
        <w:t> </w:t>
      </w:r>
      <w:r>
        <w:rPr>
          <w:color w:val="484B4F"/>
          <w:w w:val="105"/>
          <w:sz w:val="20"/>
        </w:rPr>
        <w:t>snižování</w:t>
      </w:r>
      <w:r>
        <w:rPr>
          <w:color w:val="484B4F"/>
          <w:spacing w:val="-2"/>
          <w:w w:val="105"/>
          <w:sz w:val="20"/>
        </w:rPr>
        <w:t> </w:t>
      </w:r>
      <w:r>
        <w:rPr>
          <w:color w:val="34363A"/>
          <w:w w:val="105"/>
          <w:sz w:val="20"/>
        </w:rPr>
        <w:t>podlah</w:t>
      </w:r>
      <w:r>
        <w:rPr>
          <w:color w:val="34363A"/>
          <w:spacing w:val="-10"/>
          <w:w w:val="105"/>
          <w:sz w:val="20"/>
        </w:rPr>
        <w:t> </w:t>
      </w:r>
      <w:r>
        <w:rPr>
          <w:color w:val="484B4F"/>
          <w:w w:val="105"/>
          <w:sz w:val="20"/>
        </w:rPr>
        <w:t>v</w:t>
      </w:r>
      <w:r>
        <w:rPr>
          <w:color w:val="484B4F"/>
          <w:spacing w:val="-15"/>
          <w:w w:val="105"/>
          <w:sz w:val="20"/>
        </w:rPr>
        <w:t> </w:t>
      </w:r>
      <w:r>
        <w:rPr>
          <w:color w:val="484B4F"/>
          <w:w w:val="105"/>
          <w:sz w:val="20"/>
        </w:rPr>
        <w:t>místnostech</w:t>
      </w:r>
      <w:r>
        <w:rPr>
          <w:color w:val="484B4F"/>
          <w:spacing w:val="4"/>
          <w:w w:val="105"/>
          <w:sz w:val="20"/>
        </w:rPr>
        <w:t> </w:t>
      </w:r>
      <w:r>
        <w:rPr>
          <w:color w:val="484B4F"/>
          <w:w w:val="105"/>
          <w:sz w:val="20"/>
        </w:rPr>
        <w:t>S</w:t>
      </w:r>
      <w:r>
        <w:rPr>
          <w:color w:val="484B4F"/>
          <w:spacing w:val="-30"/>
          <w:w w:val="105"/>
          <w:sz w:val="20"/>
        </w:rPr>
        <w:t> </w:t>
      </w:r>
      <w:r>
        <w:rPr>
          <w:color w:val="484B4F"/>
          <w:w w:val="105"/>
          <w:sz w:val="20"/>
        </w:rPr>
        <w:t>1.04</w:t>
      </w:r>
      <w:r>
        <w:rPr>
          <w:color w:val="484B4F"/>
          <w:spacing w:val="-13"/>
          <w:w w:val="105"/>
          <w:sz w:val="20"/>
        </w:rPr>
        <w:t> </w:t>
      </w:r>
      <w:r>
        <w:rPr>
          <w:color w:val="5B5E62"/>
          <w:w w:val="105"/>
          <w:sz w:val="20"/>
        </w:rPr>
        <w:t>-</w:t>
      </w:r>
      <w:r>
        <w:rPr>
          <w:color w:val="5B5E62"/>
          <w:spacing w:val="36"/>
          <w:w w:val="105"/>
          <w:sz w:val="20"/>
        </w:rPr>
        <w:t> </w:t>
      </w:r>
      <w:r>
        <w:rPr>
          <w:color w:val="484B4F"/>
          <w:w w:val="105"/>
          <w:sz w:val="20"/>
        </w:rPr>
        <w:t>S</w:t>
      </w:r>
      <w:r>
        <w:rPr>
          <w:color w:val="484B4F"/>
          <w:spacing w:val="-30"/>
          <w:w w:val="105"/>
          <w:sz w:val="20"/>
        </w:rPr>
        <w:t> </w:t>
      </w:r>
      <w:r>
        <w:rPr>
          <w:color w:val="484B4F"/>
          <w:w w:val="105"/>
          <w:sz w:val="20"/>
        </w:rPr>
        <w:t>1.07</w:t>
      </w:r>
      <w:r>
        <w:rPr>
          <w:color w:val="484B4F"/>
          <w:spacing w:val="-8"/>
          <w:w w:val="105"/>
          <w:sz w:val="20"/>
        </w:rPr>
        <w:t> </w:t>
      </w:r>
      <w:r>
        <w:rPr>
          <w:color w:val="484B4F"/>
          <w:w w:val="105"/>
          <w:sz w:val="20"/>
        </w:rPr>
        <w:t>v</w:t>
      </w:r>
      <w:r>
        <w:rPr>
          <w:color w:val="484B4F"/>
          <w:spacing w:val="-8"/>
          <w:w w:val="105"/>
          <w:sz w:val="20"/>
        </w:rPr>
        <w:t> </w:t>
      </w:r>
      <w:r>
        <w:rPr>
          <w:rFonts w:ascii="Times New Roman" w:hAnsi="Times New Roman"/>
          <w:color w:val="484B4F"/>
          <w:w w:val="105"/>
          <w:sz w:val="20"/>
        </w:rPr>
        <w:t>1.</w:t>
      </w:r>
      <w:r>
        <w:rPr>
          <w:rFonts w:ascii="Times New Roman" w:hAnsi="Times New Roman"/>
          <w:color w:val="484B4F"/>
          <w:spacing w:val="15"/>
          <w:w w:val="105"/>
          <w:sz w:val="20"/>
        </w:rPr>
        <w:t> </w:t>
      </w:r>
      <w:r>
        <w:rPr>
          <w:color w:val="484B4F"/>
          <w:w w:val="105"/>
          <w:sz w:val="20"/>
        </w:rPr>
        <w:t>NP</w:t>
      </w:r>
      <w:r>
        <w:rPr>
          <w:color w:val="484B4F"/>
          <w:spacing w:val="-1"/>
          <w:w w:val="105"/>
          <w:sz w:val="20"/>
        </w:rPr>
        <w:t> </w:t>
      </w:r>
      <w:r>
        <w:rPr>
          <w:color w:val="484B4F"/>
          <w:spacing w:val="-2"/>
          <w:w w:val="105"/>
          <w:sz w:val="20"/>
        </w:rPr>
        <w:t>{dokumentace</w:t>
      </w:r>
    </w:p>
    <w:p>
      <w:pPr>
        <w:pStyle w:val="BodyText"/>
        <w:spacing w:before="46"/>
        <w:ind w:left="1344"/>
        <w:jc w:val="both"/>
      </w:pPr>
      <w:r>
        <w:rPr>
          <w:color w:val="484B4F"/>
          <w:w w:val="105"/>
        </w:rPr>
        <w:t>rubu</w:t>
      </w:r>
      <w:r>
        <w:rPr>
          <w:color w:val="484B4F"/>
          <w:spacing w:val="-14"/>
          <w:w w:val="105"/>
        </w:rPr>
        <w:t> </w:t>
      </w:r>
      <w:r>
        <w:rPr>
          <w:color w:val="484B4F"/>
          <w:w w:val="105"/>
        </w:rPr>
        <w:t>klenby</w:t>
      </w:r>
      <w:r>
        <w:rPr>
          <w:color w:val="484B4F"/>
          <w:spacing w:val="-4"/>
          <w:w w:val="105"/>
        </w:rPr>
        <w:t> </w:t>
      </w:r>
      <w:r>
        <w:rPr>
          <w:color w:val="484B4F"/>
          <w:spacing w:val="-2"/>
          <w:w w:val="105"/>
        </w:rPr>
        <w:t>sklepa)</w:t>
      </w:r>
    </w:p>
    <w:p>
      <w:pPr>
        <w:pStyle w:val="BodyText"/>
        <w:spacing w:before="108"/>
      </w:pPr>
    </w:p>
    <w:p>
      <w:pPr>
        <w:pStyle w:val="BodyText"/>
        <w:ind w:left="1343"/>
      </w:pPr>
      <w:r>
        <w:rPr>
          <w:color w:val="484B4F"/>
          <w:spacing w:val="-2"/>
          <w:u w:val="thick" w:color="484B4F"/>
        </w:rPr>
        <w:t>Kalkulace:</w:t>
      </w:r>
    </w:p>
    <w:p>
      <w:pPr>
        <w:pStyle w:val="BodyText"/>
        <w:spacing w:line="295" w:lineRule="auto" w:before="39"/>
        <w:ind w:left="1345" w:right="1453" w:hanging="3"/>
        <w:jc w:val="both"/>
      </w:pPr>
      <w:r>
        <w:rPr>
          <w:color w:val="484B4F"/>
          <w:w w:val="105"/>
        </w:rPr>
        <w:t>Kalkulace</w:t>
      </w:r>
      <w:r>
        <w:rPr>
          <w:color w:val="484B4F"/>
          <w:w w:val="105"/>
        </w:rPr>
        <w:t> je</w:t>
      </w:r>
      <w:r>
        <w:rPr>
          <w:color w:val="484B4F"/>
          <w:w w:val="105"/>
        </w:rPr>
        <w:t> vyčíslena</w:t>
      </w:r>
      <w:r>
        <w:rPr>
          <w:color w:val="484B4F"/>
          <w:w w:val="105"/>
        </w:rPr>
        <w:t> v</w:t>
      </w:r>
      <w:r>
        <w:rPr>
          <w:color w:val="484B4F"/>
          <w:w w:val="105"/>
        </w:rPr>
        <w:t> maximální</w:t>
      </w:r>
      <w:r>
        <w:rPr>
          <w:color w:val="484B4F"/>
          <w:w w:val="105"/>
        </w:rPr>
        <w:t> variantě</w:t>
      </w:r>
      <w:r>
        <w:rPr>
          <w:color w:val="484B4F"/>
          <w:w w:val="105"/>
        </w:rPr>
        <w:t> výzkumu.</w:t>
      </w:r>
      <w:r>
        <w:rPr>
          <w:color w:val="484B4F"/>
          <w:w w:val="105"/>
        </w:rPr>
        <w:t> V</w:t>
      </w:r>
      <w:r>
        <w:rPr>
          <w:color w:val="484B4F"/>
          <w:spacing w:val="-15"/>
          <w:w w:val="105"/>
        </w:rPr>
        <w:t> </w:t>
      </w:r>
      <w:r>
        <w:rPr>
          <w:color w:val="484B4F"/>
          <w:w w:val="105"/>
        </w:rPr>
        <w:t>ceně</w:t>
      </w:r>
      <w:r>
        <w:rPr>
          <w:color w:val="484B4F"/>
          <w:w w:val="105"/>
        </w:rPr>
        <w:t> </w:t>
      </w:r>
      <w:r>
        <w:rPr>
          <w:color w:val="34363A"/>
          <w:w w:val="105"/>
        </w:rPr>
        <w:t>jsou</w:t>
      </w:r>
      <w:r>
        <w:rPr>
          <w:color w:val="34363A"/>
          <w:w w:val="105"/>
        </w:rPr>
        <w:t> </w:t>
      </w:r>
      <w:r>
        <w:rPr>
          <w:color w:val="484B4F"/>
          <w:w w:val="105"/>
        </w:rPr>
        <w:t>zahrnuty</w:t>
      </w:r>
      <w:r>
        <w:rPr>
          <w:color w:val="484B4F"/>
          <w:w w:val="105"/>
        </w:rPr>
        <w:t> terénní</w:t>
      </w:r>
      <w:r>
        <w:rPr>
          <w:color w:val="484B4F"/>
          <w:w w:val="105"/>
        </w:rPr>
        <w:t> práce (archeologická</w:t>
      </w:r>
      <w:r>
        <w:rPr>
          <w:color w:val="484B4F"/>
          <w:w w:val="105"/>
        </w:rPr>
        <w:t> sondáž,</w:t>
      </w:r>
      <w:r>
        <w:rPr>
          <w:color w:val="484B4F"/>
          <w:w w:val="105"/>
        </w:rPr>
        <w:t> archeologický</w:t>
      </w:r>
      <w:r>
        <w:rPr>
          <w:color w:val="484B4F"/>
          <w:w w:val="105"/>
        </w:rPr>
        <w:t> dohled</w:t>
      </w:r>
      <w:r>
        <w:rPr>
          <w:color w:val="484B4F"/>
          <w:w w:val="105"/>
        </w:rPr>
        <w:t> </w:t>
      </w:r>
      <w:r>
        <w:rPr>
          <w:color w:val="34363A"/>
          <w:w w:val="105"/>
        </w:rPr>
        <w:t>při</w:t>
      </w:r>
      <w:r>
        <w:rPr>
          <w:color w:val="34363A"/>
          <w:w w:val="105"/>
        </w:rPr>
        <w:t> </w:t>
      </w:r>
      <w:r>
        <w:rPr>
          <w:color w:val="484B4F"/>
          <w:w w:val="105"/>
        </w:rPr>
        <w:t>výkopových</w:t>
      </w:r>
      <w:r>
        <w:rPr>
          <w:color w:val="484B4F"/>
          <w:w w:val="105"/>
        </w:rPr>
        <w:t> pracích,</w:t>
      </w:r>
      <w:r>
        <w:rPr>
          <w:color w:val="484B4F"/>
          <w:w w:val="105"/>
        </w:rPr>
        <w:t> kresebná</w:t>
      </w:r>
      <w:r>
        <w:rPr>
          <w:color w:val="484B4F"/>
          <w:w w:val="105"/>
        </w:rPr>
        <w:t> a</w:t>
      </w:r>
      <w:r>
        <w:rPr>
          <w:color w:val="484B4F"/>
          <w:w w:val="105"/>
        </w:rPr>
        <w:t> fotografická dokumentace</w:t>
      </w:r>
      <w:r>
        <w:rPr>
          <w:color w:val="484B4F"/>
          <w:w w:val="105"/>
        </w:rPr>
        <w:t> nálezových</w:t>
      </w:r>
      <w:r>
        <w:rPr>
          <w:color w:val="484B4F"/>
          <w:w w:val="105"/>
        </w:rPr>
        <w:t> situací</w:t>
      </w:r>
      <w:r>
        <w:rPr>
          <w:color w:val="484B4F"/>
          <w:w w:val="105"/>
        </w:rPr>
        <w:t> a</w:t>
      </w:r>
      <w:r>
        <w:rPr>
          <w:color w:val="484B4F"/>
          <w:w w:val="105"/>
        </w:rPr>
        <w:t> </w:t>
      </w:r>
      <w:r>
        <w:rPr>
          <w:color w:val="5B5E62"/>
          <w:w w:val="105"/>
        </w:rPr>
        <w:t>stěn</w:t>
      </w:r>
      <w:r>
        <w:rPr>
          <w:color w:val="5B5E62"/>
          <w:w w:val="105"/>
        </w:rPr>
        <w:t> </w:t>
      </w:r>
      <w:r>
        <w:rPr>
          <w:color w:val="484B4F"/>
          <w:w w:val="105"/>
        </w:rPr>
        <w:t>výkopů, geodetické</w:t>
      </w:r>
      <w:r>
        <w:rPr>
          <w:color w:val="484B4F"/>
          <w:w w:val="105"/>
        </w:rPr>
        <w:t> zaměření),</w:t>
      </w:r>
      <w:r>
        <w:rPr>
          <w:color w:val="484B4F"/>
          <w:w w:val="105"/>
        </w:rPr>
        <w:t> základní</w:t>
      </w:r>
      <w:r>
        <w:rPr>
          <w:color w:val="484B4F"/>
          <w:w w:val="105"/>
        </w:rPr>
        <w:t> zpracování dokumentace,</w:t>
      </w:r>
      <w:r>
        <w:rPr>
          <w:color w:val="484B4F"/>
          <w:spacing w:val="-15"/>
          <w:w w:val="105"/>
        </w:rPr>
        <w:t> </w:t>
      </w:r>
      <w:r>
        <w:rPr>
          <w:color w:val="484B4F"/>
          <w:w w:val="105"/>
        </w:rPr>
        <w:t>ošetření</w:t>
      </w:r>
      <w:r>
        <w:rPr>
          <w:color w:val="484B4F"/>
          <w:spacing w:val="-15"/>
          <w:w w:val="105"/>
        </w:rPr>
        <w:t> </w:t>
      </w:r>
      <w:r>
        <w:rPr>
          <w:color w:val="484B4F"/>
          <w:w w:val="105"/>
        </w:rPr>
        <w:t>a</w:t>
      </w:r>
      <w:r>
        <w:rPr>
          <w:color w:val="484B4F"/>
          <w:spacing w:val="-14"/>
          <w:w w:val="105"/>
        </w:rPr>
        <w:t> </w:t>
      </w:r>
      <w:r>
        <w:rPr>
          <w:color w:val="484B4F"/>
          <w:w w:val="105"/>
        </w:rPr>
        <w:t>evidence</w:t>
      </w:r>
      <w:r>
        <w:rPr>
          <w:color w:val="484B4F"/>
          <w:spacing w:val="-15"/>
          <w:w w:val="105"/>
        </w:rPr>
        <w:t> </w:t>
      </w:r>
      <w:r>
        <w:rPr>
          <w:color w:val="34363A"/>
          <w:w w:val="105"/>
        </w:rPr>
        <w:t>nález</w:t>
      </w:r>
      <w:r>
        <w:rPr>
          <w:color w:val="5B5E62"/>
          <w:w w:val="105"/>
        </w:rPr>
        <w:t>ů</w:t>
      </w:r>
      <w:r>
        <w:rPr>
          <w:color w:val="5B5E62"/>
          <w:spacing w:val="-21"/>
          <w:w w:val="105"/>
        </w:rPr>
        <w:t> </w:t>
      </w:r>
      <w:r>
        <w:rPr>
          <w:color w:val="484B4F"/>
          <w:w w:val="105"/>
        </w:rPr>
        <w:t>a</w:t>
      </w:r>
      <w:r>
        <w:rPr>
          <w:color w:val="484B4F"/>
          <w:spacing w:val="-21"/>
          <w:w w:val="105"/>
        </w:rPr>
        <w:t> </w:t>
      </w:r>
      <w:r>
        <w:rPr>
          <w:color w:val="484B4F"/>
          <w:w w:val="105"/>
        </w:rPr>
        <w:t>vyhotovení</w:t>
      </w:r>
      <w:r>
        <w:rPr>
          <w:color w:val="484B4F"/>
          <w:spacing w:val="-14"/>
          <w:w w:val="105"/>
        </w:rPr>
        <w:t> </w:t>
      </w:r>
      <w:r>
        <w:rPr>
          <w:color w:val="484B4F"/>
          <w:w w:val="105"/>
        </w:rPr>
        <w:t>závěrečné</w:t>
      </w:r>
      <w:r>
        <w:rPr>
          <w:color w:val="484B4F"/>
          <w:spacing w:val="-15"/>
          <w:w w:val="105"/>
        </w:rPr>
        <w:t> </w:t>
      </w:r>
      <w:r>
        <w:rPr>
          <w:color w:val="484B4F"/>
          <w:w w:val="105"/>
        </w:rPr>
        <w:t>zprávy.</w:t>
      </w:r>
    </w:p>
    <w:p>
      <w:pPr>
        <w:pStyle w:val="BodyText"/>
      </w:pPr>
    </w:p>
    <w:p>
      <w:pPr>
        <w:pStyle w:val="BodyText"/>
        <w:spacing w:before="213"/>
      </w:pPr>
    </w:p>
    <w:tbl>
      <w:tblPr>
        <w:tblW w:w="0" w:type="auto"/>
        <w:jc w:val="left"/>
        <w:tblInd w:w="10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7"/>
        <w:gridCol w:w="1223"/>
        <w:gridCol w:w="1223"/>
        <w:gridCol w:w="1512"/>
        <w:gridCol w:w="1281"/>
        <w:gridCol w:w="1223"/>
      </w:tblGrid>
      <w:tr>
        <w:trPr>
          <w:trHeight w:val="259" w:hRule="atLeast"/>
        </w:trPr>
        <w:tc>
          <w:tcPr>
            <w:tcW w:w="3217" w:type="dxa"/>
            <w:vMerge w:val="restart"/>
          </w:tcPr>
          <w:p>
            <w:pPr>
              <w:pStyle w:val="TableParagraph"/>
              <w:spacing w:before="90"/>
              <w:rPr>
                <w:sz w:val="21"/>
              </w:rPr>
            </w:pPr>
          </w:p>
          <w:p>
            <w:pPr>
              <w:pStyle w:val="TableParagraph"/>
              <w:ind w:left="765"/>
              <w:rPr>
                <w:b/>
                <w:i/>
                <w:sz w:val="21"/>
              </w:rPr>
            </w:pPr>
            <w:r>
              <w:rPr>
                <w:b/>
                <w:i/>
                <w:color w:val="484B4F"/>
                <w:w w:val="85"/>
                <w:sz w:val="21"/>
              </w:rPr>
              <w:t>specifikace</w:t>
            </w:r>
            <w:r>
              <w:rPr>
                <w:b/>
                <w:i/>
                <w:color w:val="484B4F"/>
                <w:spacing w:val="-3"/>
                <w:sz w:val="21"/>
              </w:rPr>
              <w:t> </w:t>
            </w:r>
            <w:r>
              <w:rPr>
                <w:b/>
                <w:i/>
                <w:color w:val="484B4F"/>
                <w:spacing w:val="-2"/>
                <w:w w:val="90"/>
                <w:sz w:val="21"/>
              </w:rPr>
              <w:t>činnosti</w:t>
            </w:r>
          </w:p>
        </w:tc>
        <w:tc>
          <w:tcPr>
            <w:tcW w:w="6462" w:type="dxa"/>
            <w:gridSpan w:val="5"/>
          </w:tcPr>
          <w:p>
            <w:pPr>
              <w:pStyle w:val="TableParagraph"/>
              <w:spacing w:line="196" w:lineRule="exact" w:before="43"/>
              <w:ind w:left="1946"/>
              <w:rPr>
                <w:b/>
                <w:i/>
                <w:sz w:val="21"/>
              </w:rPr>
            </w:pPr>
            <w:r>
              <w:rPr>
                <w:b/>
                <w:i/>
                <w:color w:val="34363A"/>
                <w:w w:val="85"/>
                <w:sz w:val="21"/>
              </w:rPr>
              <w:t>počet</w:t>
            </w:r>
            <w:r>
              <w:rPr>
                <w:b/>
                <w:i/>
                <w:color w:val="34363A"/>
                <w:spacing w:val="-6"/>
                <w:sz w:val="21"/>
              </w:rPr>
              <w:t> </w:t>
            </w:r>
            <w:r>
              <w:rPr>
                <w:b/>
                <w:i/>
                <w:color w:val="34363A"/>
                <w:w w:val="85"/>
                <w:sz w:val="21"/>
              </w:rPr>
              <w:t>odpracovaných</w:t>
            </w:r>
            <w:r>
              <w:rPr>
                <w:b/>
                <w:i/>
                <w:color w:val="34363A"/>
                <w:spacing w:val="48"/>
                <w:sz w:val="21"/>
              </w:rPr>
              <w:t> </w:t>
            </w:r>
            <w:r>
              <w:rPr>
                <w:b/>
                <w:i/>
                <w:color w:val="34363A"/>
                <w:spacing w:val="-2"/>
                <w:w w:val="85"/>
                <w:sz w:val="21"/>
              </w:rPr>
              <w:t>hodin*</w:t>
            </w:r>
          </w:p>
        </w:tc>
      </w:tr>
      <w:tr>
        <w:trPr>
          <w:trHeight w:val="528" w:hRule="atLeast"/>
        </w:trPr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148" w:hanging="15"/>
              <w:rPr>
                <w:b/>
                <w:i/>
                <w:sz w:val="21"/>
              </w:rPr>
            </w:pPr>
            <w:r>
              <w:rPr>
                <w:b/>
                <w:i/>
                <w:color w:val="34363A"/>
                <w:spacing w:val="-2"/>
                <w:w w:val="90"/>
                <w:sz w:val="21"/>
              </w:rPr>
              <w:t>archeolog/</w:t>
            </w:r>
            <w:r>
              <w:rPr>
                <w:b/>
                <w:i/>
                <w:color w:val="34363A"/>
                <w:spacing w:val="-2"/>
                <w:w w:val="90"/>
                <w:sz w:val="21"/>
              </w:rPr>
              <w:t> </w:t>
            </w:r>
            <w:r>
              <w:rPr>
                <w:b/>
                <w:i/>
                <w:color w:val="484B4F"/>
                <w:spacing w:val="-2"/>
                <w:w w:val="90"/>
                <w:sz w:val="21"/>
              </w:rPr>
              <w:t>specialista</w:t>
            </w:r>
          </w:p>
        </w:tc>
        <w:tc>
          <w:tcPr>
            <w:tcW w:w="122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0" w:lineRule="atLeast"/>
              <w:ind w:left="296" w:right="244"/>
              <w:rPr>
                <w:b/>
                <w:i/>
                <w:sz w:val="21"/>
              </w:rPr>
            </w:pPr>
            <w:r>
              <w:rPr>
                <w:b/>
                <w:i/>
                <w:color w:val="34363A"/>
                <w:spacing w:val="-8"/>
                <w:sz w:val="21"/>
              </w:rPr>
              <w:t>terénní</w:t>
            </w:r>
            <w:r>
              <w:rPr>
                <w:b/>
                <w:i/>
                <w:color w:val="34363A"/>
                <w:spacing w:val="-8"/>
                <w:sz w:val="21"/>
              </w:rPr>
              <w:t> </w:t>
            </w:r>
            <w:r>
              <w:rPr>
                <w:b/>
                <w:i/>
                <w:color w:val="34363A"/>
                <w:spacing w:val="-2"/>
                <w:w w:val="90"/>
                <w:sz w:val="21"/>
              </w:rPr>
              <w:t>technik</w:t>
            </w:r>
          </w:p>
        </w:tc>
        <w:tc>
          <w:tcPr>
            <w:tcW w:w="1512" w:type="dxa"/>
          </w:tcPr>
          <w:p>
            <w:pPr>
              <w:pStyle w:val="TableParagraph"/>
              <w:spacing w:before="43"/>
              <w:ind w:left="35" w:right="25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color w:val="34363A"/>
                <w:spacing w:val="-2"/>
                <w:sz w:val="21"/>
              </w:rPr>
              <w:t>dokument6tor</w:t>
            </w:r>
          </w:p>
          <w:p>
            <w:pPr>
              <w:pStyle w:val="TableParagraph"/>
              <w:spacing w:line="196" w:lineRule="exact" w:before="28"/>
              <w:ind w:left="35" w:right="2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color w:val="484B4F"/>
                <w:spacing w:val="-2"/>
                <w:sz w:val="21"/>
              </w:rPr>
              <w:t>/laborant</w:t>
            </w:r>
          </w:p>
        </w:tc>
        <w:tc>
          <w:tcPr>
            <w:tcW w:w="1281" w:type="dxa"/>
          </w:tcPr>
          <w:p>
            <w:pPr>
              <w:pStyle w:val="TableParagraph"/>
              <w:spacing w:before="178"/>
              <w:ind w:left="61" w:right="42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color w:val="34363A"/>
                <w:spacing w:val="-2"/>
                <w:sz w:val="21"/>
              </w:rPr>
              <w:t>dělník</w:t>
            </w:r>
          </w:p>
        </w:tc>
        <w:tc>
          <w:tcPr>
            <w:tcW w:w="1223" w:type="dxa"/>
          </w:tcPr>
          <w:p>
            <w:pPr>
              <w:pStyle w:val="TableParagraph"/>
              <w:spacing w:before="168"/>
              <w:ind w:left="79" w:right="52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color w:val="484B4F"/>
                <w:spacing w:val="-2"/>
                <w:sz w:val="21"/>
              </w:rPr>
              <w:t>geodet</w:t>
            </w:r>
          </w:p>
        </w:tc>
      </w:tr>
      <w:tr>
        <w:trPr>
          <w:trHeight w:val="545" w:hRule="atLeast"/>
        </w:trPr>
        <w:tc>
          <w:tcPr>
            <w:tcW w:w="3217" w:type="dxa"/>
          </w:tcPr>
          <w:p>
            <w:pPr>
              <w:pStyle w:val="TableParagraph"/>
              <w:spacing w:line="270" w:lineRule="atLeast"/>
              <w:ind w:left="89" w:firstLine="3"/>
              <w:rPr>
                <w:sz w:val="20"/>
              </w:rPr>
            </w:pPr>
            <w:r>
              <w:rPr>
                <w:color w:val="484B4F"/>
                <w:sz w:val="20"/>
              </w:rPr>
              <w:t>terénní </w:t>
            </w:r>
            <w:r>
              <w:rPr>
                <w:color w:val="5B5E62"/>
                <w:sz w:val="20"/>
              </w:rPr>
              <w:t>část</w:t>
            </w:r>
            <w:r>
              <w:rPr>
                <w:color w:val="5B5E62"/>
                <w:spacing w:val="-2"/>
                <w:sz w:val="20"/>
              </w:rPr>
              <w:t> </w:t>
            </w:r>
            <w:r>
              <w:rPr>
                <w:color w:val="484B4F"/>
                <w:sz w:val="20"/>
              </w:rPr>
              <w:t>výzkumu (dohled a dokumentace nález. situací)</w:t>
            </w:r>
          </w:p>
        </w:tc>
        <w:tc>
          <w:tcPr>
            <w:tcW w:w="12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6"/>
              <w:ind w:left="81" w:right="4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4B4F"/>
                <w:spacing w:val="-5"/>
                <w:sz w:val="21"/>
              </w:rPr>
              <w:t>60</w:t>
            </w:r>
          </w:p>
        </w:tc>
        <w:tc>
          <w:tcPr>
            <w:tcW w:w="122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77"/>
              <w:ind w:left="81" w:right="5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4B4F"/>
                <w:spacing w:val="-5"/>
                <w:sz w:val="21"/>
              </w:rPr>
              <w:t>30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177"/>
              <w:ind w:left="61" w:right="3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4B4F"/>
                <w:spacing w:val="-5"/>
                <w:sz w:val="21"/>
              </w:rPr>
              <w:t>30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3217" w:type="dxa"/>
          </w:tcPr>
          <w:p>
            <w:pPr>
              <w:pStyle w:val="TableParagraph"/>
              <w:spacing w:line="280" w:lineRule="atLeast"/>
              <w:ind w:left="98" w:hanging="10"/>
              <w:rPr>
                <w:sz w:val="20"/>
              </w:rPr>
            </w:pPr>
            <w:r>
              <w:rPr>
                <w:color w:val="484B4F"/>
                <w:sz w:val="20"/>
              </w:rPr>
              <w:t>geodetické zaměření</w:t>
            </w:r>
            <w:r>
              <w:rPr>
                <w:color w:val="484B4F"/>
                <w:spacing w:val="-15"/>
                <w:sz w:val="20"/>
              </w:rPr>
              <w:t> </w:t>
            </w:r>
            <w:r>
              <w:rPr>
                <w:color w:val="484B4F"/>
                <w:sz w:val="20"/>
              </w:rPr>
              <w:t>a</w:t>
            </w:r>
            <w:r>
              <w:rPr>
                <w:color w:val="484B4F"/>
                <w:spacing w:val="-17"/>
                <w:sz w:val="20"/>
              </w:rPr>
              <w:t> </w:t>
            </w:r>
            <w:r>
              <w:rPr>
                <w:color w:val="484B4F"/>
                <w:sz w:val="20"/>
              </w:rPr>
              <w:t>zpracování </w:t>
            </w:r>
            <w:r>
              <w:rPr>
                <w:color w:val="34363A"/>
                <w:spacing w:val="-4"/>
                <w:w w:val="105"/>
                <w:sz w:val="20"/>
              </w:rPr>
              <w:t>dat</w:t>
            </w:r>
          </w:p>
        </w:tc>
        <w:tc>
          <w:tcPr>
            <w:tcW w:w="122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169"/>
              <w:ind w:left="79" w:right="6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484B4F"/>
                <w:spacing w:val="-5"/>
                <w:sz w:val="21"/>
              </w:rPr>
              <w:t>40</w:t>
            </w:r>
          </w:p>
        </w:tc>
      </w:tr>
      <w:tr>
        <w:trPr>
          <w:trHeight w:val="872" w:hRule="atLeast"/>
        </w:trPr>
        <w:tc>
          <w:tcPr>
            <w:tcW w:w="3217" w:type="dxa"/>
          </w:tcPr>
          <w:p>
            <w:pPr>
              <w:pStyle w:val="TableParagraph"/>
              <w:spacing w:line="270" w:lineRule="atLeast" w:before="10"/>
              <w:ind w:left="98" w:right="104" w:firstLine="2"/>
              <w:rPr>
                <w:sz w:val="20"/>
              </w:rPr>
            </w:pPr>
            <w:r>
              <w:rPr>
                <w:color w:val="484B4F"/>
                <w:sz w:val="20"/>
              </w:rPr>
              <w:t>zpracování dokumentace, ošetření</w:t>
            </w:r>
            <w:r>
              <w:rPr>
                <w:color w:val="484B4F"/>
                <w:spacing w:val="-7"/>
                <w:sz w:val="20"/>
              </w:rPr>
              <w:t> </w:t>
            </w:r>
            <w:r>
              <w:rPr>
                <w:color w:val="34363A"/>
                <w:sz w:val="20"/>
              </w:rPr>
              <w:t>nálezů </w:t>
            </w:r>
            <w:r>
              <w:rPr>
                <w:color w:val="484B4F"/>
                <w:sz w:val="20"/>
              </w:rPr>
              <w:t>a vyhotovení </w:t>
            </w:r>
            <w:r>
              <w:rPr>
                <w:color w:val="484B4F"/>
                <w:spacing w:val="-2"/>
                <w:sz w:val="20"/>
              </w:rPr>
              <w:t>zprávy</w:t>
            </w:r>
          </w:p>
        </w:tc>
        <w:tc>
          <w:tcPr>
            <w:tcW w:w="12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8"/>
              <w:rPr>
                <w:sz w:val="21"/>
              </w:rPr>
            </w:pPr>
          </w:p>
          <w:p>
            <w:pPr>
              <w:pStyle w:val="TableParagraph"/>
              <w:ind w:left="81" w:right="3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4B4F"/>
                <w:spacing w:val="-5"/>
                <w:w w:val="105"/>
                <w:sz w:val="21"/>
              </w:rPr>
              <w:t>60</w:t>
            </w:r>
          </w:p>
        </w:tc>
        <w:tc>
          <w:tcPr>
            <w:tcW w:w="122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88"/>
              <w:rPr>
                <w:sz w:val="21"/>
              </w:rPr>
            </w:pPr>
          </w:p>
          <w:p>
            <w:pPr>
              <w:pStyle w:val="TableParagraph"/>
              <w:ind w:left="3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4B4F"/>
                <w:spacing w:val="-5"/>
                <w:w w:val="105"/>
                <w:sz w:val="21"/>
              </w:rPr>
              <w:t>60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321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3"/>
              <w:ind w:left="87"/>
              <w:rPr>
                <w:b/>
                <w:sz w:val="20"/>
              </w:rPr>
            </w:pPr>
            <w:r>
              <w:rPr>
                <w:b/>
                <w:color w:val="34363A"/>
                <w:spacing w:val="-2"/>
                <w:sz w:val="20"/>
              </w:rPr>
              <w:t>celkem</w:t>
            </w:r>
            <w:r>
              <w:rPr>
                <w:b/>
                <w:color w:val="34363A"/>
                <w:spacing w:val="-13"/>
                <w:sz w:val="20"/>
              </w:rPr>
              <w:t> </w:t>
            </w:r>
            <w:r>
              <w:rPr>
                <w:b/>
                <w:color w:val="34363A"/>
                <w:spacing w:val="-2"/>
                <w:sz w:val="20"/>
              </w:rPr>
              <w:t>hodin</w:t>
            </w:r>
          </w:p>
        </w:tc>
        <w:tc>
          <w:tcPr>
            <w:tcW w:w="1223" w:type="dxa"/>
            <w:tcBorders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63"/>
              <w:ind w:left="81" w:right="39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spacing w:val="-5"/>
                <w:sz w:val="21"/>
              </w:rPr>
              <w:t>120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3"/>
              <w:ind w:left="81" w:right="36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spacing w:val="-5"/>
                <w:sz w:val="21"/>
              </w:rPr>
              <w:t>30</w:t>
            </w:r>
          </w:p>
        </w:tc>
        <w:tc>
          <w:tcPr>
            <w:tcW w:w="151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3"/>
              <w:ind w:left="35" w:right="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spacing w:val="-5"/>
                <w:sz w:val="21"/>
              </w:rPr>
              <w:t>60</w:t>
            </w:r>
          </w:p>
        </w:tc>
        <w:tc>
          <w:tcPr>
            <w:tcW w:w="128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3"/>
              <w:ind w:left="61" w:right="21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spacing w:val="-5"/>
                <w:sz w:val="21"/>
              </w:rPr>
              <w:t>30</w:t>
            </w:r>
          </w:p>
        </w:tc>
        <w:tc>
          <w:tcPr>
            <w:tcW w:w="122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4"/>
              <w:ind w:left="79" w:right="6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spacing w:val="-5"/>
                <w:sz w:val="21"/>
              </w:rPr>
              <w:t>40</w:t>
            </w:r>
          </w:p>
        </w:tc>
      </w:tr>
      <w:tr>
        <w:trPr>
          <w:trHeight w:val="323" w:hRule="atLeast"/>
        </w:trPr>
        <w:tc>
          <w:tcPr>
            <w:tcW w:w="32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9"/>
              <w:ind w:left="84"/>
              <w:rPr>
                <w:i/>
                <w:sz w:val="20"/>
              </w:rPr>
            </w:pPr>
            <w:r>
              <w:rPr>
                <w:i/>
                <w:color w:val="34363A"/>
                <w:sz w:val="20"/>
              </w:rPr>
              <w:t>cena</w:t>
            </w:r>
            <w:r>
              <w:rPr>
                <w:i/>
                <w:color w:val="34363A"/>
                <w:spacing w:val="-15"/>
                <w:sz w:val="20"/>
              </w:rPr>
              <w:t> </w:t>
            </w:r>
            <w:r>
              <w:rPr>
                <w:i/>
                <w:color w:val="484B4F"/>
                <w:sz w:val="20"/>
              </w:rPr>
              <w:t>v</w:t>
            </w:r>
            <w:r>
              <w:rPr>
                <w:i/>
                <w:color w:val="484B4F"/>
                <w:spacing w:val="2"/>
                <w:sz w:val="20"/>
              </w:rPr>
              <w:t> </w:t>
            </w:r>
            <w:r>
              <w:rPr>
                <w:i/>
                <w:color w:val="484B4F"/>
                <w:spacing w:val="-5"/>
                <w:sz w:val="20"/>
              </w:rPr>
              <w:t>Kč</w:t>
            </w:r>
          </w:p>
        </w:tc>
        <w:tc>
          <w:tcPr>
            <w:tcW w:w="1223" w:type="dxa"/>
            <w:tcBorders>
              <w:top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18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3217" w:type="dxa"/>
          </w:tcPr>
          <w:p>
            <w:pPr>
              <w:pStyle w:val="TableParagraph"/>
              <w:spacing w:before="52"/>
              <w:ind w:left="87"/>
              <w:rPr>
                <w:sz w:val="20"/>
              </w:rPr>
            </w:pPr>
            <w:r>
              <w:rPr>
                <w:color w:val="484B4F"/>
                <w:sz w:val="20"/>
              </w:rPr>
              <w:t>cena</w:t>
            </w:r>
            <w:r>
              <w:rPr>
                <w:color w:val="484B4F"/>
                <w:spacing w:val="-12"/>
                <w:sz w:val="20"/>
              </w:rPr>
              <w:t> </w:t>
            </w:r>
            <w:r>
              <w:rPr>
                <w:color w:val="484B4F"/>
                <w:sz w:val="20"/>
              </w:rPr>
              <w:t>za</w:t>
            </w:r>
            <w:r>
              <w:rPr>
                <w:color w:val="484B4F"/>
                <w:spacing w:val="-17"/>
                <w:sz w:val="20"/>
              </w:rPr>
              <w:t> </w:t>
            </w:r>
            <w:r>
              <w:rPr>
                <w:color w:val="484B4F"/>
                <w:spacing w:val="-5"/>
                <w:sz w:val="20"/>
              </w:rPr>
              <w:t>MJ</w:t>
            </w:r>
          </w:p>
        </w:tc>
        <w:tc>
          <w:tcPr>
            <w:tcW w:w="12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81" w:righ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4B4F"/>
                <w:spacing w:val="-4"/>
                <w:w w:val="110"/>
                <w:sz w:val="21"/>
              </w:rPr>
              <w:t>600,-</w:t>
            </w:r>
          </w:p>
        </w:tc>
        <w:tc>
          <w:tcPr>
            <w:tcW w:w="122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4"/>
              <w:ind w:lef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4B4F"/>
                <w:spacing w:val="-2"/>
                <w:w w:val="105"/>
                <w:sz w:val="21"/>
              </w:rPr>
              <w:t>320,-</w:t>
            </w:r>
          </w:p>
        </w:tc>
        <w:tc>
          <w:tcPr>
            <w:tcW w:w="1512" w:type="dxa"/>
          </w:tcPr>
          <w:p>
            <w:pPr>
              <w:pStyle w:val="TableParagraph"/>
              <w:spacing w:before="25"/>
              <w:ind w:left="6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4B4F"/>
                <w:spacing w:val="-2"/>
                <w:w w:val="105"/>
                <w:sz w:val="21"/>
              </w:rPr>
              <w:t>250,-</w:t>
            </w:r>
          </w:p>
        </w:tc>
        <w:tc>
          <w:tcPr>
            <w:tcW w:w="1281" w:type="dxa"/>
          </w:tcPr>
          <w:p>
            <w:pPr>
              <w:pStyle w:val="TableParagraph"/>
              <w:spacing w:before="15"/>
              <w:ind w:left="6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4B4F"/>
                <w:spacing w:val="-2"/>
                <w:w w:val="105"/>
                <w:sz w:val="21"/>
              </w:rPr>
              <w:t>200,-</w:t>
            </w:r>
          </w:p>
        </w:tc>
        <w:tc>
          <w:tcPr>
            <w:tcW w:w="1223" w:type="dxa"/>
          </w:tcPr>
          <w:p>
            <w:pPr>
              <w:pStyle w:val="TableParagraph"/>
              <w:spacing w:before="15"/>
              <w:ind w:left="79" w:righ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84B4F"/>
                <w:spacing w:val="-4"/>
                <w:w w:val="110"/>
                <w:sz w:val="21"/>
              </w:rPr>
              <w:t>600,-</w:t>
            </w:r>
          </w:p>
        </w:tc>
      </w:tr>
      <w:tr>
        <w:trPr>
          <w:trHeight w:val="326" w:hRule="atLeast"/>
        </w:trPr>
        <w:tc>
          <w:tcPr>
            <w:tcW w:w="3217" w:type="dxa"/>
          </w:tcPr>
          <w:p>
            <w:pPr>
              <w:pStyle w:val="TableParagraph"/>
              <w:spacing w:before="33"/>
              <w:ind w:left="87"/>
              <w:rPr>
                <w:b/>
                <w:sz w:val="20"/>
              </w:rPr>
            </w:pPr>
            <w:r>
              <w:rPr>
                <w:b/>
                <w:color w:val="34363A"/>
                <w:spacing w:val="-4"/>
                <w:sz w:val="20"/>
              </w:rPr>
              <w:t>cena</w:t>
            </w:r>
            <w:r>
              <w:rPr>
                <w:b/>
                <w:color w:val="34363A"/>
                <w:spacing w:val="-6"/>
                <w:sz w:val="20"/>
              </w:rPr>
              <w:t> </w:t>
            </w:r>
            <w:r>
              <w:rPr>
                <w:b/>
                <w:color w:val="34363A"/>
                <w:spacing w:val="-4"/>
                <w:sz w:val="20"/>
              </w:rPr>
              <w:t>celkem</w:t>
            </w:r>
            <w:r>
              <w:rPr>
                <w:b/>
                <w:color w:val="34363A"/>
                <w:spacing w:val="-3"/>
                <w:sz w:val="20"/>
              </w:rPr>
              <w:t> </w:t>
            </w:r>
            <w:r>
              <w:rPr>
                <w:b/>
                <w:color w:val="34363A"/>
                <w:spacing w:val="-7"/>
                <w:sz w:val="20"/>
              </w:rPr>
              <w:t>za</w:t>
            </w:r>
          </w:p>
        </w:tc>
        <w:tc>
          <w:tcPr>
            <w:tcW w:w="12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81" w:right="9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w w:val="105"/>
                <w:sz w:val="21"/>
              </w:rPr>
              <w:t>72</w:t>
            </w:r>
            <w:r>
              <w:rPr>
                <w:rFonts w:ascii="Times New Roman"/>
                <w:b/>
                <w:color w:val="34363A"/>
                <w:spacing w:val="1"/>
                <w:w w:val="105"/>
                <w:sz w:val="21"/>
              </w:rPr>
              <w:t> </w:t>
            </w:r>
            <w:r>
              <w:rPr>
                <w:rFonts w:ascii="Times New Roman"/>
                <w:b/>
                <w:color w:val="34363A"/>
                <w:spacing w:val="-2"/>
                <w:w w:val="105"/>
                <w:sz w:val="21"/>
              </w:rPr>
              <w:t>000,-</w:t>
            </w:r>
          </w:p>
        </w:tc>
        <w:tc>
          <w:tcPr>
            <w:tcW w:w="122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"/>
              <w:ind w:left="81" w:right="7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w w:val="110"/>
                <w:sz w:val="21"/>
              </w:rPr>
              <w:t>9</w:t>
            </w:r>
            <w:r>
              <w:rPr>
                <w:rFonts w:ascii="Times New Roman"/>
                <w:b/>
                <w:color w:val="34363A"/>
                <w:spacing w:val="-3"/>
                <w:w w:val="110"/>
                <w:sz w:val="21"/>
              </w:rPr>
              <w:t> </w:t>
            </w:r>
            <w:r>
              <w:rPr>
                <w:rFonts w:ascii="Times New Roman"/>
                <w:b/>
                <w:color w:val="34363A"/>
                <w:spacing w:val="-2"/>
                <w:w w:val="110"/>
                <w:sz w:val="21"/>
              </w:rPr>
              <w:t>600,-</w:t>
            </w:r>
          </w:p>
        </w:tc>
        <w:tc>
          <w:tcPr>
            <w:tcW w:w="1512" w:type="dxa"/>
          </w:tcPr>
          <w:p>
            <w:pPr>
              <w:pStyle w:val="TableParagraph"/>
              <w:spacing w:before="5"/>
              <w:ind w:left="61" w:right="7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w w:val="110"/>
                <w:sz w:val="21"/>
              </w:rPr>
              <w:t>15</w:t>
            </w:r>
            <w:r>
              <w:rPr>
                <w:rFonts w:ascii="Times New Roman"/>
                <w:b/>
                <w:color w:val="34363A"/>
                <w:spacing w:val="-15"/>
                <w:w w:val="110"/>
                <w:sz w:val="21"/>
              </w:rPr>
              <w:t> </w:t>
            </w:r>
            <w:r>
              <w:rPr>
                <w:rFonts w:ascii="Times New Roman"/>
                <w:b/>
                <w:color w:val="34363A"/>
                <w:spacing w:val="-2"/>
                <w:w w:val="110"/>
                <w:sz w:val="21"/>
              </w:rPr>
              <w:t>000</w:t>
            </w:r>
            <w:r>
              <w:rPr>
                <w:rFonts w:ascii="Times New Roman"/>
                <w:b/>
                <w:color w:val="5B5E62"/>
                <w:spacing w:val="-2"/>
                <w:w w:val="110"/>
                <w:sz w:val="21"/>
              </w:rPr>
              <w:t>,</w:t>
            </w:r>
            <w:r>
              <w:rPr>
                <w:rFonts w:ascii="Times New Roman"/>
                <w:b/>
                <w:color w:val="34363A"/>
                <w:spacing w:val="-2"/>
                <w:w w:val="110"/>
                <w:sz w:val="21"/>
              </w:rPr>
              <w:t>-</w:t>
            </w:r>
          </w:p>
        </w:tc>
        <w:tc>
          <w:tcPr>
            <w:tcW w:w="1281" w:type="dxa"/>
          </w:tcPr>
          <w:p>
            <w:pPr>
              <w:pStyle w:val="TableParagraph"/>
              <w:spacing w:before="5"/>
              <w:ind w:left="61" w:right="3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w w:val="110"/>
                <w:sz w:val="21"/>
              </w:rPr>
              <w:t>6</w:t>
            </w:r>
            <w:r>
              <w:rPr>
                <w:rFonts w:ascii="Times New Roman"/>
                <w:b/>
                <w:color w:val="34363A"/>
                <w:spacing w:val="-11"/>
                <w:w w:val="110"/>
                <w:sz w:val="21"/>
              </w:rPr>
              <w:t> </w:t>
            </w:r>
            <w:r>
              <w:rPr>
                <w:rFonts w:ascii="Times New Roman"/>
                <w:b/>
                <w:color w:val="34363A"/>
                <w:spacing w:val="-2"/>
                <w:w w:val="110"/>
                <w:sz w:val="21"/>
              </w:rPr>
              <w:t>000,-</w:t>
            </w:r>
          </w:p>
        </w:tc>
        <w:tc>
          <w:tcPr>
            <w:tcW w:w="1223" w:type="dxa"/>
          </w:tcPr>
          <w:p>
            <w:pPr>
              <w:pStyle w:val="TableParagraph"/>
              <w:spacing w:line="237" w:lineRule="exact"/>
              <w:ind w:left="79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sz w:val="21"/>
              </w:rPr>
              <w:t>24</w:t>
            </w:r>
            <w:r>
              <w:rPr>
                <w:rFonts w:ascii="Times New Roman"/>
                <w:b/>
                <w:color w:val="34363A"/>
                <w:spacing w:val="3"/>
                <w:sz w:val="21"/>
              </w:rPr>
              <w:t> </w:t>
            </w:r>
            <w:r>
              <w:rPr>
                <w:rFonts w:ascii="Times New Roman"/>
                <w:b/>
                <w:color w:val="34363A"/>
                <w:spacing w:val="-2"/>
                <w:sz w:val="21"/>
              </w:rPr>
              <w:t>000,-</w:t>
            </w:r>
          </w:p>
        </w:tc>
      </w:tr>
      <w:tr>
        <w:trPr>
          <w:trHeight w:val="345" w:hRule="atLeast"/>
        </w:trPr>
        <w:tc>
          <w:tcPr>
            <w:tcW w:w="3217" w:type="dxa"/>
          </w:tcPr>
          <w:p>
            <w:pPr>
              <w:pStyle w:val="TableParagraph"/>
              <w:spacing w:before="43"/>
              <w:ind w:left="93"/>
              <w:rPr>
                <w:sz w:val="20"/>
              </w:rPr>
            </w:pPr>
            <w:r>
              <w:rPr>
                <w:color w:val="484B4F"/>
                <w:spacing w:val="-2"/>
                <w:w w:val="110"/>
                <w:sz w:val="20"/>
              </w:rPr>
              <w:t>věcné</w:t>
            </w:r>
            <w:r>
              <w:rPr>
                <w:color w:val="484B4F"/>
                <w:spacing w:val="-17"/>
                <w:w w:val="110"/>
                <w:sz w:val="20"/>
              </w:rPr>
              <w:t> </w:t>
            </w:r>
            <w:r>
              <w:rPr>
                <w:color w:val="34363A"/>
                <w:spacing w:val="-2"/>
                <w:w w:val="110"/>
                <w:sz w:val="20"/>
              </w:rPr>
              <w:t>náklady-</w:t>
            </w:r>
            <w:r>
              <w:rPr>
                <w:color w:val="34363A"/>
                <w:spacing w:val="-34"/>
                <w:w w:val="110"/>
                <w:sz w:val="20"/>
              </w:rPr>
              <w:t> </w:t>
            </w:r>
            <w:r>
              <w:rPr>
                <w:color w:val="484B4F"/>
                <w:spacing w:val="-2"/>
                <w:w w:val="110"/>
                <w:sz w:val="20"/>
              </w:rPr>
              <w:t>S</w:t>
            </w:r>
            <w:r>
              <w:rPr>
                <w:color w:val="484B4F"/>
                <w:spacing w:val="-18"/>
                <w:w w:val="110"/>
                <w:sz w:val="20"/>
              </w:rPr>
              <w:t> </w:t>
            </w:r>
            <w:r>
              <w:rPr>
                <w:color w:val="484B4F"/>
                <w:spacing w:val="-5"/>
                <w:w w:val="110"/>
                <w:sz w:val="20"/>
              </w:rPr>
              <w:t>dní</w:t>
            </w:r>
          </w:p>
        </w:tc>
        <w:tc>
          <w:tcPr>
            <w:tcW w:w="6462" w:type="dxa"/>
            <w:gridSpan w:val="5"/>
          </w:tcPr>
          <w:p>
            <w:pPr>
              <w:pStyle w:val="TableParagraph"/>
              <w:spacing w:before="5"/>
              <w:ind w:right="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w w:val="110"/>
                <w:sz w:val="21"/>
              </w:rPr>
              <w:t>S</w:t>
            </w:r>
            <w:r>
              <w:rPr>
                <w:rFonts w:ascii="Times New Roman"/>
                <w:b/>
                <w:color w:val="34363A"/>
                <w:spacing w:val="-21"/>
                <w:w w:val="110"/>
                <w:sz w:val="21"/>
              </w:rPr>
              <w:t> </w:t>
            </w:r>
            <w:r>
              <w:rPr>
                <w:rFonts w:ascii="Times New Roman"/>
                <w:b/>
                <w:color w:val="34363A"/>
                <w:spacing w:val="-2"/>
                <w:w w:val="110"/>
                <w:sz w:val="21"/>
              </w:rPr>
              <w:t>000,-</w:t>
            </w:r>
          </w:p>
        </w:tc>
      </w:tr>
      <w:tr>
        <w:trPr>
          <w:trHeight w:val="518" w:hRule="atLeast"/>
        </w:trPr>
        <w:tc>
          <w:tcPr>
            <w:tcW w:w="3217" w:type="dxa"/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line="196" w:lineRule="exact"/>
              <w:ind w:left="97"/>
              <w:rPr>
                <w:b/>
                <w:sz w:val="20"/>
              </w:rPr>
            </w:pPr>
            <w:r>
              <w:rPr>
                <w:b/>
                <w:color w:val="484B4F"/>
                <w:spacing w:val="-4"/>
                <w:sz w:val="20"/>
              </w:rPr>
              <w:t>cena</w:t>
            </w:r>
            <w:r>
              <w:rPr>
                <w:b/>
                <w:color w:val="484B4F"/>
                <w:spacing w:val="-9"/>
                <w:sz w:val="20"/>
              </w:rPr>
              <w:t> </w:t>
            </w:r>
            <w:r>
              <w:rPr>
                <w:b/>
                <w:color w:val="34363A"/>
                <w:spacing w:val="-4"/>
                <w:sz w:val="20"/>
              </w:rPr>
              <w:t>celkem</w:t>
            </w:r>
            <w:r>
              <w:rPr>
                <w:b/>
                <w:color w:val="34363A"/>
                <w:spacing w:val="-8"/>
                <w:sz w:val="20"/>
              </w:rPr>
              <w:t> </w:t>
            </w:r>
            <w:r>
              <w:rPr>
                <w:b/>
                <w:color w:val="34363A"/>
                <w:spacing w:val="-4"/>
                <w:sz w:val="20"/>
              </w:rPr>
              <w:t>bez</w:t>
            </w:r>
            <w:r>
              <w:rPr>
                <w:b/>
                <w:color w:val="34363A"/>
                <w:spacing w:val="-15"/>
                <w:sz w:val="20"/>
              </w:rPr>
              <w:t> </w:t>
            </w:r>
            <w:r>
              <w:rPr>
                <w:b/>
                <w:color w:val="34363A"/>
                <w:spacing w:val="-5"/>
                <w:sz w:val="20"/>
              </w:rPr>
              <w:t>DPH</w:t>
            </w:r>
          </w:p>
        </w:tc>
        <w:tc>
          <w:tcPr>
            <w:tcW w:w="6462" w:type="dxa"/>
            <w:gridSpan w:val="5"/>
          </w:tcPr>
          <w:p>
            <w:pPr>
              <w:pStyle w:val="TableParagraph"/>
              <w:spacing w:before="23"/>
              <w:rPr>
                <w:sz w:val="21"/>
              </w:rPr>
            </w:pPr>
          </w:p>
          <w:p>
            <w:pPr>
              <w:pStyle w:val="TableParagraph"/>
              <w:spacing w:line="233" w:lineRule="exact" w:before="1"/>
              <w:ind w:right="1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4363A"/>
                <w:spacing w:val="-2"/>
                <w:w w:val="115"/>
                <w:sz w:val="21"/>
              </w:rPr>
              <w:t>131600,-</w:t>
            </w:r>
          </w:p>
        </w:tc>
      </w:tr>
    </w:tbl>
    <w:p>
      <w:pPr>
        <w:pStyle w:val="BodyText"/>
        <w:spacing w:before="59"/>
      </w:pPr>
    </w:p>
    <w:p>
      <w:pPr>
        <w:spacing w:line="283" w:lineRule="auto" w:before="0"/>
        <w:ind w:left="1358" w:right="1431" w:firstLine="13"/>
        <w:jc w:val="both"/>
        <w:rPr>
          <w:i/>
          <w:sz w:val="20"/>
        </w:rPr>
      </w:pPr>
      <w:r>
        <w:rPr>
          <w:rFonts w:ascii="Times New Roman" w:hAnsi="Times New Roman"/>
          <w:color w:val="484B4F"/>
          <w:w w:val="105"/>
          <w:sz w:val="21"/>
        </w:rPr>
        <w:t>*</w:t>
      </w:r>
      <w:r>
        <w:rPr>
          <w:rFonts w:ascii="Times New Roman" w:hAnsi="Times New Roman"/>
          <w:color w:val="484B4F"/>
          <w:w w:val="105"/>
          <w:sz w:val="21"/>
        </w:rPr>
        <w:t> </w:t>
      </w:r>
      <w:r>
        <w:rPr>
          <w:i/>
          <w:color w:val="484B4F"/>
          <w:w w:val="105"/>
          <w:sz w:val="20"/>
        </w:rPr>
        <w:t>Dodavatel</w:t>
      </w:r>
      <w:r>
        <w:rPr>
          <w:i/>
          <w:color w:val="484B4F"/>
          <w:w w:val="105"/>
          <w:sz w:val="20"/>
        </w:rPr>
        <w:t> si</w:t>
      </w:r>
      <w:r>
        <w:rPr>
          <w:i/>
          <w:color w:val="484B4F"/>
          <w:w w:val="105"/>
          <w:sz w:val="20"/>
        </w:rPr>
        <w:t> vyhrazuje</w:t>
      </w:r>
      <w:r>
        <w:rPr>
          <w:i/>
          <w:color w:val="484B4F"/>
          <w:w w:val="105"/>
          <w:sz w:val="20"/>
        </w:rPr>
        <w:t> právo</w:t>
      </w:r>
      <w:r>
        <w:rPr>
          <w:i/>
          <w:color w:val="484B4F"/>
          <w:w w:val="105"/>
          <w:sz w:val="20"/>
        </w:rPr>
        <w:t> na</w:t>
      </w:r>
      <w:r>
        <w:rPr>
          <w:i/>
          <w:color w:val="484B4F"/>
          <w:w w:val="105"/>
          <w:sz w:val="20"/>
        </w:rPr>
        <w:t> změny</w:t>
      </w:r>
      <w:r>
        <w:rPr>
          <w:i/>
          <w:color w:val="484B4F"/>
          <w:w w:val="105"/>
          <w:sz w:val="20"/>
        </w:rPr>
        <w:t> v</w:t>
      </w:r>
      <w:r>
        <w:rPr>
          <w:i/>
          <w:color w:val="484B4F"/>
          <w:spacing w:val="-15"/>
          <w:w w:val="105"/>
          <w:sz w:val="20"/>
        </w:rPr>
        <w:t> </w:t>
      </w:r>
      <w:r>
        <w:rPr>
          <w:i/>
          <w:color w:val="484B4F"/>
          <w:w w:val="105"/>
          <w:sz w:val="20"/>
        </w:rPr>
        <w:t>proporcionálním</w:t>
      </w:r>
      <w:r>
        <w:rPr>
          <w:i/>
          <w:color w:val="484B4F"/>
          <w:w w:val="105"/>
          <w:sz w:val="20"/>
        </w:rPr>
        <w:t> složení</w:t>
      </w:r>
      <w:r>
        <w:rPr>
          <w:i/>
          <w:color w:val="484B4F"/>
          <w:spacing w:val="-15"/>
          <w:w w:val="105"/>
          <w:sz w:val="20"/>
        </w:rPr>
        <w:t> </w:t>
      </w:r>
      <w:r>
        <w:rPr>
          <w:i/>
          <w:color w:val="484B4F"/>
          <w:w w:val="105"/>
          <w:sz w:val="20"/>
        </w:rPr>
        <w:t>svých</w:t>
      </w:r>
      <w:r>
        <w:rPr>
          <w:i/>
          <w:color w:val="484B4F"/>
          <w:w w:val="105"/>
          <w:sz w:val="20"/>
        </w:rPr>
        <w:t> zaměstnanců</w:t>
      </w:r>
      <w:r>
        <w:rPr>
          <w:i/>
          <w:color w:val="484B4F"/>
          <w:w w:val="105"/>
          <w:sz w:val="20"/>
        </w:rPr>
        <w:t> v</w:t>
      </w:r>
      <w:r>
        <w:rPr>
          <w:i/>
          <w:color w:val="484B4F"/>
          <w:w w:val="105"/>
          <w:sz w:val="20"/>
        </w:rPr>
        <w:t> jednotlivých</w:t>
      </w:r>
      <w:r>
        <w:rPr>
          <w:i/>
          <w:color w:val="484B4F"/>
          <w:w w:val="105"/>
          <w:sz w:val="20"/>
        </w:rPr>
        <w:t> položkách</w:t>
      </w:r>
      <w:r>
        <w:rPr>
          <w:i/>
          <w:color w:val="484B4F"/>
          <w:w w:val="105"/>
          <w:sz w:val="20"/>
        </w:rPr>
        <w:t> tarifního</w:t>
      </w:r>
      <w:r>
        <w:rPr>
          <w:i/>
          <w:color w:val="484B4F"/>
          <w:w w:val="105"/>
          <w:sz w:val="20"/>
        </w:rPr>
        <w:t> zařazení</w:t>
      </w:r>
      <w:r>
        <w:rPr>
          <w:i/>
          <w:color w:val="484B4F"/>
          <w:w w:val="105"/>
          <w:sz w:val="20"/>
        </w:rPr>
        <w:t> v</w:t>
      </w:r>
      <w:r>
        <w:rPr>
          <w:i/>
          <w:color w:val="484B4F"/>
          <w:spacing w:val="-15"/>
          <w:w w:val="105"/>
          <w:sz w:val="20"/>
        </w:rPr>
        <w:t> </w:t>
      </w:r>
      <w:r>
        <w:rPr>
          <w:i/>
          <w:color w:val="484B4F"/>
          <w:w w:val="105"/>
          <w:sz w:val="20"/>
        </w:rPr>
        <w:t>závislosti</w:t>
      </w:r>
      <w:r>
        <w:rPr>
          <w:i/>
          <w:color w:val="484B4F"/>
          <w:w w:val="105"/>
          <w:sz w:val="20"/>
        </w:rPr>
        <w:t> na</w:t>
      </w:r>
      <w:r>
        <w:rPr>
          <w:i/>
          <w:color w:val="484B4F"/>
          <w:w w:val="105"/>
          <w:sz w:val="20"/>
        </w:rPr>
        <w:t> použité</w:t>
      </w:r>
      <w:r>
        <w:rPr>
          <w:i/>
          <w:color w:val="484B4F"/>
          <w:w w:val="105"/>
          <w:sz w:val="20"/>
        </w:rPr>
        <w:t> metodice</w:t>
      </w:r>
      <w:r>
        <w:rPr>
          <w:i/>
          <w:color w:val="484B4F"/>
          <w:w w:val="105"/>
          <w:sz w:val="20"/>
        </w:rPr>
        <w:t> a</w:t>
      </w:r>
      <w:r>
        <w:rPr>
          <w:i/>
          <w:color w:val="484B4F"/>
          <w:w w:val="105"/>
          <w:sz w:val="20"/>
        </w:rPr>
        <w:t> náročnosti archeologického</w:t>
      </w:r>
      <w:r>
        <w:rPr>
          <w:i/>
          <w:color w:val="484B4F"/>
          <w:spacing w:val="-25"/>
          <w:w w:val="105"/>
          <w:sz w:val="20"/>
        </w:rPr>
        <w:t> </w:t>
      </w:r>
      <w:r>
        <w:rPr>
          <w:i/>
          <w:color w:val="484B4F"/>
          <w:w w:val="105"/>
          <w:sz w:val="20"/>
        </w:rPr>
        <w:t>výzkumu</w:t>
      </w:r>
      <w:r>
        <w:rPr>
          <w:i/>
          <w:color w:val="484B4F"/>
          <w:spacing w:val="-15"/>
          <w:w w:val="105"/>
          <w:sz w:val="20"/>
        </w:rPr>
        <w:t> </w:t>
      </w:r>
      <w:r>
        <w:rPr>
          <w:i/>
          <w:color w:val="484B4F"/>
          <w:w w:val="105"/>
          <w:sz w:val="20"/>
        </w:rPr>
        <w:t>při</w:t>
      </w:r>
      <w:r>
        <w:rPr>
          <w:i/>
          <w:color w:val="484B4F"/>
          <w:spacing w:val="-14"/>
          <w:w w:val="105"/>
          <w:sz w:val="20"/>
        </w:rPr>
        <w:t> </w:t>
      </w:r>
      <w:r>
        <w:rPr>
          <w:i/>
          <w:color w:val="484B4F"/>
          <w:w w:val="105"/>
          <w:sz w:val="20"/>
        </w:rPr>
        <w:t>dodržení</w:t>
      </w:r>
      <w:r>
        <w:rPr>
          <w:i/>
          <w:color w:val="484B4F"/>
          <w:spacing w:val="-19"/>
          <w:w w:val="105"/>
          <w:sz w:val="20"/>
        </w:rPr>
        <w:t> </w:t>
      </w:r>
      <w:r>
        <w:rPr>
          <w:i/>
          <w:color w:val="5B5E62"/>
          <w:w w:val="105"/>
          <w:sz w:val="20"/>
        </w:rPr>
        <w:t>celkové</w:t>
      </w:r>
      <w:r>
        <w:rPr>
          <w:i/>
          <w:color w:val="5B5E62"/>
          <w:spacing w:val="-16"/>
          <w:w w:val="105"/>
          <w:sz w:val="20"/>
        </w:rPr>
        <w:t> </w:t>
      </w:r>
      <w:r>
        <w:rPr>
          <w:i/>
          <w:color w:val="484B4F"/>
          <w:w w:val="105"/>
          <w:sz w:val="20"/>
        </w:rPr>
        <w:t>sumy.</w:t>
      </w:r>
    </w:p>
    <w:p>
      <w:pPr>
        <w:spacing w:after="0" w:line="283" w:lineRule="auto"/>
        <w:jc w:val="both"/>
        <w:rPr>
          <w:sz w:val="20"/>
        </w:rPr>
        <w:sectPr>
          <w:pgSz w:w="11910" w:h="16820"/>
          <w:pgMar w:top="880" w:bottom="280" w:left="0" w:right="140"/>
        </w:sectPr>
      </w:pPr>
    </w:p>
    <w:p>
      <w:pPr>
        <w:pStyle w:val="Heading1"/>
        <w:spacing w:before="76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F3434"/>
          <w:w w:val="85"/>
          <w:u w:val="thick" w:color="444649"/>
        </w:rPr>
        <w:t>PŘÍLOHA</w:t>
      </w:r>
      <w:r>
        <w:rPr>
          <w:rFonts w:ascii="Times New Roman" w:hAnsi="Times New Roman"/>
          <w:color w:val="2F3434"/>
          <w:spacing w:val="-8"/>
          <w:u w:val="thick" w:color="444649"/>
        </w:rPr>
        <w:t> </w:t>
      </w:r>
      <w:r>
        <w:rPr>
          <w:rFonts w:ascii="Times New Roman" w:hAnsi="Times New Roman"/>
          <w:color w:val="2F3434"/>
          <w:w w:val="85"/>
          <w:u w:val="thick" w:color="444649"/>
        </w:rPr>
        <w:t>2</w:t>
      </w:r>
      <w:r>
        <w:rPr>
          <w:rFonts w:ascii="Times New Roman" w:hAnsi="Times New Roman"/>
          <w:color w:val="2F3434"/>
          <w:spacing w:val="6"/>
          <w:u w:val="thick" w:color="444649"/>
        </w:rPr>
        <w:t> </w:t>
      </w:r>
      <w:r>
        <w:rPr>
          <w:rFonts w:ascii="Times New Roman" w:hAnsi="Times New Roman"/>
          <w:color w:val="2F3434"/>
          <w:w w:val="85"/>
          <w:u w:val="thick" w:color="444649"/>
        </w:rPr>
        <w:t>-</w:t>
      </w:r>
      <w:r>
        <w:rPr>
          <w:rFonts w:ascii="Times New Roman" w:hAnsi="Times New Roman"/>
          <w:color w:val="2F3434"/>
          <w:spacing w:val="39"/>
          <w:u w:val="thick" w:color="444649"/>
        </w:rPr>
        <w:t> </w:t>
      </w:r>
      <w:r>
        <w:rPr>
          <w:rFonts w:ascii="Times New Roman" w:hAnsi="Times New Roman"/>
          <w:color w:val="2F3434"/>
          <w:w w:val="85"/>
          <w:u w:val="thick" w:color="444649"/>
        </w:rPr>
        <w:t>PLÁN</w:t>
      </w:r>
      <w:r>
        <w:rPr>
          <w:rFonts w:ascii="Times New Roman" w:hAnsi="Times New Roman"/>
          <w:color w:val="2F3434"/>
          <w:spacing w:val="-5"/>
          <w:u w:val="thick" w:color="444649"/>
        </w:rPr>
        <w:t> </w:t>
      </w:r>
      <w:r>
        <w:rPr>
          <w:rFonts w:ascii="Times New Roman" w:hAnsi="Times New Roman"/>
          <w:color w:val="2F3434"/>
          <w:w w:val="85"/>
          <w:u w:val="thick" w:color="444649"/>
        </w:rPr>
        <w:t>ZEMNÍCH</w:t>
      </w:r>
      <w:r>
        <w:rPr>
          <w:rFonts w:ascii="Times New Roman" w:hAnsi="Times New Roman"/>
          <w:color w:val="2F3434"/>
          <w:spacing w:val="1"/>
          <w:u w:val="thick" w:color="444649"/>
        </w:rPr>
        <w:t> </w:t>
      </w:r>
      <w:r>
        <w:rPr>
          <w:rFonts w:ascii="Times New Roman" w:hAnsi="Times New Roman"/>
          <w:color w:val="444649"/>
          <w:spacing w:val="-2"/>
          <w:w w:val="85"/>
          <w:u w:val="thick" w:color="444649"/>
        </w:rPr>
        <w:t>ZÁSAHŮ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2"/>
        <w:rPr>
          <w:rFonts w:ascii="Times New Roman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623797</wp:posOffset>
                </wp:positionH>
                <wp:positionV relativeFrom="paragraph">
                  <wp:posOffset>169095</wp:posOffset>
                </wp:positionV>
                <wp:extent cx="6002655" cy="305371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002655" cy="3053715"/>
                          <a:chExt cx="6002655" cy="305371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536"/>
                            <a:ext cx="5235008" cy="2981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235010" y="3010406"/>
                            <a:ext cx="679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0">
                                <a:moveTo>
                                  <a:pt x="0" y="0"/>
                                </a:moveTo>
                                <a:lnTo>
                                  <a:pt x="678838" y="0"/>
                                </a:lnTo>
                              </a:path>
                            </a:pathLst>
                          </a:custGeom>
                          <a:ln w="12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002655" cy="305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476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B35041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B35041"/>
                                  <w:spacing w:val="57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výkopy</w:t>
                              </w:r>
                              <w:r>
                                <w:rPr>
                                  <w:color w:val="56595B"/>
                                  <w:spacing w:val="-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color w:val="56595B"/>
                                  <w:spacing w:val="-2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hydroizolaci</w:t>
                              </w:r>
                              <w:r>
                                <w:rPr>
                                  <w:color w:val="56595B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obvodového</w:t>
                              </w:r>
                              <w:r>
                                <w:rPr>
                                  <w:color w:val="56595B"/>
                                  <w:spacing w:val="-2"/>
                                  <w:sz w:val="14"/>
                                </w:rPr>
                                <w:t> zdiva</w:t>
                              </w:r>
                            </w:p>
                            <w:p>
                              <w:pPr>
                                <w:spacing w:before="138"/>
                                <w:ind w:left="476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B35041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B35041"/>
                                  <w:spacing w:val="69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odstraněni</w:t>
                              </w:r>
                              <w:r>
                                <w:rPr>
                                  <w:color w:val="56595B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stávajících</w:t>
                              </w:r>
                              <w:r>
                                <w:rPr>
                                  <w:color w:val="56595B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podlah</w:t>
                              </w:r>
                              <w:r>
                                <w:rPr>
                                  <w:color w:val="56595B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56595B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44649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7C7E7E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7C7E7E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NP</w:t>
                              </w:r>
                              <w:r>
                                <w:rPr>
                                  <w:color w:val="56595B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(dokumentace</w:t>
                              </w:r>
                              <w:r>
                                <w:rPr>
                                  <w:color w:val="56595B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rubu</w:t>
                              </w:r>
                              <w:r>
                                <w:rPr>
                                  <w:color w:val="56595B"/>
                                  <w:spacing w:val="-2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klenby</w:t>
                              </w:r>
                              <w:r>
                                <w:rPr>
                                  <w:color w:val="56595B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pacing w:val="-2"/>
                                  <w:sz w:val="14"/>
                                </w:rPr>
                                <w:t>sklepa)</w:t>
                              </w:r>
                            </w:p>
                            <w:p>
                              <w:pPr>
                                <w:spacing w:before="137"/>
                                <w:ind w:left="477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385083"/>
                                  <w:spacing w:val="-2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85083"/>
                                  <w:spacing w:val="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pacing w:val="-2"/>
                                  <w:sz w:val="14"/>
                                </w:rPr>
                                <w:t>dohledprí</w:t>
                              </w:r>
                              <w:r>
                                <w:rPr>
                                  <w:color w:val="56595B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pacing w:val="-2"/>
                                  <w:sz w:val="14"/>
                                </w:rPr>
                                <w:t>obnově</w:t>
                              </w:r>
                              <w:r>
                                <w:rPr>
                                  <w:color w:val="56595B"/>
                                  <w:spacing w:val="-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96D72"/>
                                  <w:spacing w:val="-2"/>
                                  <w:sz w:val="14"/>
                                </w:rPr>
                                <w:t>inže</w:t>
                              </w:r>
                              <w:r>
                                <w:rPr>
                                  <w:color w:val="444649"/>
                                  <w:spacing w:val="-2"/>
                                  <w:sz w:val="14"/>
                                </w:rPr>
                                <w:t>nýrských</w:t>
                              </w:r>
                              <w:r>
                                <w:rPr>
                                  <w:color w:val="44464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pacing w:val="-2"/>
                                  <w:sz w:val="14"/>
                                </w:rPr>
                                <w:t>s111</w:t>
                              </w:r>
                              <w:r>
                                <w:rPr>
                                  <w:color w:val="7C7E7E"/>
                                  <w:spacing w:val="-2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7C7E7E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pacing w:val="-2"/>
                                  <w:sz w:val="14"/>
                                </w:rPr>
                                <w:t>kanalizace</w:t>
                              </w:r>
                            </w:p>
                            <w:p>
                              <w:pPr>
                                <w:spacing w:before="120"/>
                                <w:ind w:left="476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B35041"/>
                                  <w:sz w:val="19"/>
                                </w:rPr>
                                <w:t>4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B35041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dokumentace</w:t>
                              </w:r>
                              <w:r>
                                <w:rPr>
                                  <w:color w:val="56595B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odkryvu</w:t>
                              </w:r>
                              <w:r>
                                <w:rPr>
                                  <w:color w:val="56595B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56595B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44649"/>
                                  <w:spacing w:val="-4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7C7E7E"/>
                                  <w:spacing w:val="-4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6595B"/>
                                  <w:spacing w:val="-4"/>
                                  <w:sz w:val="14"/>
                                </w:rPr>
                                <w:t>PP</w:t>
                              </w:r>
                            </w:p>
                            <w:p>
                              <w:pPr>
                                <w:spacing w:before="126"/>
                                <w:ind w:left="477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B35041"/>
                                  <w:sz w:val="15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B35041"/>
                                  <w:spacing w:val="7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prohloubení</w:t>
                              </w:r>
                              <w:r>
                                <w:rPr>
                                  <w:color w:val="56595B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odčerpévacl</w:t>
                              </w:r>
                              <w:r>
                                <w:rPr>
                                  <w:color w:val="56595B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jímky</w:t>
                              </w:r>
                              <w:r>
                                <w:rPr>
                                  <w:color w:val="56595B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56595B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56595B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7C7E7E"/>
                                  <w:sz w:val="15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color w:val="7C7E7E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pacing w:val="-5"/>
                                  <w:sz w:val="14"/>
                                </w:rPr>
                                <w:t>PP</w:t>
                              </w:r>
                            </w:p>
                            <w:p>
                              <w:pPr>
                                <w:spacing w:before="127"/>
                                <w:ind w:left="476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B35041"/>
                                  <w:sz w:val="19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B35041"/>
                                  <w:spacing w:val="7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dohled</w:t>
                              </w:r>
                              <w:r>
                                <w:rPr>
                                  <w:color w:val="56595B"/>
                                  <w:spacing w:val="-2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prí</w:t>
                              </w:r>
                              <w:r>
                                <w:rPr>
                                  <w:color w:val="56595B"/>
                                  <w:spacing w:val="-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úpravách</w:t>
                              </w:r>
                              <w:r>
                                <w:rPr>
                                  <w:color w:val="56595B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zpevněného</w:t>
                              </w:r>
                              <w:r>
                                <w:rPr>
                                  <w:color w:val="56595B"/>
                                  <w:spacing w:val="-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z w:val="14"/>
                                </w:rPr>
                                <w:t>povrchu</w:t>
                              </w:r>
                              <w:r>
                                <w:rPr>
                                  <w:color w:val="56595B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6595B"/>
                                  <w:spacing w:val="-2"/>
                                  <w:sz w:val="14"/>
                                </w:rPr>
                                <w:t>dvora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117939pt;margin-top:13.314638pt;width:472.65pt;height:240.45pt;mso-position-horizontal-relative:page;mso-position-vertical-relative:paragraph;z-index:-15724032;mso-wrap-distance-left:0;mso-wrap-distance-right:0" id="docshapegroup6" coordorigin="982,266" coordsize="9453,4809">
                <v:shape style="position:absolute;left:982;top:378;width:8245;height:4696" type="#_x0000_t75" id="docshape7" stroked="false">
                  <v:imagedata r:id="rId10" o:title=""/>
                </v:shape>
                <v:line style="position:absolute" from="9226,5007" to="10296,5007" stroked="true" strokeweight=".962192pt" strokecolor="#000000">
                  <v:stroke dashstyle="solid"/>
                </v:line>
                <v:shape style="position:absolute;left:982;top:266;width:9453;height:4809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476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B35041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b/>
                            <w:color w:val="B35041"/>
                            <w:spacing w:val="57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výkopy</w:t>
                        </w:r>
                        <w:r>
                          <w:rPr>
                            <w:color w:val="56595B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pro</w:t>
                        </w:r>
                        <w:r>
                          <w:rPr>
                            <w:color w:val="56595B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hydroizolaci</w:t>
                        </w:r>
                        <w:r>
                          <w:rPr>
                            <w:color w:val="56595B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obvodového</w:t>
                        </w:r>
                        <w:r>
                          <w:rPr>
                            <w:color w:val="56595B"/>
                            <w:spacing w:val="-2"/>
                            <w:sz w:val="14"/>
                          </w:rPr>
                          <w:t> zdiva</w:t>
                        </w:r>
                      </w:p>
                      <w:p>
                        <w:pPr>
                          <w:spacing w:before="138"/>
                          <w:ind w:left="476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B35041"/>
                            <w:sz w:val="15"/>
                          </w:rPr>
                          <w:t>2</w:t>
                        </w:r>
                        <w:r>
                          <w:rPr>
                            <w:b/>
                            <w:color w:val="B35041"/>
                            <w:spacing w:val="69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odstraněni</w:t>
                        </w:r>
                        <w:r>
                          <w:rPr>
                            <w:color w:val="56595B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stávajících</w:t>
                        </w:r>
                        <w:r>
                          <w:rPr>
                            <w:color w:val="56595B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podlah</w:t>
                        </w:r>
                        <w:r>
                          <w:rPr>
                            <w:color w:val="56595B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v</w:t>
                        </w:r>
                        <w:r>
                          <w:rPr>
                            <w:color w:val="56595B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444649"/>
                            <w:sz w:val="14"/>
                          </w:rPr>
                          <w:t>1</w:t>
                        </w:r>
                        <w:r>
                          <w:rPr>
                            <w:color w:val="7C7E7E"/>
                            <w:sz w:val="14"/>
                          </w:rPr>
                          <w:t>.</w:t>
                        </w:r>
                        <w:r>
                          <w:rPr>
                            <w:color w:val="7C7E7E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NP</w:t>
                        </w:r>
                        <w:r>
                          <w:rPr>
                            <w:color w:val="56595B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(dokumentace</w:t>
                        </w:r>
                        <w:r>
                          <w:rPr>
                            <w:color w:val="56595B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rubu</w:t>
                        </w:r>
                        <w:r>
                          <w:rPr>
                            <w:color w:val="56595B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klenby</w:t>
                        </w:r>
                        <w:r>
                          <w:rPr>
                            <w:color w:val="56595B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pacing w:val="-2"/>
                            <w:sz w:val="14"/>
                          </w:rPr>
                          <w:t>sklepa)</w:t>
                        </w:r>
                      </w:p>
                      <w:p>
                        <w:pPr>
                          <w:spacing w:before="137"/>
                          <w:ind w:left="477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385083"/>
                            <w:spacing w:val="-2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b/>
                            <w:color w:val="385083"/>
                            <w:spacing w:val="50"/>
                            <w:sz w:val="18"/>
                          </w:rPr>
                          <w:t> </w:t>
                        </w:r>
                        <w:r>
                          <w:rPr>
                            <w:color w:val="56595B"/>
                            <w:spacing w:val="-2"/>
                            <w:sz w:val="14"/>
                          </w:rPr>
                          <w:t>dohledprí</w:t>
                        </w:r>
                        <w:r>
                          <w:rPr>
                            <w:color w:val="56595B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pacing w:val="-2"/>
                            <w:sz w:val="14"/>
                          </w:rPr>
                          <w:t>obnově</w:t>
                        </w:r>
                        <w:r>
                          <w:rPr>
                            <w:color w:val="56595B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color w:val="696D72"/>
                            <w:spacing w:val="-2"/>
                            <w:sz w:val="14"/>
                          </w:rPr>
                          <w:t>inže</w:t>
                        </w:r>
                        <w:r>
                          <w:rPr>
                            <w:color w:val="444649"/>
                            <w:spacing w:val="-2"/>
                            <w:sz w:val="14"/>
                          </w:rPr>
                          <w:t>nýrských</w:t>
                        </w:r>
                        <w:r>
                          <w:rPr>
                            <w:color w:val="44464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pacing w:val="-2"/>
                            <w:sz w:val="14"/>
                          </w:rPr>
                          <w:t>s111</w:t>
                        </w:r>
                        <w:r>
                          <w:rPr>
                            <w:color w:val="7C7E7E"/>
                            <w:spacing w:val="-2"/>
                            <w:sz w:val="14"/>
                          </w:rPr>
                          <w:t>-</w:t>
                        </w:r>
                        <w:r>
                          <w:rPr>
                            <w:color w:val="7C7E7E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pacing w:val="-2"/>
                            <w:sz w:val="14"/>
                          </w:rPr>
                          <w:t>kanalizace</w:t>
                        </w:r>
                      </w:p>
                      <w:p>
                        <w:pPr>
                          <w:spacing w:before="120"/>
                          <w:ind w:left="476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B35041"/>
                            <w:sz w:val="19"/>
                          </w:rPr>
                          <w:t>4</w:t>
                        </w:r>
                        <w:r>
                          <w:rPr>
                            <w:rFonts w:ascii="Times New Roman"/>
                            <w:b/>
                            <w:color w:val="B35041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dokumentace</w:t>
                        </w:r>
                        <w:r>
                          <w:rPr>
                            <w:color w:val="56595B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odkryvu</w:t>
                        </w:r>
                        <w:r>
                          <w:rPr>
                            <w:color w:val="56595B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v</w:t>
                        </w:r>
                        <w:r>
                          <w:rPr>
                            <w:color w:val="56595B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444649"/>
                            <w:spacing w:val="-4"/>
                            <w:sz w:val="14"/>
                          </w:rPr>
                          <w:t>1</w:t>
                        </w:r>
                        <w:r>
                          <w:rPr>
                            <w:color w:val="7C7E7E"/>
                            <w:spacing w:val="-4"/>
                            <w:sz w:val="14"/>
                          </w:rPr>
                          <w:t>.</w:t>
                        </w:r>
                        <w:r>
                          <w:rPr>
                            <w:color w:val="56595B"/>
                            <w:spacing w:val="-4"/>
                            <w:sz w:val="14"/>
                          </w:rPr>
                          <w:t>PP</w:t>
                        </w:r>
                      </w:p>
                      <w:p>
                        <w:pPr>
                          <w:spacing w:before="126"/>
                          <w:ind w:left="477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B35041"/>
                            <w:sz w:val="15"/>
                          </w:rPr>
                          <w:t>6</w:t>
                        </w:r>
                        <w:r>
                          <w:rPr>
                            <w:b/>
                            <w:color w:val="B35041"/>
                            <w:spacing w:val="71"/>
                            <w:sz w:val="15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prohloubení</w:t>
                        </w:r>
                        <w:r>
                          <w:rPr>
                            <w:color w:val="56595B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odčerpévacl</w:t>
                        </w:r>
                        <w:r>
                          <w:rPr>
                            <w:color w:val="56595B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jímky</w:t>
                        </w:r>
                        <w:r>
                          <w:rPr>
                            <w:color w:val="56595B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v</w:t>
                        </w:r>
                        <w:r>
                          <w:rPr>
                            <w:color w:val="56595B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6595B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7C7E7E"/>
                            <w:sz w:val="15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7C7E7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56595B"/>
                            <w:spacing w:val="-5"/>
                            <w:sz w:val="14"/>
                          </w:rPr>
                          <w:t>PP</w:t>
                        </w:r>
                      </w:p>
                      <w:p>
                        <w:pPr>
                          <w:spacing w:before="127"/>
                          <w:ind w:left="476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B35041"/>
                            <w:sz w:val="19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b/>
                            <w:color w:val="B35041"/>
                            <w:spacing w:val="71"/>
                            <w:sz w:val="19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dohled</w:t>
                        </w:r>
                        <w:r>
                          <w:rPr>
                            <w:color w:val="56595B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prí</w:t>
                        </w:r>
                        <w:r>
                          <w:rPr>
                            <w:color w:val="56595B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úpravách</w:t>
                        </w:r>
                        <w:r>
                          <w:rPr>
                            <w:color w:val="56595B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zpevněného</w:t>
                        </w:r>
                        <w:r>
                          <w:rPr>
                            <w:color w:val="56595B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z w:val="14"/>
                          </w:rPr>
                          <w:t>povrchu</w:t>
                        </w:r>
                        <w:r>
                          <w:rPr>
                            <w:color w:val="56595B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56595B"/>
                            <w:spacing w:val="-2"/>
                            <w:sz w:val="14"/>
                          </w:rPr>
                          <w:t>dvora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65"/>
        <w:rPr>
          <w:rFonts w:ascii="Times New Roman"/>
          <w:b/>
        </w:rPr>
      </w:pPr>
    </w:p>
    <w:p>
      <w:pPr>
        <w:pStyle w:val="BodyText"/>
        <w:ind w:right="83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ragraph">
                  <wp:posOffset>-1444966</wp:posOffset>
                </wp:positionV>
                <wp:extent cx="1270" cy="224853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2248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48535">
                              <a:moveTo>
                                <a:pt x="0" y="224844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56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0pt,63.266371pt" to="0pt,-113.776894pt" stroked="true" strokeweight="0pt" strokecolor="#56595b">
                <v:stroke dashstyle="solid"/>
                <w10:wrap type="none"/>
              </v:line>
            </w:pict>
          </mc:Fallback>
        </mc:AlternateContent>
      </w:r>
      <w:r>
        <w:rPr>
          <w:color w:val="7C7E7E"/>
          <w:spacing w:val="-10"/>
          <w:w w:val="105"/>
        </w:rPr>
        <w:t>7</w:t>
      </w:r>
    </w:p>
    <w:sectPr>
      <w:pgSz w:w="11910" w:h="16820"/>
      <w:pgMar w:top="1200" w:bottom="0" w:left="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1340" w:hanging="192"/>
      </w:pPr>
      <w:rPr>
        <w:rFonts w:hint="default" w:ascii="Arial" w:hAnsi="Arial" w:eastAsia="Arial" w:cs="Arial"/>
        <w:b w:val="0"/>
        <w:bCs w:val="0"/>
        <w:i w:val="0"/>
        <w:iCs w:val="0"/>
        <w:color w:val="5B5E62"/>
        <w:spacing w:val="0"/>
        <w:w w:val="102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382" w:hanging="19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424" w:hanging="19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467" w:hanging="19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509" w:hanging="19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552" w:hanging="19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594" w:hanging="19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636" w:hanging="19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679" w:hanging="192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ind w:left="2089" w:hanging="28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94B50"/>
        <w:spacing w:val="0"/>
        <w:w w:val="93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048" w:hanging="28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016" w:hanging="28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985" w:hanging="28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953" w:hanging="28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922" w:hanging="28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890" w:hanging="28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858" w:hanging="28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827" w:hanging="28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4"/>
      <w:numFmt w:val="upperRoman"/>
      <w:lvlText w:val="%1."/>
      <w:lvlJc w:val="left"/>
      <w:pPr>
        <w:ind w:left="2176" w:hanging="352"/>
        <w:jc w:val="right"/>
      </w:pPr>
      <w:rPr>
        <w:rFonts w:hint="default"/>
        <w:spacing w:val="0"/>
        <w:w w:val="87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2540" w:hanging="359"/>
        <w:jc w:val="left"/>
      </w:pPr>
      <w:rPr>
        <w:rFonts w:hint="default"/>
        <w:spacing w:val="-1"/>
        <w:w w:val="9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80" w:hanging="35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40" w:hanging="35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7" w:hanging="35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75" w:hanging="35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93" w:hanging="35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810" w:hanging="35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128" w:hanging="35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191" w:hanging="36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05459"/>
        <w:spacing w:val="-1"/>
        <w:w w:val="103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2566" w:hanging="361"/>
        <w:jc w:val="left"/>
      </w:pPr>
      <w:rPr>
        <w:rFonts w:hint="default"/>
        <w:spacing w:val="-1"/>
        <w:w w:val="10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582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605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628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650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673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696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718" w:hanging="36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3"/>
      <w:numFmt w:val="lowerLetter"/>
      <w:lvlText w:val="%1)"/>
      <w:lvlJc w:val="left"/>
      <w:pPr>
        <w:ind w:left="2554" w:hanging="35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05459"/>
        <w:spacing w:val="0"/>
        <w:w w:val="106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480" w:hanging="35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400" w:hanging="35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321" w:hanging="35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241" w:hanging="35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7162" w:hanging="35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8082" w:hanging="35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9002" w:hanging="35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923" w:hanging="357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093" w:hanging="364"/>
        <w:jc w:val="right"/>
      </w:pPr>
      <w:rPr>
        <w:rFonts w:hint="default"/>
        <w:spacing w:val="-1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2558" w:hanging="35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05459"/>
        <w:spacing w:val="-1"/>
        <w:w w:val="104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582" w:hanging="3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605" w:hanging="3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628" w:hanging="3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650" w:hanging="3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673" w:hanging="3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696" w:hanging="3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718" w:hanging="352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081" w:hanging="3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F3436"/>
        <w:spacing w:val="-1"/>
        <w:w w:val="111"/>
        <w:sz w:val="21"/>
        <w:szCs w:val="21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2087" w:hanging="3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6494D"/>
        <w:spacing w:val="-1"/>
        <w:w w:val="101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016" w:hanging="36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985" w:hanging="36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953" w:hanging="36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922" w:hanging="36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890" w:hanging="36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858" w:hanging="36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827" w:hanging="36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076" w:hanging="368"/>
        <w:jc w:val="left"/>
      </w:pPr>
      <w:rPr>
        <w:rFonts w:hint="default" w:ascii="Arial" w:hAnsi="Arial" w:eastAsia="Arial" w:cs="Arial"/>
        <w:b/>
        <w:bCs/>
        <w:i w:val="0"/>
        <w:iCs w:val="0"/>
        <w:color w:val="2F3436"/>
        <w:spacing w:val="-1"/>
        <w:w w:val="114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048" w:hanging="36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016" w:hanging="36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985" w:hanging="36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953" w:hanging="36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922" w:hanging="36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890" w:hanging="36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858" w:hanging="36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827" w:hanging="368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34" w:hanging="366"/>
      <w:jc w:val="both"/>
      <w:outlineLvl w:val="1"/>
    </w:pPr>
    <w:rPr>
      <w:rFonts w:ascii="Arial" w:hAnsi="Arial" w:eastAsia="Arial" w:cs="Arial"/>
      <w:b/>
      <w:bCs/>
      <w:sz w:val="21"/>
      <w:szCs w:val="21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94"/>
      <w:jc w:val="center"/>
    </w:pPr>
    <w:rPr>
      <w:rFonts w:ascii="Arial" w:hAnsi="Arial" w:eastAsia="Arial" w:cs="Arial"/>
      <w:b/>
      <w:bCs/>
      <w:sz w:val="26"/>
      <w:szCs w:val="2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2070" w:hanging="363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2024-05-23T11:39:10Z</dcterms:created>
  <dcterms:modified xsi:type="dcterms:W3CDTF">2024-05-23T11:39:10Z</dcterms:modified>
</cp:coreProperties>
</file>