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E" w:rsidRDefault="00EE5546" w:rsidP="003324CE">
      <w:pPr>
        <w:pStyle w:val="Normln1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Dodatek </w:t>
      </w:r>
      <w:proofErr w:type="gramStart"/>
      <w:r>
        <w:rPr>
          <w:rFonts w:ascii="Arial" w:hAnsi="Arial" w:cs="Arial"/>
          <w:b/>
          <w:sz w:val="44"/>
        </w:rPr>
        <w:t>č.</w:t>
      </w:r>
      <w:r w:rsidR="0052501B">
        <w:rPr>
          <w:rFonts w:ascii="Arial" w:hAnsi="Arial" w:cs="Arial"/>
          <w:b/>
          <w:sz w:val="44"/>
        </w:rPr>
        <w:t>6</w:t>
      </w:r>
      <w:proofErr w:type="gramEnd"/>
    </w:p>
    <w:p w:rsidR="003324CE" w:rsidRPr="00EA14D1" w:rsidRDefault="003324CE" w:rsidP="003324CE">
      <w:pPr>
        <w:pStyle w:val="Normln1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ke  SMLOUVĚ č.</w:t>
      </w:r>
      <w:r w:rsidR="007422E9">
        <w:rPr>
          <w:rFonts w:ascii="Arial" w:hAnsi="Arial" w:cs="Arial"/>
          <w:b/>
          <w:sz w:val="44"/>
        </w:rPr>
        <w:t xml:space="preserve"> </w:t>
      </w:r>
      <w:r w:rsidR="0052501B">
        <w:rPr>
          <w:rFonts w:ascii="Arial" w:hAnsi="Arial" w:cs="Arial"/>
          <w:b/>
          <w:sz w:val="44"/>
        </w:rPr>
        <w:t>80</w:t>
      </w:r>
      <w:r>
        <w:rPr>
          <w:rFonts w:ascii="Arial" w:hAnsi="Arial" w:cs="Arial"/>
          <w:b/>
          <w:sz w:val="44"/>
        </w:rPr>
        <w:t>/202</w:t>
      </w:r>
      <w:r w:rsidR="0052501B">
        <w:rPr>
          <w:rFonts w:ascii="Arial" w:hAnsi="Arial" w:cs="Arial"/>
          <w:b/>
          <w:sz w:val="44"/>
        </w:rPr>
        <w:t>0</w:t>
      </w:r>
    </w:p>
    <w:p w:rsidR="003324CE" w:rsidRPr="00AE4B9C" w:rsidRDefault="003324CE" w:rsidP="003324CE">
      <w:pPr>
        <w:jc w:val="both"/>
        <w:rPr>
          <w:rFonts w:ascii="Arial" w:hAnsi="Arial" w:cs="Arial"/>
          <w:b/>
        </w:rPr>
      </w:pPr>
    </w:p>
    <w:p w:rsidR="003324CE" w:rsidRDefault="003324CE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2F6060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přepravě odpadů do zařízení určeného pro nakládání s odpady </w:t>
      </w:r>
      <w:r w:rsidRPr="002F6060">
        <w:rPr>
          <w:rFonts w:ascii="Arial" w:hAnsi="Arial" w:cs="Arial"/>
          <w:sz w:val="22"/>
          <w:szCs w:val="22"/>
        </w:rPr>
        <w:t xml:space="preserve">uzavřená dle ustanovení § 1746, odst. 2 zákona č. 89/2012 Sb., občanského zákoníku a dle zákona č. </w:t>
      </w:r>
      <w:r>
        <w:rPr>
          <w:rFonts w:ascii="Arial" w:hAnsi="Arial" w:cs="Arial"/>
          <w:sz w:val="22"/>
          <w:szCs w:val="22"/>
        </w:rPr>
        <w:t>541/2020</w:t>
      </w:r>
      <w:r w:rsidRPr="002F6060">
        <w:rPr>
          <w:rFonts w:ascii="Arial" w:hAnsi="Arial" w:cs="Arial"/>
          <w:sz w:val="22"/>
          <w:szCs w:val="22"/>
        </w:rPr>
        <w:t xml:space="preserve"> Sb., o odpadech ve znění pozdějších </w:t>
      </w:r>
      <w:proofErr w:type="gramStart"/>
      <w:r w:rsidRPr="002F6060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2F6060">
        <w:rPr>
          <w:rFonts w:ascii="Arial" w:hAnsi="Arial" w:cs="Arial"/>
          <w:sz w:val="22"/>
          <w:szCs w:val="22"/>
        </w:rPr>
        <w:t>( dále</w:t>
      </w:r>
      <w:proofErr w:type="gramEnd"/>
      <w:r w:rsidRPr="002F6060">
        <w:rPr>
          <w:rFonts w:ascii="Arial" w:hAnsi="Arial" w:cs="Arial"/>
          <w:sz w:val="22"/>
          <w:szCs w:val="22"/>
        </w:rPr>
        <w:t xml:space="preserve"> jen „zákon o odpadech“).</w:t>
      </w:r>
    </w:p>
    <w:p w:rsidR="00FC0C84" w:rsidRDefault="00FC0C84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FC0C84" w:rsidRDefault="00FC0C84" w:rsidP="003345F9">
      <w:pPr>
        <w:pStyle w:val="Normln1"/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B81A2A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3324CE" w:rsidRPr="001F0E04" w:rsidRDefault="003324CE" w:rsidP="00B81A2A">
      <w:pPr>
        <w:pStyle w:val="Normln1"/>
        <w:jc w:val="center"/>
        <w:rPr>
          <w:rFonts w:ascii="Arial" w:hAnsi="Arial" w:cs="Arial"/>
          <w:b/>
          <w:sz w:val="22"/>
          <w:szCs w:val="22"/>
        </w:rPr>
      </w:pPr>
      <w:r w:rsidRPr="001F0E04">
        <w:rPr>
          <w:rFonts w:ascii="Arial" w:hAnsi="Arial" w:cs="Arial"/>
          <w:b/>
          <w:sz w:val="22"/>
          <w:szCs w:val="22"/>
        </w:rPr>
        <w:t>I.</w:t>
      </w:r>
    </w:p>
    <w:p w:rsidR="003324CE" w:rsidRPr="00A33428" w:rsidRDefault="003324CE" w:rsidP="00B81A2A">
      <w:pPr>
        <w:pStyle w:val="Normln1"/>
        <w:jc w:val="center"/>
        <w:rPr>
          <w:rFonts w:ascii="Arial" w:hAnsi="Arial" w:cs="Arial"/>
          <w:b/>
          <w:sz w:val="24"/>
        </w:rPr>
      </w:pPr>
      <w:r w:rsidRPr="00A33428">
        <w:rPr>
          <w:rFonts w:ascii="Arial" w:hAnsi="Arial" w:cs="Arial"/>
          <w:b/>
          <w:sz w:val="24"/>
        </w:rPr>
        <w:t>Smluvní strany</w:t>
      </w:r>
    </w:p>
    <w:p w:rsidR="003324CE" w:rsidRPr="00A33428" w:rsidRDefault="003324CE" w:rsidP="003324CE">
      <w:pPr>
        <w:pStyle w:val="Normln1"/>
        <w:rPr>
          <w:sz w:val="24"/>
        </w:rPr>
      </w:pPr>
    </w:p>
    <w:p w:rsidR="003324CE" w:rsidRPr="00C72D20" w:rsidRDefault="003324CE" w:rsidP="003324CE">
      <w:pPr>
        <w:pStyle w:val="Normln1"/>
        <w:jc w:val="both"/>
        <w:rPr>
          <w:rFonts w:ascii="Arial" w:hAnsi="Arial" w:cs="Arial"/>
          <w:b/>
          <w:sz w:val="22"/>
          <w:szCs w:val="22"/>
        </w:rPr>
      </w:pPr>
      <w:r w:rsidRPr="00FC0C84">
        <w:rPr>
          <w:rFonts w:ascii="Arial" w:hAnsi="Arial" w:cs="Arial"/>
          <w:b/>
          <w:sz w:val="22"/>
          <w:szCs w:val="22"/>
        </w:rPr>
        <w:t>Dodavatel:</w:t>
      </w:r>
      <w:r w:rsidR="009D665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2D20">
        <w:rPr>
          <w:rFonts w:ascii="Arial" w:hAnsi="Arial" w:cs="Arial"/>
          <w:b/>
          <w:sz w:val="22"/>
          <w:szCs w:val="22"/>
        </w:rPr>
        <w:t>Technické služby města Nymburka</w:t>
      </w:r>
    </w:p>
    <w:p w:rsidR="003324CE" w:rsidRPr="00A33428" w:rsidRDefault="003F7BCC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3324CE" w:rsidRPr="00A334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V Zahrádkách 1536/8,288 02 Nymburk</w:t>
      </w:r>
      <w:r w:rsidR="003324CE">
        <w:rPr>
          <w:rFonts w:ascii="Arial" w:hAnsi="Arial" w:cs="Arial"/>
          <w:sz w:val="22"/>
          <w:szCs w:val="22"/>
        </w:rPr>
        <w:tab/>
      </w:r>
      <w:r w:rsidR="003324CE" w:rsidRPr="00A334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3324CE" w:rsidRPr="00A33428" w:rsidRDefault="009D6653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</w:rPr>
        <w:tab/>
        <w:t>IČO:</w:t>
      </w:r>
      <w:r w:rsidR="003324CE" w:rsidRPr="00A33428">
        <w:rPr>
          <w:rFonts w:ascii="Arial" w:hAnsi="Arial" w:cs="Arial"/>
          <w:sz w:val="22"/>
          <w:szCs w:val="22"/>
        </w:rPr>
        <w:t xml:space="preserve"> 00067041</w:t>
      </w:r>
      <w:r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</w:rPr>
        <w:t xml:space="preserve">DIČ: </w:t>
      </w:r>
      <w:r w:rsidR="003324CE" w:rsidRPr="00A33428">
        <w:rPr>
          <w:rFonts w:ascii="Arial" w:hAnsi="Arial" w:cs="Arial"/>
          <w:sz w:val="22"/>
          <w:szCs w:val="22"/>
        </w:rPr>
        <w:t>CZ00067041</w:t>
      </w:r>
    </w:p>
    <w:p w:rsidR="003324CE" w:rsidRDefault="003324CE" w:rsidP="00FC0C84">
      <w:pPr>
        <w:pStyle w:val="Normln1"/>
        <w:ind w:left="2124"/>
        <w:jc w:val="both"/>
        <w:rPr>
          <w:rFonts w:ascii="Arial" w:hAnsi="Arial" w:cs="Arial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 xml:space="preserve">TS Nymburk je příspěvková organizace zřízená </w:t>
      </w:r>
      <w:r>
        <w:rPr>
          <w:rFonts w:ascii="Arial" w:hAnsi="Arial" w:cs="Arial"/>
          <w:sz w:val="22"/>
          <w:szCs w:val="22"/>
        </w:rPr>
        <w:t>Městem Nymburk, n</w:t>
      </w:r>
      <w:r w:rsidRPr="00A33428">
        <w:rPr>
          <w:rFonts w:ascii="Arial" w:hAnsi="Arial" w:cs="Arial"/>
          <w:sz w:val="22"/>
          <w:szCs w:val="22"/>
        </w:rPr>
        <w:t xml:space="preserve">a základě usnesení </w:t>
      </w:r>
      <w:r>
        <w:rPr>
          <w:rFonts w:ascii="Arial" w:hAnsi="Arial" w:cs="Arial"/>
          <w:sz w:val="22"/>
          <w:szCs w:val="22"/>
        </w:rPr>
        <w:t xml:space="preserve">zastupitelstva města Nymburka </w:t>
      </w:r>
      <w:r w:rsidRPr="00A33428">
        <w:rPr>
          <w:rFonts w:ascii="Arial" w:hAnsi="Arial" w:cs="Arial"/>
          <w:sz w:val="22"/>
          <w:szCs w:val="22"/>
        </w:rPr>
        <w:t>ze dne 20.</w:t>
      </w:r>
      <w:r>
        <w:rPr>
          <w:rFonts w:ascii="Arial" w:hAnsi="Arial" w:cs="Arial"/>
          <w:sz w:val="22"/>
          <w:szCs w:val="22"/>
        </w:rPr>
        <w:t xml:space="preserve"> </w:t>
      </w:r>
      <w:r w:rsidRPr="00A3342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A33428">
        <w:rPr>
          <w:rFonts w:ascii="Arial" w:hAnsi="Arial" w:cs="Arial"/>
          <w:sz w:val="22"/>
          <w:szCs w:val="22"/>
        </w:rPr>
        <w:t>1992 podle §</w:t>
      </w:r>
      <w:r>
        <w:rPr>
          <w:rFonts w:ascii="Arial" w:hAnsi="Arial" w:cs="Arial"/>
          <w:sz w:val="22"/>
          <w:szCs w:val="22"/>
        </w:rPr>
        <w:t xml:space="preserve"> 14 odst. 1 písm. </w:t>
      </w:r>
      <w:r w:rsidRPr="00A3342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  <w:r w:rsidRPr="00A33428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á</w:t>
      </w:r>
      <w:r w:rsidRPr="00A33428">
        <w:rPr>
          <w:rFonts w:ascii="Arial" w:hAnsi="Arial" w:cs="Arial"/>
          <w:sz w:val="22"/>
          <w:szCs w:val="22"/>
        </w:rPr>
        <w:t>k. č.</w:t>
      </w:r>
      <w:r>
        <w:rPr>
          <w:rFonts w:ascii="Arial" w:hAnsi="Arial" w:cs="Arial"/>
          <w:sz w:val="22"/>
          <w:szCs w:val="22"/>
        </w:rPr>
        <w:t xml:space="preserve"> </w:t>
      </w:r>
      <w:r w:rsidRPr="00A33428">
        <w:rPr>
          <w:rFonts w:ascii="Arial" w:hAnsi="Arial" w:cs="Arial"/>
          <w:sz w:val="22"/>
          <w:szCs w:val="22"/>
        </w:rPr>
        <w:t>367/</w:t>
      </w:r>
      <w:r>
        <w:rPr>
          <w:rFonts w:ascii="Arial" w:hAnsi="Arial" w:cs="Arial"/>
          <w:sz w:val="22"/>
          <w:szCs w:val="22"/>
        </w:rPr>
        <w:t>19</w:t>
      </w:r>
      <w:r w:rsidRPr="00A33428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A33428">
        <w:rPr>
          <w:rFonts w:ascii="Arial" w:hAnsi="Arial" w:cs="Arial"/>
          <w:sz w:val="22"/>
          <w:szCs w:val="22"/>
        </w:rPr>
        <w:t>Sb.</w:t>
      </w:r>
    </w:p>
    <w:p w:rsidR="003324CE" w:rsidRPr="00A33428" w:rsidRDefault="006929C0" w:rsidP="003F7BCC">
      <w:pPr>
        <w:pStyle w:val="Normln1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24CE">
        <w:rPr>
          <w:rFonts w:ascii="Arial" w:hAnsi="Arial" w:cs="Arial"/>
          <w:sz w:val="22"/>
          <w:szCs w:val="22"/>
        </w:rPr>
        <w:t xml:space="preserve">apsána v obchodním rejstříku vedeném Městským soudem v Praze, spis. </w:t>
      </w:r>
      <w:proofErr w:type="gramStart"/>
      <w:r w:rsidR="003324CE">
        <w:rPr>
          <w:rFonts w:ascii="Arial" w:hAnsi="Arial" w:cs="Arial"/>
          <w:sz w:val="22"/>
          <w:szCs w:val="22"/>
        </w:rPr>
        <w:t>zn.</w:t>
      </w:r>
      <w:proofErr w:type="gramEnd"/>
      <w:r w:rsidR="003324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24CE">
        <w:rPr>
          <w:rFonts w:ascii="Arial" w:hAnsi="Arial" w:cs="Arial"/>
          <w:sz w:val="22"/>
          <w:szCs w:val="22"/>
        </w:rPr>
        <w:t>Pr</w:t>
      </w:r>
      <w:proofErr w:type="spellEnd"/>
      <w:r w:rsidR="003324CE">
        <w:rPr>
          <w:rFonts w:ascii="Arial" w:hAnsi="Arial" w:cs="Arial"/>
          <w:sz w:val="22"/>
          <w:szCs w:val="22"/>
        </w:rPr>
        <w:t xml:space="preserve"> 1571</w:t>
      </w:r>
    </w:p>
    <w:p w:rsidR="003324CE" w:rsidRPr="00A33428" w:rsidRDefault="009D6653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415FB">
        <w:rPr>
          <w:rFonts w:ascii="Arial" w:hAnsi="Arial" w:cs="Arial"/>
          <w:sz w:val="22"/>
          <w:szCs w:val="22"/>
        </w:rPr>
        <w:tab/>
      </w:r>
      <w:r w:rsidR="003324CE" w:rsidRPr="00A33428">
        <w:rPr>
          <w:rFonts w:ascii="Arial" w:hAnsi="Arial" w:cs="Arial"/>
          <w:sz w:val="22"/>
          <w:szCs w:val="22"/>
        </w:rPr>
        <w:t xml:space="preserve">KB Nymburk </w:t>
      </w:r>
      <w:proofErr w:type="spellStart"/>
      <w:r w:rsidR="003324CE" w:rsidRPr="00A33428">
        <w:rPr>
          <w:rFonts w:ascii="Arial" w:hAnsi="Arial" w:cs="Arial"/>
          <w:sz w:val="22"/>
          <w:szCs w:val="22"/>
        </w:rPr>
        <w:t>č.ú.</w:t>
      </w:r>
      <w:r w:rsidR="002D2A7E">
        <w:rPr>
          <w:rFonts w:ascii="Arial" w:hAnsi="Arial" w:cs="Arial"/>
          <w:sz w:val="22"/>
          <w:szCs w:val="22"/>
        </w:rPr>
        <w:t>xxxxxxxxxxxxxxxxxxxxx</w:t>
      </w:r>
      <w:proofErr w:type="spellEnd"/>
      <w:r w:rsidR="003324CE">
        <w:rPr>
          <w:rFonts w:ascii="Arial" w:hAnsi="Arial" w:cs="Arial"/>
          <w:sz w:val="22"/>
          <w:szCs w:val="22"/>
        </w:rPr>
        <w:t xml:space="preserve"> </w:t>
      </w:r>
    </w:p>
    <w:p w:rsidR="003324CE" w:rsidRPr="00A33428" w:rsidRDefault="003324CE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>statut.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428">
        <w:rPr>
          <w:rFonts w:ascii="Arial" w:hAnsi="Arial" w:cs="Arial"/>
          <w:sz w:val="22"/>
          <w:szCs w:val="22"/>
        </w:rPr>
        <w:t>z</w:t>
      </w:r>
      <w:r w:rsidR="00E415FB">
        <w:rPr>
          <w:rFonts w:ascii="Arial" w:hAnsi="Arial" w:cs="Arial"/>
          <w:sz w:val="22"/>
          <w:szCs w:val="22"/>
        </w:rPr>
        <w:t>ástupce</w:t>
      </w:r>
      <w:proofErr w:type="gramEnd"/>
      <w:r w:rsidR="00E415FB">
        <w:rPr>
          <w:rFonts w:ascii="Arial" w:hAnsi="Arial" w:cs="Arial"/>
          <w:sz w:val="22"/>
          <w:szCs w:val="22"/>
        </w:rPr>
        <w:t>:</w:t>
      </w:r>
      <w:r w:rsidR="00E41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</w:t>
      </w:r>
      <w:r w:rsidR="00334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 Kubiš,</w:t>
      </w:r>
      <w:r w:rsidRPr="00A33428">
        <w:rPr>
          <w:rFonts w:ascii="Arial" w:hAnsi="Arial" w:cs="Arial"/>
          <w:sz w:val="22"/>
          <w:szCs w:val="22"/>
        </w:rPr>
        <w:t xml:space="preserve"> ředitel TS </w:t>
      </w:r>
    </w:p>
    <w:p w:rsidR="003324CE" w:rsidRPr="00A33428" w:rsidRDefault="003324CE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>vedení úseku</w:t>
      </w:r>
      <w:r>
        <w:rPr>
          <w:rFonts w:ascii="Arial" w:hAnsi="Arial" w:cs="Arial"/>
          <w:sz w:val="22"/>
          <w:szCs w:val="22"/>
        </w:rPr>
        <w:t>:</w:t>
      </w:r>
      <w:r w:rsidR="009D6653">
        <w:rPr>
          <w:rFonts w:ascii="Arial" w:hAnsi="Arial" w:cs="Arial"/>
          <w:sz w:val="22"/>
          <w:szCs w:val="22"/>
        </w:rPr>
        <w:tab/>
      </w:r>
      <w:r w:rsidR="00E41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</w:t>
      </w:r>
      <w:r w:rsidR="00334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Jansta David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D2A7E">
        <w:rPr>
          <w:rFonts w:ascii="Arial" w:hAnsi="Arial" w:cs="Arial"/>
          <w:sz w:val="22"/>
          <w:szCs w:val="22"/>
        </w:rPr>
        <w:t>xxxxxxxx</w:t>
      </w:r>
      <w:proofErr w:type="spellEnd"/>
    </w:p>
    <w:p w:rsidR="003F7BCC" w:rsidRDefault="003324CE" w:rsidP="006929C0">
      <w:pPr>
        <w:pStyle w:val="Normln1"/>
        <w:ind w:left="4253" w:hanging="21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 w:rsidR="00E415FB">
        <w:rPr>
          <w:rFonts w:ascii="Arial" w:hAnsi="Arial" w:cs="Arial"/>
          <w:sz w:val="22"/>
          <w:szCs w:val="22"/>
        </w:rPr>
        <w:tab/>
      </w:r>
      <w:r w:rsidRPr="00A33428">
        <w:rPr>
          <w:rFonts w:ascii="Arial" w:hAnsi="Arial" w:cs="Arial"/>
          <w:sz w:val="22"/>
          <w:szCs w:val="22"/>
        </w:rPr>
        <w:t>Jana Mrázková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D2A7E">
        <w:rPr>
          <w:rFonts w:ascii="Arial" w:hAnsi="Arial" w:cs="Arial"/>
          <w:sz w:val="22"/>
          <w:szCs w:val="22"/>
        </w:rPr>
        <w:t>xxxxxxxxx</w:t>
      </w:r>
      <w:proofErr w:type="spellEnd"/>
    </w:p>
    <w:p w:rsidR="003324CE" w:rsidRPr="00A33428" w:rsidRDefault="003324CE" w:rsidP="00E415FB">
      <w:pPr>
        <w:pStyle w:val="Normln1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2D2A7E">
        <w:rPr>
          <w:rFonts w:ascii="Arial" w:hAnsi="Arial" w:cs="Arial"/>
          <w:sz w:val="22"/>
          <w:szCs w:val="22"/>
        </w:rPr>
        <w:t>xxxxxxxxxxxxxxxxxxxxxx</w:t>
      </w:r>
      <w:proofErr w:type="spellEnd"/>
    </w:p>
    <w:p w:rsidR="003324CE" w:rsidRPr="00A33428" w:rsidRDefault="003324CE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>fakturace:</w:t>
      </w:r>
      <w:r w:rsidR="009D6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Eva Malá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D2A7E">
        <w:rPr>
          <w:rFonts w:ascii="Arial" w:hAnsi="Arial" w:cs="Arial"/>
          <w:sz w:val="22"/>
          <w:szCs w:val="22"/>
        </w:rPr>
        <w:t>xxxxxxxxx</w:t>
      </w:r>
      <w:proofErr w:type="spellEnd"/>
    </w:p>
    <w:p w:rsidR="003324CE" w:rsidRPr="00E415FB" w:rsidRDefault="003324CE" w:rsidP="003F7BCC">
      <w:pPr>
        <w:pStyle w:val="Normln1"/>
        <w:ind w:left="1416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>e-mail</w:t>
      </w:r>
      <w:r w:rsidRPr="001F0E04">
        <w:rPr>
          <w:rFonts w:ascii="Arial" w:hAnsi="Arial" w:cs="Arial"/>
          <w:sz w:val="22"/>
          <w:szCs w:val="22"/>
        </w:rPr>
        <w:t>:</w:t>
      </w:r>
      <w:r w:rsidR="009D6653">
        <w:rPr>
          <w:rFonts w:ascii="Arial" w:hAnsi="Arial" w:cs="Arial"/>
          <w:sz w:val="22"/>
          <w:szCs w:val="22"/>
        </w:rPr>
        <w:tab/>
      </w:r>
      <w:r w:rsidR="009D6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proofErr w:type="spellStart"/>
        <w:r w:rsidR="002D2A7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</w:t>
        </w:r>
      </w:hyperlink>
      <w:r w:rsidR="002D2A7E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xxxxxxxxxxxx</w:t>
      </w:r>
      <w:proofErr w:type="spellEnd"/>
      <w:r w:rsidRPr="00E415F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324CE" w:rsidRPr="00A33428" w:rsidRDefault="003324CE" w:rsidP="003F7BCC">
      <w:pPr>
        <w:pStyle w:val="Normln1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F0E04">
        <w:rPr>
          <w:rFonts w:ascii="Arial" w:hAnsi="Arial" w:cs="Arial"/>
          <w:sz w:val="22"/>
          <w:szCs w:val="22"/>
        </w:rPr>
        <w:t>web:</w:t>
      </w:r>
      <w:r w:rsidR="009D6653">
        <w:rPr>
          <w:rFonts w:ascii="Arial" w:hAnsi="Arial" w:cs="Arial"/>
          <w:sz w:val="22"/>
          <w:szCs w:val="22"/>
        </w:rPr>
        <w:tab/>
      </w:r>
      <w:r w:rsidR="009D6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Pr="001F0E0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www.ts-nymburk.cz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3324CE" w:rsidRDefault="003324CE" w:rsidP="003324CE">
      <w:pPr>
        <w:spacing w:after="0"/>
        <w:jc w:val="both"/>
        <w:rPr>
          <w:rFonts w:ascii="Arial" w:hAnsi="Arial" w:cs="Arial"/>
        </w:rPr>
      </w:pPr>
    </w:p>
    <w:p w:rsidR="003324CE" w:rsidRDefault="003324CE" w:rsidP="003324CE">
      <w:pPr>
        <w:spacing w:after="0"/>
        <w:jc w:val="both"/>
        <w:rPr>
          <w:rFonts w:ascii="Arial" w:hAnsi="Arial" w:cs="Arial"/>
        </w:rPr>
      </w:pPr>
    </w:p>
    <w:p w:rsidR="0052501B" w:rsidRDefault="003324CE" w:rsidP="0052501B">
      <w:pPr>
        <w:spacing w:after="0"/>
        <w:ind w:right="-288"/>
        <w:rPr>
          <w:rFonts w:ascii="Arial" w:hAnsi="Arial" w:cs="Arial"/>
        </w:rPr>
      </w:pPr>
      <w:r w:rsidRPr="00FC0C84">
        <w:rPr>
          <w:rFonts w:ascii="Arial" w:hAnsi="Arial" w:cs="Arial"/>
          <w:b/>
        </w:rPr>
        <w:t>Objednatel:</w:t>
      </w:r>
      <w:r w:rsidR="0052501B">
        <w:rPr>
          <w:rFonts w:ascii="Arial" w:hAnsi="Arial" w:cs="Arial"/>
        </w:rPr>
        <w:tab/>
      </w:r>
      <w:r w:rsidR="0052501B">
        <w:rPr>
          <w:rFonts w:ascii="Arial" w:hAnsi="Arial" w:cs="Arial"/>
        </w:rPr>
        <w:tab/>
      </w:r>
      <w:r w:rsidR="0052501B">
        <w:rPr>
          <w:rFonts w:ascii="Arial" w:hAnsi="Arial" w:cs="Arial"/>
          <w:b/>
        </w:rPr>
        <w:t>Správa železnic, státní organizace</w:t>
      </w:r>
    </w:p>
    <w:p w:rsidR="0052501B" w:rsidRPr="004B1E9B" w:rsidRDefault="003345F9" w:rsidP="0052501B">
      <w:pPr>
        <w:spacing w:after="0"/>
        <w:ind w:left="1416" w:right="-288" w:firstLine="708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EE5546">
        <w:rPr>
          <w:rFonts w:ascii="Arial" w:hAnsi="Arial" w:cs="Arial"/>
        </w:rPr>
        <w:t xml:space="preserve"> ul. </w:t>
      </w:r>
      <w:r w:rsidR="0052501B">
        <w:rPr>
          <w:rFonts w:ascii="Arial" w:hAnsi="Arial" w:cs="Arial"/>
        </w:rPr>
        <w:t>Dlážděná 1003/7, 110 00 Praha 1</w:t>
      </w:r>
    </w:p>
    <w:p w:rsidR="003324CE" w:rsidRDefault="003324CE" w:rsidP="0052501B">
      <w:pPr>
        <w:spacing w:after="0"/>
        <w:ind w:left="2124" w:right="-288"/>
        <w:jc w:val="both"/>
      </w:pPr>
    </w:p>
    <w:p w:rsidR="003324CE" w:rsidRDefault="003324CE" w:rsidP="0052501B">
      <w:pPr>
        <w:pStyle w:val="Normln1"/>
        <w:ind w:left="1416" w:firstLine="708"/>
        <w:jc w:val="both"/>
      </w:pPr>
      <w:r>
        <w:rPr>
          <w:rFonts w:ascii="Arial" w:hAnsi="Arial" w:cs="Arial"/>
          <w:sz w:val="22"/>
          <w:szCs w:val="22"/>
        </w:rPr>
        <w:t>IČO:</w:t>
      </w:r>
      <w:r w:rsidR="00EE5546">
        <w:rPr>
          <w:rFonts w:ascii="Arial" w:hAnsi="Arial" w:cs="Arial"/>
          <w:sz w:val="22"/>
          <w:szCs w:val="22"/>
        </w:rPr>
        <w:t xml:space="preserve"> </w:t>
      </w:r>
      <w:r w:rsidR="0052501B">
        <w:rPr>
          <w:rFonts w:ascii="Arial" w:hAnsi="Arial" w:cs="Arial"/>
          <w:sz w:val="22"/>
          <w:szCs w:val="22"/>
        </w:rPr>
        <w:t>70994234</w:t>
      </w:r>
      <w:r w:rsidR="00E415FB">
        <w:rPr>
          <w:rFonts w:ascii="Arial" w:hAnsi="Arial" w:cs="Arial"/>
          <w:sz w:val="22"/>
          <w:szCs w:val="22"/>
        </w:rPr>
        <w:tab/>
      </w:r>
      <w:r w:rsidR="00E23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DIČ: CZ</w:t>
      </w:r>
      <w:r w:rsidR="0052501B">
        <w:rPr>
          <w:rFonts w:ascii="Arial" w:hAnsi="Arial" w:cs="Arial"/>
          <w:sz w:val="22"/>
          <w:szCs w:val="22"/>
        </w:rPr>
        <w:t>70994234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324CE" w:rsidRDefault="003324CE" w:rsidP="00FC0C84">
      <w:pPr>
        <w:spacing w:after="0"/>
        <w:ind w:left="1416" w:firstLine="708"/>
        <w:jc w:val="both"/>
      </w:pPr>
      <w:r>
        <w:rPr>
          <w:rFonts w:ascii="Arial" w:hAnsi="Arial" w:cs="Arial"/>
        </w:rPr>
        <w:t>bank.</w:t>
      </w:r>
      <w:r w:rsidR="003345F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spojení</w:t>
      </w:r>
      <w:proofErr w:type="gramEnd"/>
      <w:r>
        <w:rPr>
          <w:rFonts w:ascii="Arial" w:hAnsi="Arial" w:cs="Arial"/>
        </w:rPr>
        <w:t>:</w:t>
      </w:r>
      <w:r w:rsidR="00EE5546">
        <w:rPr>
          <w:rFonts w:ascii="Arial" w:hAnsi="Arial" w:cs="Arial"/>
        </w:rPr>
        <w:t xml:space="preserve"> </w:t>
      </w:r>
      <w:proofErr w:type="spellStart"/>
      <w:r w:rsidR="002D2A7E">
        <w:rPr>
          <w:rFonts w:ascii="Arial" w:hAnsi="Arial" w:cs="Arial"/>
        </w:rPr>
        <w:t>xxxxxxxxxxx</w:t>
      </w:r>
      <w:proofErr w:type="spellEnd"/>
      <w:r>
        <w:rPr>
          <w:rFonts w:ascii="Arial" w:hAnsi="Arial" w:cs="Arial"/>
        </w:rPr>
        <w:t xml:space="preserve"> </w:t>
      </w:r>
    </w:p>
    <w:p w:rsidR="0052501B" w:rsidRPr="00DD5E4F" w:rsidRDefault="0052501B" w:rsidP="0052501B">
      <w:pPr>
        <w:spacing w:after="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Zapsána v obchodním rejstříku vedeném Městským soudem v Praze, spis. </w:t>
      </w:r>
      <w:proofErr w:type="gramStart"/>
      <w:r>
        <w:rPr>
          <w:rFonts w:ascii="Arial" w:hAnsi="Arial" w:cs="Arial"/>
        </w:rPr>
        <w:t>zn.</w:t>
      </w:r>
      <w:proofErr w:type="gramEnd"/>
      <w:r>
        <w:rPr>
          <w:rFonts w:ascii="Arial" w:hAnsi="Arial" w:cs="Arial"/>
        </w:rPr>
        <w:t xml:space="preserve"> A 48384</w:t>
      </w:r>
    </w:p>
    <w:p w:rsidR="0052501B" w:rsidRDefault="0052501B" w:rsidP="0052501B">
      <w:pPr>
        <w:spacing w:after="0"/>
        <w:ind w:left="1416" w:firstLine="708"/>
        <w:jc w:val="both"/>
        <w:rPr>
          <w:rFonts w:ascii="Arial" w:hAnsi="Arial" w:cs="Arial"/>
        </w:rPr>
      </w:pPr>
      <w:r w:rsidRPr="008B7CEB">
        <w:rPr>
          <w:rFonts w:ascii="Arial" w:hAnsi="Arial" w:cs="Arial"/>
        </w:rPr>
        <w:t>statut.</w:t>
      </w:r>
      <w:r>
        <w:rPr>
          <w:rFonts w:ascii="Arial" w:hAnsi="Arial" w:cs="Arial"/>
        </w:rPr>
        <w:t xml:space="preserve"> </w:t>
      </w:r>
      <w:proofErr w:type="gramStart"/>
      <w:r w:rsidRPr="008B7CEB">
        <w:rPr>
          <w:rFonts w:ascii="Arial" w:hAnsi="Arial" w:cs="Arial"/>
        </w:rPr>
        <w:t>zá</w:t>
      </w:r>
      <w:r>
        <w:rPr>
          <w:rFonts w:ascii="Arial" w:hAnsi="Arial" w:cs="Arial"/>
        </w:rPr>
        <w:t>stupce</w:t>
      </w:r>
      <w:proofErr w:type="gramEnd"/>
      <w:r>
        <w:rPr>
          <w:rFonts w:ascii="Arial" w:hAnsi="Arial" w:cs="Arial"/>
        </w:rPr>
        <w:t>: Ing. Vladimír Filip, ředitel OŘ Praha</w:t>
      </w:r>
    </w:p>
    <w:p w:rsidR="0052501B" w:rsidRPr="008E4E91" w:rsidRDefault="0052501B" w:rsidP="0052501B">
      <w:pPr>
        <w:spacing w:after="0"/>
        <w:ind w:left="1416"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základě pověření: Libor Škvára, náměstek ředitele pro techniku</w:t>
      </w:r>
    </w:p>
    <w:p w:rsidR="00E53A79" w:rsidRDefault="0052501B" w:rsidP="00E53A79">
      <w:pPr>
        <w:spacing w:after="0" w:line="480" w:lineRule="auto"/>
        <w:ind w:left="1416" w:firstLine="708"/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rPr>
          <w:rFonts w:ascii="Arial" w:hAnsi="Arial" w:cs="Arial"/>
        </w:rPr>
        <w:t>ID</w:t>
      </w:r>
      <w:r w:rsidR="00E53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datové </w:t>
      </w:r>
      <w:r w:rsidR="003324CE">
        <w:rPr>
          <w:rFonts w:ascii="Arial" w:hAnsi="Arial" w:cs="Arial"/>
        </w:rPr>
        <w:t xml:space="preserve">schránky: </w:t>
      </w:r>
      <w:proofErr w:type="spellStart"/>
      <w:r w:rsidRPr="00E53A79">
        <w:rPr>
          <w:rFonts w:ascii="Arial" w:hAnsi="Arial" w:cs="Arial"/>
        </w:rPr>
        <w:t>uccchjm</w:t>
      </w:r>
      <w:proofErr w:type="spellEnd"/>
    </w:p>
    <w:p w:rsidR="00E53A79" w:rsidRDefault="003324CE" w:rsidP="00E53A79">
      <w:pPr>
        <w:spacing w:after="0" w:line="480" w:lineRule="auto"/>
        <w:ind w:left="1416" w:firstLine="708"/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rPr>
          <w:rFonts w:ascii="Arial" w:hAnsi="Arial" w:cs="Arial"/>
        </w:rPr>
        <w:t xml:space="preserve">odpovědný za svoz: </w:t>
      </w:r>
      <w:proofErr w:type="spellStart"/>
      <w:r w:rsidR="002D2A7E">
        <w:rPr>
          <w:rFonts w:ascii="Arial" w:hAnsi="Arial" w:cs="Arial"/>
        </w:rPr>
        <w:t>xxxxxxxxxxxxxxxxxxxxxxx</w:t>
      </w:r>
      <w:proofErr w:type="spellEnd"/>
    </w:p>
    <w:p w:rsidR="003324CE" w:rsidRPr="00E53A79" w:rsidRDefault="003324CE" w:rsidP="00E53A79">
      <w:pPr>
        <w:spacing w:after="0" w:line="480" w:lineRule="auto"/>
        <w:ind w:left="1416" w:firstLine="708"/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>
        <w:rPr>
          <w:rFonts w:ascii="Arial" w:hAnsi="Arial" w:cs="Arial"/>
        </w:rPr>
        <w:t xml:space="preserve">tel: </w:t>
      </w:r>
      <w:proofErr w:type="spellStart"/>
      <w:r w:rsidR="002D2A7E">
        <w:rPr>
          <w:rFonts w:ascii="Arial" w:hAnsi="Arial" w:cs="Arial"/>
        </w:rPr>
        <w:t>xxxxxxxxxxxxxxxxxxxxxxxxxxxxxxx</w:t>
      </w:r>
      <w:proofErr w:type="spellEnd"/>
    </w:p>
    <w:p w:rsidR="003324CE" w:rsidRDefault="009D6653" w:rsidP="00E53A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0C84">
        <w:rPr>
          <w:rFonts w:ascii="Arial" w:hAnsi="Arial" w:cs="Arial"/>
        </w:rPr>
        <w:tab/>
      </w:r>
      <w:r w:rsidR="00FC0C84">
        <w:rPr>
          <w:rFonts w:ascii="Arial" w:hAnsi="Arial" w:cs="Arial"/>
        </w:rPr>
        <w:tab/>
      </w:r>
      <w:r w:rsidR="003324CE">
        <w:rPr>
          <w:rFonts w:ascii="Arial" w:hAnsi="Arial" w:cs="Arial"/>
        </w:rPr>
        <w:t>e-mail:</w:t>
      </w:r>
      <w:r w:rsidR="00E236E8">
        <w:t xml:space="preserve"> </w:t>
      </w:r>
      <w:r w:rsidR="002D2A7E">
        <w:rPr>
          <w:rFonts w:ascii="Arial" w:hAnsi="Arial" w:cs="Arial"/>
        </w:rPr>
        <w:t>xxxxxxxxxxxxxxxxxxxxxxxxxxxx</w:t>
      </w:r>
      <w:bookmarkStart w:id="0" w:name="_GoBack"/>
      <w:bookmarkEnd w:id="0"/>
      <w:r w:rsidR="0052501B">
        <w:t xml:space="preserve"> </w:t>
      </w:r>
      <w:r w:rsidR="002D2A7E">
        <w:fldChar w:fldCharType="begin"/>
      </w:r>
      <w:r w:rsidR="002D2A7E">
        <w:instrText xml:space="preserve"> HYPERLINK </w:instrText>
      </w:r>
      <w:r w:rsidR="002D2A7E">
        <w:fldChar w:fldCharType="separate"/>
      </w:r>
      <w:r w:rsidR="002D2A7E">
        <w:fldChar w:fldCharType="end"/>
      </w:r>
    </w:p>
    <w:p w:rsidR="003324CE" w:rsidRDefault="003324CE" w:rsidP="00E53A79">
      <w:pPr>
        <w:spacing w:after="0"/>
        <w:jc w:val="both"/>
        <w:rPr>
          <w:color w:val="auto"/>
        </w:rPr>
      </w:pPr>
    </w:p>
    <w:p w:rsidR="00E53A79" w:rsidRDefault="00E53A79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</w:p>
    <w:p w:rsidR="00E53A79" w:rsidRDefault="00E53A79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</w:p>
    <w:p w:rsidR="00E53A79" w:rsidRDefault="00E53A79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</w:p>
    <w:p w:rsidR="003324CE" w:rsidRPr="0055010E" w:rsidRDefault="003324CE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  <w:r w:rsidRPr="008429D8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3324CE" w:rsidRPr="00F62356" w:rsidRDefault="003324CE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  <w:r w:rsidRPr="00F62356">
        <w:rPr>
          <w:rFonts w:ascii="Arial" w:hAnsi="Arial" w:cs="Arial"/>
          <w:b/>
          <w:sz w:val="24"/>
          <w:szCs w:val="24"/>
        </w:rPr>
        <w:t>Úvodní ustanovení</w:t>
      </w:r>
    </w:p>
    <w:p w:rsidR="003324CE" w:rsidRPr="00F62356" w:rsidRDefault="003324CE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</w:p>
    <w:p w:rsidR="003324CE" w:rsidRDefault="003324CE" w:rsidP="003324CE">
      <w:pPr>
        <w:pStyle w:val="Normln1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CE6E58">
        <w:rPr>
          <w:rFonts w:ascii="Arial" w:hAnsi="Arial" w:cs="Arial"/>
          <w:sz w:val="22"/>
          <w:szCs w:val="22"/>
        </w:rPr>
        <w:t xml:space="preserve">Smluvní strany uzavřely mezi sebou </w:t>
      </w:r>
      <w:r>
        <w:rPr>
          <w:rFonts w:ascii="Arial" w:hAnsi="Arial" w:cs="Arial"/>
          <w:sz w:val="22"/>
          <w:szCs w:val="22"/>
        </w:rPr>
        <w:t>Smlouvu</w:t>
      </w:r>
      <w:r w:rsidRPr="00CE6E58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</w:t>
      </w:r>
      <w:r w:rsidR="00EE5546">
        <w:rPr>
          <w:rFonts w:ascii="Arial" w:hAnsi="Arial" w:cs="Arial"/>
          <w:sz w:val="22"/>
          <w:szCs w:val="22"/>
        </w:rPr>
        <w:t xml:space="preserve"> </w:t>
      </w:r>
      <w:r w:rsidR="00E53A79">
        <w:rPr>
          <w:rFonts w:ascii="Arial" w:hAnsi="Arial" w:cs="Arial"/>
          <w:sz w:val="22"/>
          <w:szCs w:val="22"/>
        </w:rPr>
        <w:t>80</w:t>
      </w:r>
      <w:r w:rsidR="00EE5546">
        <w:rPr>
          <w:rFonts w:ascii="Arial" w:hAnsi="Arial" w:cs="Arial"/>
          <w:sz w:val="22"/>
          <w:szCs w:val="22"/>
        </w:rPr>
        <w:t>/202</w:t>
      </w:r>
      <w:r w:rsidR="00E53A79">
        <w:rPr>
          <w:rFonts w:ascii="Arial" w:hAnsi="Arial" w:cs="Arial"/>
          <w:sz w:val="22"/>
          <w:szCs w:val="22"/>
        </w:rPr>
        <w:t>0</w:t>
      </w:r>
      <w:r w:rsidR="00E23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 základě které d</w:t>
      </w:r>
      <w:r w:rsidRPr="00CE6E58">
        <w:rPr>
          <w:rFonts w:ascii="Arial" w:hAnsi="Arial" w:cs="Arial"/>
          <w:sz w:val="22"/>
          <w:szCs w:val="22"/>
        </w:rPr>
        <w:t xml:space="preserve">odavatel pro objednatele zabezpečuje svoz, přepravu </w:t>
      </w:r>
      <w:r>
        <w:rPr>
          <w:rFonts w:ascii="Arial" w:hAnsi="Arial" w:cs="Arial"/>
          <w:sz w:val="22"/>
          <w:szCs w:val="22"/>
        </w:rPr>
        <w:t xml:space="preserve">a odevzdání </w:t>
      </w:r>
      <w:r w:rsidRPr="00CE6E58">
        <w:rPr>
          <w:rFonts w:ascii="Arial" w:hAnsi="Arial" w:cs="Arial"/>
          <w:sz w:val="22"/>
          <w:szCs w:val="22"/>
        </w:rPr>
        <w:t>komunálního a jiného odpadu (dále jen „</w:t>
      </w:r>
      <w:r w:rsidRPr="00CE6E58">
        <w:rPr>
          <w:rFonts w:ascii="Arial" w:hAnsi="Arial" w:cs="Arial"/>
          <w:b/>
          <w:sz w:val="22"/>
          <w:szCs w:val="22"/>
        </w:rPr>
        <w:t>Smlouva</w:t>
      </w:r>
      <w:r w:rsidRPr="00CE6E58">
        <w:rPr>
          <w:rFonts w:ascii="Arial" w:hAnsi="Arial" w:cs="Arial"/>
          <w:sz w:val="22"/>
          <w:szCs w:val="22"/>
        </w:rPr>
        <w:t>“).</w:t>
      </w:r>
    </w:p>
    <w:p w:rsidR="003324CE" w:rsidRPr="003C7515" w:rsidRDefault="003324CE" w:rsidP="003324CE">
      <w:pPr>
        <w:tabs>
          <w:tab w:val="left" w:pos="3435"/>
        </w:tabs>
        <w:spacing w:after="0"/>
        <w:jc w:val="both"/>
        <w:rPr>
          <w:rFonts w:ascii="Arial" w:hAnsi="Arial" w:cs="Arial"/>
        </w:rPr>
      </w:pPr>
    </w:p>
    <w:p w:rsidR="003324CE" w:rsidRPr="003C7515" w:rsidRDefault="003324CE" w:rsidP="00BB5CB3">
      <w:pPr>
        <w:tabs>
          <w:tab w:val="left" w:pos="3435"/>
          <w:tab w:val="left" w:pos="8080"/>
        </w:tabs>
        <w:spacing w:after="0"/>
        <w:jc w:val="both"/>
        <w:rPr>
          <w:rFonts w:ascii="Arial" w:hAnsi="Arial" w:cs="Arial"/>
        </w:rPr>
      </w:pPr>
    </w:p>
    <w:p w:rsidR="003324CE" w:rsidRPr="00E8641C" w:rsidRDefault="003324CE" w:rsidP="003324CE">
      <w:pPr>
        <w:pStyle w:val="Normln1"/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mluvní strany se tímto dodatkem č</w:t>
      </w:r>
      <w:r w:rsidR="00A9678F">
        <w:rPr>
          <w:rFonts w:ascii="Arial" w:hAnsi="Arial" w:cs="Arial"/>
          <w:sz w:val="22"/>
          <w:szCs w:val="22"/>
        </w:rPr>
        <w:t>.</w:t>
      </w:r>
      <w:r w:rsidR="00E53A7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dohodly na následující změně Smlouvy.</w:t>
      </w:r>
    </w:p>
    <w:p w:rsidR="003324CE" w:rsidRDefault="003324CE" w:rsidP="003324CE">
      <w:pPr>
        <w:pStyle w:val="Normln1"/>
        <w:jc w:val="both"/>
        <w:rPr>
          <w:rFonts w:ascii="Arial" w:hAnsi="Arial" w:cs="Arial"/>
          <w:b/>
          <w:sz w:val="24"/>
          <w:szCs w:val="24"/>
        </w:rPr>
      </w:pPr>
    </w:p>
    <w:p w:rsidR="003324CE" w:rsidRDefault="003324CE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</w:p>
    <w:p w:rsidR="003324CE" w:rsidRDefault="003324CE" w:rsidP="003324CE">
      <w:pPr>
        <w:pStyle w:val="Normln1"/>
        <w:jc w:val="center"/>
        <w:rPr>
          <w:rFonts w:ascii="Arial" w:hAnsi="Arial" w:cs="Arial"/>
          <w:b/>
          <w:sz w:val="24"/>
          <w:szCs w:val="24"/>
        </w:rPr>
      </w:pPr>
      <w:r w:rsidRPr="00A33428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A33428">
        <w:rPr>
          <w:rFonts w:ascii="Arial" w:hAnsi="Arial" w:cs="Arial"/>
          <w:b/>
          <w:sz w:val="24"/>
          <w:szCs w:val="24"/>
        </w:rPr>
        <w:t>.</w:t>
      </w:r>
    </w:p>
    <w:p w:rsidR="003324CE" w:rsidRDefault="003324CE" w:rsidP="00FC0C84">
      <w:pPr>
        <w:pStyle w:val="Normln1"/>
        <w:ind w:left="2832" w:firstLine="708"/>
        <w:rPr>
          <w:rFonts w:ascii="Arial" w:hAnsi="Arial" w:cs="Arial"/>
          <w:b/>
          <w:sz w:val="24"/>
          <w:szCs w:val="24"/>
        </w:rPr>
      </w:pPr>
      <w:r w:rsidRPr="00A33428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</w:p>
    <w:p w:rsidR="003324CE" w:rsidRDefault="003324CE" w:rsidP="00FC0C84">
      <w:pPr>
        <w:pStyle w:val="Normln1"/>
        <w:rPr>
          <w:rFonts w:ascii="Arial" w:hAnsi="Arial" w:cs="Arial"/>
          <w:b/>
          <w:sz w:val="24"/>
          <w:szCs w:val="24"/>
        </w:rPr>
      </w:pPr>
    </w:p>
    <w:p w:rsidR="00BF01A5" w:rsidRPr="00BF01A5" w:rsidRDefault="00BF01A5" w:rsidP="00BB1FE3">
      <w:pPr>
        <w:pStyle w:val="Normln1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9F6EA4" w:rsidRPr="001C3509" w:rsidRDefault="003324CE" w:rsidP="00BB1FE3">
      <w:pPr>
        <w:pStyle w:val="Normln1"/>
        <w:numPr>
          <w:ilvl w:val="0"/>
          <w:numId w:val="8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3509">
        <w:rPr>
          <w:rFonts w:ascii="Arial" w:hAnsi="Arial" w:cs="Arial"/>
          <w:sz w:val="22"/>
          <w:szCs w:val="22"/>
        </w:rPr>
        <w:t xml:space="preserve">V článku </w:t>
      </w:r>
      <w:r w:rsidRPr="001C3509">
        <w:rPr>
          <w:rFonts w:ascii="Arial" w:hAnsi="Arial" w:cs="Arial"/>
          <w:b/>
          <w:sz w:val="22"/>
          <w:szCs w:val="22"/>
        </w:rPr>
        <w:t>X</w:t>
      </w:r>
      <w:r w:rsidRPr="001C3509">
        <w:rPr>
          <w:rFonts w:ascii="Arial" w:hAnsi="Arial" w:cs="Arial"/>
          <w:sz w:val="22"/>
          <w:szCs w:val="22"/>
        </w:rPr>
        <w:t xml:space="preserve">. Smlouvy - Soupis sběrných míst </w:t>
      </w:r>
      <w:r w:rsidR="00A9678F" w:rsidRPr="001C3509">
        <w:rPr>
          <w:rFonts w:ascii="Arial" w:hAnsi="Arial" w:cs="Arial"/>
          <w:sz w:val="22"/>
          <w:szCs w:val="22"/>
        </w:rPr>
        <w:t xml:space="preserve">dochází </w:t>
      </w:r>
      <w:r w:rsidR="009F6EA4" w:rsidRPr="001C3509">
        <w:rPr>
          <w:rFonts w:ascii="Arial" w:hAnsi="Arial" w:cs="Arial"/>
          <w:sz w:val="22"/>
          <w:szCs w:val="22"/>
        </w:rPr>
        <w:t>k rozšíření smlouvy o odpadov</w:t>
      </w:r>
      <w:r w:rsidR="00E53A79" w:rsidRPr="001C3509">
        <w:rPr>
          <w:rFonts w:ascii="Arial" w:hAnsi="Arial" w:cs="Arial"/>
          <w:sz w:val="22"/>
          <w:szCs w:val="22"/>
        </w:rPr>
        <w:t>ou</w:t>
      </w:r>
      <w:r w:rsidR="009F6EA4" w:rsidRPr="001C3509">
        <w:rPr>
          <w:rFonts w:ascii="Arial" w:hAnsi="Arial" w:cs="Arial"/>
          <w:sz w:val="22"/>
          <w:szCs w:val="22"/>
        </w:rPr>
        <w:t xml:space="preserve"> nádob</w:t>
      </w:r>
      <w:r w:rsidR="00E53A79" w:rsidRPr="001C3509">
        <w:rPr>
          <w:rFonts w:ascii="Arial" w:hAnsi="Arial" w:cs="Arial"/>
          <w:sz w:val="22"/>
          <w:szCs w:val="22"/>
        </w:rPr>
        <w:t>u</w:t>
      </w:r>
      <w:r w:rsidR="009F6EA4" w:rsidRPr="001C3509">
        <w:rPr>
          <w:rFonts w:ascii="Arial" w:hAnsi="Arial" w:cs="Arial"/>
          <w:sz w:val="22"/>
          <w:szCs w:val="22"/>
        </w:rPr>
        <w:t xml:space="preserve"> </w:t>
      </w:r>
      <w:r w:rsidR="00E53A79" w:rsidRPr="001C3509">
        <w:rPr>
          <w:rFonts w:ascii="Arial" w:hAnsi="Arial" w:cs="Arial"/>
          <w:sz w:val="22"/>
          <w:szCs w:val="22"/>
        </w:rPr>
        <w:t>1x 120l</w:t>
      </w:r>
      <w:r w:rsidR="009F6EA4" w:rsidRPr="001C3509">
        <w:rPr>
          <w:rFonts w:ascii="Arial" w:hAnsi="Arial" w:cs="Arial"/>
          <w:sz w:val="22"/>
          <w:szCs w:val="22"/>
        </w:rPr>
        <w:t xml:space="preserve"> SKO, týdenní svoz u provozovny </w:t>
      </w:r>
      <w:r w:rsidR="001C3509" w:rsidRPr="001C3509">
        <w:rPr>
          <w:rFonts w:ascii="Arial" w:hAnsi="Arial" w:cs="Arial"/>
          <w:sz w:val="22"/>
          <w:szCs w:val="22"/>
        </w:rPr>
        <w:t xml:space="preserve">stanoviště </w:t>
      </w:r>
      <w:proofErr w:type="gramStart"/>
      <w:r w:rsidR="001C3509" w:rsidRPr="001C3509">
        <w:rPr>
          <w:rFonts w:ascii="Arial" w:hAnsi="Arial" w:cs="Arial"/>
          <w:color w:val="auto"/>
          <w:sz w:val="22"/>
          <w:szCs w:val="22"/>
        </w:rPr>
        <w:t>č.4</w:t>
      </w:r>
      <w:r w:rsidR="001C3509">
        <w:rPr>
          <w:rFonts w:ascii="Arial" w:hAnsi="Arial" w:cs="Arial"/>
          <w:color w:val="auto"/>
          <w:sz w:val="22"/>
          <w:szCs w:val="22"/>
        </w:rPr>
        <w:t xml:space="preserve">, </w:t>
      </w:r>
      <w:r w:rsidR="009F6EA4" w:rsidRPr="001C3509">
        <w:rPr>
          <w:rFonts w:ascii="Arial" w:hAnsi="Arial" w:cs="Arial"/>
          <w:color w:val="auto"/>
          <w:sz w:val="22"/>
          <w:szCs w:val="22"/>
        </w:rPr>
        <w:t xml:space="preserve"> </w:t>
      </w:r>
      <w:r w:rsidR="001C3509" w:rsidRPr="001C3509">
        <w:rPr>
          <w:rFonts w:ascii="Arial" w:hAnsi="Arial" w:cs="Arial"/>
          <w:sz w:val="22"/>
          <w:szCs w:val="22"/>
        </w:rPr>
        <w:t>Petra</w:t>
      </w:r>
      <w:proofErr w:type="gramEnd"/>
      <w:r w:rsidR="001C3509" w:rsidRPr="001C3509">
        <w:rPr>
          <w:rFonts w:ascii="Arial" w:hAnsi="Arial" w:cs="Arial"/>
          <w:sz w:val="22"/>
          <w:szCs w:val="22"/>
        </w:rPr>
        <w:t xml:space="preserve"> Bezruče 361, 288 02 Nymburk, IČP: 2065321431</w:t>
      </w:r>
      <w:r w:rsidR="001C3509">
        <w:rPr>
          <w:rFonts w:ascii="Arial" w:hAnsi="Arial" w:cs="Arial"/>
          <w:sz w:val="22"/>
          <w:szCs w:val="22"/>
        </w:rPr>
        <w:t xml:space="preserve"> od </w:t>
      </w:r>
      <w:proofErr w:type="gramStart"/>
      <w:r w:rsidR="001C3509">
        <w:rPr>
          <w:rFonts w:ascii="Arial" w:hAnsi="Arial" w:cs="Arial"/>
          <w:sz w:val="22"/>
          <w:szCs w:val="22"/>
        </w:rPr>
        <w:t>01.05.2023</w:t>
      </w:r>
      <w:proofErr w:type="gramEnd"/>
      <w:r w:rsidR="001C3509">
        <w:rPr>
          <w:rFonts w:ascii="Arial" w:hAnsi="Arial" w:cs="Arial"/>
          <w:sz w:val="22"/>
          <w:szCs w:val="22"/>
        </w:rPr>
        <w:t>.</w:t>
      </w:r>
    </w:p>
    <w:p w:rsidR="009F6EA4" w:rsidRDefault="009F6EA4" w:rsidP="00BB1FE3">
      <w:pPr>
        <w:pStyle w:val="Normln1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BB1FE3" w:rsidRPr="001F0E04" w:rsidRDefault="00BB1FE3" w:rsidP="00BB1FE3">
      <w:pPr>
        <w:pStyle w:val="Odstavecseseznamem"/>
        <w:numPr>
          <w:ilvl w:val="0"/>
          <w:numId w:val="8"/>
        </w:numPr>
        <w:tabs>
          <w:tab w:val="left" w:pos="142"/>
        </w:tabs>
        <w:suppressAutoHyphens w:val="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č.1 Smlouvy - Soupis sběrných míst se nahrazuje novou Přílohou </w:t>
      </w:r>
      <w:proofErr w:type="gramStart"/>
      <w:r>
        <w:rPr>
          <w:rFonts w:ascii="Arial" w:hAnsi="Arial" w:cs="Arial"/>
        </w:rPr>
        <w:t>č.1 Soupis</w:t>
      </w:r>
      <w:proofErr w:type="gramEnd"/>
      <w:r>
        <w:rPr>
          <w:rFonts w:ascii="Arial" w:hAnsi="Arial" w:cs="Arial"/>
        </w:rPr>
        <w:t xml:space="preserve"> sběrných míst, která je přílohou tohoto dodatku.</w:t>
      </w:r>
    </w:p>
    <w:p w:rsidR="00E236E8" w:rsidRDefault="00E236E8" w:rsidP="00BB1FE3">
      <w:pPr>
        <w:pStyle w:val="Normln1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rPr>
          <w:rFonts w:ascii="Arial" w:hAnsi="Arial" w:cs="Arial"/>
          <w:sz w:val="22"/>
          <w:szCs w:val="22"/>
        </w:rPr>
      </w:pPr>
    </w:p>
    <w:p w:rsidR="003324CE" w:rsidRDefault="003324CE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3324CE" w:rsidRPr="00A33428" w:rsidRDefault="003324CE" w:rsidP="003324CE">
      <w:pPr>
        <w:pStyle w:val="Normln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IV.</w:t>
      </w:r>
    </w:p>
    <w:p w:rsidR="003324CE" w:rsidRPr="00A33428" w:rsidRDefault="003324CE" w:rsidP="003324CE">
      <w:pPr>
        <w:pStyle w:val="Normln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Závěrečná</w:t>
      </w:r>
      <w:r w:rsidRPr="00A33428">
        <w:rPr>
          <w:rFonts w:ascii="Arial" w:hAnsi="Arial" w:cs="Arial"/>
          <w:b/>
          <w:sz w:val="24"/>
        </w:rPr>
        <w:t xml:space="preserve"> ujednání</w:t>
      </w:r>
    </w:p>
    <w:p w:rsidR="003324CE" w:rsidRDefault="003324CE" w:rsidP="00FC0C8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A3342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Tento dodatek </w:t>
      </w:r>
      <w:proofErr w:type="gramStart"/>
      <w:r>
        <w:rPr>
          <w:rFonts w:ascii="Arial" w:hAnsi="Arial" w:cs="Arial"/>
          <w:sz w:val="22"/>
          <w:szCs w:val="22"/>
        </w:rPr>
        <w:t>č</w:t>
      </w:r>
      <w:r w:rsidR="007A06DB">
        <w:rPr>
          <w:rFonts w:ascii="Arial" w:hAnsi="Arial" w:cs="Arial"/>
          <w:sz w:val="22"/>
          <w:szCs w:val="22"/>
        </w:rPr>
        <w:t>.6</w:t>
      </w:r>
      <w:r w:rsidRPr="00A33428">
        <w:rPr>
          <w:rFonts w:ascii="Arial" w:hAnsi="Arial" w:cs="Arial"/>
          <w:sz w:val="22"/>
          <w:szCs w:val="22"/>
        </w:rPr>
        <w:t xml:space="preserve"> </w:t>
      </w:r>
      <w:r w:rsidR="007A06D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Smlouvě nabývá platnosti dnem jejího uzavření a účinnosti dnem </w:t>
      </w:r>
      <w:r w:rsidR="009F6EA4">
        <w:rPr>
          <w:rFonts w:ascii="Arial" w:hAnsi="Arial" w:cs="Arial"/>
          <w:sz w:val="22"/>
          <w:szCs w:val="22"/>
        </w:rPr>
        <w:t>od 01.0</w:t>
      </w:r>
      <w:r w:rsidR="007A06DB">
        <w:rPr>
          <w:rFonts w:ascii="Arial" w:hAnsi="Arial" w:cs="Arial"/>
          <w:sz w:val="22"/>
          <w:szCs w:val="22"/>
        </w:rPr>
        <w:t>5</w:t>
      </w:r>
      <w:r w:rsidR="009F6EA4">
        <w:rPr>
          <w:rFonts w:ascii="Arial" w:hAnsi="Arial" w:cs="Arial"/>
          <w:sz w:val="22"/>
          <w:szCs w:val="22"/>
        </w:rPr>
        <w:t>.2023.</w:t>
      </w:r>
    </w:p>
    <w:p w:rsidR="00E236E8" w:rsidRDefault="00E236E8" w:rsidP="00FC0C84">
      <w:pPr>
        <w:pStyle w:val="Normln1"/>
        <w:ind w:left="284" w:right="1" w:hanging="284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16273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2</w:t>
      </w:r>
      <w:r w:rsidRPr="00116273">
        <w:rPr>
          <w:rFonts w:ascii="Arial" w:hAnsi="Arial" w:cs="Arial"/>
          <w:sz w:val="22"/>
          <w:szCs w:val="22"/>
        </w:rPr>
        <w:t xml:space="preserve"> stejnopisech (</w:t>
      </w:r>
      <w:r>
        <w:rPr>
          <w:rFonts w:ascii="Arial" w:hAnsi="Arial" w:cs="Arial"/>
          <w:sz w:val="22"/>
          <w:szCs w:val="22"/>
        </w:rPr>
        <w:t>1 stejnopis</w:t>
      </w:r>
      <w:r w:rsidRPr="00116273">
        <w:rPr>
          <w:rFonts w:ascii="Arial" w:hAnsi="Arial" w:cs="Arial"/>
          <w:sz w:val="22"/>
          <w:szCs w:val="22"/>
        </w:rPr>
        <w:t xml:space="preserve"> obdrží objednatel, 1 stejnopis dodavatel)</w:t>
      </w:r>
      <w:r>
        <w:rPr>
          <w:rFonts w:ascii="Arial" w:hAnsi="Arial" w:cs="Arial"/>
          <w:sz w:val="22"/>
          <w:szCs w:val="22"/>
        </w:rPr>
        <w:t>.</w:t>
      </w:r>
    </w:p>
    <w:p w:rsidR="003324CE" w:rsidRDefault="003324CE" w:rsidP="00FC0C84">
      <w:pPr>
        <w:pStyle w:val="Normln1"/>
        <w:ind w:left="284" w:right="1" w:hanging="284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116273">
        <w:rPr>
          <w:rFonts w:ascii="Arial" w:hAnsi="Arial" w:cs="Arial"/>
          <w:sz w:val="22"/>
          <w:szCs w:val="22"/>
        </w:rPr>
        <w:t>Smluvní strany prohlašují, že si tuto smlouvu přečet</w:t>
      </w:r>
      <w:r>
        <w:rPr>
          <w:rFonts w:ascii="Arial" w:hAnsi="Arial" w:cs="Arial"/>
          <w:sz w:val="22"/>
          <w:szCs w:val="22"/>
        </w:rPr>
        <w:t>ly</w:t>
      </w:r>
      <w:r w:rsidRPr="00116273">
        <w:rPr>
          <w:rFonts w:ascii="Arial" w:hAnsi="Arial" w:cs="Arial"/>
          <w:sz w:val="22"/>
          <w:szCs w:val="22"/>
        </w:rPr>
        <w:t xml:space="preserve"> a s jejím zněním souhlasí a </w:t>
      </w:r>
      <w:proofErr w:type="gramStart"/>
      <w:r w:rsidRPr="00116273">
        <w:rPr>
          <w:rFonts w:ascii="Arial" w:hAnsi="Arial" w:cs="Arial"/>
          <w:sz w:val="22"/>
          <w:szCs w:val="22"/>
        </w:rPr>
        <w:t xml:space="preserve">připojují </w:t>
      </w:r>
      <w:r>
        <w:rPr>
          <w:rFonts w:ascii="Arial" w:hAnsi="Arial" w:cs="Arial"/>
          <w:sz w:val="22"/>
          <w:szCs w:val="22"/>
        </w:rPr>
        <w:t xml:space="preserve"> </w:t>
      </w:r>
      <w:r w:rsidRPr="00116273">
        <w:rPr>
          <w:rFonts w:ascii="Arial" w:hAnsi="Arial" w:cs="Arial"/>
          <w:sz w:val="22"/>
          <w:szCs w:val="22"/>
        </w:rPr>
        <w:t>níže</w:t>
      </w:r>
      <w:proofErr w:type="gramEnd"/>
      <w:r w:rsidRPr="00116273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vé podpisy.</w:t>
      </w:r>
    </w:p>
    <w:p w:rsidR="003324CE" w:rsidRDefault="003324CE" w:rsidP="00FC0C8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3324CE" w:rsidRDefault="003324CE" w:rsidP="00FC0C8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BB1FE3" w:rsidRDefault="00BB1FE3" w:rsidP="00BB1FE3">
      <w:pPr>
        <w:pStyle w:val="Normln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A0D05">
        <w:rPr>
          <w:rFonts w:ascii="Arial" w:hAnsi="Arial" w:cs="Arial"/>
          <w:sz w:val="22"/>
          <w:szCs w:val="22"/>
        </w:rPr>
        <w:t>Příloha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č.1 </w:t>
      </w:r>
      <w:r w:rsidRPr="00FA0D05">
        <w:rPr>
          <w:rFonts w:ascii="Arial" w:hAnsi="Arial" w:cs="Arial"/>
          <w:sz w:val="22"/>
          <w:szCs w:val="22"/>
        </w:rPr>
        <w:t>: Soupis</w:t>
      </w:r>
      <w:proofErr w:type="gramEnd"/>
      <w:r w:rsidRPr="00FA0D05">
        <w:rPr>
          <w:rFonts w:ascii="Arial" w:hAnsi="Arial" w:cs="Arial"/>
          <w:sz w:val="22"/>
          <w:szCs w:val="22"/>
        </w:rPr>
        <w:t xml:space="preserve"> sběrných míst</w:t>
      </w:r>
    </w:p>
    <w:p w:rsidR="00BB1FE3" w:rsidRDefault="00BB1FE3" w:rsidP="00BB1FE3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7A06DB" w:rsidRDefault="007A06DB" w:rsidP="006929C0">
      <w:pPr>
        <w:pStyle w:val="Normln1"/>
        <w:ind w:firstLine="284"/>
        <w:jc w:val="both"/>
        <w:rPr>
          <w:rFonts w:ascii="Arial" w:hAnsi="Arial" w:cs="Arial"/>
          <w:sz w:val="22"/>
          <w:szCs w:val="22"/>
        </w:rPr>
      </w:pPr>
    </w:p>
    <w:p w:rsidR="003324CE" w:rsidRDefault="00BB1FE3" w:rsidP="00BB1FE3">
      <w:pPr>
        <w:pStyle w:val="Normln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324CE">
        <w:rPr>
          <w:rFonts w:ascii="Arial" w:hAnsi="Arial" w:cs="Arial"/>
          <w:sz w:val="22"/>
          <w:szCs w:val="22"/>
        </w:rPr>
        <w:t xml:space="preserve">V Nymburce dne: </w:t>
      </w:r>
      <w:r w:rsidR="007A06DB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7A06DB">
        <w:rPr>
          <w:rFonts w:ascii="Arial" w:hAnsi="Arial" w:cs="Arial"/>
          <w:sz w:val="22"/>
          <w:szCs w:val="22"/>
        </w:rPr>
        <w:t>V Praze dne:</w:t>
      </w:r>
    </w:p>
    <w:p w:rsidR="003324CE" w:rsidRDefault="003324CE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7A06DB" w:rsidRDefault="007A06DB" w:rsidP="006929C0">
      <w:pPr>
        <w:pStyle w:val="Normln1"/>
        <w:ind w:firstLine="284"/>
        <w:jc w:val="both"/>
        <w:rPr>
          <w:rFonts w:ascii="Arial" w:hAnsi="Arial" w:cs="Arial"/>
          <w:sz w:val="22"/>
          <w:szCs w:val="22"/>
        </w:rPr>
      </w:pPr>
    </w:p>
    <w:p w:rsidR="007A06DB" w:rsidRDefault="007A06DB" w:rsidP="006929C0">
      <w:pPr>
        <w:pStyle w:val="Normln1"/>
        <w:ind w:firstLine="284"/>
        <w:jc w:val="both"/>
        <w:rPr>
          <w:rFonts w:ascii="Arial" w:hAnsi="Arial" w:cs="Arial"/>
          <w:sz w:val="22"/>
          <w:szCs w:val="22"/>
        </w:rPr>
      </w:pPr>
    </w:p>
    <w:p w:rsidR="003324CE" w:rsidRDefault="00BB1FE3" w:rsidP="006929C0">
      <w:pPr>
        <w:pStyle w:val="Normln1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</w:rPr>
        <w:t>Objednatel:</w:t>
      </w:r>
    </w:p>
    <w:p w:rsidR="003324CE" w:rsidRDefault="003324CE" w:rsidP="003324CE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6929C0" w:rsidRDefault="007A06DB" w:rsidP="003324CE">
      <w:pPr>
        <w:pStyle w:val="Normln1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="003324CE">
        <w:rPr>
          <w:rFonts w:ascii="Arial" w:hAnsi="Arial" w:cs="Arial"/>
          <w:sz w:val="22"/>
          <w:szCs w:val="22"/>
        </w:rPr>
        <w:t>…</w:t>
      </w:r>
    </w:p>
    <w:p w:rsidR="003324CE" w:rsidRPr="002C2F70" w:rsidRDefault="006929C0" w:rsidP="003324CE">
      <w:pPr>
        <w:pStyle w:val="Normln1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>Bc. Josef Kubiš</w:t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3324CE">
        <w:rPr>
          <w:rFonts w:ascii="Arial" w:hAnsi="Arial" w:cs="Arial"/>
          <w:sz w:val="22"/>
          <w:szCs w:val="22"/>
          <w:lang w:val="es-MX"/>
        </w:rPr>
        <w:tab/>
      </w:r>
      <w:r w:rsidR="00852784">
        <w:rPr>
          <w:rFonts w:ascii="Arial" w:hAnsi="Arial" w:cs="Arial"/>
          <w:sz w:val="22"/>
          <w:szCs w:val="22"/>
        </w:rPr>
        <w:t>Správa železnic, státní organizace</w:t>
      </w:r>
    </w:p>
    <w:p w:rsidR="003324CE" w:rsidRPr="00BC6485" w:rsidRDefault="003324CE" w:rsidP="003324CE">
      <w:pPr>
        <w:pStyle w:val="Normln1"/>
        <w:tabs>
          <w:tab w:val="left" w:pos="284"/>
        </w:tabs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  <w:t>ředitel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 w:rsidR="00852784">
        <w:rPr>
          <w:rFonts w:ascii="Arial" w:hAnsi="Arial" w:cs="Arial"/>
          <w:sz w:val="22"/>
          <w:szCs w:val="22"/>
        </w:rPr>
        <w:t>Oblastní ředitelství Praha</w:t>
      </w:r>
      <w:r>
        <w:rPr>
          <w:rFonts w:ascii="Arial" w:hAnsi="Arial" w:cs="Arial"/>
          <w:sz w:val="22"/>
          <w:szCs w:val="22"/>
          <w:lang w:val="es-MX"/>
        </w:rPr>
        <w:tab/>
      </w:r>
    </w:p>
    <w:p w:rsidR="003324CE" w:rsidRPr="00BC6485" w:rsidRDefault="00852784" w:rsidP="003324CE">
      <w:pPr>
        <w:pStyle w:val="Normln1"/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i/>
          <w:sz w:val="22"/>
          <w:szCs w:val="22"/>
          <w:lang w:val="es-MX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Ing. Vladimír Filip</w:t>
      </w:r>
    </w:p>
    <w:p w:rsidR="000377CC" w:rsidRDefault="000377CC"/>
    <w:sectPr w:rsidR="000377CC" w:rsidSect="00543A3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9D7"/>
    <w:multiLevelType w:val="hybridMultilevel"/>
    <w:tmpl w:val="2220B2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C00F6"/>
    <w:multiLevelType w:val="hybridMultilevel"/>
    <w:tmpl w:val="0CA2E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E3F1A"/>
    <w:multiLevelType w:val="hybridMultilevel"/>
    <w:tmpl w:val="93627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855E3"/>
    <w:multiLevelType w:val="hybridMultilevel"/>
    <w:tmpl w:val="69429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23695"/>
    <w:multiLevelType w:val="hybridMultilevel"/>
    <w:tmpl w:val="41246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6AE"/>
    <w:multiLevelType w:val="hybridMultilevel"/>
    <w:tmpl w:val="692E8954"/>
    <w:lvl w:ilvl="0" w:tplc="D2443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1E72F8"/>
    <w:multiLevelType w:val="hybridMultilevel"/>
    <w:tmpl w:val="8E2CC2CC"/>
    <w:lvl w:ilvl="0" w:tplc="C5F866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B3C95"/>
    <w:multiLevelType w:val="hybridMultilevel"/>
    <w:tmpl w:val="1E0C1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E"/>
    <w:rsid w:val="000377CC"/>
    <w:rsid w:val="00103CC2"/>
    <w:rsid w:val="001358D8"/>
    <w:rsid w:val="001C3509"/>
    <w:rsid w:val="002D2A7E"/>
    <w:rsid w:val="003324CE"/>
    <w:rsid w:val="003345F9"/>
    <w:rsid w:val="003D15DE"/>
    <w:rsid w:val="003F7BCC"/>
    <w:rsid w:val="0052501B"/>
    <w:rsid w:val="006929C0"/>
    <w:rsid w:val="007422E9"/>
    <w:rsid w:val="007A06DB"/>
    <w:rsid w:val="00852784"/>
    <w:rsid w:val="0089571D"/>
    <w:rsid w:val="009B78FF"/>
    <w:rsid w:val="009C4216"/>
    <w:rsid w:val="009D6653"/>
    <w:rsid w:val="009F6EA4"/>
    <w:rsid w:val="00A9678F"/>
    <w:rsid w:val="00B81A2A"/>
    <w:rsid w:val="00BB1FE3"/>
    <w:rsid w:val="00BB5CB3"/>
    <w:rsid w:val="00BF01A5"/>
    <w:rsid w:val="00C02C6D"/>
    <w:rsid w:val="00E236E8"/>
    <w:rsid w:val="00E415FB"/>
    <w:rsid w:val="00E53A79"/>
    <w:rsid w:val="00E54346"/>
    <w:rsid w:val="00EE5546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4CE"/>
    <w:pPr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qFormat/>
    <w:rsid w:val="00332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4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2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4CE"/>
    <w:pPr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qFormat/>
    <w:rsid w:val="003324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4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nymbur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nfo@ts-nymbur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C681-6A31-4BAC-866B-3FF317C7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TSNBK</dc:creator>
  <cp:lastModifiedBy>TSNBK</cp:lastModifiedBy>
  <cp:revision>3</cp:revision>
  <cp:lastPrinted>2023-03-17T10:40:00Z</cp:lastPrinted>
  <dcterms:created xsi:type="dcterms:W3CDTF">2024-05-22T11:04:00Z</dcterms:created>
  <dcterms:modified xsi:type="dcterms:W3CDTF">2024-05-22T11:07:00Z</dcterms:modified>
</cp:coreProperties>
</file>