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97" w:rsidRDefault="00090F4F" w:rsidP="007F31A8">
      <w:pPr>
        <w:pStyle w:val="Zkladntext30"/>
        <w:shd w:val="clear" w:color="auto" w:fill="auto"/>
        <w:spacing w:line="200" w:lineRule="exact"/>
        <w:ind w:left="3540"/>
        <w:jc w:val="left"/>
      </w:pPr>
      <w:r>
        <w:t>KORAKO, s. r. o.</w:t>
      </w:r>
    </w:p>
    <w:p w:rsidR="00297797" w:rsidRDefault="00090F4F" w:rsidP="007F31A8">
      <w:pPr>
        <w:pStyle w:val="Zkladntext20"/>
        <w:shd w:val="clear" w:color="auto" w:fill="auto"/>
        <w:spacing w:line="180" w:lineRule="exact"/>
        <w:ind w:left="3540"/>
        <w:jc w:val="left"/>
      </w:pPr>
      <w:r>
        <w:t xml:space="preserve">IČO: 43 959 954, </w:t>
      </w:r>
      <w:proofErr w:type="spellStart"/>
      <w:r>
        <w:t>so</w:t>
      </w:r>
      <w:proofErr w:type="spellEnd"/>
      <w:r>
        <w:t xml:space="preserve"> </w:t>
      </w:r>
      <w:proofErr w:type="spellStart"/>
      <w:r>
        <w:t>sídlom</w:t>
      </w:r>
      <w:proofErr w:type="spellEnd"/>
      <w:r>
        <w:t xml:space="preserve"> </w:t>
      </w:r>
      <w:proofErr w:type="spellStart"/>
      <w:r>
        <w:t>Nitrianska</w:t>
      </w:r>
      <w:proofErr w:type="spellEnd"/>
      <w:r>
        <w:t xml:space="preserve"> cesta 31, 958 01 </w:t>
      </w:r>
      <w:proofErr w:type="spellStart"/>
      <w:r>
        <w:t>Partizánske</w:t>
      </w:r>
      <w:proofErr w:type="spellEnd"/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p w:rsidR="007F31A8" w:rsidRDefault="007F31A8" w:rsidP="007F31A8">
      <w:pPr>
        <w:pStyle w:val="Zkladntext41"/>
        <w:shd w:val="clear" w:color="auto" w:fill="auto"/>
        <w:spacing w:line="190" w:lineRule="exact"/>
        <w:ind w:left="4956"/>
      </w:pPr>
      <w:r>
        <w:t xml:space="preserve">Podlá </w:t>
      </w:r>
      <w:proofErr w:type="spellStart"/>
      <w:r>
        <w:t>rozdefovníka</w:t>
      </w:r>
      <w:proofErr w:type="spellEnd"/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p w:rsidR="007F31A8" w:rsidRDefault="007F31A8">
      <w:pPr>
        <w:pStyle w:val="Zkladntext50"/>
        <w:shd w:val="clear" w:color="auto" w:fill="auto"/>
        <w:spacing w:line="200" w:lineRule="exact"/>
        <w:rPr>
          <w:rStyle w:val="Zkladntext51"/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67"/>
        <w:gridCol w:w="2268"/>
        <w:gridCol w:w="2272"/>
      </w:tblGrid>
      <w:tr w:rsidR="00297797" w:rsidRPr="007F31A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7" w:type="dxa"/>
            <w:shd w:val="clear" w:color="auto" w:fill="FFFFFF"/>
          </w:tcPr>
          <w:p w:rsidR="00297797" w:rsidRDefault="00090F4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Zkladntext26pt"/>
              </w:rPr>
              <w:t>Vaša</w:t>
            </w:r>
            <w:proofErr w:type="spellEnd"/>
            <w:r>
              <w:rPr>
                <w:rStyle w:val="Zkladntext26pt"/>
              </w:rPr>
              <w:t xml:space="preserve"> značka: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297797" w:rsidRDefault="00090F4F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Zkladntext26pt"/>
              </w:rPr>
              <w:t>Naša</w:t>
            </w:r>
            <w:proofErr w:type="spellEnd"/>
            <w:r>
              <w:rPr>
                <w:rStyle w:val="Zkladntext26pt"/>
              </w:rPr>
              <w:t xml:space="preserve"> značka: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797" w:rsidRDefault="00090F4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Vybavuje/tel.:</w:t>
            </w:r>
          </w:p>
        </w:tc>
      </w:tr>
      <w:tr w:rsidR="002977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67" w:type="dxa"/>
            <w:shd w:val="clear" w:color="auto" w:fill="FFFFFF"/>
          </w:tcPr>
          <w:p w:rsidR="00297797" w:rsidRPr="007F31A8" w:rsidRDefault="0029779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297797" w:rsidRDefault="00090F4F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19923/R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797" w:rsidRDefault="00297797">
            <w:pPr>
              <w:rPr>
                <w:sz w:val="10"/>
                <w:szCs w:val="10"/>
              </w:rPr>
            </w:pPr>
          </w:p>
        </w:tc>
      </w:tr>
    </w:tbl>
    <w:p w:rsidR="007F31A8" w:rsidRPr="007F31A8" w:rsidRDefault="007F31A8" w:rsidP="007F31A8">
      <w:pPr>
        <w:pStyle w:val="Titulektabulky0"/>
        <w:shd w:val="clear" w:color="auto" w:fill="auto"/>
        <w:ind w:left="7080"/>
      </w:pPr>
      <w:proofErr w:type="spellStart"/>
      <w:r w:rsidRPr="007F31A8">
        <w:t>Miesto</w:t>
      </w:r>
      <w:proofErr w:type="spellEnd"/>
      <w:r w:rsidRPr="007F31A8">
        <w:t xml:space="preserve"> a datum</w:t>
      </w:r>
    </w:p>
    <w:p w:rsidR="007F31A8" w:rsidRDefault="00090F4F" w:rsidP="007F31A8">
      <w:pPr>
        <w:pStyle w:val="Titulektabulky0"/>
        <w:shd w:val="clear" w:color="auto" w:fill="auto"/>
        <w:ind w:left="7080"/>
      </w:pPr>
      <w:r w:rsidRPr="007F31A8">
        <w:t xml:space="preserve">V </w:t>
      </w:r>
      <w:proofErr w:type="spellStart"/>
      <w:r w:rsidRPr="007F31A8">
        <w:t>Partizánskom</w:t>
      </w:r>
      <w:proofErr w:type="spellEnd"/>
      <w:r w:rsidRPr="007F31A8">
        <w:t xml:space="preserve">, </w:t>
      </w:r>
    </w:p>
    <w:p w:rsidR="00297797" w:rsidRPr="007F31A8" w:rsidRDefault="00090F4F" w:rsidP="007F31A8">
      <w:pPr>
        <w:pStyle w:val="Titulektabulky0"/>
        <w:shd w:val="clear" w:color="auto" w:fill="auto"/>
        <w:ind w:left="7080"/>
      </w:pPr>
      <w:r w:rsidRPr="007F31A8">
        <w:t xml:space="preserve">dna </w:t>
      </w:r>
      <w:proofErr w:type="gramStart"/>
      <w:r w:rsidRPr="007F31A8">
        <w:t>07.03.2024</w:t>
      </w:r>
      <w:proofErr w:type="gramEnd"/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  <w:sz w:val="12"/>
          <w:szCs w:val="12"/>
        </w:rPr>
      </w:pPr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  <w:sz w:val="12"/>
          <w:szCs w:val="12"/>
        </w:rPr>
      </w:pPr>
    </w:p>
    <w:p w:rsidR="007F31A8" w:rsidRP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  <w:sz w:val="12"/>
          <w:szCs w:val="12"/>
        </w:rPr>
      </w:pPr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</w:rPr>
      </w:pPr>
    </w:p>
    <w:p w:rsidR="007F31A8" w:rsidRPr="007F31A8" w:rsidRDefault="007F31A8" w:rsidP="007F31A8">
      <w:pPr>
        <w:pStyle w:val="Zkladntext50"/>
        <w:shd w:val="clear" w:color="auto" w:fill="auto"/>
        <w:spacing w:line="200" w:lineRule="exact"/>
        <w:jc w:val="center"/>
        <w:rPr>
          <w:b/>
          <w:sz w:val="22"/>
          <w:szCs w:val="22"/>
          <w:u w:val="single"/>
        </w:rPr>
      </w:pPr>
      <w:proofErr w:type="spellStart"/>
      <w:r w:rsidRPr="007F31A8">
        <w:rPr>
          <w:rStyle w:val="Zkladntext51"/>
          <w:b/>
          <w:sz w:val="22"/>
          <w:szCs w:val="22"/>
        </w:rPr>
        <w:t>OZNÁMENtE</w:t>
      </w:r>
      <w:proofErr w:type="spellEnd"/>
      <w:r w:rsidRPr="007F31A8">
        <w:rPr>
          <w:rStyle w:val="Zkladntext51"/>
          <w:b/>
          <w:sz w:val="22"/>
          <w:szCs w:val="22"/>
        </w:rPr>
        <w:t xml:space="preserve"> - ZMĚNY V</w:t>
      </w:r>
      <w:r w:rsidRPr="007F31A8">
        <w:rPr>
          <w:rStyle w:val="Zkladntext51"/>
          <w:sz w:val="22"/>
          <w:szCs w:val="22"/>
        </w:rPr>
        <w:t xml:space="preserve"> </w:t>
      </w:r>
      <w:r w:rsidRPr="007F31A8">
        <w:rPr>
          <w:rStyle w:val="Zkladntext510ptTun"/>
          <w:sz w:val="22"/>
          <w:szCs w:val="22"/>
        </w:rPr>
        <w:t>ORSR</w:t>
      </w:r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</w:rPr>
      </w:pPr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</w:rPr>
      </w:pPr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</w:rPr>
      </w:pPr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</w:rPr>
      </w:pPr>
    </w:p>
    <w:p w:rsidR="007F31A8" w:rsidRDefault="007F31A8">
      <w:pPr>
        <w:pStyle w:val="Zkladntext20"/>
        <w:shd w:val="clear" w:color="auto" w:fill="auto"/>
        <w:spacing w:line="190" w:lineRule="exact"/>
        <w:jc w:val="left"/>
        <w:rPr>
          <w:rStyle w:val="Zkladntext295ptKurzva"/>
        </w:rPr>
      </w:pPr>
    </w:p>
    <w:p w:rsidR="00297797" w:rsidRPr="007F31A8" w:rsidRDefault="00090F4F" w:rsidP="007F31A8">
      <w:pPr>
        <w:pStyle w:val="Zkladntext20"/>
        <w:shd w:val="clear" w:color="auto" w:fill="auto"/>
        <w:spacing w:line="190" w:lineRule="exact"/>
        <w:jc w:val="both"/>
        <w:rPr>
          <w:sz w:val="20"/>
          <w:szCs w:val="20"/>
        </w:rPr>
      </w:pPr>
      <w:r w:rsidRPr="007F31A8">
        <w:rPr>
          <w:rStyle w:val="Zkladntext295ptKurzva"/>
          <w:sz w:val="20"/>
          <w:szCs w:val="20"/>
        </w:rPr>
        <w:t>Vážený</w:t>
      </w:r>
      <w:r w:rsidRPr="007F31A8">
        <w:rPr>
          <w:sz w:val="20"/>
          <w:szCs w:val="20"/>
        </w:rPr>
        <w:t xml:space="preserve"> obchodný partner,</w:t>
      </w:r>
    </w:p>
    <w:p w:rsidR="00297797" w:rsidRPr="007F31A8" w:rsidRDefault="00090F4F" w:rsidP="007F31A8">
      <w:pPr>
        <w:pStyle w:val="Zkladntext20"/>
        <w:shd w:val="clear" w:color="auto" w:fill="auto"/>
        <w:spacing w:line="259" w:lineRule="exact"/>
        <w:jc w:val="both"/>
        <w:rPr>
          <w:sz w:val="20"/>
          <w:szCs w:val="20"/>
        </w:rPr>
      </w:pPr>
      <w:proofErr w:type="spellStart"/>
      <w:r w:rsidRPr="007F31A8">
        <w:rPr>
          <w:sz w:val="20"/>
          <w:szCs w:val="20"/>
        </w:rPr>
        <w:t>týmto</w:t>
      </w:r>
      <w:proofErr w:type="spellEnd"/>
      <w:r w:rsidRPr="007F31A8">
        <w:rPr>
          <w:sz w:val="20"/>
          <w:szCs w:val="20"/>
        </w:rPr>
        <w:t xml:space="preserve"> si </w:t>
      </w:r>
      <w:proofErr w:type="spellStart"/>
      <w:r w:rsidRPr="007F31A8">
        <w:rPr>
          <w:sz w:val="20"/>
          <w:szCs w:val="20"/>
        </w:rPr>
        <w:t>dovofujeme</w:t>
      </w:r>
      <w:proofErr w:type="spellEnd"/>
      <w:r w:rsidRPr="007F31A8">
        <w:rPr>
          <w:sz w:val="20"/>
          <w:szCs w:val="20"/>
        </w:rPr>
        <w:t xml:space="preserve"> oznámit, že s </w:t>
      </w:r>
      <w:proofErr w:type="spellStart"/>
      <w:r w:rsidRPr="007F31A8">
        <w:rPr>
          <w:sz w:val="20"/>
          <w:szCs w:val="20"/>
        </w:rPr>
        <w:t>účinnosťou</w:t>
      </w:r>
      <w:proofErr w:type="spellEnd"/>
      <w:r w:rsidRPr="007F31A8">
        <w:rPr>
          <w:sz w:val="20"/>
          <w:szCs w:val="20"/>
        </w:rPr>
        <w:t xml:space="preserve"> od </w:t>
      </w:r>
      <w:proofErr w:type="gramStart"/>
      <w:r w:rsidRPr="007F31A8">
        <w:rPr>
          <w:sz w:val="20"/>
          <w:szCs w:val="20"/>
        </w:rPr>
        <w:t>05.03.2024</w:t>
      </w:r>
      <w:proofErr w:type="gramEnd"/>
      <w:r w:rsidRPr="007F31A8">
        <w:rPr>
          <w:sz w:val="20"/>
          <w:szCs w:val="20"/>
        </w:rPr>
        <w:t xml:space="preserve"> resp. 07.03.2024 bolí vykonané v </w:t>
      </w:r>
      <w:proofErr w:type="spellStart"/>
      <w:r w:rsidRPr="007F31A8">
        <w:rPr>
          <w:sz w:val="20"/>
          <w:szCs w:val="20"/>
        </w:rPr>
        <w:t>Obchodnom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registri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Okresného</w:t>
      </w:r>
      <w:proofErr w:type="spellEnd"/>
      <w:r w:rsidRPr="007F31A8">
        <w:rPr>
          <w:sz w:val="20"/>
          <w:szCs w:val="20"/>
        </w:rPr>
        <w:t xml:space="preserve"> sudu Trenčín, </w:t>
      </w:r>
      <w:proofErr w:type="spellStart"/>
      <w:r w:rsidRPr="007F31A8">
        <w:rPr>
          <w:sz w:val="20"/>
          <w:szCs w:val="20"/>
        </w:rPr>
        <w:t>oddiel</w:t>
      </w:r>
      <w:proofErr w:type="spellEnd"/>
      <w:r w:rsidRPr="007F31A8">
        <w:rPr>
          <w:sz w:val="20"/>
          <w:szCs w:val="20"/>
        </w:rPr>
        <w:t xml:space="preserve">: </w:t>
      </w:r>
      <w:proofErr w:type="spellStart"/>
      <w:r w:rsidRPr="007F31A8">
        <w:rPr>
          <w:sz w:val="20"/>
          <w:szCs w:val="20"/>
        </w:rPr>
        <w:t>Sro</w:t>
      </w:r>
      <w:proofErr w:type="spellEnd"/>
      <w:r w:rsidRPr="007F31A8">
        <w:rPr>
          <w:sz w:val="20"/>
          <w:szCs w:val="20"/>
        </w:rPr>
        <w:t xml:space="preserve">, vložka č.: 19923/R, změny </w:t>
      </w:r>
      <w:proofErr w:type="spellStart"/>
      <w:r w:rsidRPr="007F31A8">
        <w:rPr>
          <w:sz w:val="20"/>
          <w:szCs w:val="20"/>
        </w:rPr>
        <w:t>zapísaných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údajov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našej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spoločnosti</w:t>
      </w:r>
      <w:proofErr w:type="spellEnd"/>
      <w:r w:rsidRPr="007F31A8">
        <w:rPr>
          <w:sz w:val="20"/>
          <w:szCs w:val="20"/>
        </w:rPr>
        <w:t xml:space="preserve"> resp. vykonaný </w:t>
      </w:r>
      <w:proofErr w:type="spellStart"/>
      <w:r w:rsidRPr="007F31A8">
        <w:rPr>
          <w:sz w:val="20"/>
          <w:szCs w:val="20"/>
        </w:rPr>
        <w:t>súlad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zapísaných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údajov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so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skut</w:t>
      </w:r>
      <w:r w:rsidRPr="007F31A8">
        <w:rPr>
          <w:sz w:val="20"/>
          <w:szCs w:val="20"/>
        </w:rPr>
        <w:t>očným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právnym</w:t>
      </w:r>
      <w:proofErr w:type="spellEnd"/>
      <w:r w:rsidRPr="007F31A8">
        <w:rPr>
          <w:sz w:val="20"/>
          <w:szCs w:val="20"/>
        </w:rPr>
        <w:t xml:space="preserve"> </w:t>
      </w:r>
      <w:proofErr w:type="spellStart"/>
      <w:r w:rsidRPr="007F31A8">
        <w:rPr>
          <w:sz w:val="20"/>
          <w:szCs w:val="20"/>
        </w:rPr>
        <w:t>stavom</w:t>
      </w:r>
      <w:proofErr w:type="spellEnd"/>
      <w:r w:rsidRPr="007F31A8">
        <w:rPr>
          <w:sz w:val="20"/>
          <w:szCs w:val="20"/>
        </w:rPr>
        <w:t xml:space="preserve">, a to tak, že </w:t>
      </w:r>
      <w:proofErr w:type="spellStart"/>
      <w:r w:rsidRPr="007F31A8">
        <w:rPr>
          <w:sz w:val="20"/>
          <w:szCs w:val="20"/>
        </w:rPr>
        <w:t>póvodné</w:t>
      </w:r>
      <w:proofErr w:type="spellEnd"/>
      <w:r w:rsidRPr="007F31A8">
        <w:rPr>
          <w:sz w:val="20"/>
          <w:szCs w:val="20"/>
        </w:rPr>
        <w:t xml:space="preserve"> údaje:</w:t>
      </w:r>
    </w:p>
    <w:p w:rsidR="007F31A8" w:rsidRDefault="007F31A8">
      <w:pPr>
        <w:pStyle w:val="Zkladntext30"/>
        <w:shd w:val="clear" w:color="auto" w:fill="auto"/>
        <w:spacing w:line="259" w:lineRule="exact"/>
        <w:jc w:val="left"/>
      </w:pPr>
    </w:p>
    <w:p w:rsidR="00297797" w:rsidRDefault="00090F4F">
      <w:pPr>
        <w:pStyle w:val="Zkladntext30"/>
        <w:shd w:val="clear" w:color="auto" w:fill="auto"/>
        <w:spacing w:line="259" w:lineRule="exact"/>
        <w:jc w:val="left"/>
      </w:pPr>
      <w:r>
        <w:t>KORAKO plus, s. r. o.</w:t>
      </w:r>
    </w:p>
    <w:p w:rsidR="00297797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  <w:proofErr w:type="spellStart"/>
      <w:r>
        <w:t>so</w:t>
      </w:r>
      <w:proofErr w:type="spellEnd"/>
      <w:r>
        <w:t xml:space="preserve"> </w:t>
      </w:r>
      <w:proofErr w:type="spellStart"/>
      <w:r>
        <w:t>sídlom</w:t>
      </w:r>
      <w:proofErr w:type="spellEnd"/>
      <w:r>
        <w:t xml:space="preserve"> :</w:t>
      </w:r>
      <w:r>
        <w:tab/>
      </w:r>
      <w:proofErr w:type="spellStart"/>
      <w:r>
        <w:t>Bielická</w:t>
      </w:r>
      <w:proofErr w:type="spellEnd"/>
      <w:r>
        <w:t xml:space="preserve"> 369, 958 04 </w:t>
      </w:r>
      <w:proofErr w:type="spellStart"/>
      <w:r>
        <w:t>Partizánske</w:t>
      </w:r>
      <w:proofErr w:type="spellEnd"/>
      <w:r>
        <w:t>, Slovenská republika</w:t>
      </w:r>
    </w:p>
    <w:p w:rsidR="00297797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  <w:r>
        <w:t>IČO:</w:t>
      </w:r>
      <w:r>
        <w:tab/>
        <w:t>43 959 954</w:t>
      </w:r>
    </w:p>
    <w:p w:rsidR="00297797" w:rsidRDefault="00090F4F">
      <w:pPr>
        <w:pStyle w:val="Zkladntext20"/>
        <w:shd w:val="clear" w:color="auto" w:fill="auto"/>
        <w:tabs>
          <w:tab w:val="left" w:pos="1398"/>
        </w:tabs>
        <w:spacing w:line="450" w:lineRule="exact"/>
        <w:jc w:val="left"/>
      </w:pPr>
      <w:proofErr w:type="spellStart"/>
      <w:r>
        <w:t>Zapísanej</w:t>
      </w:r>
      <w:proofErr w:type="spellEnd"/>
      <w:r>
        <w:t>:</w:t>
      </w:r>
      <w:r>
        <w:tab/>
        <w:t xml:space="preserve">v </w:t>
      </w:r>
      <w:r w:rsidR="007F31A8">
        <w:t xml:space="preserve"> </w:t>
      </w:r>
      <w:proofErr w:type="spellStart"/>
      <w:r>
        <w:t>Obchodnom</w:t>
      </w:r>
      <w:proofErr w:type="spellEnd"/>
      <w:r>
        <w:t xml:space="preserve"> </w:t>
      </w:r>
      <w:r w:rsidR="007F31A8">
        <w:t xml:space="preserve"> </w:t>
      </w:r>
      <w:proofErr w:type="spellStart"/>
      <w:r>
        <w:t>registri</w:t>
      </w:r>
      <w:proofErr w:type="spellEnd"/>
      <w:r>
        <w:t xml:space="preserve"> </w:t>
      </w:r>
      <w:r w:rsidR="007F31A8">
        <w:t xml:space="preserve"> </w:t>
      </w:r>
      <w:proofErr w:type="spellStart"/>
      <w:r>
        <w:t>Okresného</w:t>
      </w:r>
      <w:proofErr w:type="spellEnd"/>
      <w:r>
        <w:t xml:space="preserve"> </w:t>
      </w:r>
      <w:proofErr w:type="spellStart"/>
      <w:r>
        <w:t>súdu</w:t>
      </w:r>
      <w:proofErr w:type="spellEnd"/>
      <w:r>
        <w:t xml:space="preserve">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č.: 19923/R</w:t>
      </w:r>
    </w:p>
    <w:p w:rsidR="007F31A8" w:rsidRDefault="007F31A8">
      <w:pPr>
        <w:pStyle w:val="Zkladntext20"/>
        <w:shd w:val="clear" w:color="auto" w:fill="auto"/>
        <w:spacing w:line="450" w:lineRule="exact"/>
        <w:jc w:val="left"/>
      </w:pPr>
    </w:p>
    <w:p w:rsidR="00297797" w:rsidRDefault="00090F4F">
      <w:pPr>
        <w:pStyle w:val="Zkladntext20"/>
        <w:shd w:val="clear" w:color="auto" w:fill="auto"/>
        <w:spacing w:line="450" w:lineRule="exact"/>
        <w:jc w:val="left"/>
      </w:pPr>
      <w:proofErr w:type="spellStart"/>
      <w:r>
        <w:t>boli</w:t>
      </w:r>
      <w:proofErr w:type="spellEnd"/>
      <w:r>
        <w:t xml:space="preserve"> změněné </w:t>
      </w:r>
      <w:r>
        <w:t>na nové:</w:t>
      </w:r>
    </w:p>
    <w:p w:rsidR="007F31A8" w:rsidRDefault="007F31A8">
      <w:pPr>
        <w:pStyle w:val="Zkladntext20"/>
        <w:shd w:val="clear" w:color="auto" w:fill="auto"/>
        <w:spacing w:line="450" w:lineRule="exact"/>
        <w:jc w:val="left"/>
      </w:pPr>
    </w:p>
    <w:p w:rsidR="00297797" w:rsidRDefault="00090F4F">
      <w:pPr>
        <w:pStyle w:val="Zkladntext30"/>
        <w:shd w:val="clear" w:color="auto" w:fill="auto"/>
        <w:spacing w:line="259" w:lineRule="exact"/>
        <w:jc w:val="left"/>
      </w:pPr>
      <w:r>
        <w:t>KORAKO, s. r. o.</w:t>
      </w:r>
    </w:p>
    <w:p w:rsidR="00297797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  <w:proofErr w:type="spellStart"/>
      <w:r>
        <w:t>so</w:t>
      </w:r>
      <w:proofErr w:type="spellEnd"/>
      <w:r>
        <w:t xml:space="preserve"> </w:t>
      </w:r>
      <w:proofErr w:type="spellStart"/>
      <w:r>
        <w:t>sídlom</w:t>
      </w:r>
      <w:proofErr w:type="spellEnd"/>
      <w:r>
        <w:t xml:space="preserve"> :</w:t>
      </w:r>
      <w:r>
        <w:tab/>
      </w:r>
      <w:proofErr w:type="spellStart"/>
      <w:r>
        <w:t>Nitrianska</w:t>
      </w:r>
      <w:proofErr w:type="spellEnd"/>
      <w:r>
        <w:t xml:space="preserve"> cesta 31, </w:t>
      </w:r>
      <w:r>
        <w:t xml:space="preserve">958 01 </w:t>
      </w:r>
      <w:proofErr w:type="spellStart"/>
      <w:r>
        <w:t>Partizánske</w:t>
      </w:r>
      <w:proofErr w:type="spellEnd"/>
      <w:r>
        <w:t>, Slovenská republika</w:t>
      </w:r>
    </w:p>
    <w:p w:rsidR="00297797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  <w:r>
        <w:t>IČO:</w:t>
      </w:r>
      <w:r>
        <w:tab/>
        <w:t>43 959 </w:t>
      </w:r>
      <w:r>
        <w:t>954</w:t>
      </w:r>
    </w:p>
    <w:p w:rsidR="00090F4F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</w:p>
    <w:p w:rsidR="00297797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  <w:proofErr w:type="spellStart"/>
      <w:r>
        <w:t>Zapísanej</w:t>
      </w:r>
      <w:proofErr w:type="spellEnd"/>
      <w:r>
        <w:t>:</w:t>
      </w:r>
      <w:r>
        <w:tab/>
        <w:t xml:space="preserve">v </w:t>
      </w:r>
      <w:proofErr w:type="spellStart"/>
      <w:r>
        <w:t>Obchodnom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Okresného</w:t>
      </w:r>
      <w:proofErr w:type="spellEnd"/>
      <w:r>
        <w:t xml:space="preserve"> </w:t>
      </w:r>
      <w:proofErr w:type="spellStart"/>
      <w:r>
        <w:t>súdu</w:t>
      </w:r>
      <w:proofErr w:type="spellEnd"/>
      <w:r>
        <w:t xml:space="preserve"> Trenčín,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>, vložka č.: 19923/R</w:t>
      </w:r>
    </w:p>
    <w:p w:rsidR="00090F4F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</w:p>
    <w:p w:rsidR="00090F4F" w:rsidRDefault="00090F4F">
      <w:pPr>
        <w:pStyle w:val="Zkladntext20"/>
        <w:shd w:val="clear" w:color="auto" w:fill="auto"/>
        <w:tabs>
          <w:tab w:val="left" w:pos="1398"/>
        </w:tabs>
        <w:spacing w:line="259" w:lineRule="exact"/>
        <w:jc w:val="left"/>
      </w:pPr>
    </w:p>
    <w:p w:rsidR="00090F4F" w:rsidRDefault="00090F4F" w:rsidP="00090F4F">
      <w:pPr>
        <w:pStyle w:val="Zkladntext41"/>
        <w:shd w:val="clear" w:color="auto" w:fill="auto"/>
        <w:tabs>
          <w:tab w:val="left" w:pos="1398"/>
        </w:tabs>
        <w:spacing w:line="450" w:lineRule="exact"/>
      </w:pPr>
      <w:r>
        <w:t>Důkaz:</w:t>
      </w:r>
      <w:r>
        <w:tab/>
        <w:t>výpis z ORSR</w:t>
      </w:r>
    </w:p>
    <w:p w:rsidR="00090F4F" w:rsidRDefault="00090F4F" w:rsidP="00090F4F">
      <w:pPr>
        <w:pStyle w:val="Zkladntext20"/>
        <w:shd w:val="clear" w:color="auto" w:fill="auto"/>
        <w:spacing w:line="450" w:lineRule="exact"/>
        <w:jc w:val="left"/>
      </w:pPr>
      <w:r>
        <w:t>S úctou</w:t>
      </w:r>
    </w:p>
    <w:p w:rsidR="00297797" w:rsidRPr="00090F4F" w:rsidRDefault="00090F4F" w:rsidP="00090F4F">
      <w:pPr>
        <w:pStyle w:val="Zkladntext60"/>
        <w:shd w:val="clear" w:color="auto" w:fill="auto"/>
        <w:spacing w:line="240" w:lineRule="auto"/>
        <w:ind w:left="4956" w:firstLine="708"/>
        <w:rPr>
          <w:sz w:val="20"/>
          <w:szCs w:val="20"/>
        </w:rPr>
      </w:pPr>
      <w:r w:rsidRPr="00090F4F">
        <w:rPr>
          <w:sz w:val="20"/>
          <w:szCs w:val="20"/>
        </w:rPr>
        <w:t>Rudolf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Zkladntext4"/>
        </w:rPr>
        <w:t xml:space="preserve">Rudolf </w:t>
      </w:r>
      <w:proofErr w:type="spellStart"/>
      <w:r>
        <w:rPr>
          <w:rStyle w:val="Zkladntext4"/>
        </w:rPr>
        <w:t>Kováčik</w:t>
      </w:r>
      <w:proofErr w:type="spellEnd"/>
    </w:p>
    <w:p w:rsidR="00297797" w:rsidRPr="00090F4F" w:rsidRDefault="00090F4F" w:rsidP="00090F4F">
      <w:pPr>
        <w:pStyle w:val="Zkladntext60"/>
        <w:shd w:val="clear" w:color="auto" w:fill="auto"/>
        <w:spacing w:line="240" w:lineRule="auto"/>
        <w:ind w:left="4956" w:firstLine="708"/>
        <w:rPr>
          <w:sz w:val="20"/>
          <w:szCs w:val="20"/>
        </w:rPr>
      </w:pPr>
      <w:r w:rsidRPr="00090F4F">
        <w:rPr>
          <w:sz w:val="20"/>
          <w:szCs w:val="20"/>
        </w:rPr>
        <w:t>Kováči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Style w:val="Zkladntext4"/>
        </w:rPr>
        <w:t>KORAKO plus, s.</w:t>
      </w:r>
      <w:proofErr w:type="spellStart"/>
      <w:r>
        <w:rPr>
          <w:rStyle w:val="Zkladntext4"/>
        </w:rPr>
        <w:t>r.o</w:t>
      </w:r>
      <w:proofErr w:type="spellEnd"/>
    </w:p>
    <w:p w:rsidR="00090F4F" w:rsidRDefault="00090F4F" w:rsidP="00090F4F">
      <w:pPr>
        <w:pStyle w:val="Zkladntext41"/>
        <w:shd w:val="clear" w:color="auto" w:fill="auto"/>
        <w:spacing w:line="227" w:lineRule="exact"/>
        <w:ind w:left="4956" w:firstLine="708"/>
      </w:pPr>
      <w:r w:rsidRPr="00090F4F">
        <w:rPr>
          <w:b/>
          <w:i w:val="0"/>
          <w:sz w:val="20"/>
          <w:szCs w:val="20"/>
        </w:rPr>
        <w:t>K</w:t>
      </w:r>
      <w:r w:rsidRPr="00090F4F">
        <w:rPr>
          <w:b/>
          <w:i w:val="0"/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rStyle w:val="Zkladntext4"/>
          <w:i/>
          <w:iCs/>
        </w:rPr>
        <w:t>konátef</w:t>
      </w:r>
      <w:proofErr w:type="spellEnd"/>
    </w:p>
    <w:p w:rsidR="00297797" w:rsidRPr="00090F4F" w:rsidRDefault="00090F4F" w:rsidP="00090F4F">
      <w:pPr>
        <w:pStyle w:val="Zkladntext60"/>
        <w:shd w:val="clear" w:color="auto" w:fill="auto"/>
        <w:spacing w:line="240" w:lineRule="auto"/>
        <w:ind w:left="4956" w:firstLine="708"/>
        <w:rPr>
          <w:b w:val="0"/>
          <w:sz w:val="12"/>
          <w:szCs w:val="12"/>
        </w:rPr>
      </w:pPr>
      <w:proofErr w:type="spellStart"/>
      <w:r>
        <w:rPr>
          <w:b w:val="0"/>
          <w:sz w:val="12"/>
          <w:szCs w:val="12"/>
        </w:rPr>
        <w:t>Dátum</w:t>
      </w:r>
      <w:proofErr w:type="spellEnd"/>
      <w:r>
        <w:rPr>
          <w:b w:val="0"/>
          <w:sz w:val="12"/>
          <w:szCs w:val="12"/>
        </w:rPr>
        <w:t>:</w:t>
      </w:r>
    </w:p>
    <w:p w:rsidR="00090F4F" w:rsidRDefault="00090F4F" w:rsidP="00090F4F">
      <w:pPr>
        <w:pStyle w:val="Zkladntext60"/>
        <w:shd w:val="clear" w:color="auto" w:fill="auto"/>
        <w:spacing w:line="240" w:lineRule="auto"/>
        <w:ind w:left="4956" w:firstLine="708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>2024.03.08</w:t>
      </w:r>
    </w:p>
    <w:p w:rsidR="00090F4F" w:rsidRPr="00090F4F" w:rsidRDefault="00090F4F" w:rsidP="00090F4F">
      <w:pPr>
        <w:pStyle w:val="Zkladntext60"/>
        <w:shd w:val="clear" w:color="auto" w:fill="auto"/>
        <w:spacing w:line="240" w:lineRule="auto"/>
        <w:ind w:left="4956" w:firstLine="708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>07:14:39:+01´00´</w:t>
      </w:r>
    </w:p>
    <w:p w:rsidR="00297797" w:rsidRDefault="00090F4F" w:rsidP="00090F4F">
      <w:pPr>
        <w:pStyle w:val="Zkladntext41"/>
        <w:shd w:val="clear" w:color="auto" w:fill="auto"/>
        <w:spacing w:line="227" w:lineRule="exact"/>
        <w:ind w:left="7080"/>
      </w:pPr>
      <w:r>
        <w:rPr>
          <w:rStyle w:val="Zkladntext4"/>
          <w:i/>
          <w:iCs/>
        </w:rPr>
        <w:t>.</w:t>
      </w:r>
    </w:p>
    <w:p w:rsidR="00297797" w:rsidRDefault="00090F4F">
      <w:pPr>
        <w:pStyle w:val="Zkladntext41"/>
        <w:shd w:val="clear" w:color="auto" w:fill="auto"/>
        <w:tabs>
          <w:tab w:val="left" w:pos="1398"/>
        </w:tabs>
        <w:spacing w:line="190" w:lineRule="exact"/>
      </w:pPr>
      <w:r>
        <w:t>Přílohy:</w:t>
      </w:r>
      <w:r>
        <w:tab/>
        <w:t>pódia textu</w:t>
      </w:r>
    </w:p>
    <w:p w:rsidR="00297797" w:rsidRDefault="00090F4F">
      <w:pPr>
        <w:pStyle w:val="Zkladntext41"/>
        <w:shd w:val="clear" w:color="auto" w:fill="auto"/>
        <w:tabs>
          <w:tab w:val="left" w:pos="1398"/>
        </w:tabs>
        <w:spacing w:line="220" w:lineRule="exact"/>
      </w:pPr>
      <w:proofErr w:type="spellStart"/>
      <w:r>
        <w:t>Rozdeíovnfk</w:t>
      </w:r>
      <w:proofErr w:type="spellEnd"/>
      <w:r>
        <w:t>:</w:t>
      </w:r>
      <w:r>
        <w:tab/>
      </w:r>
      <w:proofErr w:type="spellStart"/>
      <w:r>
        <w:t>správca</w:t>
      </w:r>
      <w:proofErr w:type="spellEnd"/>
      <w:r>
        <w:t xml:space="preserve"> dané</w:t>
      </w:r>
    </w:p>
    <w:p w:rsidR="00090F4F" w:rsidRDefault="00090F4F" w:rsidP="00090F4F">
      <w:pPr>
        <w:pStyle w:val="Zkladntext41"/>
        <w:shd w:val="clear" w:color="auto" w:fill="auto"/>
        <w:spacing w:line="220" w:lineRule="exact"/>
        <w:ind w:left="708" w:firstLine="708"/>
      </w:pPr>
      <w:r>
        <w:t xml:space="preserve">Sociálna </w:t>
      </w:r>
      <w:proofErr w:type="spellStart"/>
      <w:r>
        <w:t>poisťovňa</w:t>
      </w:r>
      <w:proofErr w:type="spellEnd"/>
      <w:r>
        <w:t xml:space="preserve"> </w:t>
      </w:r>
    </w:p>
    <w:p w:rsidR="00090F4F" w:rsidRDefault="00090F4F" w:rsidP="00090F4F">
      <w:pPr>
        <w:pStyle w:val="Zkladntext41"/>
        <w:shd w:val="clear" w:color="auto" w:fill="auto"/>
        <w:spacing w:line="220" w:lineRule="exact"/>
        <w:ind w:left="708" w:firstLine="708"/>
      </w:pPr>
      <w:r>
        <w:t xml:space="preserve">zdravotně </w:t>
      </w:r>
      <w:proofErr w:type="spellStart"/>
      <w:r>
        <w:t>poisťovne</w:t>
      </w:r>
      <w:proofErr w:type="spellEnd"/>
      <w:r>
        <w:t xml:space="preserve"> </w:t>
      </w:r>
    </w:p>
    <w:p w:rsidR="00297797" w:rsidRDefault="00090F4F" w:rsidP="00090F4F">
      <w:pPr>
        <w:pStyle w:val="Zkladntext41"/>
        <w:shd w:val="clear" w:color="auto" w:fill="auto"/>
        <w:spacing w:line="220" w:lineRule="exact"/>
        <w:ind w:left="708" w:firstLine="708"/>
      </w:pPr>
      <w:r>
        <w:t>obchodní partneři</w:t>
      </w:r>
    </w:p>
    <w:sectPr w:rsidR="00297797" w:rsidSect="00297797">
      <w:pgSz w:w="11909" w:h="16840"/>
      <w:pgMar w:top="983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A8" w:rsidRDefault="007F31A8" w:rsidP="00297797">
      <w:r>
        <w:separator/>
      </w:r>
    </w:p>
  </w:endnote>
  <w:endnote w:type="continuationSeparator" w:id="0">
    <w:p w:rsidR="007F31A8" w:rsidRDefault="007F31A8" w:rsidP="0029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A8" w:rsidRDefault="007F31A8"/>
  </w:footnote>
  <w:footnote w:type="continuationSeparator" w:id="0">
    <w:p w:rsidR="007F31A8" w:rsidRDefault="007F31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7797"/>
    <w:rsid w:val="00090F4F"/>
    <w:rsid w:val="00297797"/>
    <w:rsid w:val="007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977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97797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29779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29779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10ptTun">
    <w:name w:val="Základní text (5) + 10 pt;Tučné"/>
    <w:basedOn w:val="Zkladntext5"/>
    <w:rsid w:val="00297797"/>
    <w:rPr>
      <w:b/>
      <w:bCs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">
    <w:name w:val="Základní text (4)"/>
    <w:basedOn w:val="Standardnpsmoodstavce"/>
    <w:rsid w:val="0029779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297797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29779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29779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0">
    <w:name w:val="Základní text (4)_"/>
    <w:basedOn w:val="Standardnpsmoodstavce"/>
    <w:link w:val="Zkladntext41"/>
    <w:rsid w:val="0029779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29779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pt">
    <w:name w:val="Základní text (2) + 6 pt"/>
    <w:basedOn w:val="Zkladntext2"/>
    <w:rsid w:val="00297797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297797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29779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1">
    <w:name w:val="Základní text (4)"/>
    <w:basedOn w:val="Normln"/>
    <w:link w:val="Zkladntext40"/>
    <w:rsid w:val="0029779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97797"/>
    <w:pPr>
      <w:shd w:val="clear" w:color="auto" w:fill="FFFFFF"/>
      <w:spacing w:line="526" w:lineRule="exact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297797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297797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297797"/>
    <w:pPr>
      <w:shd w:val="clear" w:color="auto" w:fill="FFFFFF"/>
      <w:spacing w:line="155" w:lineRule="exac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KM_horak-20240314104255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KM_horak-20240314104255</dc:title>
  <dc:creator>horak</dc:creator>
  <cp:lastModifiedBy>horak</cp:lastModifiedBy>
  <cp:revision>1</cp:revision>
  <dcterms:created xsi:type="dcterms:W3CDTF">2024-03-15T08:39:00Z</dcterms:created>
  <dcterms:modified xsi:type="dcterms:W3CDTF">2024-03-15T08:56:00Z</dcterms:modified>
</cp:coreProperties>
</file>