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21"/>
        <w:gridCol w:w="3480"/>
        <w:gridCol w:w="1061"/>
        <w:gridCol w:w="1416"/>
        <w:gridCol w:w="696"/>
        <w:gridCol w:w="854"/>
        <w:gridCol w:w="1349"/>
      </w:tblGrid>
      <w:tr w:rsidR="003C713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021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NekurzvaMalpsmena"/>
              </w:rPr>
              <w:t>dodací list</w:t>
            </w:r>
          </w:p>
        </w:tc>
        <w:tc>
          <w:tcPr>
            <w:tcW w:w="3480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proofErr w:type="gramStart"/>
            <w:r>
              <w:rPr>
                <w:rStyle w:val="Zkladntext2105ptNekurzva"/>
              </w:rPr>
              <w:t>číslo : 768</w:t>
            </w:r>
            <w:proofErr w:type="gramEnd"/>
            <w:r>
              <w:rPr>
                <w:rStyle w:val="Zkladntext2105ptNekurzva"/>
              </w:rPr>
              <w:t xml:space="preserve"> sklad : 01</w:t>
            </w:r>
          </w:p>
        </w:tc>
        <w:tc>
          <w:tcPr>
            <w:tcW w:w="1061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Dodavatel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Dodání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Nekurzva"/>
              </w:rPr>
              <w:t>sklad MTZ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Nekurzva"/>
              </w:rPr>
              <w:t>KURÝR JMP s.</w:t>
            </w:r>
            <w:proofErr w:type="spellStart"/>
            <w:r>
              <w:rPr>
                <w:rStyle w:val="Zkladntext285ptNekurzva"/>
              </w:rPr>
              <w:t>r.o</w:t>
            </w:r>
            <w:proofErr w:type="spellEnd"/>
          </w:p>
        </w:tc>
        <w:tc>
          <w:tcPr>
            <w:tcW w:w="3480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Doprava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Nekurzva"/>
              </w:rPr>
              <w:t>autem dodá</w:t>
            </w:r>
          </w:p>
        </w:tc>
        <w:tc>
          <w:tcPr>
            <w:tcW w:w="69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proofErr w:type="spellStart"/>
            <w:r>
              <w:rPr>
                <w:rStyle w:val="Zkladntext285ptNekurzva"/>
              </w:rPr>
              <w:t>Šárovcova</w:t>
            </w:r>
            <w:proofErr w:type="spellEnd"/>
            <w:r>
              <w:rPr>
                <w:rStyle w:val="Zkladntext285ptNekurzva"/>
              </w:rPr>
              <w:t xml:space="preserve"> 880</w:t>
            </w:r>
          </w:p>
        </w:tc>
        <w:tc>
          <w:tcPr>
            <w:tcW w:w="3480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Zákazník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Nekurzva"/>
              </w:rPr>
              <w:t>116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5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Nekurzva"/>
              </w:rPr>
              <w:t xml:space="preserve">50346 Třebechovice pod </w:t>
            </w:r>
            <w:proofErr w:type="spellStart"/>
            <w:r>
              <w:rPr>
                <w:rStyle w:val="Zkladntext285ptNekurzva"/>
              </w:rPr>
              <w:t>Orebem</w:t>
            </w:r>
            <w:proofErr w:type="spellEnd"/>
          </w:p>
        </w:tc>
        <w:tc>
          <w:tcPr>
            <w:tcW w:w="4027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Nekurzva"/>
              </w:rPr>
              <w:t>Psychiatrická nemocnice Brno</w:t>
            </w: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 xml:space="preserve">IC </w:t>
            </w:r>
            <w:r>
              <w:rPr>
                <w:rStyle w:val="Zkladntext285ptNekurzva"/>
              </w:rPr>
              <w:t>03701506</w:t>
            </w:r>
          </w:p>
        </w:tc>
        <w:tc>
          <w:tcPr>
            <w:tcW w:w="3480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 xml:space="preserve">DIČ </w:t>
            </w:r>
            <w:r>
              <w:rPr>
                <w:rStyle w:val="Zkladntext285ptNekurzva"/>
              </w:rPr>
              <w:t>CZ03701506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Datum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proofErr w:type="gramStart"/>
            <w:r>
              <w:rPr>
                <w:rStyle w:val="Zkladntext285ptNekurzva"/>
              </w:rPr>
              <w:t>30.10.2023</w:t>
            </w:r>
            <w:proofErr w:type="gramEnd"/>
          </w:p>
        </w:tc>
        <w:tc>
          <w:tcPr>
            <w:tcW w:w="247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proofErr w:type="spellStart"/>
            <w:r>
              <w:rPr>
                <w:rStyle w:val="Zkladntext2105ptNekurzva"/>
              </w:rPr>
              <w:t>Húskova</w:t>
            </w:r>
            <w:proofErr w:type="spellEnd"/>
            <w:r>
              <w:rPr>
                <w:rStyle w:val="Zkladntext2105ptNekurzva"/>
              </w:rPr>
              <w:t xml:space="preserve"> 2</w:t>
            </w:r>
          </w:p>
        </w:tc>
        <w:tc>
          <w:tcPr>
            <w:tcW w:w="69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Objednávka</w:t>
            </w:r>
          </w:p>
        </w:tc>
        <w:tc>
          <w:tcPr>
            <w:tcW w:w="3480" w:type="dxa"/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proofErr w:type="gramStart"/>
            <w:r>
              <w:rPr>
                <w:rStyle w:val="Zkladntext285ptNekurzva"/>
              </w:rPr>
              <w:t>Obj.č.</w:t>
            </w:r>
            <w:proofErr w:type="gramEnd"/>
            <w:r>
              <w:rPr>
                <w:rStyle w:val="Zkladntext285ptNekurzva"/>
              </w:rPr>
              <w:t xml:space="preserve">1-RKD </w:t>
            </w:r>
            <w:proofErr w:type="spellStart"/>
            <w:r>
              <w:rPr>
                <w:rStyle w:val="Zkladntext285ptNekurzva"/>
              </w:rPr>
              <w:t>Čj</w:t>
            </w:r>
            <w:proofErr w:type="spellEnd"/>
            <w:r>
              <w:rPr>
                <w:rStyle w:val="Zkladntext285ptNekurzva"/>
              </w:rPr>
              <w:t>.:7982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Nekurzva"/>
              </w:rPr>
              <w:t>61832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Nekurzva"/>
              </w:rPr>
              <w:t>Brno</w:t>
            </w:r>
          </w:p>
        </w:tc>
        <w:tc>
          <w:tcPr>
            <w:tcW w:w="69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Doklad</w:t>
            </w:r>
          </w:p>
        </w:tc>
        <w:tc>
          <w:tcPr>
            <w:tcW w:w="3480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Vystavil</w:t>
            </w:r>
          </w:p>
        </w:tc>
        <w:tc>
          <w:tcPr>
            <w:tcW w:w="3480" w:type="dxa"/>
            <w:shd w:val="clear" w:color="auto" w:fill="FFFFFF"/>
            <w:vAlign w:val="bottom"/>
          </w:tcPr>
          <w:p w:rsidR="003C7135" w:rsidRDefault="005F1407" w:rsidP="005F1407">
            <w:pPr>
              <w:pStyle w:val="Zkladntext20"/>
              <w:shd w:val="clear" w:color="auto" w:fill="auto"/>
              <w:spacing w:line="170" w:lineRule="exact"/>
            </w:pPr>
            <w:proofErr w:type="spellStart"/>
            <w:r w:rsidRPr="005F1407">
              <w:rPr>
                <w:rStyle w:val="Zkladntext285ptNekurzva"/>
                <w:highlight w:val="black"/>
              </w:rPr>
              <w:t>xxxxxxxxxxxxxxxxx</w:t>
            </w:r>
            <w:proofErr w:type="spellEnd"/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right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0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Pohyb</w:t>
            </w:r>
          </w:p>
        </w:tc>
        <w:tc>
          <w:tcPr>
            <w:tcW w:w="3480" w:type="dxa"/>
            <w:shd w:val="clear" w:color="auto" w:fill="FFFFFF"/>
            <w:vAlign w:val="bottom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Nekurzva"/>
              </w:rPr>
              <w:t>89 Prodej na fakturu</w:t>
            </w:r>
          </w:p>
        </w:tc>
        <w:tc>
          <w:tcPr>
            <w:tcW w:w="247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85ptTunNekurzva"/>
              </w:rPr>
              <w:t xml:space="preserve">IC </w:t>
            </w:r>
            <w:r>
              <w:rPr>
                <w:rStyle w:val="Zkladntext2105ptNekurzva"/>
              </w:rPr>
              <w:t>00160105</w:t>
            </w:r>
          </w:p>
        </w:tc>
        <w:tc>
          <w:tcPr>
            <w:tcW w:w="696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Nekurzva"/>
              </w:rPr>
              <w:t>DIČ</w:t>
            </w:r>
          </w:p>
        </w:tc>
        <w:tc>
          <w:tcPr>
            <w:tcW w:w="220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210" w:lineRule="exact"/>
            </w:pPr>
            <w:r>
              <w:rPr>
                <w:rStyle w:val="Zkladntext2105ptNekurzva"/>
              </w:rPr>
              <w:t>CZ00160105</w:t>
            </w: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</w:tcPr>
          <w:p w:rsidR="005F1407" w:rsidRDefault="005F1407">
            <w:pPr>
              <w:pStyle w:val="Zkladntext20"/>
              <w:shd w:val="clear" w:color="auto" w:fill="auto"/>
              <w:spacing w:line="170" w:lineRule="exact"/>
              <w:rPr>
                <w:rStyle w:val="Zkladntext285ptNekurzva"/>
              </w:rPr>
            </w:pPr>
          </w:p>
          <w:p w:rsidR="003C7135" w:rsidRDefault="005F1407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Nekurzva"/>
              </w:rPr>
              <w:t>Trička značena logem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3C7135" w:rsidRDefault="003C7135">
            <w:pPr>
              <w:rPr>
                <w:sz w:val="10"/>
                <w:szCs w:val="10"/>
              </w:rPr>
            </w:pPr>
          </w:p>
        </w:tc>
      </w:tr>
      <w:tr w:rsidR="003C7135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021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Skl.čislo</w:t>
            </w:r>
            <w:proofErr w:type="spellEnd"/>
            <w:r>
              <w:rPr>
                <w:rStyle w:val="Zkladntext2CourierNew65ptNekurzva"/>
              </w:rPr>
              <w:t xml:space="preserve"> </w:t>
            </w:r>
            <w:proofErr w:type="spellStart"/>
            <w:proofErr w:type="gramStart"/>
            <w:r>
              <w:rPr>
                <w:rStyle w:val="Zkladntext2CourierNew65ptNekurzva"/>
              </w:rPr>
              <w:t>Katal</w:t>
            </w:r>
            <w:proofErr w:type="gramEnd"/>
            <w:r>
              <w:rPr>
                <w:rStyle w:val="Zkladntext2CourierNew65ptNekurzva"/>
              </w:rPr>
              <w:t>.</w:t>
            </w:r>
            <w:proofErr w:type="gramStart"/>
            <w:r>
              <w:rPr>
                <w:rStyle w:val="Zkladntext2CourierNew65ptNekurzva"/>
              </w:rPr>
              <w:t>č</w:t>
            </w:r>
            <w:proofErr w:type="spellEnd"/>
            <w:r>
              <w:rPr>
                <w:rStyle w:val="Zkladntext2CourierNew65ptNekurzva"/>
              </w:rPr>
              <w:t>.</w:t>
            </w:r>
            <w:proofErr w:type="gramEnd"/>
          </w:p>
        </w:tc>
        <w:tc>
          <w:tcPr>
            <w:tcW w:w="3480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Název</w:t>
            </w:r>
          </w:p>
        </w:tc>
        <w:tc>
          <w:tcPr>
            <w:tcW w:w="1061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Velikost</w:t>
            </w:r>
          </w:p>
        </w:tc>
        <w:tc>
          <w:tcPr>
            <w:tcW w:w="1416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Množství MJ</w:t>
            </w:r>
          </w:p>
        </w:tc>
        <w:tc>
          <w:tcPr>
            <w:tcW w:w="696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tabs>
                <w:tab w:val="left" w:leader="hyphen" w:pos="638"/>
              </w:tabs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Dph</w:t>
            </w:r>
            <w:proofErr w:type="spellEnd"/>
            <w:r>
              <w:rPr>
                <w:rStyle w:val="Zkladntext2CourierNew65ptNekurzva"/>
              </w:rPr>
              <w:tab/>
            </w:r>
          </w:p>
        </w:tc>
        <w:tc>
          <w:tcPr>
            <w:tcW w:w="854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Prod</w:t>
            </w:r>
            <w:proofErr w:type="spellEnd"/>
            <w:r>
              <w:rPr>
                <w:rStyle w:val="Zkladntext2CourierNew65ptNekurzva"/>
              </w:rPr>
              <w:t xml:space="preserve"> cena</w:t>
            </w:r>
          </w:p>
        </w:tc>
        <w:tc>
          <w:tcPr>
            <w:tcW w:w="1349" w:type="dxa"/>
            <w:shd w:val="clear" w:color="auto" w:fill="FFFFFF"/>
          </w:tcPr>
          <w:p w:rsidR="003C7135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 xml:space="preserve">bez </w:t>
            </w:r>
            <w:r>
              <w:rPr>
                <w:rStyle w:val="Zkladntext2CourierNew65ptNekurzva"/>
              </w:rPr>
              <w:t>DPH</w:t>
            </w:r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1000142</w:t>
            </w:r>
          </w:p>
        </w:tc>
        <w:tc>
          <w:tcPr>
            <w:tcW w:w="34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 šedé L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L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100,000 ks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proofErr w:type="spellStart"/>
            <w:r w:rsidRPr="005F1407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1000144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 šedé XXL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10000003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 šedé 200g/m2 PN OPAVA XXL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130,000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10000002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 šedé 200g/m2 PN OPAVA XL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150,000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10000001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 šedé 200g/m2 PN OPAVA M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M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20,000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10000004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TRIČKO šedé 200g/m2 PN OPAVA XXXL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XXXL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900084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KALHOTKY L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900080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KALHOTKY XL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900085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KALHOTKY XXL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900001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KALHOTKY XXXL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XXXL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1000041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TRENÝRKY pánské 56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56/XL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202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1000135</w:t>
            </w:r>
          </w:p>
        </w:tc>
        <w:tc>
          <w:tcPr>
            <w:tcW w:w="3480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TRENÝRKY pánské 60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60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  <w:tr w:rsidR="005F1407" w:rsidTr="00FD2074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021" w:type="dxa"/>
            <w:shd w:val="clear" w:color="auto" w:fill="FFFFFF"/>
            <w:vAlign w:val="bottom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1000138</w:t>
            </w:r>
          </w:p>
        </w:tc>
        <w:tc>
          <w:tcPr>
            <w:tcW w:w="3480" w:type="dxa"/>
            <w:shd w:val="clear" w:color="auto" w:fill="FFFFFF"/>
            <w:vAlign w:val="bottom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TRENÝRKY pánské 62</w:t>
            </w:r>
          </w:p>
        </w:tc>
        <w:tc>
          <w:tcPr>
            <w:tcW w:w="1061" w:type="dxa"/>
            <w:shd w:val="clear" w:color="auto" w:fill="FFFFFF"/>
            <w:vAlign w:val="bottom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62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5F1407" w:rsidRDefault="005F1407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50,000 ks</w:t>
            </w:r>
          </w:p>
        </w:tc>
        <w:tc>
          <w:tcPr>
            <w:tcW w:w="696" w:type="dxa"/>
            <w:shd w:val="clear" w:color="auto" w:fill="FFFFFF"/>
          </w:tcPr>
          <w:p w:rsidR="005F1407" w:rsidRDefault="005F1407">
            <w:proofErr w:type="spellStart"/>
            <w:r w:rsidRPr="008F1382">
              <w:rPr>
                <w:highlight w:val="black"/>
              </w:rPr>
              <w:t>xxx</w:t>
            </w:r>
            <w:proofErr w:type="spellEnd"/>
          </w:p>
        </w:tc>
        <w:tc>
          <w:tcPr>
            <w:tcW w:w="854" w:type="dxa"/>
            <w:shd w:val="clear" w:color="auto" w:fill="FFFFFF"/>
          </w:tcPr>
          <w:p w:rsidR="005F1407" w:rsidRDefault="005F1407">
            <w:proofErr w:type="spellStart"/>
            <w:r w:rsidRPr="00C5415B">
              <w:rPr>
                <w:highlight w:val="black"/>
              </w:rPr>
              <w:t>xxx</w:t>
            </w:r>
            <w:proofErr w:type="spellEnd"/>
          </w:p>
        </w:tc>
        <w:tc>
          <w:tcPr>
            <w:tcW w:w="1349" w:type="dxa"/>
            <w:shd w:val="clear" w:color="auto" w:fill="FFFFFF"/>
          </w:tcPr>
          <w:p w:rsidR="005F1407" w:rsidRDefault="005F1407">
            <w:proofErr w:type="spellStart"/>
            <w:r w:rsidRPr="004D7F9E">
              <w:rPr>
                <w:highlight w:val="black"/>
              </w:rPr>
              <w:t>xxx</w:t>
            </w:r>
            <w:proofErr w:type="spellEnd"/>
          </w:p>
        </w:tc>
      </w:tr>
    </w:tbl>
    <w:p w:rsidR="005F1407" w:rsidRDefault="005F1407">
      <w:pPr>
        <w:pStyle w:val="Zkladntext30"/>
        <w:shd w:val="clear" w:color="auto" w:fill="auto"/>
        <w:spacing w:line="110" w:lineRule="exact"/>
      </w:pPr>
    </w:p>
    <w:p w:rsidR="005F1407" w:rsidRDefault="005F1407">
      <w:pPr>
        <w:pStyle w:val="Zkladntext30"/>
        <w:shd w:val="clear" w:color="auto" w:fill="auto"/>
        <w:spacing w:line="110" w:lineRule="exact"/>
      </w:pPr>
    </w:p>
    <w:p w:rsidR="005F1407" w:rsidRDefault="005F1407">
      <w:pPr>
        <w:pStyle w:val="Zkladntext30"/>
        <w:shd w:val="clear" w:color="auto" w:fill="auto"/>
        <w:spacing w:line="11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1407" w:rsidRDefault="005F1407" w:rsidP="005F1407">
      <w:pPr>
        <w:pStyle w:val="Zkladntext40"/>
        <w:shd w:val="clear" w:color="auto" w:fill="auto"/>
        <w:spacing w:line="130" w:lineRule="exact"/>
        <w:ind w:left="9204" w:firstLine="708"/>
      </w:pPr>
      <w:r>
        <w:t>74 238,40</w:t>
      </w:r>
    </w:p>
    <w:p w:rsidR="005F1407" w:rsidRDefault="005F1407">
      <w:pPr>
        <w:pStyle w:val="Zkladntext30"/>
        <w:shd w:val="clear" w:color="auto" w:fill="auto"/>
        <w:spacing w:line="110" w:lineRule="exact"/>
      </w:pPr>
    </w:p>
    <w:p w:rsidR="005F1407" w:rsidRDefault="005F1407">
      <w:pPr>
        <w:pStyle w:val="Zkladntext30"/>
        <w:shd w:val="clear" w:color="auto" w:fill="auto"/>
        <w:spacing w:line="110" w:lineRule="exact"/>
      </w:pPr>
    </w:p>
    <w:p w:rsidR="003C7135" w:rsidRDefault="005F1407">
      <w:pPr>
        <w:pStyle w:val="Zkladntext30"/>
        <w:shd w:val="clear" w:color="auto" w:fill="auto"/>
        <w:spacing w:line="110" w:lineRule="exact"/>
      </w:pPr>
      <w:r>
        <w:t>VYDAL DNE:</w:t>
      </w:r>
    </w:p>
    <w:p w:rsidR="003C7135" w:rsidRDefault="005F1407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rPr>
          <w:rStyle w:val="Nadpis11"/>
          <w:b/>
          <w:bCs/>
        </w:rPr>
        <w:t>30</w:t>
      </w:r>
      <w:r>
        <w:rPr>
          <w:rStyle w:val="Nadpis1Verdana85ptNetunMtko100"/>
        </w:rPr>
        <w:t xml:space="preserve">. </w:t>
      </w:r>
      <w:r>
        <w:rPr>
          <w:rStyle w:val="Nadpis11"/>
          <w:b/>
          <w:bCs/>
        </w:rPr>
        <w:t>10</w:t>
      </w:r>
      <w:r>
        <w:rPr>
          <w:rStyle w:val="Nadpis1Verdana85ptNetunMtko100"/>
        </w:rPr>
        <w:t xml:space="preserve">. </w:t>
      </w:r>
      <w:r>
        <w:rPr>
          <w:rStyle w:val="Nadpis11"/>
          <w:b/>
          <w:bCs/>
        </w:rPr>
        <w:t>2023</w:t>
      </w:r>
      <w:bookmarkEnd w:id="0"/>
    </w:p>
    <w:p w:rsidR="005F1407" w:rsidRDefault="005F1407">
      <w:pPr>
        <w:pStyle w:val="Zkladntext30"/>
        <w:shd w:val="clear" w:color="auto" w:fill="auto"/>
        <w:spacing w:line="110" w:lineRule="exact"/>
      </w:pPr>
    </w:p>
    <w:p w:rsidR="005F1407" w:rsidRDefault="005F1407">
      <w:pPr>
        <w:pStyle w:val="Zkladntext30"/>
        <w:shd w:val="clear" w:color="auto" w:fill="auto"/>
        <w:spacing w:line="110" w:lineRule="exact"/>
      </w:pPr>
    </w:p>
    <w:p w:rsidR="003C7135" w:rsidRDefault="005F1407">
      <w:pPr>
        <w:pStyle w:val="Zkladntext30"/>
        <w:shd w:val="clear" w:color="auto" w:fill="auto"/>
        <w:spacing w:line="110" w:lineRule="exact"/>
      </w:pPr>
      <w:r>
        <w:t>EXPEDOVAL DNE:</w:t>
      </w:r>
    </w:p>
    <w:p w:rsidR="003C7135" w:rsidRDefault="005F1407">
      <w:pPr>
        <w:pStyle w:val="Nadpis20"/>
        <w:keepNext/>
        <w:keepLines/>
        <w:shd w:val="clear" w:color="auto" w:fill="auto"/>
      </w:pPr>
      <w:bookmarkStart w:id="1" w:name="bookmark1"/>
      <w:r>
        <w:rPr>
          <w:rStyle w:val="Nadpis2105pt"/>
        </w:rPr>
        <w:t xml:space="preserve">Psychiatrická </w:t>
      </w:r>
      <w:r>
        <w:rPr>
          <w:rStyle w:val="Nadpis2105ptdkovn0pt"/>
        </w:rPr>
        <w:t xml:space="preserve">nemocnice </w:t>
      </w:r>
      <w:r>
        <w:rPr>
          <w:rStyle w:val="Nadpis2CourierNew13ptdkovn0ptMtko50"/>
        </w:rPr>
        <w:t>£</w:t>
      </w:r>
      <w:proofErr w:type="spellStart"/>
      <w:r>
        <w:rPr>
          <w:rStyle w:val="Nadpis2CourierNew13ptdkovn0ptMtko50"/>
        </w:rPr>
        <w:t>rr</w:t>
      </w:r>
      <w:proofErr w:type="spellEnd"/>
      <w:r>
        <w:rPr>
          <w:rStyle w:val="Nadpis2CourierNew13ptdkovn0ptMtko50"/>
        </w:rPr>
        <w:t xml:space="preserve">, </w:t>
      </w:r>
      <w:r>
        <w:rPr>
          <w:rStyle w:val="Nadpis21"/>
        </w:rPr>
        <w:t xml:space="preserve">BRNO - </w:t>
      </w:r>
      <w:proofErr w:type="spellStart"/>
      <w:r>
        <w:rPr>
          <w:rStyle w:val="Nadpis21"/>
        </w:rPr>
        <w:t>Cernovice</w:t>
      </w:r>
      <w:proofErr w:type="spellEnd"/>
      <w:r>
        <w:rPr>
          <w:rStyle w:val="Nadpis21"/>
        </w:rPr>
        <w:t>,</w:t>
      </w:r>
      <w:r>
        <w:rPr>
          <w:rStyle w:val="Nadpis2105pt"/>
        </w:rPr>
        <w:t xml:space="preserve"> </w:t>
      </w:r>
      <w:r>
        <w:rPr>
          <w:rStyle w:val="Nadpis21"/>
        </w:rPr>
        <w:t>NS 0054</w:t>
      </w:r>
      <w:bookmarkEnd w:id="1"/>
    </w:p>
    <w:p w:rsidR="003C7135" w:rsidRDefault="003C7135">
      <w:pPr>
        <w:rPr>
          <w:sz w:val="2"/>
          <w:szCs w:val="2"/>
        </w:rPr>
        <w:sectPr w:rsidR="003C7135">
          <w:type w:val="continuous"/>
          <w:pgSz w:w="11909" w:h="16840"/>
          <w:pgMar w:top="360" w:right="520" w:bottom="506" w:left="360" w:header="0" w:footer="3" w:gutter="0"/>
          <w:cols w:space="720"/>
          <w:noEndnote/>
          <w:docGrid w:linePitch="360"/>
        </w:sectPr>
      </w:pPr>
    </w:p>
    <w:p w:rsidR="005F1407" w:rsidRDefault="005F1407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5F1407" w:rsidRDefault="005F1407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3C7135" w:rsidRDefault="005F1407">
      <w:pPr>
        <w:pStyle w:val="Zkladntext50"/>
        <w:shd w:val="clear" w:color="auto" w:fill="auto"/>
        <w:spacing w:line="150" w:lineRule="exact"/>
      </w:pPr>
      <w:r>
        <w:rPr>
          <w:rStyle w:val="Zkladntext51"/>
        </w:rPr>
        <w:t>Strana 1</w:t>
      </w:r>
    </w:p>
    <w:p w:rsidR="005F1407" w:rsidRDefault="005F1407">
      <w:pPr>
        <w:pStyle w:val="Zkladntext20"/>
        <w:shd w:val="clear" w:color="auto" w:fill="auto"/>
        <w:spacing w:line="110" w:lineRule="exact"/>
        <w:rPr>
          <w:rStyle w:val="Zkladntext21"/>
          <w:i/>
          <w:iCs/>
        </w:rPr>
      </w:pPr>
    </w:p>
    <w:p w:rsidR="003C7135" w:rsidRDefault="005F1407">
      <w:pPr>
        <w:pStyle w:val="Zkladntext20"/>
        <w:shd w:val="clear" w:color="auto" w:fill="auto"/>
        <w:spacing w:line="110" w:lineRule="exact"/>
      </w:pPr>
      <w:r>
        <w:rPr>
          <w:rStyle w:val="Zkladntext21"/>
          <w:i/>
          <w:iCs/>
        </w:rPr>
        <w:t xml:space="preserve">Stavebnicový </w:t>
      </w:r>
      <w:proofErr w:type="spellStart"/>
      <w:r>
        <w:rPr>
          <w:rStyle w:val="Zkladntext22"/>
          <w:i/>
          <w:iCs/>
        </w:rPr>
        <w:t>informpěŤfF</w:t>
      </w:r>
      <w:proofErr w:type="spellEnd"/>
      <w:r>
        <w:rPr>
          <w:rStyle w:val="Zkladntext22"/>
          <w:i/>
          <w:iCs/>
        </w:rPr>
        <w:t>$</w:t>
      </w:r>
      <w:proofErr w:type="spellStart"/>
      <w:r>
        <w:rPr>
          <w:rStyle w:val="Zkladntext22"/>
          <w:i/>
          <w:iCs/>
        </w:rPr>
        <w:t>xstémHeiios</w:t>
      </w:r>
      <w:proofErr w:type="spellEnd"/>
      <w:r>
        <w:rPr>
          <w:rStyle w:val="Zkladntext22"/>
          <w:i/>
          <w:iCs/>
        </w:rPr>
        <w:t xml:space="preserve"> </w:t>
      </w:r>
      <w:proofErr w:type="spellStart"/>
      <w:r>
        <w:rPr>
          <w:rStyle w:val="Zkladntext22"/>
          <w:i/>
          <w:iCs/>
        </w:rPr>
        <w:t>fýed</w:t>
      </w:r>
      <w:proofErr w:type="spellEnd"/>
      <w:r>
        <w:rPr>
          <w:rStyle w:val="Zkladntext22"/>
          <w:i/>
          <w:iCs/>
        </w:rPr>
        <w:t xml:space="preserve"> - </w:t>
      </w:r>
      <w:r>
        <w:rPr>
          <w:rStyle w:val="Zkladntext21"/>
          <w:i/>
          <w:iCs/>
        </w:rPr>
        <w:t xml:space="preserve">program SKLADY 10 </w:t>
      </w:r>
      <w:r>
        <w:rPr>
          <w:rStyle w:val="Zkladntext21"/>
          <w:i/>
          <w:iCs/>
        </w:rPr>
        <w:t>23.0012</w:t>
      </w:r>
    </w:p>
    <w:sectPr w:rsidR="003C7135" w:rsidSect="003C7135">
      <w:type w:val="continuous"/>
      <w:pgSz w:w="11909" w:h="16840"/>
      <w:pgMar w:top="1430" w:right="520" w:bottom="521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407" w:rsidRDefault="005F1407" w:rsidP="003C7135">
      <w:r>
        <w:separator/>
      </w:r>
    </w:p>
  </w:endnote>
  <w:endnote w:type="continuationSeparator" w:id="0">
    <w:p w:rsidR="005F1407" w:rsidRDefault="005F1407" w:rsidP="003C7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407" w:rsidRDefault="005F1407"/>
  </w:footnote>
  <w:footnote w:type="continuationSeparator" w:id="0">
    <w:p w:rsidR="005F1407" w:rsidRDefault="005F14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C7135"/>
    <w:rsid w:val="003C7135"/>
    <w:rsid w:val="005F1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C713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C7135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3C7135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2105ptNekurzvaMalpsmena">
    <w:name w:val="Základní text (2) + 10;5 pt;Ne kurzíva;Malá písmena"/>
    <w:basedOn w:val="Zkladntext2"/>
    <w:rsid w:val="003C7135"/>
    <w:rPr>
      <w:i/>
      <w:iCs/>
      <w:smallCap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Nekurzva">
    <w:name w:val="Základní text (2) + 10;5 pt;Ne kurzíva"/>
    <w:basedOn w:val="Zkladntext2"/>
    <w:rsid w:val="003C7135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85ptTunNekurzva">
    <w:name w:val="Základní text (2) + 8;5 pt;Tučné;Ne kurzíva"/>
    <w:basedOn w:val="Zkladntext2"/>
    <w:rsid w:val="003C7135"/>
    <w:rPr>
      <w:b/>
      <w:bCs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Nekurzva">
    <w:name w:val="Základní text (2) + 8;5 pt;Ne kurzíva"/>
    <w:basedOn w:val="Zkladntext2"/>
    <w:rsid w:val="003C7135"/>
    <w:rPr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CourierNew65ptNekurzva">
    <w:name w:val="Základní text (2) + Courier New;6;5 pt;Ne kurzíva"/>
    <w:basedOn w:val="Zkladntext2"/>
    <w:rsid w:val="003C7135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CourierNew65ptNekurzva0">
    <w:name w:val="Základní text (2) + Courier New;6;5 pt;Ne kurzíva"/>
    <w:basedOn w:val="Zkladntext2"/>
    <w:rsid w:val="003C7135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C713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sid w:val="003C7135"/>
    <w:rPr>
      <w:rFonts w:ascii="Arial" w:eastAsia="Arial" w:hAnsi="Arial" w:cs="Arial"/>
      <w:b/>
      <w:bCs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1">
    <w:name w:val="Nadpis #1"/>
    <w:basedOn w:val="Nadpis1"/>
    <w:rsid w:val="003C7135"/>
    <w:rPr>
      <w:color w:val="000000"/>
      <w:spacing w:val="0"/>
      <w:position w:val="0"/>
      <w:lang w:val="cs-CZ" w:eastAsia="cs-CZ" w:bidi="cs-CZ"/>
    </w:rPr>
  </w:style>
  <w:style w:type="character" w:customStyle="1" w:styleId="Nadpis1Verdana85ptNetunMtko100">
    <w:name w:val="Nadpis #1 + Verdana;8;5 pt;Ne tučné;Měřítko 100%"/>
    <w:basedOn w:val="Nadpis1"/>
    <w:rsid w:val="003C7135"/>
    <w:rPr>
      <w:rFonts w:ascii="Verdana" w:eastAsia="Verdana" w:hAnsi="Verdana" w:cs="Verdana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C713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3C713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05pt">
    <w:name w:val="Nadpis #2 + 10;5 pt"/>
    <w:basedOn w:val="Nadpis2"/>
    <w:rsid w:val="003C7135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105ptdkovn0pt">
    <w:name w:val="Nadpis #2 + 10;5 pt;Řádkování 0 pt"/>
    <w:basedOn w:val="Nadpis2"/>
    <w:rsid w:val="003C7135"/>
    <w:rPr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Nadpis2CourierNew13ptdkovn0ptMtko50">
    <w:name w:val="Nadpis #2 + Courier New;13 pt;Řádkování 0 pt;Měřítko 50%"/>
    <w:basedOn w:val="Nadpis2"/>
    <w:rsid w:val="003C7135"/>
    <w:rPr>
      <w:rFonts w:ascii="Courier New" w:eastAsia="Courier New" w:hAnsi="Courier New" w:cs="Courier New"/>
      <w:color w:val="000000"/>
      <w:spacing w:val="-10"/>
      <w:w w:val="50"/>
      <w:position w:val="0"/>
      <w:sz w:val="26"/>
      <w:szCs w:val="26"/>
      <w:lang w:val="cs-CZ" w:eastAsia="cs-CZ" w:bidi="cs-CZ"/>
    </w:rPr>
  </w:style>
  <w:style w:type="character" w:customStyle="1" w:styleId="Nadpis21">
    <w:name w:val="Nadpis #2"/>
    <w:basedOn w:val="Nadpis2"/>
    <w:rsid w:val="003C71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C713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3C71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C713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3C713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3C713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1"/>
      <w:szCs w:val="11"/>
    </w:rPr>
  </w:style>
  <w:style w:type="paragraph" w:customStyle="1" w:styleId="Zkladntext30">
    <w:name w:val="Základní text (3)"/>
    <w:basedOn w:val="Normln"/>
    <w:link w:val="Zkladntext3"/>
    <w:rsid w:val="003C7135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1"/>
      <w:szCs w:val="11"/>
    </w:rPr>
  </w:style>
  <w:style w:type="paragraph" w:customStyle="1" w:styleId="Nadpis10">
    <w:name w:val="Nadpis #1"/>
    <w:basedOn w:val="Normln"/>
    <w:link w:val="Nadpis1"/>
    <w:rsid w:val="003C7135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0"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3C7135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Nadpis20">
    <w:name w:val="Nadpis #2"/>
    <w:basedOn w:val="Normln"/>
    <w:link w:val="Nadpis2"/>
    <w:rsid w:val="003C7135"/>
    <w:pPr>
      <w:shd w:val="clear" w:color="auto" w:fill="FFFFFF"/>
      <w:spacing w:line="221" w:lineRule="exac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3C7135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2024-03-12T05:37:00Z</dcterms:created>
  <dcterms:modified xsi:type="dcterms:W3CDTF">2024-03-12T05:43:00Z</dcterms:modified>
</cp:coreProperties>
</file>