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7C" w:rsidRDefault="0004083B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9D757C" w:rsidRDefault="0004083B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9D757C" w:rsidRDefault="0004083B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</w:t>
      </w:r>
      <w:proofErr w:type="spellStart"/>
      <w:r>
        <w:t>RKDČj</w:t>
      </w:r>
      <w:proofErr w:type="spellEnd"/>
      <w:r>
        <w:t>.: 3169 ID: 184 03 927</w:t>
      </w:r>
    </w:p>
    <w:p w:rsidR="009D757C" w:rsidRDefault="0004083B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4/3169 - zaměstnanecké oděvy.</w:t>
      </w:r>
      <w:bookmarkEnd w:id="0"/>
    </w:p>
    <w:p w:rsidR="0004083B" w:rsidRDefault="0004083B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42"/>
        <w:gridCol w:w="760"/>
      </w:tblGrid>
      <w:tr w:rsidR="009D757C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krátkými rukávy a límcem . Zadní</w:t>
            </w:r>
            <w:r>
              <w:rPr>
                <w:rStyle w:val="Zkladntext22"/>
              </w:rPr>
              <w:t xml:space="preserve">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 nesrážlivá úprava,, s možností praní na 9</w:t>
            </w:r>
            <w:r>
              <w:rPr>
                <w:rStyle w:val="Zkladntext22"/>
              </w:rPr>
              <w:t>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190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Šaty sesterské- </w:t>
            </w:r>
            <w:r>
              <w:rPr>
                <w:rStyle w:val="Zkladntext22"/>
              </w:rPr>
              <w:t xml:space="preserve">Dámské šaty přes hlavu do pasu propínací s límcem. Na předním díle tři kapsy. Šaty modré barvy, bílý límec, lemy na spodních kapsách a na horní kapse logo Materiál: </w:t>
            </w:r>
            <w:r>
              <w:rPr>
                <w:rStyle w:val="Zkladntext2Tun"/>
              </w:rPr>
              <w:t xml:space="preserve">100% </w:t>
            </w:r>
            <w:r>
              <w:rPr>
                <w:rStyle w:val="Zkladntext22"/>
              </w:rPr>
              <w:t xml:space="preserve">bavlna, keprová vazba, gramáž </w:t>
            </w:r>
            <w:r>
              <w:rPr>
                <w:rStyle w:val="Zkladntext2Tun"/>
              </w:rPr>
              <w:t xml:space="preserve">160 </w:t>
            </w:r>
            <w:r>
              <w:rPr>
                <w:rStyle w:val="Zkladntext22"/>
              </w:rPr>
              <w:t>g/m2, stálobarevných vlastností, nesrážlivá úprava s</w:t>
            </w:r>
            <w:r>
              <w:rPr>
                <w:rStyle w:val="Zkladntext22"/>
              </w:rPr>
              <w:t xml:space="preserve"> možností praní na </w:t>
            </w:r>
            <w:r>
              <w:rPr>
                <w:rStyle w:val="Zkladntext2Tun"/>
              </w:rPr>
              <w:t xml:space="preserve">95°C </w:t>
            </w:r>
            <w:r>
              <w:rPr>
                <w:rStyle w:val="Zkladntext22"/>
              </w:rPr>
              <w:t>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7C" w:rsidRDefault="009D757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57C" w:rsidRDefault="009D757C">
            <w:pPr>
              <w:rPr>
                <w:sz w:val="10"/>
                <w:szCs w:val="10"/>
              </w:rPr>
            </w:pP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12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9D757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9D757C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šaty sesterské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57C" w:rsidRDefault="0004083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52</w:t>
            </w:r>
          </w:p>
        </w:tc>
      </w:tr>
    </w:tbl>
    <w:p w:rsidR="0004083B" w:rsidRDefault="0004083B">
      <w:pPr>
        <w:pStyle w:val="Zkladntext21"/>
        <w:shd w:val="clear" w:color="auto" w:fill="auto"/>
        <w:spacing w:line="190" w:lineRule="exact"/>
      </w:pPr>
    </w:p>
    <w:p w:rsidR="009D757C" w:rsidRDefault="0004083B">
      <w:pPr>
        <w:pStyle w:val="Zkladntext21"/>
        <w:shd w:val="clear" w:color="auto" w:fill="auto"/>
        <w:spacing w:line="190" w:lineRule="exact"/>
      </w:pPr>
      <w:r>
        <w:t xml:space="preserve">Zpracoval dne </w:t>
      </w:r>
      <w:proofErr w:type="gramStart"/>
      <w:r>
        <w:t>30.10.2023</w:t>
      </w:r>
      <w:proofErr w:type="gramEnd"/>
      <w:r>
        <w:t>,</w:t>
      </w:r>
      <w:proofErr w:type="spellStart"/>
      <w:r w:rsidRPr="0004083B">
        <w:rPr>
          <w:highlight w:val="black"/>
        </w:rPr>
        <w:t>xxxxxxxxxxxxxxxxxxxxxx</w:t>
      </w:r>
      <w:proofErr w:type="spellEnd"/>
      <w:r>
        <w:t xml:space="preserve"> </w:t>
      </w:r>
      <w:r>
        <w:t>, vedoucí prádelny</w:t>
      </w:r>
    </w:p>
    <w:p w:rsidR="009D757C" w:rsidRDefault="0004083B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04083B">
        <w:rPr>
          <w:highlight w:val="black"/>
        </w:rPr>
        <w:t>xxxxxxxxxxxxxxxxxxxxxxxxxxxxxxxxxxxxxxxxxxxxxxxxxxxxxxx</w:t>
      </w:r>
      <w:proofErr w:type="spellEnd"/>
    </w:p>
    <w:sectPr w:rsidR="009D757C" w:rsidSect="009D757C">
      <w:pgSz w:w="11909" w:h="16840"/>
      <w:pgMar w:top="436" w:right="694" w:bottom="436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3B" w:rsidRDefault="0004083B" w:rsidP="009D757C">
      <w:r>
        <w:separator/>
      </w:r>
    </w:p>
  </w:endnote>
  <w:endnote w:type="continuationSeparator" w:id="0">
    <w:p w:rsidR="0004083B" w:rsidRDefault="0004083B" w:rsidP="009D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3B" w:rsidRDefault="0004083B"/>
  </w:footnote>
  <w:footnote w:type="continuationSeparator" w:id="0">
    <w:p w:rsidR="0004083B" w:rsidRDefault="000408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757C"/>
    <w:rsid w:val="0004083B"/>
    <w:rsid w:val="009D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75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757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D757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D757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D757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D757C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9D757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9D75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9D757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D757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9D757C"/>
    <w:pPr>
      <w:shd w:val="clear" w:color="auto" w:fill="FFFFFF"/>
      <w:spacing w:line="277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D757C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KM_horak-20240311172715</dc:title>
  <dc:creator>horak</dc:creator>
  <cp:lastModifiedBy>horak</cp:lastModifiedBy>
  <cp:revision>1</cp:revision>
  <dcterms:created xsi:type="dcterms:W3CDTF">2024-03-11T17:51:00Z</dcterms:created>
  <dcterms:modified xsi:type="dcterms:W3CDTF">2024-03-11T17:52:00Z</dcterms:modified>
</cp:coreProperties>
</file>