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43" w:rsidRDefault="002F6FE5">
      <w:pPr>
        <w:pStyle w:val="Nadpis10"/>
        <w:keepNext/>
        <w:keepLines/>
        <w:shd w:val="clear" w:color="auto" w:fill="auto"/>
        <w:spacing w:line="280" w:lineRule="exact"/>
      </w:pPr>
      <w:bookmarkStart w:id="0" w:name="bookmark1"/>
      <w:r>
        <w:t>PSYCHIATRICKÁ NEMOCNICE BRNO</w:t>
      </w:r>
      <w:bookmarkEnd w:id="0"/>
    </w:p>
    <w:p w:rsidR="002F6FE5" w:rsidRDefault="002F6FE5" w:rsidP="002F6FE5">
      <w:pPr>
        <w:pStyle w:val="Nadpis21"/>
        <w:keepNext/>
        <w:keepLines/>
        <w:shd w:val="clear" w:color="auto" w:fill="auto"/>
        <w:spacing w:line="240" w:lineRule="exact"/>
      </w:pPr>
      <w:bookmarkStart w:id="1" w:name="bookmark0"/>
      <w:bookmarkStart w:id="2" w:name="bookmark2"/>
      <w:proofErr w:type="spellStart"/>
      <w:r>
        <w:t>Húskova</w:t>
      </w:r>
      <w:proofErr w:type="spellEnd"/>
      <w:r>
        <w:t xml:space="preserve"> 2, 618 32 Brno</w:t>
      </w:r>
      <w:bookmarkEnd w:id="2"/>
    </w:p>
    <w:p w:rsidR="002F6FE5" w:rsidRDefault="002F6FE5" w:rsidP="002F6FE5">
      <w:pPr>
        <w:pStyle w:val="Nadpis21"/>
        <w:keepNext/>
        <w:keepLines/>
        <w:shd w:val="clear" w:color="auto" w:fill="auto"/>
        <w:spacing w:line="240" w:lineRule="auto"/>
        <w:ind w:left="4248" w:firstLine="708"/>
        <w:rPr>
          <w:rStyle w:val="Nadpis2"/>
          <w:b/>
          <w:bCs/>
        </w:rPr>
      </w:pPr>
      <w:r>
        <w:rPr>
          <w:rStyle w:val="Nadpis2"/>
          <w:b/>
          <w:bCs/>
        </w:rPr>
        <w:t xml:space="preserve">Číslo objednávky: 3124/24/TS/P </w:t>
      </w:r>
    </w:p>
    <w:p w:rsidR="002F6FE5" w:rsidRDefault="002F6FE5" w:rsidP="002F6FE5">
      <w:pPr>
        <w:pStyle w:val="Nadpis21"/>
        <w:keepNext/>
        <w:keepLines/>
        <w:shd w:val="clear" w:color="auto" w:fill="auto"/>
        <w:spacing w:line="240" w:lineRule="auto"/>
        <w:ind w:left="4248" w:firstLine="708"/>
      </w:pPr>
      <w:r>
        <w:rPr>
          <w:rStyle w:val="Nadpis2"/>
          <w:b/>
          <w:bCs/>
        </w:rPr>
        <w:t>Za objednatele:</w:t>
      </w:r>
      <w:bookmarkEnd w:id="1"/>
    </w:p>
    <w:p w:rsidR="002F6FE5" w:rsidRPr="002F6FE5" w:rsidRDefault="002F6FE5" w:rsidP="002F6FE5">
      <w:pPr>
        <w:pStyle w:val="Nadpis10"/>
        <w:keepNext/>
        <w:keepLines/>
        <w:shd w:val="clear" w:color="auto" w:fill="auto"/>
        <w:spacing w:line="240" w:lineRule="auto"/>
        <w:rPr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6"/>
        <w:gridCol w:w="3134"/>
      </w:tblGrid>
      <w:tr w:rsidR="00EE7A4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 xml:space="preserve">BENEŠ </w:t>
            </w:r>
            <w:proofErr w:type="spellStart"/>
            <w:r>
              <w:rPr>
                <w:rStyle w:val="Zkladntext2Tun"/>
              </w:rPr>
              <w:t>instalo</w:t>
            </w:r>
            <w:proofErr w:type="spellEnd"/>
            <w:r>
              <w:rPr>
                <w:rStyle w:val="Zkladntext2Tun"/>
              </w:rPr>
              <w:t xml:space="preserve"> S.r.o.</w:t>
            </w:r>
          </w:p>
        </w:tc>
      </w:tr>
      <w:tr w:rsidR="00EE7A4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Zkladntext2Tun"/>
              </w:rPr>
              <w:t xml:space="preserve">666 02 </w:t>
            </w:r>
            <w:proofErr w:type="spellStart"/>
            <w:r>
              <w:rPr>
                <w:rStyle w:val="Zkladntext2Tun"/>
              </w:rPr>
              <w:t>Předklášteří</w:t>
            </w:r>
            <w:proofErr w:type="spellEnd"/>
            <w:r>
              <w:rPr>
                <w:rStyle w:val="Zkladntext2Tun"/>
              </w:rPr>
              <w:t>, Komenského 1469</w:t>
            </w:r>
          </w:p>
        </w:tc>
      </w:tr>
      <w:tr w:rsidR="00EE7A4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IČ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283 51 878</w:t>
            </w:r>
          </w:p>
        </w:tc>
      </w:tr>
      <w:tr w:rsidR="00EE7A4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DIČ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CZ 283 51 878</w:t>
            </w:r>
          </w:p>
        </w:tc>
      </w:tr>
      <w:tr w:rsidR="00EE7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KS Brno C68136</w:t>
            </w:r>
          </w:p>
        </w:tc>
      </w:tr>
      <w:tr w:rsidR="00EE7A4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Jednající</w:t>
            </w:r>
          </w:p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(zastoupen)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Beneš Radomír</w:t>
            </w:r>
          </w:p>
        </w:tc>
      </w:tr>
      <w:tr w:rsidR="00EE7A4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adresa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FE5" w:rsidRPr="002F6FE5" w:rsidRDefault="002F6FE5" w:rsidP="002F6FE5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  <w:rPr>
                <w:rStyle w:val="Zkladntext2Tun"/>
                <w:highlight w:val="black"/>
              </w:rPr>
            </w:pPr>
            <w:r w:rsidRPr="002F6FE5">
              <w:rPr>
                <w:rStyle w:val="Zkladntext2Tun"/>
                <w:highlight w:val="black"/>
              </w:rPr>
              <w:t xml:space="preserve"> </w:t>
            </w:r>
            <w:proofErr w:type="spellStart"/>
            <w:r w:rsidRPr="002F6FE5">
              <w:rPr>
                <w:rStyle w:val="Zkladntext2Tun"/>
                <w:highlight w:val="black"/>
              </w:rPr>
              <w:t>Xxxxxxxxxxxxxxxxxxxx</w:t>
            </w:r>
            <w:proofErr w:type="spellEnd"/>
          </w:p>
          <w:p w:rsidR="00EE7A43" w:rsidRPr="002F6FE5" w:rsidRDefault="002F6FE5" w:rsidP="002F6FE5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2F6FE5">
              <w:rPr>
                <w:rStyle w:val="Zkladntext2Tun"/>
                <w:highlight w:val="black"/>
              </w:rPr>
              <w:t>xxxxxxxxxxxxxxxxxxxxxx</w:t>
            </w:r>
            <w:proofErr w:type="spellEnd"/>
          </w:p>
        </w:tc>
      </w:tr>
      <w:tr w:rsidR="00EE7A4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osoba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A43" w:rsidRDefault="002F6FE5" w:rsidP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 xml:space="preserve"> </w:t>
            </w:r>
            <w:proofErr w:type="spellStart"/>
            <w:r w:rsidRPr="002F6FE5">
              <w:rPr>
                <w:rStyle w:val="Zkladntext2Tun"/>
                <w:highlight w:val="black"/>
              </w:rPr>
              <w:t>xxxxxxxxxxxxxxx</w:t>
            </w:r>
            <w:proofErr w:type="spellEnd"/>
          </w:p>
        </w:tc>
      </w:tr>
      <w:tr w:rsidR="00EE7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e-</w:t>
            </w:r>
            <w:proofErr w:type="spellStart"/>
            <w:r>
              <w:rPr>
                <w:rStyle w:val="Zkladntext21"/>
              </w:rPr>
              <w:t>maií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A43" w:rsidRDefault="002F6FE5" w:rsidP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 </w:t>
            </w:r>
            <w:r w:rsidRPr="002F6FE5">
              <w:rPr>
                <w:highlight w:val="black"/>
              </w:rPr>
              <w:t>x</w:t>
            </w:r>
            <w:hyperlink r:id="rId7" w:history="1">
              <w:proofErr w:type="spellStart"/>
              <w:r w:rsidRPr="002F6FE5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2F6FE5">
              <w:rPr>
                <w:highlight w:val="black"/>
              </w:rPr>
              <w:t>xxxxxxxxxxxxxxxxxxx</w:t>
            </w:r>
            <w:proofErr w:type="spellEnd"/>
          </w:p>
        </w:tc>
      </w:tr>
      <w:tr w:rsidR="00EE7A4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tel./mobil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A43" w:rsidRDefault="002F6FE5" w:rsidP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 xml:space="preserve"> </w:t>
            </w:r>
            <w:proofErr w:type="spellStart"/>
            <w:r w:rsidRPr="002F6FE5">
              <w:rPr>
                <w:rStyle w:val="Zkladntext2Tun"/>
                <w:highlight w:val="black"/>
              </w:rPr>
              <w:t>xxxxxxxxxxxx</w:t>
            </w:r>
            <w:proofErr w:type="spellEnd"/>
          </w:p>
        </w:tc>
      </w:tr>
    </w:tbl>
    <w:p w:rsidR="00EE7A43" w:rsidRDefault="002F6FE5" w:rsidP="002F6FE5">
      <w:pPr>
        <w:pStyle w:val="Titulektabulky20"/>
        <w:shd w:val="clear" w:color="auto" w:fill="auto"/>
        <w:spacing w:line="240" w:lineRule="auto"/>
        <w:ind w:left="4956" w:firstLine="708"/>
        <w:jc w:val="left"/>
      </w:pPr>
      <w:r>
        <w:t xml:space="preserve">Telefon. </w:t>
      </w:r>
      <w:proofErr w:type="spellStart"/>
      <w:r w:rsidRPr="002F6FE5">
        <w:rPr>
          <w:highlight w:val="black"/>
        </w:rPr>
        <w:t>xxxxxxxxxxxxxxxxxxxxxxxxxxxxx</w:t>
      </w:r>
      <w:proofErr w:type="spellEnd"/>
    </w:p>
    <w:p w:rsidR="002F6FE5" w:rsidRDefault="002F6FE5" w:rsidP="002F6FE5">
      <w:pPr>
        <w:pStyle w:val="Titulektabulky0"/>
        <w:shd w:val="clear" w:color="auto" w:fill="auto"/>
        <w:spacing w:line="240" w:lineRule="auto"/>
        <w:ind w:left="5664"/>
        <w:rPr>
          <w:lang w:val="en-US" w:eastAsia="en-US" w:bidi="en-US"/>
        </w:rPr>
      </w:pPr>
      <w:r>
        <w:t xml:space="preserve">E-mail: </w:t>
      </w:r>
      <w:r w:rsidRPr="002F6FE5">
        <w:rPr>
          <w:highlight w:val="black"/>
        </w:rPr>
        <w:t>x</w:t>
      </w:r>
      <w:hyperlink r:id="rId8" w:history="1">
        <w:proofErr w:type="spellStart"/>
        <w:r w:rsidRPr="002F6FE5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2F6FE5">
        <w:rPr>
          <w:highlight w:val="black"/>
        </w:rPr>
        <w:t>xxxxxxxxxxxxxxxxxxxxx</w:t>
      </w:r>
      <w:proofErr w:type="spellEnd"/>
    </w:p>
    <w:p w:rsidR="00EE7A43" w:rsidRDefault="002F6FE5" w:rsidP="002F6FE5">
      <w:pPr>
        <w:pStyle w:val="Titulektabulky0"/>
        <w:shd w:val="clear" w:color="auto" w:fill="auto"/>
        <w:spacing w:line="240" w:lineRule="auto"/>
        <w:ind w:left="5664"/>
        <w:rPr>
          <w:rStyle w:val="TitulektabulkyTun"/>
        </w:rPr>
      </w:pPr>
      <w:r>
        <w:t xml:space="preserve">V </w:t>
      </w:r>
      <w:r>
        <w:rPr>
          <w:rStyle w:val="TitulektabulkyTun"/>
        </w:rPr>
        <w:t xml:space="preserve">Brně dne: </w:t>
      </w:r>
      <w:proofErr w:type="gramStart"/>
      <w:r>
        <w:rPr>
          <w:rStyle w:val="TitulektabulkyTun"/>
        </w:rPr>
        <w:t>01.03.2024</w:t>
      </w:r>
      <w:proofErr w:type="gramEnd"/>
    </w:p>
    <w:p w:rsidR="002F6FE5" w:rsidRDefault="002F6FE5" w:rsidP="002F6FE5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9"/>
        <w:gridCol w:w="6787"/>
      </w:tblGrid>
      <w:tr w:rsidR="00EE7A43">
        <w:tblPrEx>
          <w:tblCellMar>
            <w:top w:w="0" w:type="dxa"/>
            <w:bottom w:w="0" w:type="dxa"/>
          </w:tblCellMar>
        </w:tblPrEx>
        <w:trPr>
          <w:trHeight w:val="215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64" w:lineRule="exact"/>
              <w:ind w:firstLine="0"/>
              <w:jc w:val="left"/>
            </w:pPr>
            <w:r>
              <w:rPr>
                <w:rStyle w:val="Zkladntext21"/>
              </w:rPr>
              <w:t>Předmět objednávky technická specifikace (případně popsat v příloze označené číslem objednávky)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A43" w:rsidRDefault="002F6FE5">
            <w:pPr>
              <w:pStyle w:val="Zkladntext20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Zkladntext21"/>
              </w:rPr>
              <w:t xml:space="preserve">Žádáme Vás o: provedení prací a dodání potřebného materiálu dle „Položkového </w:t>
            </w:r>
            <w:r>
              <w:rPr>
                <w:rStyle w:val="Zkladntext21"/>
              </w:rPr>
              <w:t>soupisu prací a dodávek"</w:t>
            </w:r>
          </w:p>
        </w:tc>
      </w:tr>
      <w:tr w:rsidR="00EE7A43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Zkladntext21"/>
              </w:rPr>
              <w:t xml:space="preserve">Veškeré dodávky materiálu a provedení prací konzultovat s panem </w:t>
            </w:r>
            <w:proofErr w:type="spellStart"/>
            <w:r>
              <w:rPr>
                <w:rStyle w:val="Zkladntext21"/>
              </w:rPr>
              <w:t>Damborským</w:t>
            </w:r>
            <w:proofErr w:type="spellEnd"/>
            <w:r>
              <w:rPr>
                <w:rStyle w:val="Zkladntext21"/>
              </w:rPr>
              <w:t>-tel.:+420 727 957 735</w:t>
            </w:r>
          </w:p>
        </w:tc>
      </w:tr>
      <w:tr w:rsidR="00EE7A4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78 660,-Kč</w:t>
            </w:r>
          </w:p>
        </w:tc>
      </w:tr>
      <w:tr w:rsidR="00EE7A4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16 519,-Kč</w:t>
            </w:r>
          </w:p>
        </w:tc>
      </w:tr>
      <w:tr w:rsidR="00EE7A43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95 179,-Kč</w:t>
            </w:r>
          </w:p>
        </w:tc>
      </w:tr>
      <w:tr w:rsidR="00EE7A43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A43" w:rsidRDefault="002F6F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27.03.2024</w:t>
            </w:r>
            <w:proofErr w:type="gramEnd"/>
          </w:p>
        </w:tc>
      </w:tr>
    </w:tbl>
    <w:p w:rsidR="002F6FE5" w:rsidRDefault="002F6FE5" w:rsidP="002F6FE5">
      <w:pPr>
        <w:pStyle w:val="Zkladntext20"/>
        <w:shd w:val="clear" w:color="auto" w:fill="auto"/>
        <w:tabs>
          <w:tab w:val="left" w:pos="808"/>
        </w:tabs>
        <w:ind w:left="360" w:firstLine="0"/>
        <w:jc w:val="left"/>
      </w:pPr>
    </w:p>
    <w:p w:rsidR="002F6FE5" w:rsidRDefault="002F6FE5" w:rsidP="002F6FE5">
      <w:pPr>
        <w:pStyle w:val="Zkladntext20"/>
        <w:shd w:val="clear" w:color="auto" w:fill="auto"/>
        <w:tabs>
          <w:tab w:val="left" w:pos="808"/>
        </w:tabs>
        <w:ind w:left="360" w:firstLine="0"/>
        <w:jc w:val="left"/>
      </w:pPr>
    </w:p>
    <w:p w:rsidR="002F6FE5" w:rsidRDefault="002F6FE5" w:rsidP="002F6FE5">
      <w:pPr>
        <w:pStyle w:val="Zkladntext20"/>
        <w:shd w:val="clear" w:color="auto" w:fill="auto"/>
        <w:tabs>
          <w:tab w:val="left" w:pos="808"/>
        </w:tabs>
        <w:ind w:left="360" w:firstLine="0"/>
        <w:jc w:val="left"/>
      </w:pPr>
    </w:p>
    <w:p w:rsidR="002F6FE5" w:rsidRDefault="002F6FE5" w:rsidP="002F6FE5">
      <w:pPr>
        <w:pStyle w:val="Zkladntext20"/>
        <w:shd w:val="clear" w:color="auto" w:fill="auto"/>
        <w:tabs>
          <w:tab w:val="left" w:pos="808"/>
        </w:tabs>
        <w:ind w:left="360" w:firstLine="0"/>
        <w:jc w:val="left"/>
      </w:pPr>
    </w:p>
    <w:p w:rsidR="002F6FE5" w:rsidRDefault="002F6FE5" w:rsidP="002F6FE5">
      <w:pPr>
        <w:pStyle w:val="Zkladntext20"/>
        <w:shd w:val="clear" w:color="auto" w:fill="auto"/>
        <w:tabs>
          <w:tab w:val="left" w:pos="808"/>
        </w:tabs>
        <w:ind w:left="360" w:firstLine="0"/>
        <w:jc w:val="left"/>
      </w:pPr>
    </w:p>
    <w:p w:rsidR="002F6FE5" w:rsidRDefault="002F6FE5" w:rsidP="002F6FE5">
      <w:pPr>
        <w:pStyle w:val="Zkladntext20"/>
        <w:shd w:val="clear" w:color="auto" w:fill="auto"/>
        <w:tabs>
          <w:tab w:val="left" w:pos="808"/>
        </w:tabs>
        <w:ind w:left="360" w:firstLine="0"/>
        <w:jc w:val="left"/>
      </w:pPr>
    </w:p>
    <w:p w:rsidR="002F6FE5" w:rsidRDefault="002F6FE5" w:rsidP="002F6FE5">
      <w:pPr>
        <w:pStyle w:val="Zkladntext20"/>
        <w:shd w:val="clear" w:color="auto" w:fill="auto"/>
        <w:tabs>
          <w:tab w:val="left" w:pos="808"/>
        </w:tabs>
        <w:ind w:left="360" w:firstLine="0"/>
        <w:jc w:val="left"/>
      </w:pPr>
    </w:p>
    <w:p w:rsidR="002F6FE5" w:rsidRDefault="002F6FE5" w:rsidP="002F6FE5">
      <w:pPr>
        <w:pStyle w:val="Zkladntext20"/>
        <w:shd w:val="clear" w:color="auto" w:fill="auto"/>
        <w:tabs>
          <w:tab w:val="left" w:pos="808"/>
        </w:tabs>
        <w:ind w:left="360" w:firstLine="0"/>
        <w:jc w:val="left"/>
      </w:pPr>
    </w:p>
    <w:p w:rsidR="002F6FE5" w:rsidRDefault="002F6FE5" w:rsidP="002F6FE5">
      <w:pPr>
        <w:pStyle w:val="Zkladntext20"/>
        <w:shd w:val="clear" w:color="auto" w:fill="auto"/>
        <w:tabs>
          <w:tab w:val="left" w:pos="808"/>
        </w:tabs>
        <w:ind w:left="360" w:firstLine="0"/>
        <w:jc w:val="left"/>
      </w:pPr>
    </w:p>
    <w:p w:rsidR="002F6FE5" w:rsidRDefault="002F6FE5" w:rsidP="002F6FE5">
      <w:pPr>
        <w:pStyle w:val="Zkladntext20"/>
        <w:shd w:val="clear" w:color="auto" w:fill="auto"/>
        <w:tabs>
          <w:tab w:val="left" w:pos="808"/>
        </w:tabs>
        <w:ind w:left="360" w:firstLine="0"/>
        <w:jc w:val="left"/>
      </w:pPr>
    </w:p>
    <w:p w:rsidR="002F6FE5" w:rsidRDefault="002F6FE5" w:rsidP="002F6FE5">
      <w:pPr>
        <w:pStyle w:val="Zkladntext20"/>
        <w:shd w:val="clear" w:color="auto" w:fill="auto"/>
        <w:tabs>
          <w:tab w:val="left" w:pos="808"/>
        </w:tabs>
        <w:ind w:left="360" w:firstLine="0"/>
        <w:jc w:val="left"/>
      </w:pPr>
    </w:p>
    <w:p w:rsidR="00EE7A43" w:rsidRDefault="002F6FE5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ind w:left="360" w:hanging="360"/>
        <w:jc w:val="left"/>
      </w:pPr>
      <w:r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proofErr w:type="gramStart"/>
      <w:r w:rsidRPr="002F6FE5">
        <w:rPr>
          <w:highlight w:val="black"/>
        </w:rPr>
        <w:t>xxxxxxxxxxxxxxxxxxxxx</w:t>
      </w:r>
      <w:proofErr w:type="spellEnd"/>
      <w:r>
        <w:t xml:space="preserve"> </w:t>
      </w:r>
      <w:r>
        <w:rPr>
          <w:rStyle w:val="Zkladntext22"/>
        </w:rPr>
        <w:t xml:space="preserve"> </w:t>
      </w:r>
      <w:r>
        <w:t>nejpozději</w:t>
      </w:r>
      <w:proofErr w:type="gramEnd"/>
      <w:r>
        <w:t xml:space="preserve"> do 3 dnů ode dne odeslání objednávky objednatelem, jinak má právo objednatel od objednávky odstoupit. V 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EE7A43" w:rsidRDefault="002F6FE5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ind w:left="360" w:hanging="360"/>
        <w:jc w:val="left"/>
      </w:pPr>
      <w:r>
        <w:t xml:space="preserve">Podmínkou </w:t>
      </w:r>
      <w:r>
        <w:rPr>
          <w:rStyle w:val="Zkladntext2Tun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9" w:history="1">
        <w:r w:rsidRPr="00D05FE0">
          <w:rPr>
            <w:rStyle w:val="Hypertextovodkaz"/>
          </w:rPr>
          <w:t>https://smlouw.gov.cz/</w:t>
        </w:r>
      </w:hyperlink>
      <w:r>
        <w:rPr>
          <w:rStyle w:val="Zkladntext2Tun1"/>
        </w:rPr>
        <w:t>.</w:t>
      </w:r>
      <w:r>
        <w:rPr>
          <w:rStyle w:val="Zkladntext2Tun0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EE7A43" w:rsidRDefault="002F6FE5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ind w:left="360" w:hanging="360"/>
        <w:jc w:val="left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30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>před usk</w:t>
      </w:r>
      <w:r>
        <w:t xml:space="preserve">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https://smlouw.gov.cz/</w:t>
        </w:r>
      </w:hyperlink>
    </w:p>
    <w:p w:rsidR="00EE7A43" w:rsidRDefault="002F6FE5">
      <w:pPr>
        <w:pStyle w:val="Zkladntext20"/>
        <w:numPr>
          <w:ilvl w:val="0"/>
          <w:numId w:val="1"/>
        </w:numPr>
        <w:shd w:val="clear" w:color="auto" w:fill="auto"/>
        <w:ind w:left="360" w:hanging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Tun0"/>
        </w:rPr>
        <w:t xml:space="preserve">smluvní pokutu </w:t>
      </w:r>
      <w:r>
        <w:t>ve vý</w:t>
      </w:r>
      <w:r>
        <w:t xml:space="preserve">ši 0,1% z celkové výše ceny dodávky bez DPH za každý i započatý kalendářní den. </w:t>
      </w:r>
      <w:r>
        <w:rPr>
          <w:rStyle w:val="Zkladntext2Kurzva"/>
        </w:rPr>
        <w:t>Tímto není</w:t>
      </w:r>
      <w:r>
        <w:t xml:space="preserve"> dotčeno právo na náhradu škody.</w:t>
      </w:r>
    </w:p>
    <w:p w:rsidR="00EE7A43" w:rsidRDefault="002F6FE5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ind w:left="360" w:hanging="360"/>
        <w:jc w:val="left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Prádelna PN Brno.</w:t>
      </w:r>
    </w:p>
    <w:p w:rsidR="00EE7A43" w:rsidRDefault="002F6FE5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ind w:left="360" w:hanging="360"/>
        <w:jc w:val="left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</w:t>
      </w:r>
      <w:r>
        <w:rPr>
          <w:rStyle w:val="Zkladntext2Tun0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EE7A43" w:rsidRDefault="002F6FE5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ind w:left="360" w:hanging="360"/>
        <w:jc w:val="left"/>
      </w:pPr>
      <w:r>
        <w:t xml:space="preserve">Spolu s dodávkou předá dodavatel objednateli </w:t>
      </w:r>
      <w:r>
        <w:rPr>
          <w:rStyle w:val="Zkladntext2Tun0"/>
        </w:rPr>
        <w:t>doklady v českém jazyce,</w:t>
      </w:r>
      <w:r>
        <w:rPr>
          <w:rStyle w:val="Zkladntext2Tun0"/>
        </w:rPr>
        <w:t xml:space="preserve">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0"/>
        </w:rPr>
        <w:t xml:space="preserve">268/2017 </w:t>
      </w:r>
      <w:r>
        <w:t>Sb., o zdravotnických prostř</w:t>
      </w:r>
      <w:r>
        <w:t xml:space="preserve">edcích a vyhlášky č. </w:t>
      </w:r>
      <w:r>
        <w:rPr>
          <w:rStyle w:val="Zkladntext2Tun0"/>
        </w:rPr>
        <w:t xml:space="preserve">62/2015 </w:t>
      </w:r>
      <w:r>
        <w:t xml:space="preserve">Sb., o provedení některých ustanovení, zákona č. </w:t>
      </w:r>
      <w:r>
        <w:rPr>
          <w:rStyle w:val="Zkladntext2Tun0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EE7A43" w:rsidRDefault="002F6FE5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ind w:left="360" w:hanging="360"/>
        <w:jc w:val="left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>na pře</w:t>
      </w:r>
      <w:r>
        <w:t>dmět objednávky po dobu 12 měsíců a tento údaj musí být vyznačen na faktuře nebo dokladech předávaných s dodávkou.</w:t>
      </w:r>
    </w:p>
    <w:p w:rsidR="00EE7A43" w:rsidRDefault="002F6FE5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ind w:left="360" w:hanging="360"/>
        <w:jc w:val="left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bezplatnou náhradu či opra</w:t>
      </w:r>
      <w:r>
        <w:t>vu nejpozději do 14 dnů ode dne oznámení vady; jde-li o vadu, která činí dodávku neupotřebitelnou, má též právo odstoupit od potvrzené objednávky (smlouvy) a požadovat úhradu vynaložených nákladů.</w:t>
      </w:r>
    </w:p>
    <w:p w:rsidR="00EE7A43" w:rsidRDefault="002F6FE5">
      <w:pPr>
        <w:pStyle w:val="Zkladntext20"/>
        <w:numPr>
          <w:ilvl w:val="0"/>
          <w:numId w:val="1"/>
        </w:numPr>
        <w:shd w:val="clear" w:color="auto" w:fill="auto"/>
        <w:tabs>
          <w:tab w:val="left" w:pos="845"/>
        </w:tabs>
        <w:ind w:left="360" w:hanging="360"/>
        <w:jc w:val="left"/>
      </w:pPr>
      <w:r>
        <w:t>Nebude-li vada odstraněna, je objednatel oprávněn účtovat d</w:t>
      </w:r>
      <w:r>
        <w:t xml:space="preserve">odavateli </w:t>
      </w:r>
      <w:r>
        <w:rPr>
          <w:rStyle w:val="Zkladntext2Tun0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EE7A43" w:rsidRDefault="002F6FE5">
      <w:pPr>
        <w:pStyle w:val="Zkladntext30"/>
        <w:numPr>
          <w:ilvl w:val="0"/>
          <w:numId w:val="1"/>
        </w:numPr>
        <w:shd w:val="clear" w:color="auto" w:fill="auto"/>
        <w:tabs>
          <w:tab w:val="left" w:pos="845"/>
        </w:tabs>
        <w:ind w:left="360" w:hanging="360"/>
        <w:jc w:val="left"/>
      </w:pPr>
      <w:r>
        <w:t xml:space="preserve">Práva a povinnosti </w:t>
      </w:r>
      <w:proofErr w:type="spellStart"/>
      <w:r>
        <w:t>wplývající</w:t>
      </w:r>
      <w:proofErr w:type="spellEnd"/>
      <w:r>
        <w:t xml:space="preserve"> z této objednávky či jí neupravené se řídí příslušnými ustanoveními zákona č. 89/2012 Sb.</w:t>
      </w:r>
    </w:p>
    <w:p w:rsidR="002F6FE5" w:rsidRDefault="002F6FE5">
      <w:pPr>
        <w:pStyle w:val="Zkladntext20"/>
        <w:shd w:val="clear" w:color="auto" w:fill="auto"/>
        <w:spacing w:line="278" w:lineRule="exact"/>
        <w:ind w:firstLine="0"/>
        <w:jc w:val="left"/>
      </w:pPr>
    </w:p>
    <w:p w:rsidR="002F6FE5" w:rsidRDefault="002F6FE5">
      <w:pPr>
        <w:pStyle w:val="Zkladntext20"/>
        <w:shd w:val="clear" w:color="auto" w:fill="auto"/>
        <w:spacing w:line="278" w:lineRule="exact"/>
        <w:ind w:firstLine="0"/>
        <w:jc w:val="left"/>
      </w:pPr>
    </w:p>
    <w:p w:rsidR="002F6FE5" w:rsidRDefault="002F6FE5">
      <w:pPr>
        <w:pStyle w:val="Zkladntext20"/>
        <w:shd w:val="clear" w:color="auto" w:fill="auto"/>
        <w:spacing w:line="278" w:lineRule="exact"/>
        <w:ind w:firstLine="0"/>
        <w:jc w:val="left"/>
      </w:pPr>
    </w:p>
    <w:p w:rsidR="002F6FE5" w:rsidRDefault="002F6FE5">
      <w:pPr>
        <w:pStyle w:val="Zkladntext20"/>
        <w:shd w:val="clear" w:color="auto" w:fill="auto"/>
        <w:spacing w:line="278" w:lineRule="exact"/>
        <w:ind w:firstLine="0"/>
        <w:jc w:val="left"/>
      </w:pPr>
      <w:r>
        <w:t>Ing. Ja</w:t>
      </w:r>
      <w:r>
        <w:t xml:space="preserve">n Škaroupka </w:t>
      </w:r>
    </w:p>
    <w:p w:rsidR="00EE7A43" w:rsidRDefault="002F6FE5">
      <w:pPr>
        <w:pStyle w:val="Zkladntext20"/>
        <w:shd w:val="clear" w:color="auto" w:fill="auto"/>
        <w:spacing w:line="278" w:lineRule="exact"/>
        <w:ind w:firstLine="0"/>
        <w:jc w:val="left"/>
      </w:pPr>
      <w:r>
        <w:t>náměstek ředitele pro ekonomiku a technické služby</w:t>
      </w:r>
    </w:p>
    <w:p w:rsidR="002F6FE5" w:rsidRDefault="002F6FE5">
      <w:pPr>
        <w:pStyle w:val="Zkladntext41"/>
        <w:shd w:val="clear" w:color="auto" w:fill="auto"/>
        <w:tabs>
          <w:tab w:val="left" w:pos="614"/>
        </w:tabs>
        <w:spacing w:line="187" w:lineRule="exact"/>
        <w:jc w:val="left"/>
        <w:rPr>
          <w:rStyle w:val="Zkladntext4"/>
        </w:rPr>
      </w:pPr>
    </w:p>
    <w:sectPr w:rsidR="002F6FE5" w:rsidSect="00EE7A43">
      <w:headerReference w:type="default" r:id="rId11"/>
      <w:pgSz w:w="11909" w:h="16840"/>
      <w:pgMar w:top="827" w:right="1213" w:bottom="989" w:left="121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FE5" w:rsidRDefault="002F6FE5" w:rsidP="00EE7A43">
      <w:r>
        <w:separator/>
      </w:r>
    </w:p>
  </w:endnote>
  <w:endnote w:type="continuationSeparator" w:id="0">
    <w:p w:rsidR="002F6FE5" w:rsidRDefault="002F6FE5" w:rsidP="00EE7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FE5" w:rsidRDefault="002F6FE5"/>
  </w:footnote>
  <w:footnote w:type="continuationSeparator" w:id="0">
    <w:p w:rsidR="002F6FE5" w:rsidRDefault="002F6F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A43" w:rsidRDefault="00EE7A43">
    <w:pPr>
      <w:rPr>
        <w:sz w:val="2"/>
        <w:szCs w:val="2"/>
      </w:rPr>
    </w:pPr>
    <w:r w:rsidRPr="00EE7A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6.25pt;margin-top:15.85pt;width:452.9pt;height:9.6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7A43" w:rsidRDefault="002F6FE5">
                <w:pPr>
                  <w:pStyle w:val="ZhlavneboZpat0"/>
                  <w:shd w:val="clear" w:color="auto" w:fill="auto"/>
                  <w:tabs>
                    <w:tab w:val="right" w:pos="9058"/>
                  </w:tabs>
                  <w:spacing w:line="240" w:lineRule="auto"/>
                </w:pPr>
                <w:proofErr w:type="spellStart"/>
                <w:r>
                  <w:rPr>
                    <w:rStyle w:val="ZhlavneboZpat1"/>
                  </w:rPr>
                  <w:t>obj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spellStart"/>
                <w:r>
                  <w:rPr>
                    <w:rStyle w:val="ZhlavneboZpat1"/>
                  </w:rPr>
                  <w:t>ednávka</w:t>
                </w:r>
                <w:proofErr w:type="spellEnd"/>
                <w:r>
                  <w:rPr>
                    <w:rStyle w:val="ZhlavneboZpat1"/>
                  </w:rPr>
                  <w:t xml:space="preserve">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2AB2"/>
    <w:multiLevelType w:val="multilevel"/>
    <w:tmpl w:val="FE48937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E7A43"/>
    <w:rsid w:val="002F6FE5"/>
    <w:rsid w:val="00EE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E7A4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E7A43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EE7A4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EE7A4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Tun">
    <w:name w:val="Titulek tabulky + Tučné"/>
    <w:basedOn w:val="Titulektabulky"/>
    <w:rsid w:val="00EE7A4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EE7A4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EE7A43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EE7A4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EE7A4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"/>
    <w:basedOn w:val="Standardnpsmoodstavce"/>
    <w:rsid w:val="00EE7A43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"/>
    <w:basedOn w:val="Standardnpsmoodstavce"/>
    <w:rsid w:val="00EE7A4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EE7A4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0">
    <w:name w:val="Nadpis #2_"/>
    <w:basedOn w:val="Standardnpsmoodstavce"/>
    <w:link w:val="Nadpis21"/>
    <w:rsid w:val="00EE7A43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0">
    <w:name w:val="Základní text (2) + Tučné"/>
    <w:basedOn w:val="Zkladntext2"/>
    <w:rsid w:val="00EE7A4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EE7A4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EE7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EE7A4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EE7A43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EE7A4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EE7A4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0">
    <w:name w:val="Základní text (4)_"/>
    <w:basedOn w:val="Standardnpsmoodstavce"/>
    <w:link w:val="Zkladntext41"/>
    <w:rsid w:val="00EE7A4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20">
    <w:name w:val="Titulek tabulky (2)"/>
    <w:basedOn w:val="Normln"/>
    <w:link w:val="Titulektabulky2"/>
    <w:rsid w:val="00EE7A43"/>
    <w:pPr>
      <w:shd w:val="clear" w:color="auto" w:fill="FFFFFF"/>
      <w:spacing w:line="235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EE7A43"/>
    <w:pPr>
      <w:shd w:val="clear" w:color="auto" w:fill="FFFFFF"/>
      <w:spacing w:line="509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EE7A43"/>
    <w:pPr>
      <w:shd w:val="clear" w:color="auto" w:fill="FFFFFF"/>
      <w:spacing w:line="269" w:lineRule="exact"/>
      <w:ind w:hanging="3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1">
    <w:name w:val="Nadpis #2"/>
    <w:basedOn w:val="Normln"/>
    <w:link w:val="Nadpis20"/>
    <w:rsid w:val="00EE7A43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Zkladntext41">
    <w:name w:val="Základní text (4)"/>
    <w:basedOn w:val="Normln"/>
    <w:link w:val="Zkladntext40"/>
    <w:rsid w:val="00EE7A43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EE7A43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EE7A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EE7A43"/>
    <w:pPr>
      <w:shd w:val="clear" w:color="auto" w:fill="FFFFFF"/>
      <w:spacing w:line="269" w:lineRule="exact"/>
      <w:ind w:hanging="34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2F6F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F6FE5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F6F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F6FE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dniak@pnbrn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nes@benesinstal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585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2024-03-11T08:49:00Z</dcterms:created>
  <dcterms:modified xsi:type="dcterms:W3CDTF">2024-03-11T08:56:00Z</dcterms:modified>
</cp:coreProperties>
</file>