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ED" w:rsidRDefault="00FD31C4">
      <w:pPr>
        <w:pStyle w:val="Zkladntext40"/>
        <w:shd w:val="clear" w:color="auto" w:fill="auto"/>
        <w:spacing w:line="320" w:lineRule="exact"/>
      </w:pPr>
      <w:r>
        <w:t>010500</w:t>
      </w:r>
    </w:p>
    <w:p w:rsidR="002613ED" w:rsidRDefault="00FD31C4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 xml:space="preserve">Dodací list - Daňový doklad </w:t>
      </w:r>
      <w:proofErr w:type="spellStart"/>
      <w:r>
        <w:rPr>
          <w:rStyle w:val="Nadpis1Malpsmena"/>
        </w:rPr>
        <w:t>čísio</w:t>
      </w:r>
      <w:bookmarkEnd w:id="0"/>
      <w:proofErr w:type="spellEnd"/>
    </w:p>
    <w:p w:rsidR="002613ED" w:rsidRDefault="00FD31C4">
      <w:pPr>
        <w:pStyle w:val="Zkladntext30"/>
        <w:shd w:val="clear" w:color="auto" w:fill="auto"/>
        <w:tabs>
          <w:tab w:val="left" w:pos="1837"/>
        </w:tabs>
        <w:spacing w:line="180" w:lineRule="exact"/>
        <w:jc w:val="left"/>
      </w:pPr>
      <w:r>
        <w:t>(Nehodící se škrtněte)</w:t>
      </w:r>
      <w:r>
        <w:tab/>
      </w:r>
      <w:proofErr w:type="spellStart"/>
      <w:r>
        <w:rPr>
          <w:rStyle w:val="Zkladntext31"/>
        </w:rPr>
        <w:t>yV</w:t>
      </w:r>
      <w:r>
        <w:rPr>
          <w:rStyle w:val="Zkladntext39ptKurzva"/>
        </w:rPr>
        <w:t>y</w:t>
      </w:r>
      <w:proofErr w:type="spellEnd"/>
      <w:r>
        <w:rPr>
          <w:rStyle w:val="Zkladntext39ptKurzva"/>
        </w:rPr>
        <w:t xml:space="preserve"> J</w:t>
      </w:r>
    </w:p>
    <w:p w:rsidR="002613ED" w:rsidRDefault="00FD31C4">
      <w:pPr>
        <w:pStyle w:val="Zkladntext22"/>
        <w:shd w:val="clear" w:color="auto" w:fill="auto"/>
        <w:tabs>
          <w:tab w:val="left" w:leader="dot" w:pos="3253"/>
        </w:tabs>
        <w:spacing w:line="160" w:lineRule="exact"/>
        <w:jc w:val="left"/>
      </w:pPr>
      <w:r>
        <w:t xml:space="preserve">Datum vystavení </w:t>
      </w:r>
      <w:proofErr w:type="spellStart"/>
      <w:proofErr w:type="gramStart"/>
      <w:r>
        <w:rPr>
          <w:rStyle w:val="Zkladntext275ptKurzvadkovn0pt"/>
        </w:rPr>
        <w:t>Vj</w:t>
      </w:r>
      <w:proofErr w:type="spellEnd"/>
      <w:r>
        <w:rPr>
          <w:rStyle w:val="Zkladntext275ptKurzvadkovn0pt"/>
        </w:rPr>
        <w:t>'...</w:t>
      </w:r>
      <w:proofErr w:type="gramEnd"/>
      <w:r>
        <w:t xml:space="preserve">  </w:t>
      </w:r>
      <w:r>
        <w:tab/>
        <w:t xml:space="preserve"> Datum </w:t>
      </w:r>
      <w:proofErr w:type="spellStart"/>
      <w:r>
        <w:t>uskut</w:t>
      </w:r>
      <w:proofErr w:type="spellEnd"/>
      <w:r>
        <w:t xml:space="preserve">. zdanitelného </w:t>
      </w:r>
      <w:proofErr w:type="gramStart"/>
      <w:r>
        <w:t>plnění...</w:t>
      </w:r>
      <w:proofErr w:type="gramEnd"/>
    </w:p>
    <w:p w:rsidR="002613ED" w:rsidRDefault="00FD31C4">
      <w:pPr>
        <w:pStyle w:val="Zkladntext22"/>
        <w:shd w:val="clear" w:color="auto" w:fill="auto"/>
        <w:spacing w:line="160" w:lineRule="exact"/>
        <w:jc w:val="left"/>
      </w:pPr>
      <w:r>
        <w:rPr>
          <w:rStyle w:val="Zkladntext2"/>
        </w:rPr>
        <w:t>Dodavatel</w:t>
      </w:r>
    </w:p>
    <w:p w:rsidR="002613ED" w:rsidRDefault="00FD31C4">
      <w:pPr>
        <w:pStyle w:val="Zkladntext22"/>
        <w:shd w:val="clear" w:color="auto" w:fill="auto"/>
        <w:spacing w:line="1085" w:lineRule="exact"/>
        <w:jc w:val="left"/>
      </w:pPr>
      <w:r>
        <w:rPr>
          <w:rStyle w:val="Zkladntext2"/>
        </w:rPr>
        <w:t xml:space="preserve">Odběratel IC: </w:t>
      </w:r>
      <w:r>
        <w:rPr>
          <w:rStyle w:val="Zkladntext20"/>
        </w:rPr>
        <w:t>-"O</w:t>
      </w:r>
    </w:p>
    <w:p w:rsidR="002613ED" w:rsidRDefault="00FD31C4">
      <w:pPr>
        <w:pStyle w:val="Zkladntext22"/>
        <w:shd w:val="clear" w:color="auto" w:fill="auto"/>
        <w:tabs>
          <w:tab w:val="left" w:leader="dot" w:pos="2898"/>
          <w:tab w:val="left" w:leader="dot" w:pos="5245"/>
        </w:tabs>
        <w:spacing w:line="160" w:lineRule="exact"/>
        <w:jc w:val="left"/>
      </w:pPr>
      <w:r>
        <w:t>Na základě objednávky číslo</w:t>
      </w:r>
      <w:r>
        <w:tab/>
      </w:r>
      <w:r>
        <w:tab/>
        <w:t xml:space="preserve"> ze </w:t>
      </w:r>
      <w:proofErr w:type="gramStart"/>
      <w:r>
        <w:t>dne .</w:t>
      </w:r>
      <w:proofErr w:type="gramEnd"/>
    </w:p>
    <w:p w:rsidR="002613ED" w:rsidRDefault="00FD31C4">
      <w:pPr>
        <w:pStyle w:val="Titulektabulky0"/>
        <w:shd w:val="clear" w:color="auto" w:fill="auto"/>
        <w:spacing w:line="90" w:lineRule="exact"/>
      </w:pPr>
      <w:proofErr w:type="spellStart"/>
      <w:r>
        <w:t>Baloušek</w:t>
      </w:r>
      <w:proofErr w:type="spellEnd"/>
      <w:r>
        <w:t xml:space="preserve">, s.r.o., Tel./fax: 595 044 774, </w:t>
      </w:r>
      <w:hyperlink r:id="rId6" w:history="1">
        <w:r>
          <w:rPr>
            <w:rStyle w:val="Hypertextovodkaz"/>
            <w:lang w:val="en-US" w:eastAsia="en-US" w:bidi="en-US"/>
          </w:rPr>
          <w:t>www.balousektisk.cz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6"/>
        <w:gridCol w:w="2515"/>
        <w:gridCol w:w="739"/>
        <w:gridCol w:w="946"/>
        <w:gridCol w:w="461"/>
        <w:gridCol w:w="902"/>
        <w:gridCol w:w="1070"/>
      </w:tblGrid>
      <w:tr w:rsidR="002613E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3ED" w:rsidRDefault="00FD31C4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3"/>
              </w:rPr>
              <w:t>Množství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3ED" w:rsidRDefault="00FD31C4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3"/>
              </w:rPr>
              <w:t>Název zboží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3ED" w:rsidRDefault="00FD31C4">
            <w:pPr>
              <w:pStyle w:val="Zkladntext22"/>
              <w:shd w:val="clear" w:color="auto" w:fill="auto"/>
              <w:spacing w:line="178" w:lineRule="exact"/>
              <w:jc w:val="left"/>
            </w:pPr>
            <w:r>
              <w:rPr>
                <w:rStyle w:val="Zkladntext23"/>
              </w:rPr>
              <w:t>Cena za jednot, bez DPH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3ED" w:rsidRDefault="00FD31C4">
            <w:pPr>
              <w:pStyle w:val="Zkladntext22"/>
              <w:shd w:val="clear" w:color="auto" w:fill="auto"/>
              <w:spacing w:line="178" w:lineRule="exact"/>
              <w:jc w:val="left"/>
            </w:pPr>
            <w:r>
              <w:rPr>
                <w:rStyle w:val="Zkladntext23"/>
              </w:rPr>
              <w:t>Cena celkem bez DPH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3ED" w:rsidRDefault="00FD31C4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3"/>
              </w:rPr>
              <w:t>DPH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3ED" w:rsidRDefault="00FD31C4">
            <w:pPr>
              <w:pStyle w:val="Zkladntext22"/>
              <w:shd w:val="clear" w:color="auto" w:fill="auto"/>
              <w:spacing w:line="192" w:lineRule="exact"/>
              <w:jc w:val="left"/>
            </w:pPr>
            <w:r>
              <w:rPr>
                <w:rStyle w:val="Zkladntext23"/>
              </w:rPr>
              <w:t>Cena celkem s DPH</w:t>
            </w: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13ED" w:rsidRDefault="002613ED"/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13ED" w:rsidRDefault="002613ED"/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13ED" w:rsidRDefault="002613ED"/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13ED" w:rsidRDefault="002613ED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FD31C4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3"/>
              </w:rPr>
              <w:t>v%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FD31C4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3"/>
              </w:rPr>
              <w:t>v Kč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3ED" w:rsidRDefault="002613ED"/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3ED" w:rsidRDefault="00FD31C4">
            <w:pPr>
              <w:pStyle w:val="Zkladntext22"/>
              <w:shd w:val="clear" w:color="auto" w:fill="auto"/>
              <w:spacing w:line="720" w:lineRule="exact"/>
              <w:jc w:val="left"/>
            </w:pPr>
            <w:r>
              <w:rPr>
                <w:rStyle w:val="Zkladntext2BookAntiqua21ptKurzvadkovn-2pt"/>
              </w:rPr>
              <w:t>l0</w:t>
            </w:r>
            <w:r>
              <w:rPr>
                <w:rStyle w:val="Zkladntext236pt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Zkladntext2BookAntiqua14ptTun"/>
              </w:rPr>
              <w:t>Jr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FD31C4">
            <w:pPr>
              <w:pStyle w:val="Zkladntext22"/>
              <w:shd w:val="clear" w:color="auto" w:fill="auto"/>
              <w:spacing w:line="720" w:lineRule="exact"/>
              <w:jc w:val="left"/>
            </w:pPr>
            <w:r>
              <w:rPr>
                <w:rStyle w:val="Zkladntext236pt"/>
                <w:b w:val="0"/>
                <w:bCs w:val="0"/>
              </w:rPr>
              <w:t xml:space="preserve">, </w:t>
            </w:r>
            <w:r>
              <w:rPr>
                <w:rStyle w:val="Zkladntext2BookAntiqua21ptKurzvadkovn-2pt"/>
              </w:rPr>
              <w:t>£0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FD31C4">
            <w:pPr>
              <w:pStyle w:val="Zkladntext22"/>
              <w:shd w:val="clear" w:color="auto" w:fill="auto"/>
              <w:spacing w:line="620" w:lineRule="exact"/>
              <w:jc w:val="left"/>
            </w:pPr>
            <w:r>
              <w:rPr>
                <w:rStyle w:val="Zkladntext2BookAntiqua31ptKurzvadkovn-1pt"/>
              </w:rPr>
              <w:t>lov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3ED" w:rsidRDefault="00FD31C4">
            <w:pPr>
              <w:pStyle w:val="Zkladntext22"/>
              <w:shd w:val="clear" w:color="auto" w:fill="auto"/>
              <w:spacing w:line="560" w:lineRule="exact"/>
              <w:jc w:val="left"/>
            </w:pPr>
            <w:r>
              <w:rPr>
                <w:rStyle w:val="Zkladntext2BookAntiqua21ptKurzvadkovn-2pt0"/>
              </w:rPr>
              <w:t>:</w:t>
            </w:r>
            <w:r>
              <w:rPr>
                <w:rStyle w:val="Zkladntext2BookAntiqua28ptdkovn-1pt"/>
              </w:rPr>
              <w:t>5y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FD31C4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4"/>
              </w:rPr>
              <w:t>-</w:t>
            </w:r>
          </w:p>
          <w:p w:rsidR="002613ED" w:rsidRDefault="00FD31C4">
            <w:pPr>
              <w:pStyle w:val="Zkladntext22"/>
              <w:shd w:val="clear" w:color="auto" w:fill="auto"/>
              <w:spacing w:line="280" w:lineRule="exact"/>
              <w:jc w:val="left"/>
            </w:pPr>
            <w:r>
              <w:rPr>
                <w:rStyle w:val="Zkladntext2BookAntiqua14ptTun0"/>
                <w:vertAlign w:val="superscript"/>
              </w:rPr>
              <w:t>5</w:t>
            </w:r>
            <w:r>
              <w:rPr>
                <w:rStyle w:val="Zkladntext2BookAntiqua14ptTun0"/>
              </w:rPr>
              <w:t xml:space="preserve"> </w:t>
            </w:r>
            <w:r>
              <w:rPr>
                <w:rStyle w:val="Zkladntext2BookAntiqua14ptTun1"/>
              </w:rPr>
              <w:t xml:space="preserve">O </w:t>
            </w:r>
            <w:r>
              <w:rPr>
                <w:rStyle w:val="Zkladntext2BookAntiqua14ptTun0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FD31C4">
            <w:pPr>
              <w:pStyle w:val="Zkladntext22"/>
              <w:shd w:val="clear" w:color="auto" w:fill="auto"/>
              <w:spacing w:line="420" w:lineRule="exact"/>
              <w:jc w:val="left"/>
            </w:pPr>
            <w:proofErr w:type="spellStart"/>
            <w:r>
              <w:rPr>
                <w:rStyle w:val="Zkladntext2BookAntiqua21ptKurzva"/>
              </w:rPr>
              <w:t>Zox</w:t>
            </w:r>
            <w:proofErr w:type="spellEnd"/>
            <w:r>
              <w:rPr>
                <w:rStyle w:val="Zkladntext2BookAntiqua21ptKurzva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  <w:tr w:rsidR="002613E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3ED" w:rsidRDefault="00FD31C4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3"/>
              </w:rPr>
              <w:t>Předal: ~</w:t>
            </w:r>
            <w:r>
              <w:rPr>
                <w:rStyle w:val="Zkladntext23"/>
                <w:vertAlign w:val="subscript"/>
              </w:rPr>
              <w:t>c</w:t>
            </w:r>
            <w:r>
              <w:rPr>
                <w:rStyle w:val="Zkladntext23"/>
              </w:rPr>
              <w:t>,</w:t>
            </w:r>
          </w:p>
          <w:p w:rsidR="002613ED" w:rsidRDefault="00FD31C4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6pt"/>
              </w:rPr>
              <w:t xml:space="preserve">(jméno) </w:t>
            </w:r>
            <w:r>
              <w:rPr>
                <w:rStyle w:val="Zkladntext25"/>
                <w:b w:val="0"/>
                <w:bCs w:val="0"/>
              </w:rPr>
              <w:t>CELKEM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3ED" w:rsidRDefault="002613ED">
            <w:pPr>
              <w:rPr>
                <w:sz w:val="10"/>
                <w:szCs w:val="10"/>
              </w:rPr>
            </w:pPr>
          </w:p>
        </w:tc>
      </w:tr>
    </w:tbl>
    <w:p w:rsidR="002613ED" w:rsidRDefault="00FD31C4">
      <w:pPr>
        <w:pStyle w:val="Titulektabulky20"/>
        <w:shd w:val="clear" w:color="auto" w:fill="auto"/>
        <w:spacing w:line="160" w:lineRule="exact"/>
      </w:pPr>
      <w:r>
        <w:rPr>
          <w:rStyle w:val="Titulektabulky28pt"/>
        </w:rPr>
        <w:t xml:space="preserve">Převlaj </w:t>
      </w:r>
      <w:r>
        <w:t>(podpis)</w:t>
      </w:r>
    </w:p>
    <w:p w:rsidR="002613ED" w:rsidRDefault="00FD31C4">
      <w:pPr>
        <w:pStyle w:val="Titulektabulky20"/>
        <w:shd w:val="clear" w:color="auto" w:fill="auto"/>
        <w:spacing w:line="120" w:lineRule="exact"/>
      </w:pPr>
      <w:r>
        <w:t>(</w:t>
      </w:r>
      <w:proofErr w:type="spellStart"/>
      <w:r>
        <w:t>sFIK</w:t>
      </w:r>
      <w:proofErr w:type="spellEnd"/>
      <w:r>
        <w:t>)</w:t>
      </w:r>
    </w:p>
    <w:p w:rsidR="002613ED" w:rsidRDefault="002613ED">
      <w:pPr>
        <w:rPr>
          <w:sz w:val="2"/>
          <w:szCs w:val="2"/>
        </w:rPr>
        <w:sectPr w:rsidR="002613ED">
          <w:pgSz w:w="11909" w:h="16840"/>
          <w:pgMar w:top="360" w:right="1440" w:bottom="1415" w:left="360" w:header="0" w:footer="3" w:gutter="0"/>
          <w:cols w:space="720"/>
          <w:noEndnote/>
          <w:docGrid w:linePitch="360"/>
        </w:sectPr>
      </w:pPr>
    </w:p>
    <w:p w:rsidR="002613ED" w:rsidRDefault="00FD31C4">
      <w:pPr>
        <w:pStyle w:val="Zkladntext50"/>
        <w:shd w:val="clear" w:color="auto" w:fill="auto"/>
        <w:spacing w:line="190" w:lineRule="exact"/>
      </w:pPr>
      <w:r>
        <w:rPr>
          <w:rStyle w:val="Zkladntext5Malpsmena"/>
          <w:b/>
          <w:bCs/>
        </w:rPr>
        <w:lastRenderedPageBreak/>
        <w:t>Brn</w:t>
      </w:r>
    </w:p>
    <w:p w:rsidR="002613ED" w:rsidRDefault="00FD31C4">
      <w:pPr>
        <w:pStyle w:val="Nadpis20"/>
        <w:keepNext/>
        <w:keepLines/>
        <w:shd w:val="clear" w:color="auto" w:fill="auto"/>
        <w:spacing w:line="190" w:lineRule="exact"/>
        <w:jc w:val="left"/>
      </w:pPr>
      <w:bookmarkStart w:id="1" w:name="bookmark1"/>
      <w:proofErr w:type="spellStart"/>
      <w:r>
        <w:rPr>
          <w:rStyle w:val="Nadpis21"/>
        </w:rPr>
        <w:t>Černovice</w:t>
      </w:r>
      <w:proofErr w:type="spellEnd"/>
      <w:r>
        <w:rPr>
          <w:rStyle w:val="Nadpis21"/>
        </w:rPr>
        <w:t xml:space="preserve">, </w:t>
      </w:r>
      <w:proofErr w:type="spellStart"/>
      <w:r>
        <w:t>Húskoval</w:t>
      </w:r>
      <w:proofErr w:type="spellEnd"/>
      <w:r>
        <w:t xml:space="preserve">!!'? </w:t>
      </w:r>
      <w:r>
        <w:rPr>
          <w:rStyle w:val="Nadpis2ArialNarrow65ptKurzva"/>
        </w:rPr>
        <w:t>******^</w:t>
      </w:r>
      <w:bookmarkEnd w:id="1"/>
    </w:p>
    <w:p w:rsidR="002613ED" w:rsidRDefault="00FD31C4">
      <w:pPr>
        <w:pStyle w:val="Zkladntext60"/>
        <w:shd w:val="clear" w:color="auto" w:fill="auto"/>
        <w:tabs>
          <w:tab w:val="left" w:pos="878"/>
          <w:tab w:val="left" w:leader="dot" w:pos="4056"/>
        </w:tabs>
        <w:spacing w:line="130" w:lineRule="exact"/>
        <w:jc w:val="left"/>
      </w:pPr>
      <w:r>
        <w:rPr>
          <w:rStyle w:val="Zkladntext6dkovn1pt"/>
        </w:rPr>
        <w:t>—</w:t>
      </w:r>
      <w:r>
        <w:rPr>
          <w:rStyle w:val="Zkladntext6dkovn1pt"/>
        </w:rPr>
        <w:tab/>
      </w:r>
      <w:r>
        <w:rPr>
          <w:rStyle w:val="Zkladntext6dkovn1pt0"/>
        </w:rPr>
        <w:t xml:space="preserve">’ </w:t>
      </w:r>
      <w:r>
        <w:rPr>
          <w:rStyle w:val="Zkladntext6dkovn1pt1"/>
        </w:rPr>
        <w:t>^</w:t>
      </w:r>
      <w:proofErr w:type="spellStart"/>
      <w:r>
        <w:rPr>
          <w:rStyle w:val="Zkladntext6dkovn1pt1"/>
          <w:vertAlign w:val="superscript"/>
        </w:rPr>
        <w:t>wv</w:t>
      </w:r>
      <w:proofErr w:type="spellEnd"/>
      <w:r>
        <w:rPr>
          <w:rStyle w:val="Zkladntext6dkovn1pt1"/>
          <w:vertAlign w:val="subscript"/>
        </w:rPr>
        <w:t>(</w:t>
      </w:r>
      <w:r>
        <w:rPr>
          <w:rStyle w:val="Zkladntext6dkovn1pt1"/>
          <w:vertAlign w:val="superscript"/>
        </w:rPr>
        <w:t>a</w:t>
      </w:r>
      <w:r>
        <w:rPr>
          <w:rStyle w:val="Zkladntext61"/>
        </w:rPr>
        <w:t xml:space="preserve"> </w:t>
      </w:r>
      <w:hyperlink r:id="rId7" w:history="1">
        <w:r>
          <w:rPr>
            <w:rStyle w:val="Hypertextovodkaz"/>
          </w:rPr>
          <w:t>www.eetuctenka.cz/</w:t>
        </w:r>
      </w:hyperlink>
      <w:r>
        <w:rPr>
          <w:lang w:val="cs-CZ" w:eastAsia="cs-CZ" w:bidi="cs-CZ"/>
        </w:rPr>
        <w:tab/>
      </w:r>
    </w:p>
    <w:p w:rsidR="002613ED" w:rsidRDefault="00FD31C4">
      <w:pPr>
        <w:pStyle w:val="Zkladntext30"/>
        <w:shd w:val="clear" w:color="auto" w:fill="auto"/>
        <w:spacing w:line="120" w:lineRule="exact"/>
        <w:jc w:val="left"/>
      </w:pPr>
      <w:r>
        <w:rPr>
          <w:rStyle w:val="Zkladntext32"/>
        </w:rPr>
        <w:t xml:space="preserve">Více informací na </w:t>
      </w:r>
      <w:hyperlink r:id="rId8" w:history="1">
        <w:r>
          <w:rPr>
            <w:rStyle w:val="Hypertextovodkaz"/>
          </w:rPr>
          <w:t>www.eetparagon.cz</w:t>
        </w:r>
      </w:hyperlink>
    </w:p>
    <w:p w:rsidR="002613ED" w:rsidRDefault="00FD31C4">
      <w:pPr>
        <w:pStyle w:val="Zkladntext70"/>
        <w:shd w:val="clear" w:color="auto" w:fill="auto"/>
        <w:spacing w:line="100" w:lineRule="exact"/>
      </w:pPr>
      <w:r>
        <w:t>PT142</w:t>
      </w:r>
    </w:p>
    <w:p w:rsidR="002613ED" w:rsidRDefault="002613ED">
      <w:pPr>
        <w:rPr>
          <w:sz w:val="2"/>
          <w:szCs w:val="2"/>
        </w:rPr>
      </w:pPr>
    </w:p>
    <w:sectPr w:rsidR="002613ED" w:rsidSect="002613ED">
      <w:type w:val="continuous"/>
      <w:pgSz w:w="11909" w:h="16840"/>
      <w:pgMar w:top="360" w:right="144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1C4" w:rsidRDefault="00FD31C4" w:rsidP="002613ED">
      <w:r>
        <w:separator/>
      </w:r>
    </w:p>
  </w:endnote>
  <w:endnote w:type="continuationSeparator" w:id="0">
    <w:p w:rsidR="00FD31C4" w:rsidRDefault="00FD31C4" w:rsidP="00261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1C4" w:rsidRDefault="00FD31C4"/>
  </w:footnote>
  <w:footnote w:type="continuationSeparator" w:id="0">
    <w:p w:rsidR="00FD31C4" w:rsidRDefault="00FD31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13ED"/>
    <w:rsid w:val="002613ED"/>
    <w:rsid w:val="00FD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613E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613ED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2613ED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Zkladntext2">
    <w:name w:val="Základní text (2)"/>
    <w:basedOn w:val="Standardnpsmoodstavce"/>
    <w:rsid w:val="002613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">
    <w:name w:val="Základní text (2)"/>
    <w:basedOn w:val="Zkladntext21"/>
    <w:rsid w:val="002613ED"/>
  </w:style>
  <w:style w:type="character" w:customStyle="1" w:styleId="Nadpis1">
    <w:name w:val="Nadpis #1_"/>
    <w:basedOn w:val="Standardnpsmoodstavce"/>
    <w:link w:val="Nadpis10"/>
    <w:rsid w:val="002613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Nadpis1Malpsmena">
    <w:name w:val="Nadpis #1 + Malá písmena"/>
    <w:basedOn w:val="Nadpis1"/>
    <w:rsid w:val="002613ED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613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1">
    <w:name w:val="Základní text (3)"/>
    <w:basedOn w:val="Zkladntext3"/>
    <w:rsid w:val="002613E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9ptKurzva">
    <w:name w:val="Základní text (3) + 9 pt;Kurzíva"/>
    <w:basedOn w:val="Zkladntext3"/>
    <w:rsid w:val="002613ED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2613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5ptKurzvadkovn0pt">
    <w:name w:val="Základní text (2) + 7;5 pt;Kurzíva;Řádkování 0 pt"/>
    <w:basedOn w:val="Zkladntext21"/>
    <w:rsid w:val="002613ED"/>
    <w:rPr>
      <w:i/>
      <w:i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2613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2613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28pt">
    <w:name w:val="Titulek tabulky (2) + 8 pt"/>
    <w:basedOn w:val="Titulektabulky2"/>
    <w:rsid w:val="002613ED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3">
    <w:name w:val="Základní text (2)"/>
    <w:basedOn w:val="Zkladntext21"/>
    <w:rsid w:val="002613E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BookAntiqua21ptKurzvadkovn-2pt">
    <w:name w:val="Základní text (2) + Book Antiqua;21 pt;Kurzíva;Řádkování -2 pt"/>
    <w:basedOn w:val="Zkladntext21"/>
    <w:rsid w:val="002613ED"/>
    <w:rPr>
      <w:rFonts w:ascii="Book Antiqua" w:eastAsia="Book Antiqua" w:hAnsi="Book Antiqua" w:cs="Book Antiqua"/>
      <w:i/>
      <w:iCs/>
      <w:color w:val="000000"/>
      <w:spacing w:val="-50"/>
      <w:w w:val="100"/>
      <w:position w:val="0"/>
      <w:sz w:val="42"/>
      <w:szCs w:val="42"/>
      <w:lang w:val="cs-CZ" w:eastAsia="cs-CZ" w:bidi="cs-CZ"/>
    </w:rPr>
  </w:style>
  <w:style w:type="character" w:customStyle="1" w:styleId="Zkladntext236pt">
    <w:name w:val="Základní text (2) + 36 pt"/>
    <w:basedOn w:val="Zkladntext21"/>
    <w:rsid w:val="002613ED"/>
    <w:rPr>
      <w:b/>
      <w:bCs/>
      <w:color w:val="000000"/>
      <w:spacing w:val="0"/>
      <w:w w:val="100"/>
      <w:position w:val="0"/>
      <w:sz w:val="72"/>
      <w:szCs w:val="72"/>
      <w:lang w:val="cs-CZ" w:eastAsia="cs-CZ" w:bidi="cs-CZ"/>
    </w:rPr>
  </w:style>
  <w:style w:type="character" w:customStyle="1" w:styleId="Zkladntext2BookAntiqua14ptTun">
    <w:name w:val="Základní text (2) + Book Antiqua;14 pt;Tučné"/>
    <w:basedOn w:val="Zkladntext21"/>
    <w:rsid w:val="002613ED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BookAntiqua31ptKurzvadkovn-1pt">
    <w:name w:val="Základní text (2) + Book Antiqua;31 pt;Kurzíva;Řádkování -1 pt"/>
    <w:basedOn w:val="Zkladntext21"/>
    <w:rsid w:val="002613ED"/>
    <w:rPr>
      <w:rFonts w:ascii="Book Antiqua" w:eastAsia="Book Antiqua" w:hAnsi="Book Antiqua" w:cs="Book Antiqua"/>
      <w:i/>
      <w:iCs/>
      <w:color w:val="000000"/>
      <w:spacing w:val="-30"/>
      <w:w w:val="100"/>
      <w:position w:val="0"/>
      <w:sz w:val="62"/>
      <w:szCs w:val="62"/>
      <w:lang w:val="cs-CZ" w:eastAsia="cs-CZ" w:bidi="cs-CZ"/>
    </w:rPr>
  </w:style>
  <w:style w:type="character" w:customStyle="1" w:styleId="Zkladntext2BookAntiqua21ptKurzvadkovn-2pt0">
    <w:name w:val="Základní text (2) + Book Antiqua;21 pt;Kurzíva;Řádkování -2 pt"/>
    <w:basedOn w:val="Zkladntext21"/>
    <w:rsid w:val="002613ED"/>
    <w:rPr>
      <w:rFonts w:ascii="Book Antiqua" w:eastAsia="Book Antiqua" w:hAnsi="Book Antiqua" w:cs="Book Antiqua"/>
      <w:i/>
      <w:iCs/>
      <w:color w:val="000000"/>
      <w:spacing w:val="-50"/>
      <w:w w:val="100"/>
      <w:position w:val="0"/>
      <w:sz w:val="42"/>
      <w:szCs w:val="42"/>
      <w:lang w:val="cs-CZ" w:eastAsia="cs-CZ" w:bidi="cs-CZ"/>
    </w:rPr>
  </w:style>
  <w:style w:type="character" w:customStyle="1" w:styleId="Zkladntext2BookAntiqua28ptdkovn-1pt">
    <w:name w:val="Základní text (2) + Book Antiqua;28 pt;Řádkování -1 pt"/>
    <w:basedOn w:val="Zkladntext21"/>
    <w:rsid w:val="002613ED"/>
    <w:rPr>
      <w:rFonts w:ascii="Book Antiqua" w:eastAsia="Book Antiqua" w:hAnsi="Book Antiqua" w:cs="Book Antiqua"/>
      <w:color w:val="000000"/>
      <w:spacing w:val="-20"/>
      <w:w w:val="100"/>
      <w:position w:val="0"/>
      <w:sz w:val="56"/>
      <w:szCs w:val="56"/>
      <w:lang w:val="cs-CZ" w:eastAsia="cs-CZ" w:bidi="cs-CZ"/>
    </w:rPr>
  </w:style>
  <w:style w:type="character" w:customStyle="1" w:styleId="Zkladntext24">
    <w:name w:val="Základní text (2)"/>
    <w:basedOn w:val="Zkladntext21"/>
    <w:rsid w:val="002613E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BookAntiqua14ptTun0">
    <w:name w:val="Základní text (2) + Book Antiqua;14 pt;Tučné"/>
    <w:basedOn w:val="Zkladntext21"/>
    <w:rsid w:val="002613ED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BookAntiqua14ptTun1">
    <w:name w:val="Základní text (2) + Book Antiqua;14 pt;Tučné"/>
    <w:basedOn w:val="Zkladntext21"/>
    <w:rsid w:val="002613ED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BookAntiqua21ptKurzva">
    <w:name w:val="Základní text (2) + Book Antiqua;21 pt;Kurzíva"/>
    <w:basedOn w:val="Zkladntext21"/>
    <w:rsid w:val="002613ED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42"/>
      <w:szCs w:val="42"/>
      <w:lang w:val="cs-CZ" w:eastAsia="cs-CZ" w:bidi="cs-CZ"/>
    </w:rPr>
  </w:style>
  <w:style w:type="character" w:customStyle="1" w:styleId="Zkladntext26pt">
    <w:name w:val="Základní text (2) + 6 pt"/>
    <w:basedOn w:val="Zkladntext21"/>
    <w:rsid w:val="002613ED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5">
    <w:name w:val="Základní text (2)"/>
    <w:basedOn w:val="Zkladntext21"/>
    <w:rsid w:val="002613ED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613ED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Malpsmena">
    <w:name w:val="Základní text (5) + Malá písmena"/>
    <w:basedOn w:val="Zkladntext5"/>
    <w:rsid w:val="002613ED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2613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2613E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ArialNarrow65ptKurzva">
    <w:name w:val="Nadpis #2 + Arial Narrow;6;5 pt;Kurzíva"/>
    <w:basedOn w:val="Nadpis2"/>
    <w:rsid w:val="002613ED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613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  <w:u w:val="none"/>
      <w:lang w:val="en-US" w:eastAsia="en-US" w:bidi="en-US"/>
    </w:rPr>
  </w:style>
  <w:style w:type="character" w:customStyle="1" w:styleId="Zkladntext6dkovn1pt">
    <w:name w:val="Základní text (6) + Řádkování 1 pt"/>
    <w:basedOn w:val="Zkladntext6"/>
    <w:rsid w:val="002613ED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6dkovn1pt0">
    <w:name w:val="Základní text (6) + Řádkování 1 pt"/>
    <w:basedOn w:val="Zkladntext6"/>
    <w:rsid w:val="002613ED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6dkovn1pt1">
    <w:name w:val="Základní text (6) + Řádkování 1 pt"/>
    <w:basedOn w:val="Zkladntext6"/>
    <w:rsid w:val="002613ED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2613ED"/>
    <w:rPr>
      <w:color w:val="000000"/>
      <w:w w:val="100"/>
      <w:position w:val="0"/>
      <w:lang w:val="cs-CZ" w:eastAsia="cs-CZ" w:bidi="cs-CZ"/>
    </w:rPr>
  </w:style>
  <w:style w:type="character" w:customStyle="1" w:styleId="Zkladntext32">
    <w:name w:val="Základní text (3)"/>
    <w:basedOn w:val="Standardnpsmoodstavce"/>
    <w:rsid w:val="002613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Tun">
    <w:name w:val="Základní text (3) + Tučné"/>
    <w:basedOn w:val="Zkladntext3"/>
    <w:rsid w:val="002613ED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2613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40">
    <w:name w:val="Základní text (4)"/>
    <w:basedOn w:val="Normln"/>
    <w:link w:val="Zkladntext4"/>
    <w:rsid w:val="002613ED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pacing w:val="60"/>
      <w:sz w:val="32"/>
      <w:szCs w:val="32"/>
    </w:rPr>
  </w:style>
  <w:style w:type="paragraph" w:customStyle="1" w:styleId="Zkladntext22">
    <w:name w:val="Základní text (2)"/>
    <w:basedOn w:val="Normln"/>
    <w:link w:val="Zkladntext21"/>
    <w:rsid w:val="002613ED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Nadpis10">
    <w:name w:val="Nadpis #1"/>
    <w:basedOn w:val="Normln"/>
    <w:link w:val="Nadpis1"/>
    <w:rsid w:val="002613ED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2613ED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2613E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9"/>
      <w:szCs w:val="9"/>
    </w:rPr>
  </w:style>
  <w:style w:type="paragraph" w:customStyle="1" w:styleId="Titulektabulky20">
    <w:name w:val="Titulek tabulky (2)"/>
    <w:basedOn w:val="Normln"/>
    <w:link w:val="Titulektabulky2"/>
    <w:rsid w:val="002613E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2613ED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2613ED"/>
    <w:pPr>
      <w:shd w:val="clear" w:color="auto" w:fill="FFFFFF"/>
      <w:spacing w:line="0" w:lineRule="atLeast"/>
      <w:jc w:val="both"/>
      <w:outlineLvl w:val="1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2613ED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3"/>
      <w:szCs w:val="13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rsid w:val="002613E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tparago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etucten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ousektis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2024-03-09T16:01:00Z</dcterms:created>
  <dcterms:modified xsi:type="dcterms:W3CDTF">2024-03-09T16:02:00Z</dcterms:modified>
</cp:coreProperties>
</file>