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- 38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991924003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21.02.2024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- 12. vlna (březen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 	</w:t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20"/>
      </w:pPr>
      <w:r>
        <w:rPr>
          <w:noProof/>
          <w:lang w:val="cs-CZ" w:eastAsia="cs-CZ"/>
        </w:rPr>
        <w:pict>
          <v:rect id="_x0000_s7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372 000.00</w:t>
      </w:r>
      <w:r>
        <w:tab/>
      </w:r>
      <w:r>
        <w:rPr>
          <w:rStyle w:val="Text3"/>
        </w:rPr>
        <w:t xml:space="preserve">78 120.00</w:t>
      </w:r>
      <w:r>
        <w:tab/>
      </w:r>
      <w:r>
        <w:rPr>
          <w:rStyle w:val="Text3"/>
        </w:rPr>
        <w:t xml:space="preserve">450 120.00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450 120.00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tab/>
      </w:r>
      <w:r>
        <w:rPr>
          <w:rStyle w:val="Text3"/>
        </w:rPr>
        <w:t xml:space="preserve">Správce rozpočtu: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5"/>
      </w:pPr>
      <w:r>
        <w:rPr>
          <w:noProof/>
          <w:lang w:val="cs-CZ" w:eastAsia="cs-CZ"/>
        </w:rPr>
        <w:pict>
          <v:shape id="_x0000_s116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7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991924003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  <w:tab w:val="left" w:pos="2548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5" w:type="paragraph" w:customStyle="1">
    <w:name w:val="Row 25"/>
    <w:basedOn w:val="Normal"/>
    <w:qFormat/>
    <w:pPr>
      <w:keepNext/>
      <w:spacing w:lineRule="exact" w:line="6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2024-02-15T12:54:19Z</dcterms:created>
  <dcterms:modified xsi:type="dcterms:W3CDTF">2024-02-15T12:54:19Z</dcterms:modified>
  <cp:category/>
</cp:coreProperties>
</file>