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C027" w14:textId="7C0132EC" w:rsidR="0013566E" w:rsidRDefault="0013566E"/>
    <w:p w14:paraId="550B7222" w14:textId="23E1CEB5" w:rsidR="008A319C" w:rsidRDefault="008A319C">
      <w:r>
        <w:t>Příloha č. 1 Nájemní smlouvy NJM/OMM-0007/2024 – Vyznačení předmětu nájmu</w:t>
      </w:r>
    </w:p>
    <w:p w14:paraId="61441A20" w14:textId="05ECC686" w:rsidR="008A319C" w:rsidRDefault="008A319C">
      <w:r w:rsidRPr="008A319C">
        <w:drawing>
          <wp:inline distT="0" distB="0" distL="0" distR="0" wp14:anchorId="6788AF7C" wp14:editId="01C119B8">
            <wp:extent cx="5315692" cy="7573432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5692" cy="7573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9C"/>
    <w:rsid w:val="0013566E"/>
    <w:rsid w:val="00437F8E"/>
    <w:rsid w:val="008A319C"/>
    <w:rsid w:val="00B1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D228"/>
  <w15:chartTrackingRefBased/>
  <w15:docId w15:val="{F6C448DB-5A03-410F-BAB8-9D84DCF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Holečková Lenka</dc:creator>
  <cp:keywords/>
  <dc:description/>
  <cp:lastModifiedBy>Holečková Lenka</cp:lastModifiedBy>
  <cp:revision>1</cp:revision>
  <dcterms:created xsi:type="dcterms:W3CDTF">2024-01-10T08:48:00Z</dcterms:created>
  <dcterms:modified xsi:type="dcterms:W3CDTF">2024-01-10T08:49:00Z</dcterms:modified>
</cp:coreProperties>
</file>