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5D" w:rsidRDefault="00D6115D">
      <w:pPr>
        <w:pStyle w:val="Zkladntext30"/>
        <w:shd w:val="clear" w:color="auto" w:fill="auto"/>
        <w:spacing w:line="190" w:lineRule="exact"/>
      </w:pPr>
    </w:p>
    <w:p w:rsidR="00D2702D" w:rsidRDefault="00BC12DE">
      <w:pPr>
        <w:pStyle w:val="Zkladntext30"/>
        <w:shd w:val="clear" w:color="auto" w:fill="auto"/>
        <w:spacing w:line="190" w:lineRule="exact"/>
        <w:sectPr w:rsidR="00D2702D">
          <w:pgSz w:w="11909" w:h="16840"/>
          <w:pgMar w:top="363" w:right="1440" w:bottom="416" w:left="992" w:header="0" w:footer="3" w:gutter="0"/>
          <w:cols w:space="720"/>
          <w:noEndnote/>
          <w:docGrid w:linePitch="360"/>
        </w:sectPr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D6115D" w:rsidRDefault="00BC12DE" w:rsidP="00D6115D">
      <w:pPr>
        <w:pStyle w:val="Zkladntext22"/>
        <w:shd w:val="clear" w:color="auto" w:fill="auto"/>
        <w:spacing w:line="202" w:lineRule="exact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lastRenderedPageBreak/>
        <w:t>Kvítkovická</w:t>
      </w:r>
      <w:proofErr w:type="spellEnd"/>
      <w:r>
        <w:rPr>
          <w:rStyle w:val="Zkladntext2"/>
          <w:b/>
          <w:bCs/>
        </w:rPr>
        <w:t xml:space="preserve"> 1528 </w:t>
      </w:r>
      <w:r w:rsidR="00D6115D">
        <w:rPr>
          <w:rStyle w:val="Zkladntext2"/>
          <w:b/>
          <w:bCs/>
        </w:rPr>
        <w:tab/>
      </w:r>
      <w:r w:rsidR="00D6115D">
        <w:rPr>
          <w:rStyle w:val="Zkladntext2"/>
          <w:b/>
          <w:bCs/>
        </w:rPr>
        <w:tab/>
      </w:r>
      <w:r w:rsidR="00D6115D">
        <w:rPr>
          <w:rStyle w:val="Zkladntext2"/>
          <w:b/>
          <w:bCs/>
        </w:rPr>
        <w:tab/>
      </w:r>
      <w:r w:rsidR="00D6115D">
        <w:rPr>
          <w:rStyle w:val="Zkladntext20"/>
          <w:b/>
          <w:bCs/>
        </w:rPr>
        <w:t>IČ: 06021255</w:t>
      </w:r>
    </w:p>
    <w:p w:rsidR="00D6115D" w:rsidRDefault="00BC12DE">
      <w:pPr>
        <w:pStyle w:val="Zkladntext22"/>
        <w:shd w:val="clear" w:color="auto" w:fill="auto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76361 Napajedla </w:t>
      </w:r>
      <w:r w:rsidR="00D6115D">
        <w:rPr>
          <w:rStyle w:val="Zkladntext2"/>
          <w:b/>
          <w:bCs/>
        </w:rPr>
        <w:tab/>
      </w:r>
      <w:r w:rsidR="00D6115D">
        <w:rPr>
          <w:rStyle w:val="Zkladntext2"/>
          <w:b/>
          <w:bCs/>
        </w:rPr>
        <w:tab/>
      </w:r>
      <w:r w:rsidR="00D6115D">
        <w:rPr>
          <w:rStyle w:val="Zkladntext2"/>
          <w:b/>
          <w:bCs/>
        </w:rPr>
        <w:tab/>
      </w:r>
      <w:r w:rsidR="00D6115D">
        <w:rPr>
          <w:rStyle w:val="Zkladntext20"/>
          <w:b/>
          <w:bCs/>
        </w:rPr>
        <w:t>DIČ: CZ06021255</w:t>
      </w:r>
    </w:p>
    <w:p w:rsidR="00D6115D" w:rsidRDefault="00BC12DE" w:rsidP="00D6115D">
      <w:pPr>
        <w:pStyle w:val="Zkladntext40"/>
        <w:shd w:val="clear" w:color="auto" w:fill="auto"/>
        <w:jc w:val="left"/>
      </w:pPr>
      <w:r>
        <w:rPr>
          <w:rStyle w:val="Zkladntext2"/>
        </w:rPr>
        <w:t>Česká republika</w:t>
      </w:r>
      <w:r w:rsidR="00D6115D">
        <w:rPr>
          <w:rStyle w:val="Zkladntext2"/>
          <w:b w:val="0"/>
          <w:bCs w:val="0"/>
        </w:rPr>
        <w:tab/>
      </w:r>
      <w:r w:rsidR="00D6115D">
        <w:rPr>
          <w:rStyle w:val="Zkladntext2"/>
          <w:b w:val="0"/>
          <w:bCs w:val="0"/>
        </w:rPr>
        <w:tab/>
      </w:r>
      <w:r w:rsidR="00D6115D">
        <w:rPr>
          <w:rStyle w:val="Zkladntext2"/>
          <w:b w:val="0"/>
          <w:bCs w:val="0"/>
        </w:rPr>
        <w:tab/>
      </w:r>
      <w:r w:rsidR="00D6115D">
        <w:rPr>
          <w:rStyle w:val="Zkladntext41"/>
        </w:rPr>
        <w:t xml:space="preserve">Zapsáno v OR </w:t>
      </w:r>
      <w:proofErr w:type="spellStart"/>
      <w:r w:rsidR="00D6115D">
        <w:rPr>
          <w:rStyle w:val="Zkladntext41"/>
        </w:rPr>
        <w:t>Bmo</w:t>
      </w:r>
      <w:proofErr w:type="spellEnd"/>
      <w:r w:rsidR="00D6115D">
        <w:rPr>
          <w:rStyle w:val="Zkladntext41"/>
        </w:rPr>
        <w:t xml:space="preserve">, </w:t>
      </w:r>
      <w:proofErr w:type="spellStart"/>
      <w:r w:rsidR="00D6115D">
        <w:rPr>
          <w:rStyle w:val="Zkladntext41"/>
        </w:rPr>
        <w:t>oddíi</w:t>
      </w:r>
      <w:proofErr w:type="spellEnd"/>
      <w:r w:rsidR="00D6115D">
        <w:rPr>
          <w:rStyle w:val="Zkladntext41"/>
        </w:rPr>
        <w:t xml:space="preserve"> B, vložka 7725</w:t>
      </w:r>
    </w:p>
    <w:p w:rsidR="00D2702D" w:rsidRDefault="00D2702D">
      <w:pPr>
        <w:pStyle w:val="Zkladntext40"/>
        <w:shd w:val="clear" w:color="auto" w:fill="auto"/>
        <w:spacing w:line="144" w:lineRule="exact"/>
        <w:jc w:val="left"/>
      </w:pPr>
    </w:p>
    <w:p w:rsidR="00D2702D" w:rsidRDefault="00D2702D">
      <w:pPr>
        <w:rPr>
          <w:sz w:val="2"/>
          <w:szCs w:val="2"/>
        </w:rPr>
        <w:sectPr w:rsidR="00D2702D">
          <w:type w:val="continuous"/>
          <w:pgSz w:w="11909" w:h="16840"/>
          <w:pgMar w:top="360" w:right="937" w:bottom="401" w:left="360" w:header="0" w:footer="3" w:gutter="0"/>
          <w:cols w:space="720"/>
          <w:noEndnote/>
          <w:docGrid w:linePitch="360"/>
        </w:sectPr>
      </w:pPr>
    </w:p>
    <w:p w:rsidR="00D2702D" w:rsidRDefault="00BC12DE" w:rsidP="00D6115D">
      <w:pPr>
        <w:pStyle w:val="Nadpis10"/>
        <w:keepNext/>
        <w:keepLines/>
        <w:shd w:val="clear" w:color="auto" w:fill="auto"/>
        <w:jc w:val="left"/>
      </w:pPr>
      <w:r>
        <w:rPr>
          <w:rStyle w:val="Zkladntext51"/>
          <w:b/>
          <w:bCs/>
        </w:rPr>
        <w:lastRenderedPageBreak/>
        <w:t>Faktura - daňový doklad</w:t>
      </w:r>
      <w:r w:rsidR="00D6115D">
        <w:rPr>
          <w:rStyle w:val="Zkladntext51"/>
          <w:b/>
          <w:bCs/>
        </w:rPr>
        <w:tab/>
      </w:r>
      <w:r w:rsidR="00D6115D">
        <w:rPr>
          <w:rStyle w:val="Zkladntext51"/>
          <w:b/>
          <w:bCs/>
        </w:rPr>
        <w:tab/>
      </w:r>
      <w:r w:rsidR="00D6115D">
        <w:rPr>
          <w:rStyle w:val="Zkladntext51"/>
          <w:b/>
          <w:bCs/>
        </w:rPr>
        <w:tab/>
      </w:r>
      <w:bookmarkStart w:id="0" w:name="bookmark0"/>
      <w:r w:rsidR="00D6115D">
        <w:rPr>
          <w:rStyle w:val="Zkladntext51"/>
          <w:b/>
          <w:bCs/>
        </w:rPr>
        <w:tab/>
      </w:r>
      <w:r w:rsidR="00D6115D">
        <w:t>3-230141</w:t>
      </w:r>
      <w:bookmarkEnd w:id="0"/>
    </w:p>
    <w:p w:rsidR="00D6115D" w:rsidRDefault="00D6115D">
      <w:pPr>
        <w:pStyle w:val="Zkladntext22"/>
        <w:shd w:val="clear" w:color="auto" w:fill="auto"/>
        <w:spacing w:line="140" w:lineRule="exact"/>
        <w:jc w:val="left"/>
        <w:rPr>
          <w:rStyle w:val="Zkladntext20"/>
          <w:b/>
          <w:bCs/>
        </w:rPr>
      </w:pPr>
    </w:p>
    <w:p w:rsidR="00D6115D" w:rsidRDefault="00D6115D" w:rsidP="00D6115D">
      <w:pPr>
        <w:pStyle w:val="Zkladntext22"/>
        <w:shd w:val="clear" w:color="auto" w:fill="auto"/>
        <w:spacing w:line="274" w:lineRule="exact"/>
        <w:jc w:val="left"/>
        <w:rPr>
          <w:rStyle w:val="Zkladntext20"/>
          <w:b/>
          <w:bCs/>
        </w:rPr>
      </w:pPr>
      <w:r>
        <w:rPr>
          <w:rStyle w:val="Zkladntext20"/>
          <w:b/>
          <w:bCs/>
        </w:rPr>
        <w:t>Platba:</w:t>
      </w:r>
      <w:r>
        <w:rPr>
          <w:rStyle w:val="Zkladntext20"/>
          <w:b/>
          <w:bCs/>
        </w:rPr>
        <w:tab/>
      </w:r>
      <w:r>
        <w:rPr>
          <w:rStyle w:val="Zkladntext20"/>
          <w:b/>
          <w:bCs/>
        </w:rPr>
        <w:tab/>
      </w:r>
      <w:r>
        <w:rPr>
          <w:rStyle w:val="Zkladntext20"/>
          <w:b/>
          <w:bCs/>
        </w:rPr>
        <w:tab/>
      </w:r>
      <w:r>
        <w:rPr>
          <w:rStyle w:val="Zkladntext20"/>
          <w:b/>
          <w:bCs/>
        </w:rPr>
        <w:tab/>
      </w:r>
      <w:r>
        <w:rPr>
          <w:rStyle w:val="Zkladntext20"/>
          <w:b/>
          <w:bCs/>
        </w:rPr>
        <w:tab/>
      </w:r>
      <w:proofErr w:type="spellStart"/>
      <w:r>
        <w:t>Objednávk</w:t>
      </w:r>
      <w:proofErr w:type="spellEnd"/>
      <w:r>
        <w:t>;</w:t>
      </w:r>
      <w:r>
        <w:tab/>
      </w:r>
      <w:r>
        <w:tab/>
        <w:t>DV230149</w:t>
      </w:r>
    </w:p>
    <w:p w:rsidR="00D2702D" w:rsidRDefault="00D6115D" w:rsidP="00D6115D">
      <w:pPr>
        <w:pStyle w:val="Zkladntext62"/>
        <w:shd w:val="clear" w:color="auto" w:fill="auto"/>
      </w:pPr>
      <w:r>
        <w:rPr>
          <w:rStyle w:val="Zkladntext67ptTun"/>
        </w:rPr>
        <w:t xml:space="preserve">Doprava: </w:t>
      </w:r>
      <w:r>
        <w:rPr>
          <w:rStyle w:val="Zkladntext61"/>
        </w:rPr>
        <w:t xml:space="preserve">RKD </w:t>
      </w:r>
      <w:proofErr w:type="spellStart"/>
      <w:r>
        <w:rPr>
          <w:rStyle w:val="Zkladntext61"/>
        </w:rPr>
        <w:t>Čj</w:t>
      </w:r>
      <w:proofErr w:type="spellEnd"/>
      <w:r>
        <w:rPr>
          <w:rStyle w:val="Zkladntext61"/>
        </w:rPr>
        <w:t>:13592</w:t>
      </w:r>
      <w:r>
        <w:rPr>
          <w:rStyle w:val="Zkladntext20"/>
          <w:b w:val="0"/>
          <w:bCs w:val="0"/>
        </w:rPr>
        <w:tab/>
      </w:r>
      <w:r>
        <w:rPr>
          <w:rStyle w:val="Zkladntext20"/>
          <w:b w:val="0"/>
          <w:bCs w:val="0"/>
        </w:rPr>
        <w:tab/>
      </w:r>
      <w:r>
        <w:rPr>
          <w:rStyle w:val="Zkladntext20"/>
          <w:b w:val="0"/>
          <w:bCs w:val="0"/>
        </w:rPr>
        <w:tab/>
      </w:r>
      <w:r>
        <w:t>Ev. číslo pro kontrolní hlášení Odběratel</w:t>
      </w:r>
      <w:r>
        <w:tab/>
      </w:r>
      <w:r>
        <w:tab/>
        <w:t>3-230141</w:t>
      </w:r>
    </w:p>
    <w:p w:rsidR="00D6115D" w:rsidRDefault="00BC12DE">
      <w:pPr>
        <w:pStyle w:val="Zkladntext62"/>
        <w:shd w:val="clear" w:color="auto" w:fill="auto"/>
        <w:tabs>
          <w:tab w:val="left" w:leader="underscore" w:pos="1670"/>
        </w:tabs>
        <w:ind w:firstLine="360"/>
        <w:rPr>
          <w:rStyle w:val="Zkladntext67ptTun"/>
        </w:rPr>
      </w:pPr>
      <w:r>
        <w:rPr>
          <w:rStyle w:val="Zkladntext61"/>
        </w:rPr>
        <w:t xml:space="preserve">obj.13592/1 ,naše auto </w:t>
      </w:r>
      <w:r>
        <w:rPr>
          <w:rStyle w:val="Zkladntext67ptTun"/>
        </w:rPr>
        <w:t>Datum</w:t>
      </w:r>
      <w:r>
        <w:rPr>
          <w:rStyle w:val="Zkladntext67ptTun"/>
        </w:rPr>
        <w:tab/>
      </w:r>
    </w:p>
    <w:p w:rsidR="00D6115D" w:rsidRDefault="00D6115D" w:rsidP="00D6115D">
      <w:pPr>
        <w:pStyle w:val="Zkladntext62"/>
        <w:shd w:val="clear" w:color="auto" w:fill="auto"/>
        <w:tabs>
          <w:tab w:val="left" w:leader="underscore" w:pos="1670"/>
        </w:tabs>
        <w:rPr>
          <w:rStyle w:val="Zkladntext67ptTun"/>
        </w:rPr>
      </w:pPr>
    </w:p>
    <w:p w:rsidR="00D2702D" w:rsidRDefault="00D6115D" w:rsidP="00D6115D">
      <w:pPr>
        <w:pStyle w:val="Zkladntext62"/>
        <w:shd w:val="clear" w:color="auto" w:fill="auto"/>
        <w:tabs>
          <w:tab w:val="left" w:leader="underscore" w:pos="1670"/>
        </w:tabs>
      </w:pPr>
      <w:r>
        <w:rPr>
          <w:rStyle w:val="Zkladntext67ptTun"/>
        </w:rPr>
        <w:t>Datum</w:t>
      </w:r>
      <w:r>
        <w:rPr>
          <w:rStyle w:val="Zkladntext67ptTun"/>
        </w:rPr>
        <w:tab/>
      </w:r>
      <w:r w:rsidR="00BC12DE">
        <w:rPr>
          <w:rStyle w:val="Zkladntext67ptTun"/>
        </w:rPr>
        <w:t xml:space="preserve"> </w:t>
      </w:r>
      <w:r w:rsidR="00BC12DE">
        <w:rPr>
          <w:rStyle w:val="Zkladntext67ptTun0"/>
        </w:rPr>
        <w:t>Symbol</w:t>
      </w:r>
    </w:p>
    <w:p w:rsidR="00D2702D" w:rsidRDefault="00D2702D">
      <w:pPr>
        <w:pStyle w:val="Zkladntext22"/>
        <w:shd w:val="clear" w:color="auto" w:fill="auto"/>
        <w:spacing w:line="274" w:lineRule="exact"/>
        <w:jc w:val="left"/>
        <w:sectPr w:rsidR="00D2702D">
          <w:type w:val="continuous"/>
          <w:pgSz w:w="11909" w:h="16840"/>
          <w:pgMar w:top="363" w:right="1388" w:bottom="1430" w:left="1440" w:header="0" w:footer="3" w:gutter="0"/>
          <w:cols w:space="720"/>
          <w:noEndnote/>
          <w:docGrid w:linePitch="360"/>
        </w:sectPr>
      </w:pPr>
    </w:p>
    <w:p w:rsidR="00D6115D" w:rsidRDefault="00BC12DE">
      <w:pPr>
        <w:pStyle w:val="Zkladntext62"/>
        <w:shd w:val="clear" w:color="auto" w:fill="auto"/>
        <w:spacing w:line="226" w:lineRule="exact"/>
      </w:pPr>
      <w:r>
        <w:lastRenderedPageBreak/>
        <w:t xml:space="preserve">vystaveni: </w:t>
      </w:r>
      <w:proofErr w:type="gramStart"/>
      <w:r>
        <w:t>10.02.2023</w:t>
      </w:r>
      <w:proofErr w:type="gramEnd"/>
      <w:r>
        <w:t xml:space="preserve"> </w:t>
      </w:r>
      <w:r w:rsidR="00D6115D">
        <w:tab/>
      </w:r>
      <w:r w:rsidR="00D6115D">
        <w:rPr>
          <w:rStyle w:val="Zkladntext275ptNetun"/>
          <w:b w:val="0"/>
          <w:bCs w:val="0"/>
        </w:rPr>
        <w:t>konstantní:</w:t>
      </w:r>
    </w:p>
    <w:p w:rsidR="00D6115D" w:rsidRPr="00D6115D" w:rsidRDefault="00BC12DE" w:rsidP="00D6115D">
      <w:pPr>
        <w:pStyle w:val="Zkladntext30"/>
        <w:shd w:val="clear" w:color="auto" w:fill="auto"/>
        <w:spacing w:line="190" w:lineRule="exact"/>
        <w:rPr>
          <w:rStyle w:val="Zkladntext67ptTun1"/>
          <w:b/>
          <w:bCs/>
          <w:sz w:val="19"/>
          <w:szCs w:val="19"/>
        </w:rPr>
      </w:pPr>
      <w:r>
        <w:rPr>
          <w:rStyle w:val="Zkladntext67ptTun1"/>
        </w:rPr>
        <w:t xml:space="preserve">splatnosti: </w:t>
      </w:r>
      <w:proofErr w:type="gramStart"/>
      <w:r>
        <w:rPr>
          <w:rStyle w:val="Zkladntext67ptTun1"/>
        </w:rPr>
        <w:t>10.03.2023</w:t>
      </w:r>
      <w:proofErr w:type="gramEnd"/>
      <w:r>
        <w:rPr>
          <w:rStyle w:val="Zkladntext67ptTun1"/>
        </w:rPr>
        <w:t xml:space="preserve"> </w:t>
      </w:r>
      <w:r w:rsidR="00D6115D">
        <w:rPr>
          <w:rStyle w:val="Zkladntext67ptTun1"/>
        </w:rPr>
        <w:tab/>
      </w:r>
      <w:r w:rsidR="00D6115D">
        <w:rPr>
          <w:rStyle w:val="Zkladntext67ptTun1"/>
        </w:rPr>
        <w:tab/>
      </w:r>
      <w:r w:rsidR="00D6115D">
        <w:t>variabilní: 3230141</w:t>
      </w:r>
      <w:r w:rsidR="00D6115D">
        <w:tab/>
      </w:r>
      <w:r w:rsidR="00D6115D">
        <w:tab/>
      </w:r>
      <w:r w:rsidR="00D6115D">
        <w:rPr>
          <w:rStyle w:val="Zkladntext31"/>
          <w:b/>
          <w:bCs/>
        </w:rPr>
        <w:t>Psychiatrická nemocnice Brno</w:t>
      </w:r>
    </w:p>
    <w:p w:rsidR="00D2702D" w:rsidRDefault="00BC12DE">
      <w:pPr>
        <w:pStyle w:val="Zkladntext62"/>
        <w:shd w:val="clear" w:color="auto" w:fill="auto"/>
        <w:spacing w:line="226" w:lineRule="exact"/>
        <w:sectPr w:rsidR="00D2702D">
          <w:type w:val="continuous"/>
          <w:pgSz w:w="11909" w:h="16840"/>
          <w:pgMar w:top="363" w:right="1440" w:bottom="1430" w:left="1064" w:header="0" w:footer="3" w:gutter="0"/>
          <w:cols w:space="720"/>
          <w:noEndnote/>
          <w:docGrid w:linePitch="360"/>
        </w:sectPr>
      </w:pPr>
      <w:proofErr w:type="spellStart"/>
      <w:r>
        <w:t>zd</w:t>
      </w:r>
      <w:proofErr w:type="spellEnd"/>
      <w:r>
        <w:t xml:space="preserve">. plnění: </w:t>
      </w:r>
      <w:proofErr w:type="gramStart"/>
      <w:r>
        <w:t>09.02.2023</w:t>
      </w:r>
      <w:proofErr w:type="gramEnd"/>
      <w:r w:rsidR="00D6115D">
        <w:tab/>
      </w:r>
      <w:r>
        <w:t>specifický:</w:t>
      </w:r>
      <w:r w:rsidR="009B06A3">
        <w:tab/>
      </w:r>
      <w:r w:rsidR="009B06A3">
        <w:tab/>
      </w:r>
      <w:r w:rsidR="009B06A3">
        <w:tab/>
      </w:r>
      <w:r w:rsidR="009B06A3">
        <w:tab/>
      </w:r>
      <w:proofErr w:type="spellStart"/>
      <w:r w:rsidR="009B06A3">
        <w:rPr>
          <w:rStyle w:val="Zkladntext2"/>
        </w:rPr>
        <w:t>Húskova</w:t>
      </w:r>
      <w:proofErr w:type="spellEnd"/>
      <w:r w:rsidR="009B06A3">
        <w:rPr>
          <w:rStyle w:val="Zkladntext2"/>
        </w:rPr>
        <w:t xml:space="preserve"> 1123/2</w:t>
      </w:r>
    </w:p>
    <w:p w:rsidR="009B06A3" w:rsidRDefault="009B06A3">
      <w:pPr>
        <w:pStyle w:val="Zkladntext22"/>
        <w:shd w:val="clear" w:color="auto" w:fill="auto"/>
        <w:spacing w:line="140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lastRenderedPageBreak/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  <w:t>61800 Brno</w:t>
      </w:r>
    </w:p>
    <w:p w:rsidR="009B06A3" w:rsidRDefault="009B06A3">
      <w:pPr>
        <w:pStyle w:val="Zkladntext22"/>
        <w:shd w:val="clear" w:color="auto" w:fill="auto"/>
        <w:spacing w:line="140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  <w:t>Česká republika</w:t>
      </w:r>
    </w:p>
    <w:p w:rsidR="00D2702D" w:rsidRDefault="00BC12DE" w:rsidP="009B06A3">
      <w:pPr>
        <w:pStyle w:val="Zkladntext22"/>
        <w:shd w:val="clear" w:color="auto" w:fill="auto"/>
        <w:spacing w:line="140" w:lineRule="exact"/>
        <w:ind w:firstLine="708"/>
        <w:jc w:val="left"/>
      </w:pPr>
      <w:r>
        <w:rPr>
          <w:rStyle w:val="Zkladntext2"/>
          <w:b/>
          <w:bCs/>
        </w:rPr>
        <w:t>Bankovní účet</w:t>
      </w:r>
      <w:r w:rsidR="009B06A3">
        <w:tab/>
      </w:r>
      <w:r w:rsidR="009B06A3">
        <w:tab/>
      </w:r>
      <w:r>
        <w:rPr>
          <w:rStyle w:val="Zkladntext2"/>
          <w:b/>
          <w:bCs/>
        </w:rPr>
        <w:t>KOMB</w:t>
      </w:r>
      <w:r w:rsidR="009B06A3">
        <w:rPr>
          <w:rStyle w:val="Zkladntext2"/>
          <w:b/>
          <w:bCs/>
        </w:rPr>
        <w:tab/>
      </w:r>
      <w:r w:rsidR="009B06A3">
        <w:rPr>
          <w:rStyle w:val="Zkladntext2"/>
          <w:b/>
          <w:bCs/>
        </w:rPr>
        <w:tab/>
      </w:r>
      <w:r w:rsidR="009B06A3">
        <w:rPr>
          <w:rStyle w:val="Zkladntext2"/>
          <w:b/>
          <w:bCs/>
        </w:rPr>
        <w:tab/>
      </w:r>
      <w:r w:rsidR="009B06A3">
        <w:rPr>
          <w:rStyle w:val="Zkladntext2"/>
          <w:b/>
          <w:bCs/>
        </w:rPr>
        <w:tab/>
      </w:r>
    </w:p>
    <w:p w:rsidR="00D2702D" w:rsidRDefault="00D232B8" w:rsidP="00D232B8">
      <w:pPr>
        <w:pStyle w:val="Nadpis40"/>
        <w:keepNext/>
        <w:keepLines/>
        <w:shd w:val="clear" w:color="auto" w:fill="auto"/>
        <w:spacing w:line="190" w:lineRule="exact"/>
        <w:ind w:firstLine="708"/>
      </w:pPr>
      <w:bookmarkStart w:id="1" w:name="bookmark1"/>
      <w:proofErr w:type="spellStart"/>
      <w:r w:rsidRPr="00D232B8">
        <w:rPr>
          <w:highlight w:val="black"/>
        </w:rPr>
        <w:t>xxxxxxxxxxxxxx</w:t>
      </w:r>
      <w:bookmarkStart w:id="2" w:name="bookmark2"/>
      <w:bookmarkEnd w:id="1"/>
      <w:r w:rsidRPr="00D232B8">
        <w:rPr>
          <w:highlight w:val="black"/>
        </w:rPr>
        <w:t>x</w:t>
      </w:r>
      <w:proofErr w:type="spellEnd"/>
      <w:r w:rsidR="009B06A3">
        <w:tab/>
      </w:r>
      <w:proofErr w:type="spellStart"/>
      <w:r w:rsidRPr="00D232B8">
        <w:rPr>
          <w:highlight w:val="black"/>
        </w:rPr>
        <w:t>xxxxx</w:t>
      </w:r>
      <w:bookmarkEnd w:id="2"/>
      <w:r w:rsidRPr="00D232B8">
        <w:rPr>
          <w:highlight w:val="black"/>
        </w:rPr>
        <w:t>xx</w:t>
      </w:r>
      <w:proofErr w:type="spellEnd"/>
      <w:r>
        <w:br/>
      </w:r>
    </w:p>
    <w:p w:rsidR="00D2702D" w:rsidRDefault="009B06A3">
      <w:pPr>
        <w:rPr>
          <w:sz w:val="2"/>
          <w:szCs w:val="2"/>
        </w:rPr>
        <w:sectPr w:rsidR="00D2702D">
          <w:type w:val="continuous"/>
          <w:pgSz w:w="11909" w:h="16840"/>
          <w:pgMar w:top="360" w:right="937" w:bottom="401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9B06A3" w:rsidRDefault="00BC12DE" w:rsidP="009B06A3">
      <w:pPr>
        <w:pStyle w:val="Zkladntext62"/>
        <w:shd w:val="clear" w:color="auto" w:fill="auto"/>
        <w:spacing w:line="197" w:lineRule="exact"/>
        <w:ind w:left="6372" w:firstLine="708"/>
      </w:pPr>
      <w:r>
        <w:lastRenderedPageBreak/>
        <w:t xml:space="preserve">IČ: 00160105 </w:t>
      </w:r>
    </w:p>
    <w:p w:rsidR="00D2702D" w:rsidRDefault="00BC12DE" w:rsidP="009B06A3">
      <w:pPr>
        <w:pStyle w:val="Zkladntext62"/>
        <w:shd w:val="clear" w:color="auto" w:fill="auto"/>
        <w:spacing w:line="197" w:lineRule="exact"/>
        <w:ind w:left="7080"/>
      </w:pPr>
      <w:r>
        <w:t>DIČ: CZ00160105</w:t>
      </w:r>
    </w:p>
    <w:p w:rsidR="00D2702D" w:rsidRDefault="00BC12DE" w:rsidP="009B06A3">
      <w:pPr>
        <w:pStyle w:val="Zkladntext22"/>
        <w:shd w:val="clear" w:color="auto" w:fill="auto"/>
        <w:spacing w:line="140" w:lineRule="exact"/>
        <w:ind w:left="4248" w:firstLine="708"/>
        <w:jc w:val="left"/>
      </w:pPr>
      <w:r>
        <w:t>Konečný příjemce</w:t>
      </w:r>
    </w:p>
    <w:p w:rsidR="00D2702D" w:rsidRDefault="00BC12DE" w:rsidP="009B06A3">
      <w:pPr>
        <w:pStyle w:val="Zkladntext70"/>
        <w:shd w:val="clear" w:color="auto" w:fill="auto"/>
        <w:spacing w:line="190" w:lineRule="exact"/>
        <w:ind w:left="4248" w:firstLine="708"/>
      </w:pPr>
      <w:r>
        <w:t>Psychiatrická nemocnice Brno</w:t>
      </w:r>
    </w:p>
    <w:p w:rsidR="009B06A3" w:rsidRDefault="00BC12DE" w:rsidP="009B06A3">
      <w:pPr>
        <w:pStyle w:val="Zkladntext62"/>
        <w:shd w:val="clear" w:color="auto" w:fill="auto"/>
        <w:spacing w:line="226" w:lineRule="exact"/>
        <w:ind w:left="4248" w:firstLine="708"/>
      </w:pPr>
      <w:proofErr w:type="spellStart"/>
      <w:r>
        <w:t>Húskova</w:t>
      </w:r>
      <w:proofErr w:type="spellEnd"/>
      <w:r>
        <w:t xml:space="preserve"> 1123/2 </w:t>
      </w:r>
    </w:p>
    <w:p w:rsidR="009B06A3" w:rsidRDefault="00BC12DE" w:rsidP="009B06A3">
      <w:pPr>
        <w:pStyle w:val="Zkladntext62"/>
        <w:shd w:val="clear" w:color="auto" w:fill="auto"/>
        <w:spacing w:line="226" w:lineRule="exact"/>
        <w:ind w:left="4248" w:firstLine="708"/>
      </w:pPr>
      <w:r>
        <w:t xml:space="preserve">61800 Brno </w:t>
      </w:r>
    </w:p>
    <w:p w:rsidR="00D2702D" w:rsidRDefault="00BC12DE" w:rsidP="009B06A3">
      <w:pPr>
        <w:pStyle w:val="Zkladntext62"/>
        <w:shd w:val="clear" w:color="auto" w:fill="auto"/>
        <w:spacing w:line="226" w:lineRule="exact"/>
        <w:ind w:left="4248" w:firstLine="708"/>
      </w:pPr>
      <w:r>
        <w:t>Česká republika</w:t>
      </w:r>
    </w:p>
    <w:p w:rsidR="009B06A3" w:rsidRDefault="009B06A3" w:rsidP="009B06A3">
      <w:pPr>
        <w:pStyle w:val="Zkladntext62"/>
        <w:shd w:val="clear" w:color="auto" w:fill="auto"/>
        <w:spacing w:line="226" w:lineRule="exact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51"/>
        <w:gridCol w:w="1296"/>
        <w:gridCol w:w="994"/>
        <w:gridCol w:w="1109"/>
        <w:gridCol w:w="888"/>
        <w:gridCol w:w="950"/>
        <w:gridCol w:w="1243"/>
        <w:gridCol w:w="662"/>
      </w:tblGrid>
      <w:tr w:rsidR="00D2702D">
        <w:trPr>
          <w:trHeight w:val="254"/>
        </w:trPr>
        <w:tc>
          <w:tcPr>
            <w:tcW w:w="2851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Označení dodávky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Čárový kód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 xml:space="preserve">Počet </w:t>
            </w:r>
            <w:proofErr w:type="gramStart"/>
            <w:r>
              <w:rPr>
                <w:rStyle w:val="Zkladntext265ptNetun"/>
              </w:rPr>
              <w:t>m.</w:t>
            </w:r>
            <w:proofErr w:type="spellStart"/>
            <w:r>
              <w:rPr>
                <w:rStyle w:val="Zkladntext265ptNetun"/>
              </w:rPr>
              <w:t>j</w:t>
            </w:r>
            <w:proofErr w:type="spellEnd"/>
            <w:r>
              <w:rPr>
                <w:rStyle w:val="Zkladntext265ptNetun"/>
              </w:rPr>
              <w:t>.</w:t>
            </w:r>
            <w:proofErr w:type="gramEnd"/>
          </w:p>
        </w:tc>
        <w:tc>
          <w:tcPr>
            <w:tcW w:w="1109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4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4"/>
                <w:b/>
                <w:bCs/>
              </w:rPr>
              <w:t>j</w:t>
            </w:r>
            <w:proofErr w:type="spellEnd"/>
            <w:r>
              <w:rPr>
                <w:rStyle w:val="Zkladntext24"/>
                <w:b/>
                <w:bCs/>
              </w:rPr>
              <w:t>.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Sazba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Základ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Celkem</w:t>
            </w:r>
          </w:p>
        </w:tc>
      </w:tr>
      <w:tr w:rsidR="00BC12DE" w:rsidTr="00B613D0">
        <w:trPr>
          <w:trHeight w:val="274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12DE" w:rsidRDefault="00BC12DE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 xml:space="preserve">Polštář </w:t>
            </w:r>
            <w:proofErr w:type="spellStart"/>
            <w:r>
              <w:rPr>
                <w:rStyle w:val="Zkladntext265ptNetun"/>
              </w:rPr>
              <w:t>Comfort</w:t>
            </w:r>
            <w:proofErr w:type="spellEnd"/>
            <w:r>
              <w:rPr>
                <w:rStyle w:val="Zkladntext265ptNetun"/>
              </w:rPr>
              <w:t xml:space="preserve"> kuličkový 70x90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BC12DE" w:rsidRDefault="00BC12D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12DE" w:rsidRDefault="00BC12DE" w:rsidP="00BC12DE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BC12DE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BC12DE" w:rsidRDefault="00BC12DE">
            <w:proofErr w:type="spellStart"/>
            <w:r w:rsidRPr="00147529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12DE" w:rsidRDefault="00BC12DE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21 %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BC12DE" w:rsidRDefault="00BC12DE">
            <w:proofErr w:type="spellStart"/>
            <w:r w:rsidRPr="00A83D44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BC12DE" w:rsidRDefault="00BC12DE">
            <w:proofErr w:type="spellStart"/>
            <w:r w:rsidRPr="00647E19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BC12DE" w:rsidRDefault="00BC12DE">
            <w:proofErr w:type="spellStart"/>
            <w:r w:rsidRPr="00236952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</w:tr>
      <w:tr w:rsidR="00BC12DE">
        <w:trPr>
          <w:trHeight w:val="346"/>
        </w:trPr>
        <w:tc>
          <w:tcPr>
            <w:tcW w:w="2851" w:type="dxa"/>
            <w:shd w:val="clear" w:color="auto" w:fill="FFFFFF"/>
          </w:tcPr>
          <w:p w:rsidR="00BC12DE" w:rsidRDefault="00BC12DE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 xml:space="preserve">Přikrývka </w:t>
            </w:r>
            <w:proofErr w:type="spellStart"/>
            <w:r>
              <w:rPr>
                <w:rStyle w:val="Zkladntext265ptNetun"/>
              </w:rPr>
              <w:t>Comfort</w:t>
            </w:r>
            <w:proofErr w:type="spellEnd"/>
            <w:r>
              <w:rPr>
                <w:rStyle w:val="Zkladntext265ptNetun"/>
              </w:rPr>
              <w:t xml:space="preserve"> 140x200</w:t>
            </w:r>
          </w:p>
        </w:tc>
        <w:tc>
          <w:tcPr>
            <w:tcW w:w="1296" w:type="dxa"/>
            <w:shd w:val="clear" w:color="auto" w:fill="FFFFFF"/>
          </w:tcPr>
          <w:p w:rsidR="00BC12DE" w:rsidRDefault="00BC12D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BC12DE" w:rsidRDefault="00BC12DE">
            <w:pPr>
              <w:pStyle w:val="Zkladntext22"/>
              <w:shd w:val="clear" w:color="auto" w:fill="auto"/>
              <w:spacing w:line="130" w:lineRule="exact"/>
              <w:jc w:val="left"/>
            </w:pPr>
            <w:proofErr w:type="spellStart"/>
            <w:r w:rsidRPr="00BC12DE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BC12DE" w:rsidRDefault="00BC12DE">
            <w:proofErr w:type="spellStart"/>
            <w:r w:rsidRPr="00147529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888" w:type="dxa"/>
            <w:shd w:val="clear" w:color="auto" w:fill="FFFFFF"/>
          </w:tcPr>
          <w:p w:rsidR="00BC12DE" w:rsidRDefault="00BC12DE">
            <w:pPr>
              <w:pStyle w:val="Zkladntext22"/>
              <w:shd w:val="clear" w:color="auto" w:fill="auto"/>
              <w:spacing w:line="130" w:lineRule="exact"/>
              <w:jc w:val="left"/>
            </w:pPr>
            <w:r>
              <w:rPr>
                <w:rStyle w:val="Zkladntext265ptNetun0"/>
              </w:rPr>
              <w:t>21 %</w:t>
            </w:r>
          </w:p>
        </w:tc>
        <w:tc>
          <w:tcPr>
            <w:tcW w:w="950" w:type="dxa"/>
            <w:shd w:val="clear" w:color="auto" w:fill="FFFFFF"/>
          </w:tcPr>
          <w:p w:rsidR="00BC12DE" w:rsidRDefault="00BC12DE">
            <w:proofErr w:type="spellStart"/>
            <w:r w:rsidRPr="00A83D44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1243" w:type="dxa"/>
            <w:shd w:val="clear" w:color="auto" w:fill="FFFFFF"/>
          </w:tcPr>
          <w:p w:rsidR="00BC12DE" w:rsidRDefault="00BC12DE">
            <w:proofErr w:type="spellStart"/>
            <w:r w:rsidRPr="00647E19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</w:tcPr>
          <w:p w:rsidR="00BC12DE" w:rsidRDefault="00BC12DE">
            <w:proofErr w:type="spellStart"/>
            <w:r w:rsidRPr="00236952">
              <w:rPr>
                <w:rStyle w:val="Zkladntext265ptNetun"/>
                <w:highlight w:val="black"/>
              </w:rPr>
              <w:t>xxxxxx</w:t>
            </w:r>
            <w:proofErr w:type="spellEnd"/>
          </w:p>
        </w:tc>
      </w:tr>
      <w:tr w:rsidR="00D2702D">
        <w:trPr>
          <w:trHeight w:val="374"/>
        </w:trPr>
        <w:tc>
          <w:tcPr>
            <w:tcW w:w="2851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Základ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Celkem</w:t>
            </w:r>
          </w:p>
        </w:tc>
        <w:tc>
          <w:tcPr>
            <w:tcW w:w="1109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</w:tr>
      <w:tr w:rsidR="00D2702D">
        <w:trPr>
          <w:trHeight w:val="322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19 760,33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4149,67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3"/>
                <w:b/>
                <w:bCs/>
              </w:rPr>
              <w:t>23 910,00</w:t>
            </w:r>
          </w:p>
        </w:tc>
        <w:tc>
          <w:tcPr>
            <w:tcW w:w="1109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</w:tr>
      <w:tr w:rsidR="00D2702D">
        <w:trPr>
          <w:trHeight w:val="360"/>
        </w:trPr>
        <w:tc>
          <w:tcPr>
            <w:tcW w:w="2851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40" w:lineRule="exact"/>
              <w:jc w:val="left"/>
            </w:pPr>
            <w:r>
              <w:rPr>
                <w:rStyle w:val="Zkladntext2GeorgiaNetun"/>
              </w:rPr>
              <w:t>Pozn.: Částky obsahují zaokrouhlení.</w:t>
            </w:r>
          </w:p>
        </w:tc>
        <w:tc>
          <w:tcPr>
            <w:tcW w:w="1296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D2702D" w:rsidRDefault="00D2702D">
            <w:pPr>
              <w:rPr>
                <w:sz w:val="10"/>
                <w:szCs w:val="10"/>
              </w:rPr>
            </w:pPr>
          </w:p>
        </w:tc>
        <w:tc>
          <w:tcPr>
            <w:tcW w:w="2947" w:type="dxa"/>
            <w:gridSpan w:val="3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Celkem k úhradě: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23 910,00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2702D" w:rsidRDefault="00BC12DE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Kč</w:t>
            </w:r>
          </w:p>
        </w:tc>
      </w:tr>
    </w:tbl>
    <w:p w:rsidR="00D2702D" w:rsidRDefault="00D2702D">
      <w:pPr>
        <w:pStyle w:val="Zkladntext100"/>
        <w:shd w:val="clear" w:color="auto" w:fill="auto"/>
        <w:spacing w:line="210" w:lineRule="exact"/>
      </w:pPr>
    </w:p>
    <w:sectPr w:rsidR="00D2702D" w:rsidSect="00BC12DE">
      <w:type w:val="continuous"/>
      <w:pgSz w:w="11909" w:h="16840"/>
      <w:pgMar w:top="363" w:right="937" w:bottom="1430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5D" w:rsidRDefault="00D6115D" w:rsidP="00D2702D">
      <w:r>
        <w:separator/>
      </w:r>
    </w:p>
  </w:endnote>
  <w:endnote w:type="continuationSeparator" w:id="0">
    <w:p w:rsidR="00D6115D" w:rsidRDefault="00D6115D" w:rsidP="00D2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5D" w:rsidRDefault="00D6115D"/>
  </w:footnote>
  <w:footnote w:type="continuationSeparator" w:id="0">
    <w:p w:rsidR="00D6115D" w:rsidRDefault="00D6115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702D"/>
    <w:rsid w:val="006013B2"/>
    <w:rsid w:val="009B06A3"/>
    <w:rsid w:val="00BC12DE"/>
    <w:rsid w:val="00D232B8"/>
    <w:rsid w:val="00D2702D"/>
    <w:rsid w:val="00D6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70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702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0">
    <w:name w:val="Základní text (2)"/>
    <w:basedOn w:val="Zkladntext21"/>
    <w:rsid w:val="00D2702D"/>
  </w:style>
  <w:style w:type="character" w:customStyle="1" w:styleId="Zkladntext4">
    <w:name w:val="Základní text (4)_"/>
    <w:basedOn w:val="Standardnpsmoodstavce"/>
    <w:link w:val="Zkladntext40"/>
    <w:rsid w:val="00D2702D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"/>
    <w:basedOn w:val="Standardnpsmoodstavce"/>
    <w:rsid w:val="00D270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7ptTun">
    <w:name w:val="Základní text (6) + 7 pt;Tučné"/>
    <w:basedOn w:val="Zkladntext60"/>
    <w:rsid w:val="00D2702D"/>
    <w:rPr>
      <w:b/>
      <w:bCs/>
      <w:sz w:val="14"/>
      <w:szCs w:val="14"/>
    </w:rPr>
  </w:style>
  <w:style w:type="character" w:customStyle="1" w:styleId="Zkladntext61">
    <w:name w:val="Základní text (6)"/>
    <w:basedOn w:val="Zkladntext60"/>
    <w:rsid w:val="00D2702D"/>
  </w:style>
  <w:style w:type="character" w:customStyle="1" w:styleId="Zkladntext67ptTun0">
    <w:name w:val="Základní text (6) + 7 pt;Tučné"/>
    <w:basedOn w:val="Zkladntext60"/>
    <w:rsid w:val="00D2702D"/>
    <w:rPr>
      <w:b/>
      <w:bCs/>
      <w:sz w:val="14"/>
      <w:szCs w:val="14"/>
      <w:u w:val="single"/>
    </w:rPr>
  </w:style>
  <w:style w:type="character" w:customStyle="1" w:styleId="Zkladntext21">
    <w:name w:val="Základní text (2)_"/>
    <w:basedOn w:val="Standardnpsmoodstavce"/>
    <w:link w:val="Zkladntext22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Standardnpsmoodstavce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0">
    <w:name w:val="Základní text (6)_"/>
    <w:basedOn w:val="Standardnpsmoodstavce"/>
    <w:link w:val="Zkladntext62"/>
    <w:rsid w:val="00D270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7ptTun1">
    <w:name w:val="Základní text (6) + 7 pt;Tučné"/>
    <w:basedOn w:val="Zkladntext60"/>
    <w:rsid w:val="00D2702D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Netun">
    <w:name w:val="Základní text (2) + 7;5 pt;Ne tučné"/>
    <w:basedOn w:val="Zkladntext21"/>
    <w:rsid w:val="00D2702D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sid w:val="00D2702D"/>
    <w:rPr>
      <w:rFonts w:ascii="Georgia" w:eastAsia="Georgia" w:hAnsi="Georgia" w:cs="Georgia"/>
      <w:b/>
      <w:bCs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Zkladntext101">
    <w:name w:val="Základní text (10)"/>
    <w:basedOn w:val="Zkladntext10"/>
    <w:rsid w:val="00D2702D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270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Netun">
    <w:name w:val="Základní text (2) + 6;5 pt;Ne tučné"/>
    <w:basedOn w:val="Zkladntext21"/>
    <w:rsid w:val="00D2702D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4">
    <w:name w:val="Základní text (2)"/>
    <w:basedOn w:val="Zkladntext21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Netun0">
    <w:name w:val="Základní text (2) + 6;5 pt;Ne tučné"/>
    <w:basedOn w:val="Zkladntext21"/>
    <w:rsid w:val="00D2702D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GeorgiaNetun">
    <w:name w:val="Základní text (2) + Georgia;Ne tučné"/>
    <w:basedOn w:val="Zkladntext21"/>
    <w:rsid w:val="00D2702D"/>
    <w:rPr>
      <w:rFonts w:ascii="Georgia" w:eastAsia="Georgia" w:hAnsi="Georgia" w:cs="Georgia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95pt">
    <w:name w:val="Základní text (2) + 9;5 pt"/>
    <w:basedOn w:val="Zkladntext21"/>
    <w:rsid w:val="00D2702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Calibri10ptNetun">
    <w:name w:val="Základní text (8) + Calibri;10 pt;Ne tučné"/>
    <w:basedOn w:val="Zkladntext8"/>
    <w:rsid w:val="00D2702D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270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ArialTun">
    <w:name w:val="Základní text (9) + Arial;Tučné"/>
    <w:basedOn w:val="Zkladntext9"/>
    <w:rsid w:val="00D2702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3">
    <w:name w:val="Základní text (6)"/>
    <w:basedOn w:val="Zkladntext60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2702D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Nadpis21">
    <w:name w:val="Nadpis #2"/>
    <w:basedOn w:val="Nadpis2"/>
    <w:rsid w:val="00D2702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Constantia17ptNetunKurzvadkovn0pt">
    <w:name w:val="Nadpis #3 + Constantia;17 pt;Ne tučné;Kurzíva;Řádkování 0 pt"/>
    <w:basedOn w:val="Nadpis3"/>
    <w:rsid w:val="00D2702D"/>
    <w:rPr>
      <w:rFonts w:ascii="Constantia" w:eastAsia="Constantia" w:hAnsi="Constantia" w:cs="Constantia"/>
      <w:b/>
      <w:bCs/>
      <w:i/>
      <w:iCs/>
      <w:color w:val="000000"/>
      <w:spacing w:val="-10"/>
      <w:w w:val="100"/>
      <w:position w:val="0"/>
      <w:sz w:val="34"/>
      <w:szCs w:val="3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270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D2702D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121">
    <w:name w:val="Základní text (12)"/>
    <w:basedOn w:val="Zkladntext12"/>
    <w:rsid w:val="00D2702D"/>
    <w:rPr>
      <w:color w:val="00000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D270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D2702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131">
    <w:name w:val="Základní text (13)"/>
    <w:basedOn w:val="Zkladntext13"/>
    <w:rsid w:val="00D2702D"/>
    <w:rPr>
      <w:color w:val="00000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270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D2702D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D2702D"/>
    <w:pPr>
      <w:shd w:val="clear" w:color="auto" w:fill="FFFFFF"/>
      <w:spacing w:line="20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D270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62">
    <w:name w:val="Základní text (6)"/>
    <w:basedOn w:val="Normln"/>
    <w:link w:val="Zkladntext60"/>
    <w:rsid w:val="00D2702D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D2702D"/>
    <w:pPr>
      <w:shd w:val="clear" w:color="auto" w:fill="FFFFFF"/>
      <w:spacing w:line="274" w:lineRule="exac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rsid w:val="00D2702D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rsid w:val="00D2702D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D2702D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pacing w:val="-30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D270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D2702D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D2702D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20">
    <w:name w:val="Nadpis #2"/>
    <w:basedOn w:val="Normln"/>
    <w:link w:val="Nadpis2"/>
    <w:rsid w:val="00D2702D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</w:rPr>
  </w:style>
  <w:style w:type="paragraph" w:customStyle="1" w:styleId="Nadpis30">
    <w:name w:val="Nadpis #3"/>
    <w:basedOn w:val="Normln"/>
    <w:link w:val="Nadpis3"/>
    <w:rsid w:val="00D2702D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D2702D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D2702D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8"/>
      <w:szCs w:val="18"/>
    </w:rPr>
  </w:style>
  <w:style w:type="paragraph" w:customStyle="1" w:styleId="Zkladntext130">
    <w:name w:val="Základní text (13)"/>
    <w:basedOn w:val="Normln"/>
    <w:link w:val="Zkladntext13"/>
    <w:rsid w:val="00D2702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2023-12-30T12:46:00Z</dcterms:created>
  <dcterms:modified xsi:type="dcterms:W3CDTF">2023-12-30T15:10:00Z</dcterms:modified>
</cp:coreProperties>
</file>