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1EC4" w14:textId="77777777" w:rsidR="007E51FD" w:rsidRDefault="002D3412">
      <w:pPr>
        <w:pStyle w:val="NoList1"/>
        <w:jc w:val="right"/>
        <w:rPr>
          <w:rFonts w:ascii="Arial" w:eastAsia="Arial" w:hAnsi="Arial" w:cs="Arial"/>
          <w:b/>
          <w:spacing w:val="8"/>
          <w:sz w:val="22"/>
          <w:szCs w:val="22"/>
          <w:lang w:val="cs-CZ"/>
        </w:rPr>
      </w:pPr>
      <w:r>
        <w:rPr>
          <w:rFonts w:ascii="Arial" w:eastAsia="Arial" w:hAnsi="Arial" w:cs="Arial"/>
          <w:lang w:val="cs-CZ"/>
        </w:rPr>
        <w:pict w14:anchorId="281FF128">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DD79F6">
        <w:rPr>
          <w:noProof/>
        </w:rPr>
        <mc:AlternateContent>
          <mc:Choice Requires="wps">
            <w:drawing>
              <wp:inline distT="0" distB="0" distL="0" distR="0" wp14:anchorId="6C7366DE" wp14:editId="223E3C9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041E7C1" w14:textId="77777777" w:rsidR="007E51FD" w:rsidRDefault="00DD79F6">
                            <w:pPr>
                              <w:spacing w:after="60"/>
                              <w:jc w:val="center"/>
                            </w:pPr>
                            <w:r>
                              <w:rPr>
                                <w:sz w:val="18"/>
                              </w:rPr>
                              <w:t>MZE-66602/2023-12122</w:t>
                            </w:r>
                          </w:p>
                          <w:p w14:paraId="1B64A411" w14:textId="77777777" w:rsidR="007E51FD" w:rsidRDefault="00DD79F6">
                            <w:pPr>
                              <w:jc w:val="center"/>
                            </w:pPr>
                            <w:r>
                              <w:rPr>
                                <w:noProof/>
                              </w:rPr>
                              <w:drawing>
                                <wp:inline distT="0" distB="0" distL="0" distR="0" wp14:anchorId="187BCB8F" wp14:editId="603CFA33">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EF6E88E" w14:textId="77777777" w:rsidR="007E51FD" w:rsidRDefault="00DD79F6">
                            <w:pPr>
                              <w:jc w:val="center"/>
                            </w:pPr>
                            <w:r>
                              <w:rPr>
                                <w:sz w:val="18"/>
                              </w:rPr>
                              <w:t>mzedms027034369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C7366DE"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2041E7C1" w14:textId="77777777" w:rsidR="007E51FD" w:rsidRDefault="00DD79F6">
                      <w:pPr>
                        <w:spacing w:after="60"/>
                        <w:jc w:val="center"/>
                      </w:pPr>
                      <w:r>
                        <w:rPr>
                          <w:sz w:val="18"/>
                        </w:rPr>
                        <w:t>MZE-66602/2023-12122</w:t>
                      </w:r>
                    </w:p>
                    <w:p w14:paraId="1B64A411" w14:textId="77777777" w:rsidR="007E51FD" w:rsidRDefault="00DD79F6">
                      <w:pPr>
                        <w:jc w:val="center"/>
                      </w:pPr>
                      <w:r>
                        <w:rPr>
                          <w:noProof/>
                        </w:rPr>
                        <w:drawing>
                          <wp:inline distT="0" distB="0" distL="0" distR="0" wp14:anchorId="187BCB8F" wp14:editId="603CFA33">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EF6E88E" w14:textId="77777777" w:rsidR="007E51FD" w:rsidRDefault="00DD79F6">
                      <w:pPr>
                        <w:jc w:val="center"/>
                      </w:pPr>
                      <w:r>
                        <w:rPr>
                          <w:sz w:val="18"/>
                        </w:rPr>
                        <w:t>mzedms027034369</w:t>
                      </w:r>
                    </w:p>
                  </w:txbxContent>
                </v:textbox>
                <w10:anchorlock/>
              </v:rect>
            </w:pict>
          </mc:Fallback>
        </mc:AlternateContent>
      </w:r>
    </w:p>
    <w:p w14:paraId="12590AE4" w14:textId="77777777" w:rsidR="007E51FD" w:rsidRDefault="00DD79F6">
      <w:pPr>
        <w:rPr>
          <w:szCs w:val="22"/>
        </w:rPr>
      </w:pPr>
      <w:r>
        <w:rPr>
          <w:szCs w:val="22"/>
        </w:rPr>
        <w:t xml:space="preserve"> </w:t>
      </w:r>
    </w:p>
    <w:p w14:paraId="7D037D74" w14:textId="77777777" w:rsidR="007E51FD" w:rsidRDefault="007E51FD">
      <w:pPr>
        <w:jc w:val="center"/>
        <w:rPr>
          <w:b/>
          <w:sz w:val="36"/>
          <w:szCs w:val="36"/>
        </w:rPr>
      </w:pPr>
    </w:p>
    <w:p w14:paraId="09F0C6ED" w14:textId="77777777" w:rsidR="007E51FD" w:rsidRDefault="007E51FD">
      <w:pPr>
        <w:jc w:val="center"/>
        <w:rPr>
          <w:b/>
          <w:sz w:val="36"/>
          <w:szCs w:val="36"/>
        </w:rPr>
      </w:pPr>
    </w:p>
    <w:p w14:paraId="750C2845" w14:textId="77777777" w:rsidR="007E51FD" w:rsidRDefault="00DD79F6">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Z37575</w:t>
      </w:r>
    </w:p>
    <w:p w14:paraId="6E71C56A" w14:textId="77777777" w:rsidR="007E51FD" w:rsidRDefault="007E51FD">
      <w:pPr>
        <w:tabs>
          <w:tab w:val="left" w:pos="6946"/>
        </w:tabs>
        <w:jc w:val="center"/>
        <w:rPr>
          <w:b/>
          <w:caps/>
          <w:szCs w:val="22"/>
        </w:rPr>
      </w:pPr>
    </w:p>
    <w:p w14:paraId="1DAF7882" w14:textId="77777777" w:rsidR="007E51FD" w:rsidRDefault="007E51FD">
      <w:pPr>
        <w:jc w:val="center"/>
        <w:rPr>
          <w:b/>
          <w:caps/>
          <w:szCs w:val="22"/>
        </w:rPr>
      </w:pPr>
    </w:p>
    <w:p w14:paraId="6FAED696" w14:textId="77777777" w:rsidR="007E51FD" w:rsidRDefault="00DD79F6">
      <w:pPr>
        <w:rPr>
          <w:b/>
          <w:caps/>
          <w:szCs w:val="22"/>
        </w:rPr>
      </w:pPr>
      <w:r>
        <w:rPr>
          <w:b/>
          <w:caps/>
          <w:szCs w:val="22"/>
        </w:rPr>
        <w:t>a – věcné zadání</w:t>
      </w:r>
    </w:p>
    <w:p w14:paraId="216B1DA6" w14:textId="77777777" w:rsidR="007E51FD" w:rsidRDefault="00DD79F6">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E51FD" w14:paraId="0A3621AA" w14:textId="77777777">
        <w:tc>
          <w:tcPr>
            <w:tcW w:w="1701" w:type="dxa"/>
            <w:tcBorders>
              <w:top w:val="single" w:sz="8" w:space="0" w:color="auto"/>
              <w:left w:val="single" w:sz="8" w:space="0" w:color="auto"/>
              <w:bottom w:val="single" w:sz="8" w:space="0" w:color="auto"/>
            </w:tcBorders>
            <w:vAlign w:val="center"/>
          </w:tcPr>
          <w:p w14:paraId="255D252D" w14:textId="77777777" w:rsidR="007E51FD" w:rsidRDefault="00DD79F6">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167E7D9" w14:textId="77777777" w:rsidR="007E51FD" w:rsidRDefault="00DD79F6">
            <w:pPr>
              <w:pStyle w:val="Tabulka"/>
              <w:rPr>
                <w:szCs w:val="22"/>
              </w:rPr>
            </w:pPr>
            <w:r>
              <w:rPr>
                <w:szCs w:val="22"/>
              </w:rPr>
              <w:t>827</w:t>
            </w:r>
          </w:p>
        </w:tc>
      </w:tr>
    </w:tbl>
    <w:p w14:paraId="59B62237" w14:textId="77777777" w:rsidR="007E51FD" w:rsidRDefault="007E51F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7E51FD" w14:paraId="4583573A" w14:textId="77777777">
        <w:tc>
          <w:tcPr>
            <w:tcW w:w="1833" w:type="dxa"/>
            <w:tcBorders>
              <w:top w:val="single" w:sz="8" w:space="0" w:color="auto"/>
              <w:left w:val="single" w:sz="8" w:space="0" w:color="auto"/>
            </w:tcBorders>
            <w:vAlign w:val="center"/>
          </w:tcPr>
          <w:p w14:paraId="3B4B8ACF" w14:textId="77777777" w:rsidR="007E51FD" w:rsidRDefault="00DD79F6">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5C18FBDE" w14:textId="77777777" w:rsidR="007E51FD" w:rsidRDefault="00DD79F6">
            <w:pPr>
              <w:pStyle w:val="Tabulka"/>
              <w:rPr>
                <w:b/>
                <w:szCs w:val="22"/>
              </w:rPr>
            </w:pPr>
            <w:r>
              <w:rPr>
                <w:b/>
                <w:szCs w:val="22"/>
              </w:rPr>
              <w:t>Migrace modulu kontrol ČIŽP ve vazbě na nový Mezisklad zpráv o kontrole – Fáze 1 – Evidence kontrol</w:t>
            </w:r>
          </w:p>
        </w:tc>
      </w:tr>
      <w:tr w:rsidR="007E51FD" w14:paraId="50B67790" w14:textId="77777777">
        <w:tc>
          <w:tcPr>
            <w:tcW w:w="3392" w:type="dxa"/>
            <w:gridSpan w:val="2"/>
            <w:tcBorders>
              <w:left w:val="single" w:sz="8" w:space="0" w:color="auto"/>
              <w:bottom w:val="single" w:sz="8" w:space="0" w:color="auto"/>
            </w:tcBorders>
            <w:vAlign w:val="center"/>
          </w:tcPr>
          <w:p w14:paraId="5AB63545" w14:textId="77777777" w:rsidR="007E51FD" w:rsidRDefault="00DD79F6">
            <w:pPr>
              <w:pStyle w:val="Tabulka"/>
              <w:rPr>
                <w:rStyle w:val="Siln"/>
                <w:b w:val="0"/>
                <w:szCs w:val="22"/>
              </w:rPr>
            </w:pPr>
            <w:r>
              <w:rPr>
                <w:rStyle w:val="Siln"/>
                <w:szCs w:val="22"/>
              </w:rPr>
              <w:t>Datum předložení požadavku:</w:t>
            </w:r>
          </w:p>
        </w:tc>
        <w:sdt>
          <w:sdtPr>
            <w:rPr>
              <w:szCs w:val="22"/>
            </w:rPr>
            <w:id w:val="1670597228"/>
            <w:placeholder>
              <w:docPart w:val="11934D19FEA6462B8912B72C134D4346"/>
            </w:placeholder>
            <w:date w:fullDate="2023-10-0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B2672CF" w14:textId="77777777" w:rsidR="007E51FD" w:rsidRDefault="00DD79F6">
                <w:pPr>
                  <w:pStyle w:val="Tabulka"/>
                  <w:rPr>
                    <w:szCs w:val="22"/>
                  </w:rPr>
                </w:pPr>
                <w:r>
                  <w:rPr>
                    <w:szCs w:val="22"/>
                  </w:rPr>
                  <w:t>9.10.2023</w:t>
                </w:r>
              </w:p>
            </w:tc>
          </w:sdtContent>
        </w:sdt>
        <w:tc>
          <w:tcPr>
            <w:tcW w:w="3383" w:type="dxa"/>
            <w:tcBorders>
              <w:left w:val="dotted" w:sz="4" w:space="0" w:color="auto"/>
              <w:bottom w:val="single" w:sz="8" w:space="0" w:color="auto"/>
            </w:tcBorders>
            <w:vAlign w:val="center"/>
          </w:tcPr>
          <w:p w14:paraId="2D0F2167" w14:textId="77777777" w:rsidR="007E51FD" w:rsidRDefault="00DD79F6">
            <w:pPr>
              <w:pStyle w:val="Tabulka"/>
              <w:rPr>
                <w:rStyle w:val="Siln"/>
                <w:b w:val="0"/>
                <w:szCs w:val="22"/>
              </w:rPr>
            </w:pPr>
            <w:r>
              <w:rPr>
                <w:rStyle w:val="Siln"/>
                <w:szCs w:val="22"/>
              </w:rPr>
              <w:t>Požadované datum nasazení:</w:t>
            </w:r>
          </w:p>
        </w:tc>
        <w:sdt>
          <w:sdtPr>
            <w:rPr>
              <w:szCs w:val="22"/>
            </w:rPr>
            <w:id w:val="-1745104504"/>
            <w:placeholder>
              <w:docPart w:val="76A2AD3A14934BABA3373C0EEF22985A"/>
            </w:placeholder>
            <w:date w:fullDate="2024-03-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8813AB8" w14:textId="77777777" w:rsidR="007E51FD" w:rsidRDefault="00DD79F6">
                <w:pPr>
                  <w:pStyle w:val="Tabulka"/>
                  <w:rPr>
                    <w:szCs w:val="22"/>
                  </w:rPr>
                </w:pPr>
                <w:r>
                  <w:rPr>
                    <w:szCs w:val="22"/>
                  </w:rPr>
                  <w:t>15.3.2024</w:t>
                </w:r>
              </w:p>
            </w:tc>
          </w:sdtContent>
        </w:sdt>
      </w:tr>
    </w:tbl>
    <w:p w14:paraId="0315BD89" w14:textId="77777777" w:rsidR="007E51FD" w:rsidRDefault="007E51F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E51FD" w14:paraId="2B3C4519" w14:textId="77777777">
        <w:tc>
          <w:tcPr>
            <w:tcW w:w="2258" w:type="dxa"/>
            <w:tcBorders>
              <w:top w:val="single" w:sz="8" w:space="0" w:color="auto"/>
              <w:left w:val="single" w:sz="8" w:space="0" w:color="auto"/>
              <w:bottom w:val="single" w:sz="8" w:space="0" w:color="auto"/>
            </w:tcBorders>
            <w:vAlign w:val="center"/>
          </w:tcPr>
          <w:p w14:paraId="7414EBA9" w14:textId="77777777" w:rsidR="007E51FD" w:rsidRDefault="00DD79F6">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1A1A9C2" w14:textId="77777777" w:rsidR="007E51FD" w:rsidRDefault="00DD79F6">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1FA4F85" w14:textId="77777777" w:rsidR="007E51FD" w:rsidRDefault="00DD79F6">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AC96533" w14:textId="77777777" w:rsidR="007E51FD" w:rsidRDefault="00DD79F6">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2339551" w14:textId="77777777" w:rsidR="007E51FD" w:rsidRDefault="007E51F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E51FD" w14:paraId="3C87B538" w14:textId="77777777">
        <w:tc>
          <w:tcPr>
            <w:tcW w:w="983" w:type="dxa"/>
            <w:vMerge w:val="restart"/>
            <w:tcBorders>
              <w:top w:val="single" w:sz="8" w:space="0" w:color="auto"/>
              <w:left w:val="single" w:sz="8" w:space="0" w:color="auto"/>
            </w:tcBorders>
            <w:vAlign w:val="center"/>
          </w:tcPr>
          <w:p w14:paraId="4FF417F8" w14:textId="77777777" w:rsidR="007E51FD" w:rsidRDefault="00DD79F6">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248733D" w14:textId="77777777" w:rsidR="007E51FD" w:rsidRDefault="00DD79F6">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079C574" w14:textId="77777777" w:rsidR="007E51FD" w:rsidRDefault="00DD79F6">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A98A1E6" w14:textId="77777777" w:rsidR="007E51FD" w:rsidRDefault="00DD79F6">
            <w:pPr>
              <w:pStyle w:val="Tabulka"/>
              <w:rPr>
                <w:szCs w:val="22"/>
              </w:rPr>
            </w:pPr>
            <w:r>
              <w:rPr>
                <w:szCs w:val="22"/>
              </w:rPr>
              <w:t>IZR</w:t>
            </w:r>
          </w:p>
        </w:tc>
      </w:tr>
      <w:tr w:rsidR="007E51FD" w14:paraId="0A1663F3" w14:textId="77777777">
        <w:tc>
          <w:tcPr>
            <w:tcW w:w="983" w:type="dxa"/>
            <w:vMerge/>
            <w:tcBorders>
              <w:left w:val="single" w:sz="8" w:space="0" w:color="auto"/>
            </w:tcBorders>
            <w:vAlign w:val="center"/>
          </w:tcPr>
          <w:p w14:paraId="3D3FF5D1" w14:textId="77777777" w:rsidR="007E51FD" w:rsidRDefault="007E51FD">
            <w:pPr>
              <w:pStyle w:val="Tabulka"/>
              <w:rPr>
                <w:szCs w:val="22"/>
              </w:rPr>
            </w:pPr>
          </w:p>
        </w:tc>
        <w:tc>
          <w:tcPr>
            <w:tcW w:w="1911" w:type="dxa"/>
            <w:vMerge/>
            <w:tcBorders>
              <w:bottom w:val="dotted" w:sz="4" w:space="0" w:color="auto"/>
            </w:tcBorders>
            <w:vAlign w:val="center"/>
          </w:tcPr>
          <w:p w14:paraId="59C62FE9" w14:textId="77777777" w:rsidR="007E51FD" w:rsidRDefault="007E51FD">
            <w:pPr>
              <w:pStyle w:val="Tabulka"/>
              <w:rPr>
                <w:szCs w:val="22"/>
              </w:rPr>
            </w:pPr>
          </w:p>
        </w:tc>
        <w:tc>
          <w:tcPr>
            <w:tcW w:w="1491" w:type="dxa"/>
            <w:tcBorders>
              <w:bottom w:val="dotted" w:sz="4" w:space="0" w:color="auto"/>
            </w:tcBorders>
            <w:vAlign w:val="center"/>
          </w:tcPr>
          <w:p w14:paraId="2328E772" w14:textId="77777777" w:rsidR="007E51FD" w:rsidRDefault="00DD79F6">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343C62B" w14:textId="77777777" w:rsidR="007E51FD" w:rsidRDefault="00DD79F6">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E51FD" w14:paraId="7215ADEF" w14:textId="77777777">
        <w:tc>
          <w:tcPr>
            <w:tcW w:w="983" w:type="dxa"/>
            <w:vMerge/>
            <w:tcBorders>
              <w:left w:val="single" w:sz="8" w:space="0" w:color="auto"/>
              <w:bottom w:val="single" w:sz="8" w:space="0" w:color="auto"/>
            </w:tcBorders>
            <w:vAlign w:val="center"/>
          </w:tcPr>
          <w:p w14:paraId="18050C5D" w14:textId="77777777" w:rsidR="007E51FD" w:rsidRDefault="007E51FD">
            <w:pPr>
              <w:pStyle w:val="Tabulka"/>
              <w:rPr>
                <w:szCs w:val="22"/>
              </w:rPr>
            </w:pPr>
          </w:p>
        </w:tc>
        <w:tc>
          <w:tcPr>
            <w:tcW w:w="1911" w:type="dxa"/>
            <w:tcBorders>
              <w:top w:val="dotted" w:sz="4" w:space="0" w:color="auto"/>
              <w:bottom w:val="single" w:sz="8" w:space="0" w:color="auto"/>
            </w:tcBorders>
            <w:vAlign w:val="center"/>
          </w:tcPr>
          <w:p w14:paraId="14B81046" w14:textId="77777777" w:rsidR="007E51FD" w:rsidRDefault="00DD79F6">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45501A7" w14:textId="77777777" w:rsidR="007E51FD" w:rsidRDefault="00DD79F6">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C2D54A8" w14:textId="77777777" w:rsidR="007E51FD" w:rsidRDefault="00DD79F6">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4BEA23C" w14:textId="77777777" w:rsidR="007E51FD" w:rsidRDefault="007E51FD">
      <w:pPr>
        <w:rPr>
          <w:szCs w:val="22"/>
        </w:rPr>
      </w:pPr>
    </w:p>
    <w:tbl>
      <w:tblPr>
        <w:tblStyle w:val="Mkatabulky"/>
        <w:tblW w:w="100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276"/>
        <w:gridCol w:w="1417"/>
        <w:gridCol w:w="2694"/>
      </w:tblGrid>
      <w:tr w:rsidR="007E51FD" w14:paraId="7E3285C5" w14:textId="77777777">
        <w:tc>
          <w:tcPr>
            <w:tcW w:w="2679" w:type="dxa"/>
            <w:tcBorders>
              <w:top w:val="single" w:sz="8" w:space="0" w:color="auto"/>
              <w:left w:val="single" w:sz="8" w:space="0" w:color="auto"/>
              <w:bottom w:val="single" w:sz="8" w:space="0" w:color="auto"/>
            </w:tcBorders>
            <w:vAlign w:val="center"/>
          </w:tcPr>
          <w:p w14:paraId="6062ADBD" w14:textId="77777777" w:rsidR="007E51FD" w:rsidRDefault="00DD79F6">
            <w:pPr>
              <w:pStyle w:val="Tabulka"/>
              <w:rPr>
                <w:b/>
                <w:szCs w:val="22"/>
              </w:rPr>
            </w:pPr>
            <w:r>
              <w:rPr>
                <w:b/>
                <w:szCs w:val="22"/>
              </w:rPr>
              <w:t>Role</w:t>
            </w:r>
          </w:p>
        </w:tc>
        <w:tc>
          <w:tcPr>
            <w:tcW w:w="1984" w:type="dxa"/>
            <w:tcBorders>
              <w:top w:val="single" w:sz="8" w:space="0" w:color="auto"/>
              <w:bottom w:val="single" w:sz="8" w:space="0" w:color="auto"/>
            </w:tcBorders>
            <w:vAlign w:val="center"/>
          </w:tcPr>
          <w:p w14:paraId="44B0129D" w14:textId="77777777" w:rsidR="007E51FD" w:rsidRDefault="00DD79F6">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31C6DA8A" w14:textId="77777777" w:rsidR="007E51FD" w:rsidRDefault="00DD79F6">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34BAC13E" w14:textId="77777777" w:rsidR="007E51FD" w:rsidRDefault="00DD79F6">
            <w:pPr>
              <w:pStyle w:val="Tabulka"/>
              <w:rPr>
                <w:b/>
                <w:szCs w:val="22"/>
              </w:rPr>
            </w:pPr>
            <w:r>
              <w:rPr>
                <w:b/>
                <w:szCs w:val="22"/>
              </w:rPr>
              <w:t>Telefon</w:t>
            </w:r>
          </w:p>
        </w:tc>
        <w:tc>
          <w:tcPr>
            <w:tcW w:w="2694" w:type="dxa"/>
            <w:tcBorders>
              <w:top w:val="single" w:sz="8" w:space="0" w:color="auto"/>
              <w:bottom w:val="single" w:sz="8" w:space="0" w:color="auto"/>
              <w:right w:val="single" w:sz="8" w:space="0" w:color="auto"/>
            </w:tcBorders>
            <w:vAlign w:val="center"/>
          </w:tcPr>
          <w:p w14:paraId="7B942A95" w14:textId="77777777" w:rsidR="007E51FD" w:rsidRDefault="00DD79F6">
            <w:pPr>
              <w:pStyle w:val="Tabulka"/>
              <w:rPr>
                <w:b/>
                <w:szCs w:val="22"/>
              </w:rPr>
            </w:pPr>
            <w:r>
              <w:rPr>
                <w:b/>
                <w:szCs w:val="22"/>
              </w:rPr>
              <w:t>E-mail</w:t>
            </w:r>
          </w:p>
        </w:tc>
      </w:tr>
      <w:tr w:rsidR="007E51FD" w14:paraId="48E191CC" w14:textId="77777777">
        <w:trPr>
          <w:trHeight w:hRule="exact" w:val="20"/>
        </w:trPr>
        <w:tc>
          <w:tcPr>
            <w:tcW w:w="2679" w:type="dxa"/>
            <w:tcBorders>
              <w:top w:val="single" w:sz="8" w:space="0" w:color="auto"/>
              <w:left w:val="dotted" w:sz="4" w:space="0" w:color="auto"/>
            </w:tcBorders>
            <w:vAlign w:val="center"/>
          </w:tcPr>
          <w:p w14:paraId="7342C947" w14:textId="77777777" w:rsidR="007E51FD" w:rsidRDefault="007E51FD">
            <w:pPr>
              <w:pStyle w:val="Tabulka"/>
              <w:rPr>
                <w:b/>
                <w:szCs w:val="22"/>
              </w:rPr>
            </w:pPr>
          </w:p>
        </w:tc>
        <w:tc>
          <w:tcPr>
            <w:tcW w:w="1984" w:type="dxa"/>
            <w:tcBorders>
              <w:top w:val="single" w:sz="8" w:space="0" w:color="auto"/>
            </w:tcBorders>
            <w:vAlign w:val="center"/>
          </w:tcPr>
          <w:p w14:paraId="6430AC97" w14:textId="77777777" w:rsidR="007E51FD" w:rsidRDefault="007E51FD">
            <w:pPr>
              <w:pStyle w:val="Tabulka"/>
              <w:rPr>
                <w:sz w:val="20"/>
                <w:szCs w:val="20"/>
              </w:rPr>
            </w:pPr>
          </w:p>
        </w:tc>
        <w:tc>
          <w:tcPr>
            <w:tcW w:w="1276" w:type="dxa"/>
            <w:tcBorders>
              <w:top w:val="single" w:sz="8" w:space="0" w:color="auto"/>
            </w:tcBorders>
            <w:vAlign w:val="center"/>
          </w:tcPr>
          <w:p w14:paraId="3A5A0A2D" w14:textId="77777777" w:rsidR="007E51FD" w:rsidRDefault="007E51FD">
            <w:pPr>
              <w:pStyle w:val="Tabulka"/>
              <w:rPr>
                <w:rStyle w:val="Siln"/>
                <w:b w:val="0"/>
                <w:sz w:val="20"/>
                <w:szCs w:val="20"/>
              </w:rPr>
            </w:pPr>
          </w:p>
        </w:tc>
        <w:tc>
          <w:tcPr>
            <w:tcW w:w="1417" w:type="dxa"/>
            <w:tcBorders>
              <w:top w:val="single" w:sz="8" w:space="0" w:color="auto"/>
            </w:tcBorders>
            <w:vAlign w:val="center"/>
          </w:tcPr>
          <w:p w14:paraId="2B453AB6" w14:textId="77777777" w:rsidR="007E51FD" w:rsidRDefault="007E51FD">
            <w:pPr>
              <w:pStyle w:val="Tabulka"/>
              <w:rPr>
                <w:sz w:val="20"/>
                <w:szCs w:val="20"/>
              </w:rPr>
            </w:pPr>
          </w:p>
        </w:tc>
        <w:tc>
          <w:tcPr>
            <w:tcW w:w="2694" w:type="dxa"/>
            <w:tcBorders>
              <w:top w:val="single" w:sz="8" w:space="0" w:color="auto"/>
              <w:right w:val="dotted" w:sz="4" w:space="0" w:color="auto"/>
            </w:tcBorders>
            <w:vAlign w:val="center"/>
          </w:tcPr>
          <w:p w14:paraId="19EA3435" w14:textId="77777777" w:rsidR="007E51FD" w:rsidRDefault="007E51FD">
            <w:pPr>
              <w:pStyle w:val="Tabulka"/>
              <w:rPr>
                <w:sz w:val="20"/>
                <w:szCs w:val="20"/>
              </w:rPr>
            </w:pPr>
          </w:p>
        </w:tc>
      </w:tr>
      <w:tr w:rsidR="007E51FD" w14:paraId="42E72546" w14:textId="77777777">
        <w:tc>
          <w:tcPr>
            <w:tcW w:w="2679" w:type="dxa"/>
            <w:tcBorders>
              <w:top w:val="dotted" w:sz="4" w:space="0" w:color="auto"/>
              <w:left w:val="dotted" w:sz="4" w:space="0" w:color="auto"/>
            </w:tcBorders>
            <w:vAlign w:val="center"/>
          </w:tcPr>
          <w:p w14:paraId="10A30FF6" w14:textId="77777777" w:rsidR="007E51FD" w:rsidRDefault="00DD79F6">
            <w:pPr>
              <w:pStyle w:val="Tabulka"/>
              <w:rPr>
                <w:szCs w:val="22"/>
              </w:rPr>
            </w:pPr>
            <w:r>
              <w:rPr>
                <w:szCs w:val="22"/>
              </w:rPr>
              <w:t>Věcný garant</w:t>
            </w:r>
          </w:p>
        </w:tc>
        <w:tc>
          <w:tcPr>
            <w:tcW w:w="1984" w:type="dxa"/>
            <w:tcBorders>
              <w:top w:val="dotted" w:sz="4" w:space="0" w:color="auto"/>
            </w:tcBorders>
            <w:vAlign w:val="center"/>
          </w:tcPr>
          <w:p w14:paraId="5AA80378" w14:textId="77777777" w:rsidR="007E51FD" w:rsidRDefault="00DD79F6">
            <w:pPr>
              <w:pStyle w:val="Tabulka"/>
              <w:rPr>
                <w:szCs w:val="22"/>
              </w:rPr>
            </w:pPr>
            <w:r>
              <w:rPr>
                <w:szCs w:val="22"/>
              </w:rPr>
              <w:t>Zdeněk Papoušek</w:t>
            </w:r>
          </w:p>
        </w:tc>
        <w:tc>
          <w:tcPr>
            <w:tcW w:w="1276" w:type="dxa"/>
            <w:tcBorders>
              <w:top w:val="dotted" w:sz="4" w:space="0" w:color="auto"/>
            </w:tcBorders>
          </w:tcPr>
          <w:p w14:paraId="7A99E7C9" w14:textId="77777777" w:rsidR="007E51FD" w:rsidRDefault="00DD79F6">
            <w:pPr>
              <w:pStyle w:val="Tabulka"/>
              <w:rPr>
                <w:rStyle w:val="Siln"/>
                <w:b w:val="0"/>
                <w:sz w:val="20"/>
                <w:szCs w:val="20"/>
              </w:rPr>
            </w:pPr>
            <w:r>
              <w:rPr>
                <w:rStyle w:val="Siln"/>
                <w:sz w:val="20"/>
                <w:szCs w:val="20"/>
              </w:rPr>
              <w:t>ČIŽP</w:t>
            </w:r>
          </w:p>
        </w:tc>
        <w:tc>
          <w:tcPr>
            <w:tcW w:w="1417" w:type="dxa"/>
            <w:tcBorders>
              <w:top w:val="dotted" w:sz="4" w:space="0" w:color="auto"/>
            </w:tcBorders>
            <w:vAlign w:val="center"/>
          </w:tcPr>
          <w:p w14:paraId="7D5DF803" w14:textId="77777777" w:rsidR="007E51FD" w:rsidRDefault="00DD79F6">
            <w:pPr>
              <w:pStyle w:val="Tabulka"/>
              <w:rPr>
                <w:sz w:val="20"/>
                <w:szCs w:val="20"/>
              </w:rPr>
            </w:pPr>
            <w:r>
              <w:rPr>
                <w:sz w:val="20"/>
                <w:szCs w:val="20"/>
              </w:rPr>
              <w:t>222 860 278</w:t>
            </w:r>
          </w:p>
        </w:tc>
        <w:tc>
          <w:tcPr>
            <w:tcW w:w="2694" w:type="dxa"/>
            <w:tcBorders>
              <w:top w:val="dotted" w:sz="4" w:space="0" w:color="auto"/>
              <w:right w:val="dotted" w:sz="4" w:space="0" w:color="auto"/>
            </w:tcBorders>
            <w:vAlign w:val="center"/>
          </w:tcPr>
          <w:p w14:paraId="19007DCF" w14:textId="77777777" w:rsidR="007E51FD" w:rsidRDefault="00DD79F6">
            <w:pPr>
              <w:pStyle w:val="Tabulka"/>
              <w:rPr>
                <w:sz w:val="20"/>
                <w:szCs w:val="20"/>
              </w:rPr>
            </w:pPr>
            <w:r>
              <w:rPr>
                <w:sz w:val="20"/>
                <w:szCs w:val="20"/>
              </w:rPr>
              <w:t>Zdenek.Papousek@cizp.cz</w:t>
            </w:r>
          </w:p>
        </w:tc>
      </w:tr>
      <w:tr w:rsidR="007E51FD" w14:paraId="6E86E98D" w14:textId="77777777">
        <w:tc>
          <w:tcPr>
            <w:tcW w:w="2679" w:type="dxa"/>
            <w:tcBorders>
              <w:top w:val="dotted" w:sz="4" w:space="0" w:color="auto"/>
              <w:left w:val="dotted" w:sz="4" w:space="0" w:color="auto"/>
            </w:tcBorders>
            <w:vAlign w:val="center"/>
          </w:tcPr>
          <w:p w14:paraId="388DB550" w14:textId="77777777" w:rsidR="007E51FD" w:rsidRDefault="00DD79F6">
            <w:pPr>
              <w:pStyle w:val="Tabulka"/>
              <w:rPr>
                <w:szCs w:val="22"/>
              </w:rPr>
            </w:pPr>
            <w:r>
              <w:rPr>
                <w:szCs w:val="22"/>
              </w:rPr>
              <w:t>Věcný garant</w:t>
            </w:r>
          </w:p>
        </w:tc>
        <w:tc>
          <w:tcPr>
            <w:tcW w:w="1984" w:type="dxa"/>
            <w:tcBorders>
              <w:top w:val="dotted" w:sz="4" w:space="0" w:color="auto"/>
            </w:tcBorders>
            <w:vAlign w:val="center"/>
          </w:tcPr>
          <w:p w14:paraId="2F719176" w14:textId="77777777" w:rsidR="007E51FD" w:rsidRDefault="00DD79F6">
            <w:pPr>
              <w:pStyle w:val="Tabulka"/>
              <w:rPr>
                <w:szCs w:val="22"/>
              </w:rPr>
            </w:pPr>
            <w:r>
              <w:rPr>
                <w:szCs w:val="22"/>
              </w:rPr>
              <w:t>Pavla Pechačová</w:t>
            </w:r>
          </w:p>
        </w:tc>
        <w:tc>
          <w:tcPr>
            <w:tcW w:w="1276" w:type="dxa"/>
            <w:tcBorders>
              <w:top w:val="dotted" w:sz="4" w:space="0" w:color="auto"/>
            </w:tcBorders>
          </w:tcPr>
          <w:p w14:paraId="32E615B7" w14:textId="77777777" w:rsidR="007E51FD" w:rsidRDefault="00DD79F6">
            <w:pPr>
              <w:pStyle w:val="Tabulka"/>
              <w:rPr>
                <w:rStyle w:val="Siln"/>
                <w:b w:val="0"/>
                <w:sz w:val="20"/>
                <w:szCs w:val="20"/>
              </w:rPr>
            </w:pPr>
            <w:r>
              <w:rPr>
                <w:rStyle w:val="Siln"/>
                <w:sz w:val="20"/>
                <w:szCs w:val="20"/>
              </w:rPr>
              <w:t>MZe/14140</w:t>
            </w:r>
          </w:p>
        </w:tc>
        <w:tc>
          <w:tcPr>
            <w:tcW w:w="1417" w:type="dxa"/>
            <w:tcBorders>
              <w:top w:val="dotted" w:sz="4" w:space="0" w:color="auto"/>
            </w:tcBorders>
            <w:vAlign w:val="center"/>
          </w:tcPr>
          <w:p w14:paraId="3FDBC9A6" w14:textId="77777777" w:rsidR="007E51FD" w:rsidRDefault="00DD79F6">
            <w:pPr>
              <w:pStyle w:val="Tabulka"/>
              <w:rPr>
                <w:sz w:val="20"/>
                <w:szCs w:val="20"/>
              </w:rPr>
            </w:pPr>
            <w:r>
              <w:rPr>
                <w:sz w:val="20"/>
                <w:szCs w:val="20"/>
              </w:rPr>
              <w:t>221 812 732</w:t>
            </w:r>
          </w:p>
        </w:tc>
        <w:tc>
          <w:tcPr>
            <w:tcW w:w="2694" w:type="dxa"/>
            <w:tcBorders>
              <w:top w:val="dotted" w:sz="4" w:space="0" w:color="auto"/>
              <w:right w:val="dotted" w:sz="4" w:space="0" w:color="auto"/>
            </w:tcBorders>
            <w:vAlign w:val="center"/>
          </w:tcPr>
          <w:p w14:paraId="6DD3B9AC" w14:textId="77777777" w:rsidR="007E51FD" w:rsidRDefault="00DD79F6">
            <w:pPr>
              <w:pStyle w:val="Tabulka"/>
              <w:rPr>
                <w:sz w:val="20"/>
                <w:szCs w:val="20"/>
              </w:rPr>
            </w:pPr>
            <w:r>
              <w:rPr>
                <w:sz w:val="20"/>
                <w:szCs w:val="20"/>
              </w:rPr>
              <w:t>Pavla.Pechacova@.mze.cz</w:t>
            </w:r>
          </w:p>
        </w:tc>
      </w:tr>
      <w:tr w:rsidR="007E51FD" w14:paraId="1B5CF134" w14:textId="77777777">
        <w:tc>
          <w:tcPr>
            <w:tcW w:w="2679" w:type="dxa"/>
            <w:tcBorders>
              <w:top w:val="dotted" w:sz="4" w:space="0" w:color="auto"/>
              <w:left w:val="dotted" w:sz="4" w:space="0" w:color="auto"/>
            </w:tcBorders>
            <w:vAlign w:val="center"/>
          </w:tcPr>
          <w:p w14:paraId="48BABFFB" w14:textId="77777777" w:rsidR="007E51FD" w:rsidRDefault="00DD79F6">
            <w:pPr>
              <w:pStyle w:val="Tabulka"/>
              <w:rPr>
                <w:szCs w:val="22"/>
                <w:highlight w:val="yellow"/>
              </w:rPr>
            </w:pPr>
            <w:r>
              <w:rPr>
                <w:szCs w:val="22"/>
              </w:rPr>
              <w:t>Žadatel</w:t>
            </w:r>
          </w:p>
        </w:tc>
        <w:tc>
          <w:tcPr>
            <w:tcW w:w="1984" w:type="dxa"/>
            <w:tcBorders>
              <w:top w:val="dotted" w:sz="4" w:space="0" w:color="auto"/>
            </w:tcBorders>
            <w:vAlign w:val="center"/>
          </w:tcPr>
          <w:p w14:paraId="3F63E078" w14:textId="77777777" w:rsidR="007E51FD" w:rsidRDefault="00DD79F6">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276" w:type="dxa"/>
            <w:tcBorders>
              <w:top w:val="dotted" w:sz="4" w:space="0" w:color="auto"/>
            </w:tcBorders>
          </w:tcPr>
          <w:p w14:paraId="75A71EBA" w14:textId="77777777" w:rsidR="007E51FD" w:rsidRDefault="00DD79F6">
            <w:pPr>
              <w:pStyle w:val="Tabulka"/>
              <w:rPr>
                <w:rStyle w:val="Siln"/>
                <w:b w:val="0"/>
                <w:sz w:val="20"/>
                <w:szCs w:val="20"/>
              </w:rPr>
            </w:pPr>
            <w:r>
              <w:rPr>
                <w:rStyle w:val="Siln"/>
                <w:sz w:val="20"/>
                <w:szCs w:val="20"/>
              </w:rPr>
              <w:t>MZe/14140</w:t>
            </w:r>
          </w:p>
        </w:tc>
        <w:tc>
          <w:tcPr>
            <w:tcW w:w="1417" w:type="dxa"/>
            <w:tcBorders>
              <w:top w:val="dotted" w:sz="4" w:space="0" w:color="auto"/>
            </w:tcBorders>
            <w:vAlign w:val="center"/>
          </w:tcPr>
          <w:p w14:paraId="2752BC2F" w14:textId="77777777" w:rsidR="007E51FD" w:rsidRDefault="00DD79F6">
            <w:pPr>
              <w:pStyle w:val="Tabulka"/>
              <w:rPr>
                <w:sz w:val="20"/>
                <w:szCs w:val="20"/>
              </w:rPr>
            </w:pPr>
            <w:r>
              <w:rPr>
                <w:sz w:val="20"/>
                <w:szCs w:val="20"/>
              </w:rPr>
              <w:t>221 812 849</w:t>
            </w:r>
          </w:p>
        </w:tc>
        <w:tc>
          <w:tcPr>
            <w:tcW w:w="2694" w:type="dxa"/>
            <w:tcBorders>
              <w:top w:val="dotted" w:sz="4" w:space="0" w:color="auto"/>
              <w:right w:val="dotted" w:sz="4" w:space="0" w:color="auto"/>
            </w:tcBorders>
            <w:vAlign w:val="center"/>
          </w:tcPr>
          <w:p w14:paraId="2C0A1F3B" w14:textId="7FEDB12E" w:rsidR="007E51FD" w:rsidRDefault="00DD79F6">
            <w:pPr>
              <w:pStyle w:val="Tabulka"/>
              <w:rPr>
                <w:sz w:val="20"/>
                <w:szCs w:val="20"/>
              </w:rPr>
            </w:pPr>
            <w:r>
              <w:rPr>
                <w:sz w:val="20"/>
                <w:szCs w:val="20"/>
              </w:rPr>
              <w:t>Katerina.Belinova@mze.cz</w:t>
            </w:r>
          </w:p>
        </w:tc>
      </w:tr>
      <w:tr w:rsidR="007E51FD" w14:paraId="586AFCBF" w14:textId="77777777">
        <w:tc>
          <w:tcPr>
            <w:tcW w:w="2679" w:type="dxa"/>
            <w:tcBorders>
              <w:left w:val="dotted" w:sz="4" w:space="0" w:color="auto"/>
            </w:tcBorders>
            <w:vAlign w:val="center"/>
          </w:tcPr>
          <w:p w14:paraId="579E1867" w14:textId="77777777" w:rsidR="007E51FD" w:rsidRDefault="00DD79F6">
            <w:pPr>
              <w:pStyle w:val="Tabulka"/>
              <w:rPr>
                <w:szCs w:val="22"/>
              </w:rPr>
            </w:pPr>
            <w:r>
              <w:rPr>
                <w:szCs w:val="22"/>
              </w:rPr>
              <w:t>Koordinátor změny:</w:t>
            </w:r>
          </w:p>
        </w:tc>
        <w:tc>
          <w:tcPr>
            <w:tcW w:w="1984" w:type="dxa"/>
            <w:vAlign w:val="center"/>
          </w:tcPr>
          <w:p w14:paraId="671B1051" w14:textId="77777777" w:rsidR="007E51FD" w:rsidRDefault="00DD79F6">
            <w:pPr>
              <w:pStyle w:val="Tabulka"/>
              <w:rPr>
                <w:rFonts w:ascii="ArialMT2" w:hAnsi="ArialMT2" w:cs="ArialMT2"/>
                <w:sz w:val="20"/>
                <w:szCs w:val="20"/>
                <w:lang w:eastAsia="cs-CZ"/>
              </w:rPr>
            </w:pPr>
            <w:r>
              <w:rPr>
                <w:sz w:val="20"/>
                <w:szCs w:val="20"/>
              </w:rPr>
              <w:t>Jaroslav Němec</w:t>
            </w:r>
          </w:p>
        </w:tc>
        <w:tc>
          <w:tcPr>
            <w:tcW w:w="1276" w:type="dxa"/>
            <w:vAlign w:val="center"/>
          </w:tcPr>
          <w:p w14:paraId="144DD8A8" w14:textId="77777777" w:rsidR="007E51FD" w:rsidRDefault="00DD79F6">
            <w:pPr>
              <w:pStyle w:val="Tabulka"/>
              <w:rPr>
                <w:rStyle w:val="Siln"/>
                <w:b w:val="0"/>
                <w:sz w:val="20"/>
                <w:szCs w:val="20"/>
              </w:rPr>
            </w:pPr>
            <w:r>
              <w:rPr>
                <w:rStyle w:val="Siln"/>
                <w:sz w:val="20"/>
                <w:szCs w:val="20"/>
              </w:rPr>
              <w:t>MZe</w:t>
            </w:r>
          </w:p>
        </w:tc>
        <w:tc>
          <w:tcPr>
            <w:tcW w:w="1417" w:type="dxa"/>
            <w:vAlign w:val="center"/>
          </w:tcPr>
          <w:p w14:paraId="097D67B9" w14:textId="77777777" w:rsidR="007E51FD" w:rsidRDefault="00DD79F6">
            <w:pPr>
              <w:pStyle w:val="Tabulka"/>
              <w:rPr>
                <w:sz w:val="20"/>
                <w:szCs w:val="20"/>
              </w:rPr>
            </w:pPr>
            <w:r>
              <w:rPr>
                <w:sz w:val="20"/>
                <w:szCs w:val="20"/>
              </w:rPr>
              <w:t>221 812 916</w:t>
            </w:r>
          </w:p>
        </w:tc>
        <w:tc>
          <w:tcPr>
            <w:tcW w:w="2694" w:type="dxa"/>
            <w:tcBorders>
              <w:right w:val="dotted" w:sz="4" w:space="0" w:color="auto"/>
            </w:tcBorders>
            <w:vAlign w:val="center"/>
          </w:tcPr>
          <w:p w14:paraId="2B00CAA6" w14:textId="77777777" w:rsidR="007E51FD" w:rsidRDefault="00DD79F6">
            <w:pPr>
              <w:pStyle w:val="Tabulka"/>
              <w:rPr>
                <w:sz w:val="20"/>
                <w:szCs w:val="20"/>
              </w:rPr>
            </w:pPr>
            <w:r>
              <w:rPr>
                <w:sz w:val="20"/>
                <w:szCs w:val="20"/>
              </w:rPr>
              <w:t>Jaroslav.nemec@mze.cz</w:t>
            </w:r>
          </w:p>
        </w:tc>
      </w:tr>
      <w:tr w:rsidR="007E51FD" w14:paraId="7D695723" w14:textId="77777777">
        <w:tc>
          <w:tcPr>
            <w:tcW w:w="2679" w:type="dxa"/>
            <w:tcBorders>
              <w:left w:val="dotted" w:sz="4" w:space="0" w:color="auto"/>
            </w:tcBorders>
            <w:vAlign w:val="center"/>
          </w:tcPr>
          <w:p w14:paraId="1B6F1F4E" w14:textId="77777777" w:rsidR="007E51FD" w:rsidRDefault="00DD79F6">
            <w:pPr>
              <w:pStyle w:val="Tabulka"/>
              <w:rPr>
                <w:szCs w:val="22"/>
              </w:rPr>
            </w:pPr>
            <w:r>
              <w:rPr>
                <w:szCs w:val="22"/>
              </w:rPr>
              <w:t>Poskytovatel/Dodavatel:</w:t>
            </w:r>
          </w:p>
        </w:tc>
        <w:tc>
          <w:tcPr>
            <w:tcW w:w="1984" w:type="dxa"/>
            <w:vAlign w:val="center"/>
          </w:tcPr>
          <w:p w14:paraId="1110A6BD" w14:textId="0F61E11B" w:rsidR="007E51FD" w:rsidRDefault="002D3412">
            <w:pPr>
              <w:pStyle w:val="Tabulka"/>
              <w:rPr>
                <w:sz w:val="20"/>
                <w:szCs w:val="20"/>
              </w:rPr>
            </w:pPr>
            <w:proofErr w:type="spellStart"/>
            <w:r>
              <w:rPr>
                <w:sz w:val="20"/>
                <w:szCs w:val="20"/>
              </w:rPr>
              <w:t>xxx</w:t>
            </w:r>
            <w:proofErr w:type="spellEnd"/>
          </w:p>
        </w:tc>
        <w:tc>
          <w:tcPr>
            <w:tcW w:w="1276" w:type="dxa"/>
            <w:vAlign w:val="center"/>
          </w:tcPr>
          <w:p w14:paraId="46D96B5D" w14:textId="77777777" w:rsidR="007E51FD" w:rsidRDefault="00DD79F6">
            <w:pPr>
              <w:pStyle w:val="Tabulka"/>
              <w:rPr>
                <w:rStyle w:val="Siln"/>
                <w:b w:val="0"/>
                <w:sz w:val="20"/>
                <w:szCs w:val="20"/>
              </w:rPr>
            </w:pPr>
            <w:r>
              <w:rPr>
                <w:sz w:val="20"/>
                <w:szCs w:val="20"/>
              </w:rPr>
              <w:t>O2ITS</w:t>
            </w:r>
          </w:p>
        </w:tc>
        <w:tc>
          <w:tcPr>
            <w:tcW w:w="1417" w:type="dxa"/>
            <w:vAlign w:val="center"/>
          </w:tcPr>
          <w:p w14:paraId="1DF8AC4C" w14:textId="0ACCB4BE" w:rsidR="007E51FD" w:rsidRDefault="002D3412">
            <w:pPr>
              <w:pStyle w:val="Tabulka"/>
              <w:rPr>
                <w:sz w:val="20"/>
                <w:szCs w:val="20"/>
              </w:rPr>
            </w:pPr>
            <w:proofErr w:type="spellStart"/>
            <w:r>
              <w:rPr>
                <w:sz w:val="20"/>
                <w:szCs w:val="20"/>
              </w:rPr>
              <w:t>xxx</w:t>
            </w:r>
            <w:proofErr w:type="spellEnd"/>
          </w:p>
        </w:tc>
        <w:tc>
          <w:tcPr>
            <w:tcW w:w="2694" w:type="dxa"/>
            <w:tcBorders>
              <w:right w:val="dotted" w:sz="4" w:space="0" w:color="auto"/>
            </w:tcBorders>
            <w:vAlign w:val="center"/>
          </w:tcPr>
          <w:p w14:paraId="67F6AD75" w14:textId="7077ADB4" w:rsidR="007E51FD" w:rsidRDefault="002D3412">
            <w:pPr>
              <w:pStyle w:val="Tabulka"/>
              <w:rPr>
                <w:sz w:val="20"/>
                <w:szCs w:val="20"/>
              </w:rPr>
            </w:pPr>
            <w:hyperlink r:id="rId9" w:history="1">
              <w:proofErr w:type="spellStart"/>
              <w:r>
                <w:rPr>
                  <w:sz w:val="20"/>
                  <w:szCs w:val="20"/>
                </w:rPr>
                <w:t>xxx</w:t>
              </w:r>
              <w:proofErr w:type="spellEnd"/>
            </w:hyperlink>
            <w:r w:rsidR="00DD79F6">
              <w:rPr>
                <w:sz w:val="20"/>
                <w:szCs w:val="20"/>
              </w:rPr>
              <w:t xml:space="preserve"> </w:t>
            </w:r>
          </w:p>
        </w:tc>
      </w:tr>
    </w:tbl>
    <w:p w14:paraId="4D40E0A9" w14:textId="77777777" w:rsidR="007E51FD" w:rsidRDefault="007E51FD">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7E51FD" w14:paraId="45BCA483" w14:textId="77777777">
        <w:trPr>
          <w:trHeight w:val="397"/>
        </w:trPr>
        <w:tc>
          <w:tcPr>
            <w:tcW w:w="1681" w:type="dxa"/>
            <w:vAlign w:val="center"/>
          </w:tcPr>
          <w:p w14:paraId="4CF7927A" w14:textId="77777777" w:rsidR="007E51FD" w:rsidRDefault="00DD79F6">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50BB3F6A" w14:textId="77777777" w:rsidR="007E51FD" w:rsidRDefault="00DD79F6">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3A7CB155" w14:textId="77777777" w:rsidR="007E51FD" w:rsidRDefault="00DD79F6">
            <w:pPr>
              <w:pStyle w:val="Tabulka"/>
              <w:rPr>
                <w:rStyle w:val="Siln"/>
                <w:b w:val="0"/>
                <w:szCs w:val="22"/>
              </w:rPr>
            </w:pPr>
            <w:r>
              <w:rPr>
                <w:rStyle w:val="Siln"/>
                <w:szCs w:val="22"/>
              </w:rPr>
              <w:t>KL:</w:t>
            </w:r>
          </w:p>
        </w:tc>
        <w:tc>
          <w:tcPr>
            <w:tcW w:w="4111" w:type="dxa"/>
            <w:vAlign w:val="center"/>
          </w:tcPr>
          <w:p w14:paraId="5CABCBF7" w14:textId="77777777" w:rsidR="007E51FD" w:rsidRDefault="00DD79F6">
            <w:pPr>
              <w:pStyle w:val="Tabulka"/>
              <w:rPr>
                <w:szCs w:val="22"/>
              </w:rPr>
            </w:pPr>
            <w:r>
              <w:rPr>
                <w:szCs w:val="22"/>
              </w:rPr>
              <w:t>KL HR-001</w:t>
            </w:r>
          </w:p>
        </w:tc>
      </w:tr>
    </w:tbl>
    <w:p w14:paraId="71001100" w14:textId="77777777" w:rsidR="007E51FD" w:rsidRDefault="007E51FD">
      <w:pPr>
        <w:rPr>
          <w:szCs w:val="22"/>
        </w:rPr>
      </w:pPr>
    </w:p>
    <w:p w14:paraId="2A991DEB" w14:textId="77777777" w:rsidR="007E51FD" w:rsidRDefault="00DD79F6">
      <w:pPr>
        <w:pStyle w:val="Nadpis1"/>
        <w:ind w:left="284" w:hanging="284"/>
        <w:rPr>
          <w:szCs w:val="22"/>
        </w:rPr>
      </w:pPr>
      <w:r>
        <w:rPr>
          <w:szCs w:val="22"/>
        </w:rPr>
        <w:t>2 Stručný popis a odůvodnění požadavku</w:t>
      </w:r>
    </w:p>
    <w:p w14:paraId="4F1D9005" w14:textId="77777777" w:rsidR="007E51FD" w:rsidRDefault="00DD79F6">
      <w:pPr>
        <w:pStyle w:val="Nadpis2"/>
      </w:pPr>
      <w:r>
        <w:t>2.1 Popis požadavku</w:t>
      </w:r>
    </w:p>
    <w:p w14:paraId="3C2AECE1" w14:textId="77777777" w:rsidR="007E51FD" w:rsidRDefault="00DD79F6">
      <w:pPr>
        <w:spacing w:after="120"/>
      </w:pPr>
      <w:r>
        <w:t xml:space="preserve">Předmětem požadavku je první fáze migrace modulu ČIŽP do prostředí nového IZR ve vazbě na služby nového meziskladu zpráv o kontrole. Realizace bude rozdělena na dvě fáze s tím, že </w:t>
      </w:r>
    </w:p>
    <w:p w14:paraId="55CE3E24" w14:textId="77777777" w:rsidR="007E51FD" w:rsidRDefault="00DD79F6">
      <w:pPr>
        <w:pStyle w:val="Odstavecseseznamem"/>
        <w:numPr>
          <w:ilvl w:val="0"/>
          <w:numId w:val="32"/>
        </w:numPr>
        <w:spacing w:after="120"/>
        <w:jc w:val="both"/>
        <w:rPr>
          <w:bCs/>
          <w:szCs w:val="22"/>
        </w:rPr>
      </w:pPr>
      <w:r>
        <w:rPr>
          <w:bCs/>
          <w:szCs w:val="22"/>
        </w:rPr>
        <w:t>Fáze 1, jež je předmětem tohoto PZ, představuje vytvoření evidenčního systému vycházejícího z modulu kontrol ČPI</w:t>
      </w:r>
    </w:p>
    <w:p w14:paraId="6432D314" w14:textId="77777777" w:rsidR="007E51FD" w:rsidRDefault="00DD79F6">
      <w:pPr>
        <w:pStyle w:val="Odstavecseseznamem"/>
        <w:numPr>
          <w:ilvl w:val="0"/>
          <w:numId w:val="32"/>
        </w:numPr>
        <w:spacing w:after="120"/>
        <w:jc w:val="both"/>
        <w:rPr>
          <w:bCs/>
          <w:szCs w:val="22"/>
        </w:rPr>
      </w:pPr>
      <w:r>
        <w:rPr>
          <w:bCs/>
          <w:szCs w:val="22"/>
        </w:rPr>
        <w:t xml:space="preserve">Fáze 2 – riziková analýza. </w:t>
      </w:r>
    </w:p>
    <w:p w14:paraId="0CD8849B" w14:textId="77777777" w:rsidR="007E51FD" w:rsidRDefault="00DD79F6">
      <w:pPr>
        <w:spacing w:after="120"/>
        <w:rPr>
          <w:bCs/>
          <w:szCs w:val="22"/>
        </w:rPr>
      </w:pPr>
      <w:r>
        <w:rPr>
          <w:bCs/>
          <w:szCs w:val="22"/>
        </w:rPr>
        <w:t>ČIŽP má v kompetenci akty PPH 3 a PPH 4.</w:t>
      </w:r>
    </w:p>
    <w:p w14:paraId="6963D5B8" w14:textId="77777777" w:rsidR="007E51FD" w:rsidRDefault="00DD79F6">
      <w:pPr>
        <w:spacing w:after="120"/>
        <w:rPr>
          <w:bCs/>
          <w:szCs w:val="22"/>
        </w:rPr>
      </w:pPr>
      <w:r>
        <w:rPr>
          <w:bCs/>
          <w:szCs w:val="22"/>
        </w:rPr>
        <w:lastRenderedPageBreak/>
        <w:t>Prioritou je vytvoření evidenčního systému a napojení na nové webové služby MZK2. Vlastní riziková analýza nemusí být nutně stihnuta pro rok 2024 a lze přechodně v r. 2024 zrealizovat RA ve starém modulu a naplánované kontroly zakládat do nového modulu. Nicméně pokud bude prostor i fáze 2 RA- CC bude realizována v roce 2024.</w:t>
      </w:r>
    </w:p>
    <w:p w14:paraId="360AE284" w14:textId="77777777" w:rsidR="007E51FD" w:rsidRDefault="00DD79F6">
      <w:pPr>
        <w:spacing w:after="120"/>
        <w:rPr>
          <w:bCs/>
          <w:szCs w:val="22"/>
        </w:rPr>
      </w:pPr>
      <w:r>
        <w:rPr>
          <w:bCs/>
          <w:szCs w:val="22"/>
        </w:rPr>
        <w:t>V rámci fáze 1 bude realizace využívat již existující programový kód modulu KM pro ČPI, který zahrnuje drtivou většinu potřebných funkcionalit (zejména editaci detailu kontroly, napojení na webové služby MZK2, odesílání kontrol a seznamy kontrol včetně jejich ovládání). Tím dojde ke značné časové a finanční úspoře na straně Mze i dodavatele.</w:t>
      </w:r>
    </w:p>
    <w:p w14:paraId="5AA0A04B" w14:textId="77777777" w:rsidR="007E51FD" w:rsidRDefault="00DD79F6">
      <w:pPr>
        <w:spacing w:after="120"/>
        <w:rPr>
          <w:bCs/>
          <w:szCs w:val="22"/>
        </w:rPr>
      </w:pPr>
      <w:r>
        <w:rPr>
          <w:bCs/>
          <w:szCs w:val="22"/>
        </w:rPr>
        <w:t>Hlavním specifikem ČIŽP při evidování kontrol je skutečnost, že kontroly jsou zapisovány ex-post, tj. protokol je již vyhotoven v písemné formě a je pouze evidován do systému v nezbytném rozsahu. Úpravy modulu ČPI pro ČIŽP budou proto respektovat tento základní motiv:</w:t>
      </w:r>
    </w:p>
    <w:p w14:paraId="5F323BE1" w14:textId="77777777" w:rsidR="007E51FD" w:rsidRDefault="00DD79F6">
      <w:pPr>
        <w:pStyle w:val="Odstavecseseznamem"/>
        <w:numPr>
          <w:ilvl w:val="0"/>
          <w:numId w:val="10"/>
        </w:numPr>
        <w:spacing w:after="120"/>
        <w:jc w:val="both"/>
      </w:pPr>
      <w:r>
        <w:t>Vytvoření specifického seznamu subjektů relevantních pro ČIŽP s údaji z LPIS</w:t>
      </w:r>
    </w:p>
    <w:p w14:paraId="25301064" w14:textId="77777777" w:rsidR="007E51FD" w:rsidRDefault="00DD79F6">
      <w:pPr>
        <w:pStyle w:val="Odstavecseseznamem"/>
        <w:numPr>
          <w:ilvl w:val="0"/>
          <w:numId w:val="10"/>
        </w:numPr>
        <w:spacing w:after="120"/>
        <w:jc w:val="both"/>
      </w:pPr>
      <w:r>
        <w:t>Nerealizace off-line klienta</w:t>
      </w:r>
    </w:p>
    <w:p w14:paraId="3FF18426" w14:textId="77777777" w:rsidR="007E51FD" w:rsidRDefault="00DD79F6">
      <w:pPr>
        <w:pStyle w:val="Odstavecseseznamem"/>
        <w:numPr>
          <w:ilvl w:val="0"/>
          <w:numId w:val="10"/>
        </w:numPr>
        <w:spacing w:after="120"/>
        <w:jc w:val="both"/>
      </w:pPr>
      <w:r>
        <w:t>Zjednodušení editace detailu kontroly a eliminace zbytných polí pro ČIŽP</w:t>
      </w:r>
    </w:p>
    <w:p w14:paraId="2F678C02" w14:textId="77777777" w:rsidR="007E51FD" w:rsidRDefault="00DD79F6">
      <w:pPr>
        <w:pStyle w:val="Odstavecseseznamem"/>
        <w:numPr>
          <w:ilvl w:val="0"/>
          <w:numId w:val="10"/>
        </w:numPr>
        <w:spacing w:after="120"/>
        <w:jc w:val="both"/>
      </w:pPr>
      <w:r>
        <w:t>Zjednodušení pravidel pro zobrazení kontrol uživatelům</w:t>
      </w:r>
    </w:p>
    <w:p w14:paraId="3272F947" w14:textId="77777777" w:rsidR="007E51FD" w:rsidRDefault="00DD79F6">
      <w:pPr>
        <w:pStyle w:val="Nadpis2"/>
      </w:pPr>
      <w:r>
        <w:t>2.2 Odůvodnění požadované změny (změny právních předpisů, přínosy)</w:t>
      </w:r>
    </w:p>
    <w:p w14:paraId="7FD1D661" w14:textId="77777777" w:rsidR="007E51FD" w:rsidRDefault="00DD79F6">
      <w:r>
        <w:t xml:space="preserve">Důvodem realizace je nutnost pro rok 2024 zmigrovat kontrolní moduly pro kontrolu podmíněnosti všech dozorových orgánů na nový MZK2. </w:t>
      </w:r>
    </w:p>
    <w:p w14:paraId="301A5348" w14:textId="77777777" w:rsidR="007E51FD" w:rsidRDefault="007E51FD"/>
    <w:p w14:paraId="7CF9B75C" w14:textId="77777777" w:rsidR="007E51FD" w:rsidRDefault="00DD79F6">
      <w:pPr>
        <w:pStyle w:val="Nadpis2"/>
      </w:pPr>
      <w:r>
        <w:t>2.3 Rizika nerealizace</w:t>
      </w:r>
    </w:p>
    <w:p w14:paraId="12FC4C32" w14:textId="77777777" w:rsidR="007E51FD" w:rsidRDefault="00DD79F6">
      <w:pPr>
        <w:autoSpaceDE w:val="0"/>
        <w:autoSpaceDN w:val="0"/>
        <w:adjustRightInd w:val="0"/>
        <w:rPr>
          <w:b/>
          <w:color w:val="FF0000"/>
        </w:rPr>
      </w:pPr>
      <w:r>
        <w:rPr>
          <w:szCs w:val="22"/>
          <w:lang w:eastAsia="cs-CZ"/>
        </w:rPr>
        <w:t>Vznik neřešitelné situace při evidenci kontrol podmíněnosti v roce 2024 a blíže nespecifikovaného objem nákladů pro řešení souběhu starého a nového systému a vzájemné „migrace“ dat. Za určitých okolností může být tento souběh dokonce nemožný, proto je realizace naprosto zásadní.</w:t>
      </w:r>
    </w:p>
    <w:p w14:paraId="7403D2BB" w14:textId="77777777" w:rsidR="007E51FD" w:rsidRDefault="007E51FD"/>
    <w:p w14:paraId="51B85574" w14:textId="77777777" w:rsidR="007E51FD" w:rsidRDefault="00DD79F6">
      <w:r>
        <w:t>3 Podrobný popis požadavku</w:t>
      </w:r>
    </w:p>
    <w:p w14:paraId="27B3375B" w14:textId="77777777" w:rsidR="007E51FD" w:rsidRDefault="007E51FD"/>
    <w:p w14:paraId="4C2B2038" w14:textId="42E11CA8" w:rsidR="007E51FD" w:rsidRDefault="002D3412">
      <w:proofErr w:type="spellStart"/>
      <w:r>
        <w:t>xxx</w:t>
      </w:r>
      <w:proofErr w:type="spellEnd"/>
    </w:p>
    <w:p w14:paraId="2D7FD50B" w14:textId="77777777" w:rsidR="007E51FD" w:rsidRDefault="007E51FD"/>
    <w:p w14:paraId="1C1CD287" w14:textId="77777777" w:rsidR="007E51FD" w:rsidRDefault="007E51FD"/>
    <w:p w14:paraId="18C53C1E" w14:textId="77777777" w:rsidR="007E51FD" w:rsidRDefault="007E51FD"/>
    <w:p w14:paraId="61A011C7" w14:textId="77777777" w:rsidR="007E51FD" w:rsidRDefault="007E51FD"/>
    <w:p w14:paraId="54D6F90D" w14:textId="77777777" w:rsidR="007E51FD" w:rsidRDefault="007E51FD"/>
    <w:p w14:paraId="561D47EE" w14:textId="77777777" w:rsidR="007E51FD" w:rsidRDefault="007E51FD"/>
    <w:p w14:paraId="3C5D57FE" w14:textId="77777777" w:rsidR="007E51FD" w:rsidRDefault="007E51FD"/>
    <w:p w14:paraId="64057FA4" w14:textId="77777777" w:rsidR="007E51FD" w:rsidRDefault="007E51FD"/>
    <w:p w14:paraId="41FEA4A6" w14:textId="77777777" w:rsidR="007E51FD" w:rsidRDefault="007E51FD"/>
    <w:p w14:paraId="60FF47A0" w14:textId="77777777" w:rsidR="007E51FD" w:rsidRDefault="007E51FD"/>
    <w:p w14:paraId="3C6B9E5D" w14:textId="77777777" w:rsidR="007E51FD" w:rsidRDefault="007E51FD"/>
    <w:p w14:paraId="07A73C71" w14:textId="77777777" w:rsidR="007E51FD" w:rsidRDefault="007E51FD"/>
    <w:p w14:paraId="35C668AF" w14:textId="77777777" w:rsidR="007E51FD" w:rsidRDefault="007E51FD"/>
    <w:p w14:paraId="17AACCCE" w14:textId="77777777" w:rsidR="007E51FD" w:rsidRDefault="00DD79F6">
      <w:pPr>
        <w:pStyle w:val="Nadpis1"/>
        <w:ind w:left="284" w:hanging="284"/>
        <w:rPr>
          <w:szCs w:val="22"/>
        </w:rPr>
      </w:pPr>
      <w:r>
        <w:rPr>
          <w:szCs w:val="22"/>
        </w:rPr>
        <w:t>4 Dopady na IS MZe</w:t>
      </w:r>
    </w:p>
    <w:p w14:paraId="0E7FBC67" w14:textId="77777777" w:rsidR="007E51FD" w:rsidRDefault="00DD79F6">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56B6C6C" w14:textId="77777777" w:rsidR="007E51FD" w:rsidRDefault="007E51FD">
      <w:pPr>
        <w:rPr>
          <w:sz w:val="16"/>
          <w:szCs w:val="16"/>
        </w:rPr>
      </w:pPr>
    </w:p>
    <w:p w14:paraId="152B3D22" w14:textId="77777777" w:rsidR="007E51FD" w:rsidRDefault="00DD79F6">
      <w:pPr>
        <w:pStyle w:val="Nadpis2"/>
      </w:pPr>
      <w:r>
        <w:t>4.1 Na provoz a infrastrukturu</w:t>
      </w:r>
    </w:p>
    <w:p w14:paraId="36D50949" w14:textId="77777777" w:rsidR="007E51FD" w:rsidRDefault="00DD79F6">
      <w:r>
        <w:t>Nejsou známy</w:t>
      </w:r>
    </w:p>
    <w:p w14:paraId="25D1F762" w14:textId="77777777" w:rsidR="007E51FD" w:rsidRDefault="00DD79F6">
      <w:pPr>
        <w:pStyle w:val="Nadpis2"/>
      </w:pPr>
      <w:r>
        <w:t>4.2 Na bezpečnost</w:t>
      </w:r>
    </w:p>
    <w:p w14:paraId="030C377B" w14:textId="77777777" w:rsidR="007E51FD" w:rsidRDefault="00DD79F6">
      <w:r>
        <w:t>Nejsou známy</w:t>
      </w:r>
    </w:p>
    <w:p w14:paraId="06B92B1A" w14:textId="77777777" w:rsidR="007E51FD" w:rsidRDefault="00DD79F6">
      <w:pPr>
        <w:pStyle w:val="Nadpis2"/>
      </w:pPr>
      <w:r>
        <w:t>N4.3 a součinnost s dalšími systémy</w:t>
      </w:r>
    </w:p>
    <w:p w14:paraId="08B72785" w14:textId="77777777" w:rsidR="007E51FD" w:rsidRDefault="00DD79F6">
      <w:r>
        <w:t>Nejsou známy</w:t>
      </w:r>
    </w:p>
    <w:p w14:paraId="7573BDB8" w14:textId="77777777" w:rsidR="007E51FD" w:rsidRDefault="00DD79F6">
      <w:pPr>
        <w:pStyle w:val="Nadpis2"/>
      </w:pPr>
      <w:r>
        <w:t>4.4 Požadavky na součinnost AgriBus a EPO</w:t>
      </w:r>
    </w:p>
    <w:p w14:paraId="7442376D" w14:textId="77777777" w:rsidR="007E51FD" w:rsidRDefault="00DD79F6">
      <w:r>
        <w:t>Bez dopadu.</w:t>
      </w:r>
    </w:p>
    <w:p w14:paraId="2B554603" w14:textId="77777777" w:rsidR="007E51FD" w:rsidRDefault="00DD79F6">
      <w:pPr>
        <w:rPr>
          <w:sz w:val="16"/>
          <w:szCs w:val="16"/>
        </w:rPr>
      </w:pPr>
      <w:r>
        <w:rPr>
          <w:sz w:val="16"/>
          <w:szCs w:val="16"/>
        </w:rPr>
        <w:t>(Pokud existují požadavky na součinnost Agribus, uveďte specifikaci služby ve formě strukturovaného požadavku (request) a odpovědi (response) s vyznačenou změnou.)</w:t>
      </w:r>
    </w:p>
    <w:p w14:paraId="016BACD9" w14:textId="77777777" w:rsidR="007E51FD" w:rsidRDefault="00DD79F6">
      <w:pPr>
        <w:pStyle w:val="Nadpis2"/>
      </w:pPr>
      <w:r>
        <w:t>4.5 Požadavek na podporu provozu naimplementované změny</w:t>
      </w:r>
    </w:p>
    <w:p w14:paraId="1AD2A673" w14:textId="77777777" w:rsidR="007E51FD" w:rsidRDefault="00DD79F6">
      <w:pPr>
        <w:rPr>
          <w:b/>
          <w:sz w:val="16"/>
          <w:szCs w:val="16"/>
        </w:rPr>
      </w:pPr>
      <w:r>
        <w:rPr>
          <w:sz w:val="16"/>
          <w:szCs w:val="16"/>
        </w:rPr>
        <w:t>(Uveďte, zda zařadit změnu do stávající provozní smlouvy, konkrétní požadavky na požadované služby, SLA.)</w:t>
      </w:r>
    </w:p>
    <w:p w14:paraId="1E48444D" w14:textId="77777777" w:rsidR="007E51FD" w:rsidRDefault="00DD79F6">
      <w:pPr>
        <w:pStyle w:val="Nadpis2"/>
      </w:pPr>
      <w:r>
        <w:lastRenderedPageBreak/>
        <w:t>4.6 Požadavek na úpravu dohledového nástroje</w:t>
      </w:r>
    </w:p>
    <w:p w14:paraId="5570F7A1" w14:textId="77777777" w:rsidR="007E51FD" w:rsidRDefault="00DD79F6">
      <w:pPr>
        <w:rPr>
          <w:b/>
          <w:sz w:val="16"/>
          <w:szCs w:val="16"/>
        </w:rPr>
      </w:pPr>
      <w:r>
        <w:rPr>
          <w:sz w:val="16"/>
          <w:szCs w:val="16"/>
        </w:rPr>
        <w:t>(Uveďte, zda a jakým způsobem je požadována úprava dohledových nástrojů.)</w:t>
      </w:r>
    </w:p>
    <w:p w14:paraId="69D8BFC7" w14:textId="77777777" w:rsidR="007E51FD" w:rsidRDefault="007E51FD"/>
    <w:p w14:paraId="3B42272F" w14:textId="77777777" w:rsidR="007E51FD" w:rsidRDefault="00DD79F6">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7E51FD" w14:paraId="4C83A83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3E61382" w14:textId="77777777" w:rsidR="007E51FD" w:rsidRDefault="00DD79F6">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C874F78" w14:textId="77777777" w:rsidR="007E51FD" w:rsidRDefault="00DD79F6">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4E00A880" w14:textId="77777777" w:rsidR="007E51FD" w:rsidRDefault="00DD79F6">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A4D24A6" w14:textId="77777777" w:rsidR="007E51FD" w:rsidRDefault="00DD79F6">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7E51FD" w14:paraId="530F618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1D9B48D" w14:textId="77777777" w:rsidR="007E51FD" w:rsidRDefault="007E51FD">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7F06C40" w14:textId="77777777" w:rsidR="007E51FD" w:rsidRDefault="007E51FD">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D75A3CC" w14:textId="77777777" w:rsidR="007E51FD" w:rsidRDefault="00DD79F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519AD10" w14:textId="77777777" w:rsidR="007E51FD" w:rsidRDefault="00DD79F6">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551124A4" w14:textId="77777777" w:rsidR="007E51FD" w:rsidRDefault="00DD79F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0DB77BA7" w14:textId="77777777" w:rsidR="007E51FD" w:rsidRDefault="007E51FD">
            <w:pPr>
              <w:rPr>
                <w:bCs/>
                <w:color w:val="000000"/>
                <w:szCs w:val="22"/>
                <w:lang w:eastAsia="cs-CZ"/>
              </w:rPr>
            </w:pPr>
          </w:p>
        </w:tc>
      </w:tr>
      <w:tr w:rsidR="007E51FD" w14:paraId="02E7524A"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01C4F4F"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91B3B14" w14:textId="77777777" w:rsidR="007E51FD" w:rsidRDefault="00DD79F6">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14B63CA5" w14:textId="77777777" w:rsidR="007E51FD" w:rsidRDefault="00DD79F6">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E413945" w14:textId="77777777" w:rsidR="007E51FD" w:rsidRDefault="00DD79F6">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73ECFCE" w14:textId="77777777" w:rsidR="007E51FD" w:rsidRDefault="00DD79F6">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FB6CD1A" w14:textId="77777777" w:rsidR="007E51FD" w:rsidRDefault="007E51FD">
            <w:pPr>
              <w:rPr>
                <w:color w:val="000000"/>
                <w:szCs w:val="22"/>
                <w:lang w:eastAsia="cs-CZ"/>
              </w:rPr>
            </w:pPr>
          </w:p>
        </w:tc>
      </w:tr>
      <w:tr w:rsidR="007E51FD" w14:paraId="7E88D45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4C8D50"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D62B41" w14:textId="77777777" w:rsidR="007E51FD" w:rsidRDefault="00DD79F6">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1462A77" w14:textId="77777777" w:rsidR="007E51FD" w:rsidRDefault="00DD79F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D7E682" w14:textId="77777777" w:rsidR="007E51FD" w:rsidRDefault="00DD79F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4B2C371" w14:textId="77777777" w:rsidR="007E51FD" w:rsidRDefault="00DD79F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900CB6D" w14:textId="77777777" w:rsidR="007E51FD" w:rsidRDefault="007E51FD">
            <w:pPr>
              <w:rPr>
                <w:color w:val="000000"/>
                <w:szCs w:val="22"/>
                <w:lang w:eastAsia="cs-CZ"/>
              </w:rPr>
            </w:pPr>
          </w:p>
        </w:tc>
      </w:tr>
      <w:tr w:rsidR="007E51FD" w14:paraId="32D6619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47BD5D"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388102" w14:textId="77777777" w:rsidR="007E51FD" w:rsidRDefault="00DD79F6">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3BA1CF8" w14:textId="77777777" w:rsidR="007E51FD" w:rsidRDefault="00DD79F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F617A7" w14:textId="77777777" w:rsidR="007E51FD" w:rsidRDefault="00DD79F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CF65F66" w14:textId="77777777" w:rsidR="007E51FD" w:rsidRDefault="00DD79F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2B69DF5" w14:textId="77777777" w:rsidR="007E51FD" w:rsidRDefault="007E51FD">
            <w:pPr>
              <w:rPr>
                <w:color w:val="000000"/>
                <w:szCs w:val="22"/>
                <w:lang w:eastAsia="cs-CZ"/>
              </w:rPr>
            </w:pPr>
          </w:p>
        </w:tc>
      </w:tr>
      <w:tr w:rsidR="007E51FD" w14:paraId="62AA672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6A0644"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7F4295" w14:textId="77777777" w:rsidR="007E51FD" w:rsidRDefault="00DD79F6">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02A2CD7" w14:textId="77777777" w:rsidR="007E51FD" w:rsidRDefault="00DD79F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D06FE5C" w14:textId="77777777" w:rsidR="007E51FD" w:rsidRDefault="00DD79F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058E97D" w14:textId="77777777" w:rsidR="007E51FD" w:rsidRDefault="00DD79F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E02209F" w14:textId="77777777" w:rsidR="007E51FD" w:rsidRDefault="00DD79F6">
            <w:pPr>
              <w:rPr>
                <w:color w:val="000000"/>
                <w:szCs w:val="22"/>
                <w:lang w:eastAsia="cs-CZ"/>
              </w:rPr>
            </w:pPr>
            <w:r>
              <w:rPr>
                <w:color w:val="000000"/>
                <w:szCs w:val="22"/>
                <w:lang w:eastAsia="cs-CZ"/>
              </w:rPr>
              <w:t>Věcný garant</w:t>
            </w:r>
          </w:p>
        </w:tc>
      </w:tr>
      <w:tr w:rsidR="007E51FD" w14:paraId="424F655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4420E7"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AF20AC" w14:textId="77777777" w:rsidR="007E51FD" w:rsidRDefault="00DD79F6">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7854FC3" w14:textId="77777777" w:rsidR="007E51FD" w:rsidRDefault="00DD79F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051A72E" w14:textId="77777777" w:rsidR="007E51FD" w:rsidRDefault="00DD79F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7878A86" w14:textId="77777777" w:rsidR="007E51FD" w:rsidRDefault="00DD79F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5D9DF10" w14:textId="77777777" w:rsidR="007E51FD" w:rsidRDefault="00DD79F6">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7E51FD" w14:paraId="1749FC6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EFB69C"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3D701D" w14:textId="77777777" w:rsidR="007E51FD" w:rsidRDefault="00DD79F6">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502E2AD" w14:textId="77777777" w:rsidR="007E51FD" w:rsidRDefault="00DD79F6">
            <w:pPr>
              <w:rPr>
                <w:rFonts w:eastAsia="Times New Roman"/>
                <w:color w:val="000000"/>
                <w:szCs w:val="22"/>
                <w:lang w:eastAsia="cs-CZ"/>
              </w:rPr>
            </w:pPr>
            <w:r>
              <w:rPr>
                <w:rFonts w:eastAsia="Times New Roman"/>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ABECE07" w14:textId="77777777" w:rsidR="007E51FD" w:rsidRDefault="00DD79F6">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4F2D1D1" w14:textId="77777777" w:rsidR="007E51FD" w:rsidRDefault="00DD79F6">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267E85C" w14:textId="77777777" w:rsidR="007E51FD" w:rsidRDefault="007E51FD">
            <w:pPr>
              <w:rPr>
                <w:rStyle w:val="Odkaznakoment10"/>
                <w:rFonts w:eastAsia="Calibri"/>
              </w:rPr>
            </w:pPr>
          </w:p>
        </w:tc>
      </w:tr>
      <w:tr w:rsidR="007E51FD" w14:paraId="141FD64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657D66"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887471" w14:textId="77777777" w:rsidR="007E51FD" w:rsidRDefault="00DD79F6">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9E7EA59" w14:textId="77777777" w:rsidR="007E51FD" w:rsidRDefault="00DD79F6">
            <w:pPr>
              <w:rPr>
                <w:rFonts w:eastAsia="Times New Roman"/>
                <w:color w:val="000000"/>
                <w:szCs w:val="22"/>
                <w:lang w:eastAsia="cs-CZ"/>
              </w:rPr>
            </w:pPr>
            <w:r>
              <w:rPr>
                <w:rFonts w:eastAsia="Times New Roman"/>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115FCE6" w14:textId="77777777" w:rsidR="007E51FD" w:rsidRDefault="00DD79F6">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393CF9B" w14:textId="77777777" w:rsidR="007E51FD" w:rsidRDefault="00DD79F6">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8905529" w14:textId="77777777" w:rsidR="007E51FD" w:rsidRDefault="007E51FD">
            <w:pPr>
              <w:rPr>
                <w:rStyle w:val="Odkaznakoment10"/>
                <w:rFonts w:eastAsia="Calibri"/>
              </w:rPr>
            </w:pPr>
          </w:p>
        </w:tc>
      </w:tr>
      <w:tr w:rsidR="007E51FD" w14:paraId="657A0FE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6CD144" w14:textId="77777777" w:rsidR="007E51FD" w:rsidRDefault="007E51FD">
            <w:pPr>
              <w:pStyle w:val="Odstavecseseznamem"/>
              <w:numPr>
                <w:ilvl w:val="0"/>
                <w:numId w:val="11"/>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A4E542" w14:textId="77777777" w:rsidR="007E51FD" w:rsidRDefault="00DD79F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9FC00B9" w14:textId="77777777" w:rsidR="007E51FD" w:rsidRDefault="00DD79F6">
            <w:pPr>
              <w:rPr>
                <w:rFonts w:eastAsia="Times New Roman"/>
                <w:color w:val="000000"/>
                <w:szCs w:val="22"/>
                <w:lang w:eastAsia="cs-CZ"/>
              </w:rPr>
            </w:pPr>
            <w:r>
              <w:rPr>
                <w:rFonts w:eastAsia="Times New Roman"/>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3B49AD7" w14:textId="77777777" w:rsidR="007E51FD" w:rsidRDefault="00DD79F6">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2A4F796" w14:textId="77777777" w:rsidR="007E51FD" w:rsidRDefault="00DD79F6">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DBAE1EC" w14:textId="77777777" w:rsidR="007E51FD" w:rsidRDefault="007E51FD">
            <w:pPr>
              <w:rPr>
                <w:rStyle w:val="Odkaznakoment10"/>
                <w:rFonts w:eastAsia="Calibri"/>
              </w:rPr>
            </w:pPr>
          </w:p>
        </w:tc>
      </w:tr>
    </w:tbl>
    <w:p w14:paraId="16C1ADE0" w14:textId="77777777" w:rsidR="007E51FD" w:rsidRDefault="007E51FD"/>
    <w:p w14:paraId="1F381563" w14:textId="77777777" w:rsidR="007E51FD" w:rsidRDefault="00DD79F6">
      <w:pPr>
        <w:rPr>
          <w:b/>
        </w:rPr>
      </w:pPr>
      <w:r>
        <w:rPr>
          <w:b/>
        </w:rPr>
        <w:t>ROZSAH TECHNICKÉ DOKUMENTACE</w:t>
      </w:r>
    </w:p>
    <w:p w14:paraId="4599347B" w14:textId="77777777" w:rsidR="007E51FD" w:rsidRDefault="00DD79F6">
      <w:pPr>
        <w:pStyle w:val="Odstavecseseznamem"/>
        <w:numPr>
          <w:ilvl w:val="0"/>
          <w:numId w:val="2"/>
        </w:numPr>
        <w:spacing w:after="120"/>
        <w:ind w:left="1060" w:hanging="703"/>
        <w:contextualSpacing w:val="0"/>
        <w:rPr>
          <w:b/>
        </w:rPr>
      </w:pPr>
      <w:r>
        <w:rPr>
          <w:b/>
        </w:rPr>
        <w:t xml:space="preserve">Sparx EA modelu (zejména ArchiMate modelu) </w:t>
      </w:r>
    </w:p>
    <w:p w14:paraId="217F3165" w14:textId="77777777" w:rsidR="007E51FD" w:rsidRDefault="00DD79F6">
      <w:pPr>
        <w:pStyle w:val="Odstavecseseznamem"/>
        <w:ind w:left="1065"/>
      </w:pPr>
      <w:r>
        <w:t>V případě, že v rámci implementace dojde k jeho změnám oproti návrhu architektury připravenému jako součást analýzy, provede se aktualizace modelu. Sparx EA model by měl zahrnovat:</w:t>
      </w:r>
    </w:p>
    <w:p w14:paraId="2796B9F2" w14:textId="77777777" w:rsidR="007E51FD" w:rsidRDefault="00DD79F6">
      <w:pPr>
        <w:pStyle w:val="Odstavecseseznamem"/>
        <w:numPr>
          <w:ilvl w:val="1"/>
          <w:numId w:val="2"/>
        </w:numPr>
        <w:ind w:left="1418" w:hanging="338"/>
      </w:pPr>
      <w:r>
        <w:t>aplikační komponenty tvořící řešení, případně dílčí komponenty v podobě ArchiMate Application Component,</w:t>
      </w:r>
    </w:p>
    <w:p w14:paraId="5C6852FA" w14:textId="77777777" w:rsidR="007E51FD" w:rsidRDefault="00DD79F6">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29442766" w14:textId="77777777" w:rsidR="007E51FD" w:rsidRDefault="00DD79F6">
      <w:pPr>
        <w:pStyle w:val="Odstavecseseznamem"/>
        <w:numPr>
          <w:ilvl w:val="1"/>
          <w:numId w:val="2"/>
        </w:numPr>
        <w:ind w:left="1418" w:hanging="338"/>
      </w:pPr>
      <w:r>
        <w:t>prvky webových služeb reprezentované ArchiMate Application Service,</w:t>
      </w:r>
    </w:p>
    <w:p w14:paraId="36A84115" w14:textId="77777777" w:rsidR="007E51FD" w:rsidRDefault="00DD79F6">
      <w:pPr>
        <w:pStyle w:val="Odstavecseseznamem"/>
        <w:numPr>
          <w:ilvl w:val="1"/>
          <w:numId w:val="2"/>
        </w:numPr>
        <w:ind w:left="1418" w:hanging="338"/>
      </w:pPr>
      <w:r>
        <w:t>hlavní datové objekty a číselníky reprezentovány ArchiMate Data Object,</w:t>
      </w:r>
    </w:p>
    <w:p w14:paraId="6FD591FA" w14:textId="77777777" w:rsidR="007E51FD" w:rsidRDefault="00DD79F6">
      <w:pPr>
        <w:pStyle w:val="Odstavecseseznamem"/>
        <w:numPr>
          <w:ilvl w:val="1"/>
          <w:numId w:val="2"/>
        </w:numPr>
        <w:ind w:left="1418" w:hanging="338"/>
      </w:pPr>
      <w:r>
        <w:t>activity model/diagramy anebo sekvenční model/diagramy logiky zpracování definovaných typů dokumentů,</w:t>
      </w:r>
    </w:p>
    <w:p w14:paraId="6F4E0B5E" w14:textId="77777777" w:rsidR="007E51FD" w:rsidRDefault="00DD79F6">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017168D" w14:textId="77777777" w:rsidR="007E51FD" w:rsidRDefault="00DD79F6">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30C8ED60" w14:textId="77777777" w:rsidR="007E51FD" w:rsidRDefault="007E51FD"/>
    <w:p w14:paraId="274740A9" w14:textId="77777777" w:rsidR="007E51FD" w:rsidRDefault="00DD79F6">
      <w:pPr>
        <w:pStyle w:val="Odstavecseseznamem"/>
        <w:numPr>
          <w:ilvl w:val="0"/>
          <w:numId w:val="2"/>
        </w:numPr>
        <w:spacing w:after="120"/>
        <w:ind w:left="1060" w:hanging="703"/>
        <w:contextualSpacing w:val="0"/>
        <w:rPr>
          <w:b/>
        </w:rPr>
      </w:pPr>
      <w:r>
        <w:rPr>
          <w:b/>
        </w:rPr>
        <w:t>Bezpečnostní dokumentace</w:t>
      </w:r>
    </w:p>
    <w:p w14:paraId="7388637D" w14:textId="77777777" w:rsidR="007E51FD" w:rsidRDefault="00DD79F6">
      <w:pPr>
        <w:pStyle w:val="Odstavecseseznamem"/>
        <w:ind w:left="1065"/>
      </w:pPr>
      <w:r>
        <w:t>Jde o přehled bezpečnostních opatření, který jen odkazuje, kde v technické dokumentaci se nalézá jejich popis</w:t>
      </w:r>
    </w:p>
    <w:p w14:paraId="525DB948" w14:textId="77777777" w:rsidR="007E51FD" w:rsidRDefault="00DD79F6">
      <w:pPr>
        <w:pStyle w:val="Odstavecseseznamem"/>
        <w:ind w:left="1065"/>
      </w:pPr>
      <w:r>
        <w:t>Jedná se především o popis těchto bezpečnostních opatření (jsou-li relevantní):</w:t>
      </w:r>
    </w:p>
    <w:p w14:paraId="7099D732" w14:textId="77777777" w:rsidR="007E51FD" w:rsidRDefault="00DD79F6">
      <w:pPr>
        <w:pStyle w:val="Odstavecseseznamem"/>
        <w:numPr>
          <w:ilvl w:val="1"/>
          <w:numId w:val="2"/>
        </w:numPr>
        <w:ind w:left="1418" w:hanging="338"/>
      </w:pPr>
      <w:r>
        <w:t>řízení přístupu, role, autentizace a autorizace, druhy a správa účtů,</w:t>
      </w:r>
    </w:p>
    <w:p w14:paraId="58E18369" w14:textId="77777777" w:rsidR="007E51FD" w:rsidRDefault="00DD79F6">
      <w:pPr>
        <w:pStyle w:val="Odstavecseseznamem"/>
        <w:numPr>
          <w:ilvl w:val="1"/>
          <w:numId w:val="2"/>
        </w:numPr>
        <w:ind w:left="1418" w:hanging="338"/>
      </w:pPr>
      <w:r>
        <w:t>omezení oprávnění (princip minimálních oprávnění),</w:t>
      </w:r>
    </w:p>
    <w:p w14:paraId="5E7B42DC" w14:textId="77777777" w:rsidR="007E51FD" w:rsidRDefault="00DD79F6">
      <w:pPr>
        <w:pStyle w:val="Odstavecseseznamem"/>
        <w:numPr>
          <w:ilvl w:val="1"/>
          <w:numId w:val="2"/>
        </w:numPr>
        <w:ind w:left="1418" w:hanging="338"/>
      </w:pPr>
      <w:r>
        <w:t>proces řízení účtů (přidělování/odebírání, vytváření/rušení),</w:t>
      </w:r>
    </w:p>
    <w:p w14:paraId="39C0EB75" w14:textId="77777777" w:rsidR="007E51FD" w:rsidRDefault="00DD79F6">
      <w:pPr>
        <w:pStyle w:val="Odstavecseseznamem"/>
        <w:numPr>
          <w:ilvl w:val="1"/>
          <w:numId w:val="2"/>
        </w:numPr>
        <w:ind w:left="1418" w:hanging="338"/>
      </w:pPr>
      <w:r>
        <w:t>auditní mechanismy, napojení na SIEM (Syslog, SNP TRAP, Textový soubor, JDBC, Microsoft Event Log…),</w:t>
      </w:r>
    </w:p>
    <w:p w14:paraId="3915B2CF" w14:textId="77777777" w:rsidR="007E51FD" w:rsidRDefault="00DD79F6">
      <w:pPr>
        <w:pStyle w:val="Odstavecseseznamem"/>
        <w:numPr>
          <w:ilvl w:val="1"/>
          <w:numId w:val="2"/>
        </w:numPr>
        <w:ind w:left="1418" w:hanging="338"/>
      </w:pPr>
      <w:r>
        <w:t>šifrování,</w:t>
      </w:r>
    </w:p>
    <w:p w14:paraId="107977BC" w14:textId="77777777" w:rsidR="007E51FD" w:rsidRDefault="00DD79F6">
      <w:pPr>
        <w:pStyle w:val="Odstavecseseznamem"/>
        <w:numPr>
          <w:ilvl w:val="1"/>
          <w:numId w:val="2"/>
        </w:numPr>
        <w:ind w:left="1418" w:hanging="338"/>
      </w:pPr>
      <w:r>
        <w:t>zabezpečení webového rozhraní, je-li součástí systému,</w:t>
      </w:r>
    </w:p>
    <w:p w14:paraId="1EF3142E" w14:textId="77777777" w:rsidR="007E51FD" w:rsidRDefault="00DD79F6">
      <w:pPr>
        <w:pStyle w:val="Odstavecseseznamem"/>
        <w:numPr>
          <w:ilvl w:val="1"/>
          <w:numId w:val="2"/>
        </w:numPr>
        <w:ind w:left="1418" w:hanging="338"/>
      </w:pPr>
      <w:r>
        <w:lastRenderedPageBreak/>
        <w:t>certifikační autority a PKI,</w:t>
      </w:r>
    </w:p>
    <w:p w14:paraId="6E59FAFB" w14:textId="77777777" w:rsidR="007E51FD" w:rsidRDefault="00DD79F6">
      <w:pPr>
        <w:pStyle w:val="Odstavecseseznamem"/>
        <w:numPr>
          <w:ilvl w:val="1"/>
          <w:numId w:val="2"/>
        </w:numPr>
        <w:ind w:left="1418" w:hanging="338"/>
      </w:pPr>
      <w:r>
        <w:t>zajištění integrity dat,</w:t>
      </w:r>
    </w:p>
    <w:p w14:paraId="0CFE59F6" w14:textId="77777777" w:rsidR="007E51FD" w:rsidRDefault="00DD79F6">
      <w:pPr>
        <w:pStyle w:val="Odstavecseseznamem"/>
        <w:numPr>
          <w:ilvl w:val="1"/>
          <w:numId w:val="2"/>
        </w:numPr>
        <w:ind w:left="1418" w:hanging="338"/>
      </w:pPr>
      <w:r>
        <w:t>zajištění dostupnosti dat (redundance, cluster, HA…),</w:t>
      </w:r>
    </w:p>
    <w:p w14:paraId="14CDDFB4" w14:textId="77777777" w:rsidR="007E51FD" w:rsidRDefault="00DD79F6">
      <w:pPr>
        <w:pStyle w:val="Odstavecseseznamem"/>
        <w:numPr>
          <w:ilvl w:val="1"/>
          <w:numId w:val="2"/>
        </w:numPr>
        <w:ind w:left="1418" w:hanging="338"/>
      </w:pPr>
      <w:r>
        <w:t>zálohování, způsob, rozvrh,</w:t>
      </w:r>
    </w:p>
    <w:p w14:paraId="390BABBF" w14:textId="77777777" w:rsidR="007E51FD" w:rsidRDefault="00DD79F6">
      <w:pPr>
        <w:pStyle w:val="Odstavecseseznamem"/>
        <w:numPr>
          <w:ilvl w:val="1"/>
          <w:numId w:val="2"/>
        </w:numPr>
        <w:ind w:left="1418" w:hanging="338"/>
      </w:pPr>
      <w:r>
        <w:t>obnovení ze zálohy (DRP) včetně předpokládané doby obnovy,</w:t>
      </w:r>
    </w:p>
    <w:p w14:paraId="0FC89070" w14:textId="77777777" w:rsidR="007E51FD" w:rsidRDefault="00DD79F6">
      <w:pPr>
        <w:pStyle w:val="Odstavecseseznamem"/>
        <w:numPr>
          <w:ilvl w:val="1"/>
          <w:numId w:val="2"/>
        </w:numPr>
        <w:ind w:left="1418" w:hanging="338"/>
      </w:pPr>
      <w:r>
        <w:t>předpokládá se, že existuje síťové schéma, komunikační schéma a zdrojový kód.</w:t>
      </w:r>
    </w:p>
    <w:p w14:paraId="1C59C832" w14:textId="77777777" w:rsidR="007E51FD" w:rsidRDefault="00DD79F6">
      <w:pPr>
        <w:pStyle w:val="Nadpis3"/>
      </w:pPr>
      <w:r>
        <w:t xml:space="preserve"> 5.1.1 Dohledové scénáře jsou požadovány, pokud Dodavatel potvrdí dopad na dohledové scénáře/nástroj. </w:t>
      </w:r>
    </w:p>
    <w:p w14:paraId="3B61DFC9" w14:textId="7FBE3597" w:rsidR="007E51FD" w:rsidRDefault="00DD79F6">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4D2EFA5" w14:textId="5198FDE6" w:rsidR="007E51FD" w:rsidRDefault="00DD79F6">
      <w:pPr>
        <w:ind w:right="-427"/>
        <w:rPr>
          <w:sz w:val="18"/>
          <w:szCs w:val="18"/>
        </w:rPr>
      </w:pPr>
      <w:r>
        <w:rPr>
          <w:sz w:val="18"/>
          <w:szCs w:val="18"/>
        </w:rPr>
        <w:t xml:space="preserve">Provozně-technická dokumentace bude zpracována dle vzorového dokumentu, který je připojen – otevřete dvojklikem: </w:t>
      </w:r>
      <w:proofErr w:type="spellStart"/>
      <w:r w:rsidR="002D3412">
        <w:rPr>
          <w:sz w:val="18"/>
          <w:szCs w:val="18"/>
        </w:rPr>
        <w:t>xxx</w:t>
      </w:r>
      <w:proofErr w:type="spellEnd"/>
      <w:r>
        <w:rPr>
          <w:sz w:val="18"/>
          <w:szCs w:val="18"/>
        </w:rPr>
        <w:t xml:space="preserve">      </w:t>
      </w:r>
    </w:p>
    <w:p w14:paraId="1B406DAD" w14:textId="77777777" w:rsidR="007E51FD" w:rsidRDefault="00DD79F6">
      <w:pPr>
        <w:ind w:right="-427"/>
        <w:rPr>
          <w:szCs w:val="22"/>
        </w:rPr>
      </w:pPr>
      <w:r>
        <w:rPr>
          <w:szCs w:val="22"/>
        </w:rPr>
        <w:t xml:space="preserve">        </w:t>
      </w:r>
    </w:p>
    <w:p w14:paraId="11BC4C6F" w14:textId="77777777" w:rsidR="007E51FD" w:rsidRDefault="007E51FD">
      <w:pPr>
        <w:pStyle w:val="Nadpis1"/>
        <w:ind w:left="284" w:firstLine="0"/>
        <w:rPr>
          <w:szCs w:val="22"/>
        </w:rPr>
      </w:pPr>
    </w:p>
    <w:p w14:paraId="7FCCF5D8" w14:textId="77777777" w:rsidR="007E51FD" w:rsidRDefault="00DD79F6">
      <w:pPr>
        <w:pStyle w:val="Nadpis1"/>
        <w:ind w:left="284" w:hanging="284"/>
        <w:rPr>
          <w:szCs w:val="22"/>
        </w:rPr>
      </w:pPr>
      <w:r>
        <w:rPr>
          <w:szCs w:val="22"/>
        </w:rPr>
        <w:t>6 Akceptační kritéria</w:t>
      </w:r>
    </w:p>
    <w:p w14:paraId="75005028" w14:textId="77777777" w:rsidR="007E51FD" w:rsidRDefault="00DD79F6">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81015EE" w14:textId="77777777" w:rsidR="007E51FD" w:rsidRDefault="007E51FD">
      <w:pPr>
        <w:rPr>
          <w:szCs w:val="22"/>
        </w:rPr>
      </w:pPr>
    </w:p>
    <w:p w14:paraId="0C2607A2" w14:textId="77777777" w:rsidR="007E51FD" w:rsidRDefault="00DD79F6">
      <w:pPr>
        <w:pStyle w:val="Nadpis1"/>
        <w:ind w:left="284" w:hanging="284"/>
        <w:rPr>
          <w:szCs w:val="22"/>
        </w:rPr>
      </w:pPr>
      <w:r>
        <w:rPr>
          <w:szCs w:val="22"/>
        </w:rPr>
        <w:t>7 Základní milníky</w:t>
      </w:r>
    </w:p>
    <w:p w14:paraId="29FF7FDC" w14:textId="77777777" w:rsidR="007E51FD" w:rsidRDefault="007E51FD">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7E51FD" w14:paraId="2BCD977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D8E2A1" w14:textId="77777777" w:rsidR="007E51FD" w:rsidRDefault="00DD79F6">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07B0DD0" w14:textId="77777777" w:rsidR="007E51FD" w:rsidRDefault="00DD79F6">
            <w:pPr>
              <w:rPr>
                <w:b/>
                <w:bCs/>
                <w:color w:val="000000"/>
                <w:szCs w:val="22"/>
                <w:lang w:eastAsia="cs-CZ"/>
              </w:rPr>
            </w:pPr>
            <w:r>
              <w:rPr>
                <w:b/>
                <w:bCs/>
                <w:color w:val="000000"/>
                <w:szCs w:val="22"/>
                <w:lang w:eastAsia="cs-CZ"/>
              </w:rPr>
              <w:t>Termín</w:t>
            </w:r>
          </w:p>
        </w:tc>
      </w:tr>
      <w:tr w:rsidR="007E51FD" w14:paraId="7DD4822B" w14:textId="77777777">
        <w:trPr>
          <w:trHeight w:val="284"/>
        </w:trPr>
        <w:tc>
          <w:tcPr>
            <w:tcW w:w="7655" w:type="dxa"/>
            <w:shd w:val="clear" w:color="auto" w:fill="auto"/>
            <w:noWrap/>
            <w:vAlign w:val="center"/>
          </w:tcPr>
          <w:p w14:paraId="09378A58" w14:textId="77777777" w:rsidR="007E51FD" w:rsidRDefault="00DD79F6">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32C2FF9A" w14:textId="77777777" w:rsidR="007E51FD" w:rsidRDefault="00DD79F6">
            <w:pPr>
              <w:ind w:left="360"/>
              <w:rPr>
                <w:color w:val="000000"/>
                <w:szCs w:val="22"/>
                <w:lang w:eastAsia="cs-CZ"/>
              </w:rPr>
            </w:pPr>
            <w:r>
              <w:rPr>
                <w:color w:val="000000"/>
                <w:szCs w:val="22"/>
                <w:lang w:eastAsia="cs-CZ"/>
              </w:rPr>
              <w:t>po objednání</w:t>
            </w:r>
          </w:p>
        </w:tc>
      </w:tr>
      <w:tr w:rsidR="007E51FD" w14:paraId="1AFDDFDC" w14:textId="77777777">
        <w:trPr>
          <w:trHeight w:val="284"/>
        </w:trPr>
        <w:tc>
          <w:tcPr>
            <w:tcW w:w="7655" w:type="dxa"/>
            <w:shd w:val="clear" w:color="auto" w:fill="auto"/>
            <w:noWrap/>
            <w:vAlign w:val="center"/>
          </w:tcPr>
          <w:p w14:paraId="5C92B9E9" w14:textId="77777777" w:rsidR="007E51FD" w:rsidRDefault="00DD79F6">
            <w:pPr>
              <w:rPr>
                <w:color w:val="000000"/>
                <w:szCs w:val="22"/>
                <w:lang w:eastAsia="cs-CZ"/>
              </w:rPr>
            </w:pPr>
            <w:r>
              <w:rPr>
                <w:color w:val="000000"/>
                <w:szCs w:val="22"/>
                <w:lang w:eastAsia="cs-CZ"/>
              </w:rPr>
              <w:t>Nasazení na test</w:t>
            </w:r>
          </w:p>
        </w:tc>
        <w:tc>
          <w:tcPr>
            <w:tcW w:w="2116" w:type="dxa"/>
            <w:shd w:val="clear" w:color="auto" w:fill="auto"/>
            <w:vAlign w:val="center"/>
          </w:tcPr>
          <w:p w14:paraId="03F2F717" w14:textId="77777777" w:rsidR="007E51FD" w:rsidRDefault="00DD79F6">
            <w:pPr>
              <w:rPr>
                <w:color w:val="000000"/>
                <w:szCs w:val="22"/>
                <w:lang w:eastAsia="cs-CZ"/>
              </w:rPr>
            </w:pPr>
            <w:r>
              <w:rPr>
                <w:color w:val="000000"/>
                <w:szCs w:val="22"/>
                <w:lang w:eastAsia="cs-CZ"/>
              </w:rPr>
              <w:t>31.12.2023</w:t>
            </w:r>
          </w:p>
        </w:tc>
      </w:tr>
      <w:tr w:rsidR="007E51FD" w14:paraId="5577F520" w14:textId="77777777">
        <w:trPr>
          <w:trHeight w:val="284"/>
        </w:trPr>
        <w:tc>
          <w:tcPr>
            <w:tcW w:w="7655" w:type="dxa"/>
            <w:shd w:val="clear" w:color="auto" w:fill="auto"/>
            <w:noWrap/>
            <w:vAlign w:val="center"/>
          </w:tcPr>
          <w:p w14:paraId="1881BEBC" w14:textId="77777777" w:rsidR="007E51FD" w:rsidRDefault="00DD79F6">
            <w:pPr>
              <w:rPr>
                <w:color w:val="000000"/>
                <w:szCs w:val="22"/>
                <w:lang w:eastAsia="cs-CZ"/>
              </w:rPr>
            </w:pPr>
            <w:r>
              <w:rPr>
                <w:color w:val="000000"/>
                <w:szCs w:val="22"/>
                <w:lang w:eastAsia="cs-CZ"/>
              </w:rPr>
              <w:t>Nasazení na provoz</w:t>
            </w:r>
          </w:p>
        </w:tc>
        <w:tc>
          <w:tcPr>
            <w:tcW w:w="2116" w:type="dxa"/>
            <w:shd w:val="clear" w:color="auto" w:fill="auto"/>
            <w:vAlign w:val="center"/>
          </w:tcPr>
          <w:p w14:paraId="447EF489" w14:textId="77777777" w:rsidR="007E51FD" w:rsidRDefault="00DD79F6">
            <w:pPr>
              <w:rPr>
                <w:color w:val="000000"/>
                <w:szCs w:val="22"/>
                <w:lang w:eastAsia="cs-CZ"/>
              </w:rPr>
            </w:pPr>
            <w:r>
              <w:rPr>
                <w:color w:val="000000"/>
                <w:szCs w:val="22"/>
                <w:lang w:eastAsia="cs-CZ"/>
              </w:rPr>
              <w:t>15.3.2024</w:t>
            </w:r>
          </w:p>
        </w:tc>
      </w:tr>
      <w:tr w:rsidR="007E51FD" w14:paraId="5FE64B1D" w14:textId="77777777">
        <w:trPr>
          <w:trHeight w:val="284"/>
        </w:trPr>
        <w:tc>
          <w:tcPr>
            <w:tcW w:w="7655" w:type="dxa"/>
            <w:shd w:val="clear" w:color="auto" w:fill="auto"/>
            <w:noWrap/>
            <w:vAlign w:val="center"/>
          </w:tcPr>
          <w:p w14:paraId="76039FCB" w14:textId="77777777" w:rsidR="007E51FD" w:rsidRDefault="00DD79F6">
            <w:pPr>
              <w:rPr>
                <w:color w:val="000000"/>
                <w:szCs w:val="22"/>
                <w:lang w:eastAsia="cs-CZ"/>
              </w:rPr>
            </w:pPr>
            <w:r>
              <w:rPr>
                <w:color w:val="000000"/>
                <w:szCs w:val="22"/>
                <w:lang w:eastAsia="cs-CZ"/>
              </w:rPr>
              <w:t>Akceptace</w:t>
            </w:r>
          </w:p>
        </w:tc>
        <w:tc>
          <w:tcPr>
            <w:tcW w:w="2116" w:type="dxa"/>
            <w:shd w:val="clear" w:color="auto" w:fill="auto"/>
            <w:vAlign w:val="center"/>
          </w:tcPr>
          <w:p w14:paraId="0416206B" w14:textId="77777777" w:rsidR="007E51FD" w:rsidRDefault="00DD79F6">
            <w:pPr>
              <w:rPr>
                <w:color w:val="000000"/>
                <w:szCs w:val="22"/>
                <w:lang w:eastAsia="cs-CZ"/>
              </w:rPr>
            </w:pPr>
            <w:r>
              <w:rPr>
                <w:color w:val="000000"/>
                <w:szCs w:val="22"/>
                <w:lang w:eastAsia="cs-CZ"/>
              </w:rPr>
              <w:t>28.3.2024</w:t>
            </w:r>
          </w:p>
        </w:tc>
      </w:tr>
      <w:tr w:rsidR="007E51FD" w14:paraId="009D82B5" w14:textId="77777777">
        <w:trPr>
          <w:trHeight w:val="284"/>
        </w:trPr>
        <w:tc>
          <w:tcPr>
            <w:tcW w:w="7655" w:type="dxa"/>
            <w:shd w:val="clear" w:color="auto" w:fill="auto"/>
            <w:noWrap/>
            <w:vAlign w:val="center"/>
          </w:tcPr>
          <w:p w14:paraId="20DC71C0" w14:textId="77777777" w:rsidR="007E51FD" w:rsidRDefault="007E51FD">
            <w:pPr>
              <w:rPr>
                <w:color w:val="000000"/>
                <w:szCs w:val="22"/>
                <w:lang w:eastAsia="cs-CZ"/>
              </w:rPr>
            </w:pPr>
          </w:p>
        </w:tc>
        <w:tc>
          <w:tcPr>
            <w:tcW w:w="2116" w:type="dxa"/>
            <w:shd w:val="clear" w:color="auto" w:fill="auto"/>
            <w:vAlign w:val="center"/>
          </w:tcPr>
          <w:p w14:paraId="4404A0E6" w14:textId="77777777" w:rsidR="007E51FD" w:rsidRDefault="007E51FD">
            <w:pPr>
              <w:rPr>
                <w:color w:val="000000"/>
                <w:szCs w:val="22"/>
                <w:lang w:eastAsia="cs-CZ"/>
              </w:rPr>
            </w:pPr>
          </w:p>
        </w:tc>
      </w:tr>
    </w:tbl>
    <w:p w14:paraId="35AC037D" w14:textId="77777777" w:rsidR="007E51FD" w:rsidRDefault="007E51FD">
      <w:pPr>
        <w:rPr>
          <w:szCs w:val="22"/>
        </w:rPr>
      </w:pPr>
    </w:p>
    <w:p w14:paraId="230EB2EC" w14:textId="77777777" w:rsidR="007E51FD" w:rsidRDefault="00DD79F6">
      <w:pPr>
        <w:pStyle w:val="Nadpis1"/>
        <w:ind w:left="284" w:hanging="284"/>
        <w:rPr>
          <w:szCs w:val="22"/>
        </w:rPr>
      </w:pPr>
      <w:r>
        <w:rPr>
          <w:szCs w:val="22"/>
        </w:rPr>
        <w:t>8 Přílohy</w:t>
      </w:r>
    </w:p>
    <w:p w14:paraId="05F2C4E1" w14:textId="77777777" w:rsidR="007E51FD" w:rsidRDefault="00DD79F6">
      <w:pPr>
        <w:ind w:left="426"/>
        <w:rPr>
          <w:szCs w:val="22"/>
        </w:rPr>
      </w:pPr>
      <w:r>
        <w:rPr>
          <w:szCs w:val="22"/>
        </w:rPr>
        <w:t>1.</w:t>
      </w:r>
    </w:p>
    <w:p w14:paraId="4D77A79B" w14:textId="77777777" w:rsidR="007E51FD" w:rsidRDefault="00DD79F6">
      <w:pPr>
        <w:ind w:left="426"/>
        <w:rPr>
          <w:szCs w:val="22"/>
        </w:rPr>
      </w:pPr>
      <w:r>
        <w:rPr>
          <w:szCs w:val="22"/>
        </w:rPr>
        <w:t>2.</w:t>
      </w:r>
    </w:p>
    <w:p w14:paraId="0265C42C" w14:textId="77777777" w:rsidR="007E51FD" w:rsidRDefault="007E51FD">
      <w:pPr>
        <w:rPr>
          <w:szCs w:val="22"/>
        </w:rPr>
      </w:pPr>
    </w:p>
    <w:p w14:paraId="15237DD1" w14:textId="77777777" w:rsidR="007E51FD" w:rsidRDefault="007E51FD">
      <w:pPr>
        <w:rPr>
          <w:szCs w:val="22"/>
        </w:rPr>
      </w:pPr>
    </w:p>
    <w:p w14:paraId="0D9E6664" w14:textId="77777777" w:rsidR="007E51FD" w:rsidRDefault="007E51FD">
      <w:pPr>
        <w:rPr>
          <w:szCs w:val="22"/>
        </w:rPr>
      </w:pPr>
    </w:p>
    <w:p w14:paraId="10CABBEF" w14:textId="77777777" w:rsidR="007E51FD" w:rsidRDefault="007E51FD">
      <w:pPr>
        <w:rPr>
          <w:szCs w:val="22"/>
        </w:rPr>
      </w:pPr>
    </w:p>
    <w:p w14:paraId="4C987CBE" w14:textId="77777777" w:rsidR="007E51FD" w:rsidRDefault="007E51FD">
      <w:pPr>
        <w:rPr>
          <w:szCs w:val="22"/>
        </w:rPr>
      </w:pPr>
    </w:p>
    <w:p w14:paraId="10F6525A" w14:textId="77777777" w:rsidR="007E51FD" w:rsidRDefault="007E51FD">
      <w:pPr>
        <w:rPr>
          <w:szCs w:val="22"/>
        </w:rPr>
      </w:pPr>
    </w:p>
    <w:p w14:paraId="54C20B8E" w14:textId="77777777" w:rsidR="007E51FD" w:rsidRDefault="007E51FD">
      <w:pPr>
        <w:rPr>
          <w:szCs w:val="22"/>
        </w:rPr>
      </w:pPr>
    </w:p>
    <w:p w14:paraId="33421DA7" w14:textId="77777777" w:rsidR="007E51FD" w:rsidRDefault="007E51FD">
      <w:pPr>
        <w:rPr>
          <w:szCs w:val="22"/>
        </w:rPr>
      </w:pPr>
    </w:p>
    <w:p w14:paraId="0A786C0F" w14:textId="77777777" w:rsidR="007E51FD" w:rsidRDefault="00DD79F6">
      <w:pPr>
        <w:pStyle w:val="Nadpis1"/>
        <w:ind w:left="284" w:hanging="284"/>
        <w:rPr>
          <w:szCs w:val="22"/>
        </w:rPr>
      </w:pPr>
      <w:r>
        <w:rPr>
          <w:szCs w:val="22"/>
        </w:rPr>
        <w:t>9 Podpisová doložka</w:t>
      </w:r>
    </w:p>
    <w:tbl>
      <w:tblPr>
        <w:tblW w:w="935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7"/>
        <w:gridCol w:w="3025"/>
        <w:gridCol w:w="3025"/>
      </w:tblGrid>
      <w:tr w:rsidR="007E51FD" w14:paraId="21B25A61" w14:textId="77777777">
        <w:trPr>
          <w:trHeight w:val="601"/>
        </w:trPr>
        <w:tc>
          <w:tcPr>
            <w:tcW w:w="3307" w:type="dxa"/>
            <w:tcBorders>
              <w:top w:val="single" w:sz="8" w:space="0" w:color="auto"/>
              <w:left w:val="single" w:sz="8" w:space="0" w:color="auto"/>
              <w:bottom w:val="single" w:sz="8" w:space="0" w:color="auto"/>
            </w:tcBorders>
            <w:shd w:val="clear" w:color="auto" w:fill="auto"/>
            <w:noWrap/>
            <w:vAlign w:val="center"/>
            <w:hideMark/>
          </w:tcPr>
          <w:p w14:paraId="48D62D80" w14:textId="77777777" w:rsidR="007E51FD" w:rsidRDefault="00DD79F6">
            <w:pPr>
              <w:rPr>
                <w:b/>
                <w:bCs/>
                <w:color w:val="000000"/>
                <w:szCs w:val="22"/>
                <w:lang w:eastAsia="cs-CZ"/>
              </w:rPr>
            </w:pPr>
            <w:r>
              <w:rPr>
                <w:b/>
                <w:bCs/>
                <w:color w:val="000000"/>
                <w:szCs w:val="22"/>
                <w:lang w:eastAsia="cs-CZ"/>
              </w:rPr>
              <w:t>Za resort MZe:</w:t>
            </w:r>
          </w:p>
        </w:tc>
        <w:tc>
          <w:tcPr>
            <w:tcW w:w="3025" w:type="dxa"/>
            <w:tcBorders>
              <w:top w:val="single" w:sz="8" w:space="0" w:color="auto"/>
              <w:bottom w:val="single" w:sz="8" w:space="0" w:color="auto"/>
            </w:tcBorders>
            <w:vAlign w:val="center"/>
          </w:tcPr>
          <w:p w14:paraId="5B9C6E3A" w14:textId="77777777" w:rsidR="007E51FD" w:rsidRDefault="00DD79F6">
            <w:pPr>
              <w:rPr>
                <w:b/>
                <w:bCs/>
                <w:color w:val="000000"/>
                <w:szCs w:val="22"/>
                <w:lang w:eastAsia="cs-CZ"/>
              </w:rPr>
            </w:pPr>
            <w:r>
              <w:rPr>
                <w:b/>
                <w:bCs/>
                <w:color w:val="000000"/>
                <w:szCs w:val="22"/>
                <w:lang w:eastAsia="cs-CZ"/>
              </w:rPr>
              <w:t>Jméno:</w:t>
            </w:r>
          </w:p>
        </w:tc>
        <w:tc>
          <w:tcPr>
            <w:tcW w:w="3025" w:type="dxa"/>
            <w:tcBorders>
              <w:top w:val="single" w:sz="8" w:space="0" w:color="auto"/>
              <w:bottom w:val="single" w:sz="8" w:space="0" w:color="auto"/>
              <w:right w:val="single" w:sz="8" w:space="0" w:color="auto"/>
            </w:tcBorders>
            <w:shd w:val="clear" w:color="auto" w:fill="auto"/>
            <w:vAlign w:val="center"/>
          </w:tcPr>
          <w:p w14:paraId="1B3D8209" w14:textId="77777777" w:rsidR="007E51FD" w:rsidRDefault="00DD79F6">
            <w:pPr>
              <w:rPr>
                <w:b/>
                <w:bCs/>
                <w:color w:val="000000"/>
                <w:szCs w:val="22"/>
                <w:lang w:eastAsia="cs-CZ"/>
              </w:rPr>
            </w:pPr>
            <w:r>
              <w:rPr>
                <w:b/>
                <w:bCs/>
                <w:color w:val="000000"/>
                <w:szCs w:val="22"/>
                <w:lang w:eastAsia="cs-CZ"/>
              </w:rPr>
              <w:t>Podpis:</w:t>
            </w:r>
          </w:p>
        </w:tc>
      </w:tr>
      <w:tr w:rsidR="007E51FD" w14:paraId="4553544F" w14:textId="77777777">
        <w:trPr>
          <w:trHeight w:val="796"/>
        </w:trPr>
        <w:tc>
          <w:tcPr>
            <w:tcW w:w="3307" w:type="dxa"/>
            <w:shd w:val="clear" w:color="auto" w:fill="auto"/>
            <w:noWrap/>
            <w:vAlign w:val="center"/>
          </w:tcPr>
          <w:p w14:paraId="5241FD2D" w14:textId="77777777" w:rsidR="007E51FD" w:rsidRDefault="00DD79F6">
            <w:pPr>
              <w:rPr>
                <w:color w:val="000000"/>
                <w:szCs w:val="22"/>
                <w:lang w:eastAsia="cs-CZ"/>
              </w:rPr>
            </w:pPr>
            <w:r>
              <w:rPr>
                <w:color w:val="000000"/>
                <w:szCs w:val="22"/>
                <w:lang w:eastAsia="cs-CZ"/>
              </w:rPr>
              <w:t>Věcný garant</w:t>
            </w:r>
          </w:p>
        </w:tc>
        <w:tc>
          <w:tcPr>
            <w:tcW w:w="3025" w:type="dxa"/>
            <w:vAlign w:val="center"/>
          </w:tcPr>
          <w:p w14:paraId="489A7B31" w14:textId="77777777" w:rsidR="007E51FD" w:rsidRDefault="00DD79F6">
            <w:pPr>
              <w:rPr>
                <w:color w:val="000000"/>
                <w:szCs w:val="22"/>
                <w:lang w:eastAsia="cs-CZ"/>
              </w:rPr>
            </w:pPr>
            <w:r>
              <w:rPr>
                <w:color w:val="000000"/>
                <w:szCs w:val="22"/>
                <w:lang w:eastAsia="cs-CZ"/>
              </w:rPr>
              <w:t>Pavla Pechačová</w:t>
            </w:r>
          </w:p>
        </w:tc>
        <w:tc>
          <w:tcPr>
            <w:tcW w:w="3025" w:type="dxa"/>
            <w:shd w:val="clear" w:color="auto" w:fill="auto"/>
            <w:vAlign w:val="center"/>
          </w:tcPr>
          <w:p w14:paraId="6974EA74" w14:textId="77777777" w:rsidR="007E51FD" w:rsidRDefault="007E51FD">
            <w:pPr>
              <w:rPr>
                <w:color w:val="000000"/>
                <w:szCs w:val="22"/>
                <w:lang w:eastAsia="cs-CZ"/>
              </w:rPr>
            </w:pPr>
          </w:p>
        </w:tc>
      </w:tr>
      <w:tr w:rsidR="007E51FD" w14:paraId="33549994" w14:textId="77777777">
        <w:trPr>
          <w:trHeight w:val="796"/>
        </w:trPr>
        <w:tc>
          <w:tcPr>
            <w:tcW w:w="3307" w:type="dxa"/>
            <w:shd w:val="clear" w:color="auto" w:fill="auto"/>
            <w:noWrap/>
            <w:vAlign w:val="center"/>
            <w:hideMark/>
          </w:tcPr>
          <w:p w14:paraId="28D63151" w14:textId="77777777" w:rsidR="007E51FD" w:rsidRDefault="00DD79F6">
            <w:pPr>
              <w:rPr>
                <w:color w:val="000000"/>
                <w:szCs w:val="22"/>
                <w:lang w:eastAsia="cs-CZ"/>
              </w:rPr>
            </w:pPr>
            <w:r>
              <w:rPr>
                <w:color w:val="000000"/>
                <w:szCs w:val="22"/>
                <w:lang w:eastAsia="cs-CZ"/>
              </w:rPr>
              <w:t>Žadatel</w:t>
            </w:r>
          </w:p>
        </w:tc>
        <w:tc>
          <w:tcPr>
            <w:tcW w:w="3025" w:type="dxa"/>
            <w:vAlign w:val="center"/>
          </w:tcPr>
          <w:p w14:paraId="3C2EC95E" w14:textId="77777777" w:rsidR="007E51FD" w:rsidRDefault="00DD79F6">
            <w:pPr>
              <w:rPr>
                <w:color w:val="000000"/>
                <w:szCs w:val="22"/>
                <w:lang w:eastAsia="cs-CZ"/>
              </w:rPr>
            </w:pPr>
            <w:r>
              <w:rPr>
                <w:color w:val="000000"/>
                <w:szCs w:val="22"/>
                <w:lang w:eastAsia="cs-CZ"/>
              </w:rPr>
              <w:t>Kateřina Bělinová</w:t>
            </w:r>
          </w:p>
        </w:tc>
        <w:tc>
          <w:tcPr>
            <w:tcW w:w="3025" w:type="dxa"/>
            <w:shd w:val="clear" w:color="auto" w:fill="auto"/>
            <w:vAlign w:val="center"/>
          </w:tcPr>
          <w:p w14:paraId="69EFE5ED" w14:textId="77777777" w:rsidR="007E51FD" w:rsidRDefault="007E51FD">
            <w:pPr>
              <w:rPr>
                <w:color w:val="000000"/>
                <w:szCs w:val="22"/>
                <w:lang w:eastAsia="cs-CZ"/>
              </w:rPr>
            </w:pPr>
          </w:p>
        </w:tc>
      </w:tr>
      <w:tr w:rsidR="007E51FD" w14:paraId="11170709" w14:textId="77777777">
        <w:trPr>
          <w:trHeight w:val="796"/>
        </w:trPr>
        <w:tc>
          <w:tcPr>
            <w:tcW w:w="3307" w:type="dxa"/>
            <w:shd w:val="clear" w:color="auto" w:fill="auto"/>
            <w:noWrap/>
            <w:vAlign w:val="center"/>
          </w:tcPr>
          <w:p w14:paraId="4F948C7F" w14:textId="77777777" w:rsidR="007E51FD" w:rsidRDefault="00DD79F6">
            <w:pPr>
              <w:rPr>
                <w:color w:val="000000"/>
                <w:szCs w:val="22"/>
                <w:lang w:eastAsia="cs-CZ"/>
              </w:rPr>
            </w:pPr>
            <w:r>
              <w:rPr>
                <w:color w:val="000000"/>
                <w:szCs w:val="22"/>
                <w:lang w:eastAsia="cs-CZ"/>
              </w:rPr>
              <w:t>Koordinátor změny:</w:t>
            </w:r>
          </w:p>
        </w:tc>
        <w:tc>
          <w:tcPr>
            <w:tcW w:w="3025" w:type="dxa"/>
            <w:vAlign w:val="center"/>
          </w:tcPr>
          <w:p w14:paraId="10DEB3CA" w14:textId="77777777" w:rsidR="007E51FD" w:rsidRDefault="00DD79F6">
            <w:pPr>
              <w:rPr>
                <w:color w:val="000000"/>
                <w:szCs w:val="22"/>
                <w:lang w:eastAsia="cs-CZ"/>
              </w:rPr>
            </w:pPr>
            <w:r>
              <w:rPr>
                <w:color w:val="000000"/>
                <w:szCs w:val="22"/>
                <w:lang w:eastAsia="cs-CZ"/>
              </w:rPr>
              <w:t>Jaroslav Němec</w:t>
            </w:r>
          </w:p>
        </w:tc>
        <w:tc>
          <w:tcPr>
            <w:tcW w:w="3025" w:type="dxa"/>
            <w:shd w:val="clear" w:color="auto" w:fill="auto"/>
            <w:vAlign w:val="center"/>
          </w:tcPr>
          <w:p w14:paraId="4AA40315" w14:textId="77777777" w:rsidR="007E51FD" w:rsidRDefault="007E51FD">
            <w:pPr>
              <w:rPr>
                <w:color w:val="000000"/>
                <w:szCs w:val="22"/>
                <w:lang w:eastAsia="cs-CZ"/>
              </w:rPr>
            </w:pPr>
          </w:p>
        </w:tc>
      </w:tr>
    </w:tbl>
    <w:p w14:paraId="3B75A5E8" w14:textId="77777777" w:rsidR="007E51FD" w:rsidRDefault="007E51FD">
      <w:pPr>
        <w:rPr>
          <w:szCs w:val="22"/>
        </w:rPr>
      </w:pPr>
    </w:p>
    <w:p w14:paraId="2B6A939E" w14:textId="77777777" w:rsidR="007E51FD" w:rsidRDefault="007E51FD">
      <w:pPr>
        <w:rPr>
          <w:szCs w:val="22"/>
        </w:rPr>
      </w:pPr>
    </w:p>
    <w:p w14:paraId="32ADE22D" w14:textId="77777777" w:rsidR="007E51FD" w:rsidRDefault="00DD79F6">
      <w:pPr>
        <w:rPr>
          <w:szCs w:val="22"/>
        </w:rPr>
      </w:pPr>
      <w:r>
        <w:rPr>
          <w:szCs w:val="22"/>
        </w:rPr>
        <w:br w:type="page"/>
      </w:r>
    </w:p>
    <w:p w14:paraId="53CAA0A7" w14:textId="77777777" w:rsidR="007E51FD" w:rsidRDefault="007E51FD">
      <w:pPr>
        <w:rPr>
          <w:b/>
          <w:caps/>
          <w:szCs w:val="22"/>
        </w:rPr>
        <w:sectPr w:rsidR="007E51FD">
          <w:headerReference w:type="even" r:id="rId10"/>
          <w:headerReference w:type="default" r:id="rId11"/>
          <w:footerReference w:type="default" r:id="rId12"/>
          <w:headerReference w:type="first" r:id="rId13"/>
          <w:pgSz w:w="11906" w:h="16838"/>
          <w:pgMar w:top="1134" w:right="1418" w:bottom="1134" w:left="992" w:header="567" w:footer="567" w:gutter="0"/>
          <w:cols w:space="708"/>
          <w:titlePg/>
          <w:docGrid w:linePitch="360"/>
        </w:sectPr>
      </w:pPr>
    </w:p>
    <w:p w14:paraId="1F820B60" w14:textId="77777777" w:rsidR="007E51FD" w:rsidRDefault="00DD79F6">
      <w:pPr>
        <w:rPr>
          <w:b/>
          <w:caps/>
          <w:szCs w:val="22"/>
        </w:rPr>
      </w:pPr>
      <w:r>
        <w:rPr>
          <w:b/>
          <w:caps/>
          <w:szCs w:val="22"/>
        </w:rPr>
        <w:lastRenderedPageBreak/>
        <w:t>B – nabídkA řešení k požadavku Z37575</w:t>
      </w:r>
    </w:p>
    <w:p w14:paraId="5AFB1A25" w14:textId="77777777" w:rsidR="007E51FD" w:rsidRDefault="007E51FD">
      <w:pPr>
        <w:rPr>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E51FD" w14:paraId="6A050368" w14:textId="77777777">
        <w:tc>
          <w:tcPr>
            <w:tcW w:w="1701" w:type="dxa"/>
            <w:tcBorders>
              <w:top w:val="single" w:sz="8" w:space="0" w:color="auto"/>
              <w:left w:val="single" w:sz="8" w:space="0" w:color="auto"/>
              <w:bottom w:val="single" w:sz="8" w:space="0" w:color="auto"/>
            </w:tcBorders>
            <w:vAlign w:val="center"/>
          </w:tcPr>
          <w:p w14:paraId="6E26E716" w14:textId="77777777" w:rsidR="007E51FD" w:rsidRDefault="00DD79F6">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57C3B8A" w14:textId="77777777" w:rsidR="007E51FD" w:rsidRDefault="00DD79F6">
            <w:pPr>
              <w:pStyle w:val="Tabulka"/>
              <w:rPr>
                <w:szCs w:val="22"/>
              </w:rPr>
            </w:pPr>
            <w:r>
              <w:rPr>
                <w:szCs w:val="22"/>
              </w:rPr>
              <w:t>827</w:t>
            </w:r>
          </w:p>
        </w:tc>
      </w:tr>
    </w:tbl>
    <w:p w14:paraId="5D60AAA9" w14:textId="77777777" w:rsidR="007E51FD" w:rsidRDefault="00DD79F6">
      <w:pPr>
        <w:pStyle w:val="Nadpis1"/>
        <w:numPr>
          <w:ilvl w:val="0"/>
          <w:numId w:val="37"/>
        </w:numPr>
        <w:ind w:left="284" w:hanging="284"/>
        <w:rPr>
          <w:szCs w:val="22"/>
        </w:rPr>
      </w:pPr>
      <w:r>
        <w:rPr>
          <w:szCs w:val="22"/>
        </w:rPr>
        <w:t xml:space="preserve">Návrh konceptu technického řešení  </w:t>
      </w:r>
    </w:p>
    <w:p w14:paraId="607FF53A" w14:textId="77777777" w:rsidR="007E51FD" w:rsidRDefault="00DD79F6">
      <w:r>
        <w:t>Viz část A tohoto PZ, body 2 a 3.</w:t>
      </w:r>
    </w:p>
    <w:p w14:paraId="27EF9820" w14:textId="77777777" w:rsidR="007E51FD" w:rsidRDefault="00DD79F6">
      <w:pPr>
        <w:pStyle w:val="Nadpis1"/>
        <w:numPr>
          <w:ilvl w:val="0"/>
          <w:numId w:val="37"/>
        </w:numPr>
        <w:ind w:left="284" w:hanging="284"/>
        <w:rPr>
          <w:szCs w:val="22"/>
        </w:rPr>
      </w:pPr>
      <w:r>
        <w:rPr>
          <w:szCs w:val="22"/>
        </w:rPr>
        <w:t>Uživatelské a licenční zajištění pro Objednatele</w:t>
      </w:r>
    </w:p>
    <w:p w14:paraId="2DABC63D" w14:textId="77777777" w:rsidR="007E51FD" w:rsidRDefault="00DD79F6">
      <w:r>
        <w:t>V souladu s podmínkami smlouvy č. 390-2023-12120.</w:t>
      </w:r>
    </w:p>
    <w:p w14:paraId="31E0D7FF" w14:textId="77777777" w:rsidR="007E51FD" w:rsidRDefault="00DD79F6">
      <w:pPr>
        <w:pStyle w:val="Nadpis1"/>
        <w:numPr>
          <w:ilvl w:val="0"/>
          <w:numId w:val="37"/>
        </w:numPr>
        <w:ind w:left="284" w:hanging="284"/>
        <w:rPr>
          <w:szCs w:val="22"/>
        </w:rPr>
      </w:pPr>
      <w:r>
        <w:rPr>
          <w:szCs w:val="22"/>
        </w:rPr>
        <w:t>Dopady do systémů MZe</w:t>
      </w:r>
    </w:p>
    <w:p w14:paraId="19CB1034" w14:textId="77777777" w:rsidR="007E51FD" w:rsidRDefault="00DD79F6">
      <w:pPr>
        <w:pStyle w:val="Nadpis1"/>
        <w:numPr>
          <w:ilvl w:val="1"/>
          <w:numId w:val="37"/>
        </w:numPr>
        <w:ind w:left="1440" w:hanging="292"/>
        <w:rPr>
          <w:szCs w:val="22"/>
        </w:rPr>
      </w:pPr>
      <w:r>
        <w:rPr>
          <w:szCs w:val="22"/>
        </w:rPr>
        <w:t>Na provoz a infrastrukturu</w:t>
      </w:r>
    </w:p>
    <w:p w14:paraId="1E396812" w14:textId="77777777" w:rsidR="007E51FD" w:rsidRDefault="002D3412">
      <w:pPr>
        <w:rPr>
          <w:sz w:val="18"/>
          <w:szCs w:val="18"/>
        </w:rPr>
      </w:pPr>
      <w:r>
        <w:rPr>
          <w:noProof/>
          <w:szCs w:val="21"/>
        </w:rPr>
        <w:object w:dxaOrig="1440" w:dyaOrig="1440" w14:anchorId="5EE97240">
          <v:shape id="_x0000_s1026" type="#_x0000_t75" style="position:absolute;left:0;text-align:left;margin-left:404pt;margin-top:8.35pt;width:48.25pt;height:35.3pt;z-index:5120;visibility:visible" o:bordertopcolor="black" o:borderleftcolor="black" o:borderbottomcolor="black" o:borderrightcolor="black">
            <v:imagedata r:id="rId14" o:title=""/>
            <w10:wrap type="square"/>
          </v:shape>
          <o:OLEObject Type="Embed" ProgID="Word.Document.12" ShapeID="_x0000_s1026" DrawAspect="Icon" ObjectID="_1764660782" r:id="rId15"/>
        </w:object>
      </w:r>
      <w:r w:rsidR="00DD79F6">
        <w:rPr>
          <w:sz w:val="18"/>
          <w:szCs w:val="18"/>
        </w:rPr>
        <w:t xml:space="preserve">(Pozn.: V případě, že má změna dopady na síťovou infrastrukturu, doplňte tabulku v připojeném souboru - otevřete dvojklikem.)     </w:t>
      </w:r>
    </w:p>
    <w:p w14:paraId="1B5A3177" w14:textId="77777777" w:rsidR="007E51FD" w:rsidRDefault="00DD79F6">
      <w:r>
        <w:t>Bez dopadů</w:t>
      </w:r>
    </w:p>
    <w:p w14:paraId="6E285B2C" w14:textId="77777777" w:rsidR="007E51FD" w:rsidRDefault="00DD79F6">
      <w:pPr>
        <w:pStyle w:val="Nadpis1"/>
        <w:numPr>
          <w:ilvl w:val="1"/>
          <w:numId w:val="37"/>
        </w:numPr>
        <w:ind w:left="1440" w:hanging="292"/>
        <w:rPr>
          <w:szCs w:val="22"/>
        </w:rPr>
      </w:pPr>
      <w:r>
        <w:rPr>
          <w:szCs w:val="22"/>
        </w:rPr>
        <w:t>Na bezpečnost</w:t>
      </w:r>
    </w:p>
    <w:p w14:paraId="1D3EA8FD" w14:textId="77777777" w:rsidR="007E51FD" w:rsidRDefault="00DD79F6">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7E51FD" w14:paraId="561F9DF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7E5AB16" w14:textId="77777777" w:rsidR="007E51FD" w:rsidRDefault="00DD79F6">
            <w:pPr>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E10ED0" w14:textId="77777777" w:rsidR="007E51FD" w:rsidRDefault="00DD79F6">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01EE4C" w14:textId="77777777" w:rsidR="007E51FD" w:rsidRDefault="00DD79F6">
            <w:pPr>
              <w:rPr>
                <w:b/>
                <w:bCs/>
                <w:color w:val="000000"/>
                <w:szCs w:val="22"/>
                <w:lang w:eastAsia="cs-CZ"/>
              </w:rPr>
            </w:pPr>
            <w:r>
              <w:rPr>
                <w:b/>
                <w:bCs/>
                <w:color w:val="000000"/>
                <w:szCs w:val="22"/>
                <w:lang w:eastAsia="cs-CZ"/>
              </w:rPr>
              <w:t>Předpokládaný dopad a navrhované opatření/změny</w:t>
            </w:r>
          </w:p>
        </w:tc>
      </w:tr>
      <w:tr w:rsidR="007E51FD" w14:paraId="32F7A1AF" w14:textId="77777777">
        <w:trPr>
          <w:trHeight w:val="300"/>
        </w:trPr>
        <w:tc>
          <w:tcPr>
            <w:tcW w:w="426" w:type="dxa"/>
            <w:tcBorders>
              <w:top w:val="single" w:sz="8" w:space="0" w:color="auto"/>
              <w:bottom w:val="single" w:sz="4" w:space="0" w:color="auto"/>
            </w:tcBorders>
            <w:vAlign w:val="center"/>
          </w:tcPr>
          <w:p w14:paraId="15FB1992"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5D10A28C" w14:textId="77777777" w:rsidR="007E51FD" w:rsidRDefault="00DD79F6">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6238AAA7"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573907C5" w14:textId="77777777">
        <w:trPr>
          <w:trHeight w:val="300"/>
        </w:trPr>
        <w:tc>
          <w:tcPr>
            <w:tcW w:w="426" w:type="dxa"/>
            <w:tcBorders>
              <w:bottom w:val="single" w:sz="4" w:space="0" w:color="auto"/>
            </w:tcBorders>
            <w:vAlign w:val="center"/>
          </w:tcPr>
          <w:p w14:paraId="61028852"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349226" w14:textId="77777777" w:rsidR="007E51FD" w:rsidRDefault="00DD79F6">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30D785E9"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1E19C869" w14:textId="77777777">
        <w:trPr>
          <w:trHeight w:val="300"/>
        </w:trPr>
        <w:tc>
          <w:tcPr>
            <w:tcW w:w="426" w:type="dxa"/>
            <w:tcBorders>
              <w:bottom w:val="single" w:sz="4" w:space="0" w:color="auto"/>
            </w:tcBorders>
            <w:vAlign w:val="center"/>
          </w:tcPr>
          <w:p w14:paraId="41EBFF63"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B1453F" w14:textId="77777777" w:rsidR="007E51FD" w:rsidRDefault="00DD79F6">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4CBA31EA"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04C5A269" w14:textId="77777777">
        <w:trPr>
          <w:trHeight w:val="300"/>
        </w:trPr>
        <w:tc>
          <w:tcPr>
            <w:tcW w:w="426" w:type="dxa"/>
            <w:tcBorders>
              <w:bottom w:val="single" w:sz="4" w:space="0" w:color="auto"/>
            </w:tcBorders>
            <w:vAlign w:val="center"/>
          </w:tcPr>
          <w:p w14:paraId="5E2A14EC"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0F718518" w14:textId="77777777" w:rsidR="007E51FD" w:rsidRDefault="00DD79F6">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110B97A7" w14:textId="77777777" w:rsidR="007E51FD" w:rsidRDefault="00DD79F6">
            <w:pPr>
              <w:rPr>
                <w:b/>
                <w:bCs/>
                <w:color w:val="000000"/>
                <w:szCs w:val="22"/>
                <w:lang w:eastAsia="cs-CZ"/>
              </w:rPr>
            </w:pPr>
            <w:r>
              <w:rPr>
                <w:bCs/>
                <w:color w:val="000000"/>
                <w:szCs w:val="22"/>
                <w:lang w:eastAsia="cs-CZ"/>
              </w:rPr>
              <w:t>N/A</w:t>
            </w:r>
          </w:p>
        </w:tc>
      </w:tr>
      <w:tr w:rsidR="007E51FD" w14:paraId="48F9DD38" w14:textId="77777777">
        <w:trPr>
          <w:trHeight w:val="300"/>
        </w:trPr>
        <w:tc>
          <w:tcPr>
            <w:tcW w:w="426" w:type="dxa"/>
            <w:tcBorders>
              <w:bottom w:val="single" w:sz="4" w:space="0" w:color="auto"/>
            </w:tcBorders>
            <w:vAlign w:val="center"/>
          </w:tcPr>
          <w:p w14:paraId="2CF44739"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25D2E93" w14:textId="77777777" w:rsidR="007E51FD" w:rsidRDefault="00DD79F6">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3BD08137"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513CAAE9" w14:textId="77777777">
        <w:trPr>
          <w:trHeight w:val="300"/>
        </w:trPr>
        <w:tc>
          <w:tcPr>
            <w:tcW w:w="426" w:type="dxa"/>
            <w:tcBorders>
              <w:bottom w:val="single" w:sz="4" w:space="0" w:color="auto"/>
            </w:tcBorders>
            <w:vAlign w:val="center"/>
          </w:tcPr>
          <w:p w14:paraId="34A876B3"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DDE8433" w14:textId="77777777" w:rsidR="007E51FD" w:rsidRDefault="00DD79F6">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1C8263D5"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4A822A41" w14:textId="77777777">
        <w:trPr>
          <w:trHeight w:val="300"/>
        </w:trPr>
        <w:tc>
          <w:tcPr>
            <w:tcW w:w="426" w:type="dxa"/>
            <w:tcBorders>
              <w:bottom w:val="single" w:sz="4" w:space="0" w:color="auto"/>
            </w:tcBorders>
            <w:vAlign w:val="center"/>
          </w:tcPr>
          <w:p w14:paraId="1F757FE4"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9B82019" w14:textId="77777777" w:rsidR="007E51FD" w:rsidRDefault="00DD79F6">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27B449DB"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0654BF97" w14:textId="77777777">
        <w:trPr>
          <w:trHeight w:val="300"/>
        </w:trPr>
        <w:tc>
          <w:tcPr>
            <w:tcW w:w="426" w:type="dxa"/>
            <w:tcBorders>
              <w:bottom w:val="single" w:sz="4" w:space="0" w:color="auto"/>
            </w:tcBorders>
            <w:vAlign w:val="center"/>
          </w:tcPr>
          <w:p w14:paraId="7E9BD554"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B53EFED" w14:textId="77777777" w:rsidR="007E51FD" w:rsidRDefault="00DD79F6">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1E282D0B"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4ADBEC0F" w14:textId="77777777">
        <w:trPr>
          <w:trHeight w:val="300"/>
        </w:trPr>
        <w:tc>
          <w:tcPr>
            <w:tcW w:w="426" w:type="dxa"/>
            <w:tcBorders>
              <w:bottom w:val="single" w:sz="4" w:space="0" w:color="auto"/>
            </w:tcBorders>
            <w:vAlign w:val="center"/>
          </w:tcPr>
          <w:p w14:paraId="7C46A6FE"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D8165BF" w14:textId="77777777" w:rsidR="007E51FD" w:rsidRDefault="00DD79F6">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28291373"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3A773125" w14:textId="77777777">
        <w:trPr>
          <w:trHeight w:val="300"/>
        </w:trPr>
        <w:tc>
          <w:tcPr>
            <w:tcW w:w="426" w:type="dxa"/>
            <w:tcBorders>
              <w:bottom w:val="single" w:sz="4" w:space="0" w:color="auto"/>
            </w:tcBorders>
            <w:vAlign w:val="center"/>
          </w:tcPr>
          <w:p w14:paraId="71FBC7A6"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3272117" w14:textId="77777777" w:rsidR="007E51FD" w:rsidRDefault="00DD79F6">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6F2D5DDF"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12DE32E1" w14:textId="77777777">
        <w:trPr>
          <w:trHeight w:val="300"/>
        </w:trPr>
        <w:tc>
          <w:tcPr>
            <w:tcW w:w="426" w:type="dxa"/>
            <w:tcBorders>
              <w:bottom w:val="single" w:sz="4" w:space="0" w:color="auto"/>
            </w:tcBorders>
            <w:vAlign w:val="center"/>
          </w:tcPr>
          <w:p w14:paraId="09A5191C"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DC0F149" w14:textId="77777777" w:rsidR="007E51FD" w:rsidRDefault="00DD79F6">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0DF53425"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46744EE4" w14:textId="77777777">
        <w:trPr>
          <w:trHeight w:val="300"/>
        </w:trPr>
        <w:tc>
          <w:tcPr>
            <w:tcW w:w="426" w:type="dxa"/>
            <w:tcBorders>
              <w:bottom w:val="single" w:sz="4" w:space="0" w:color="auto"/>
            </w:tcBorders>
            <w:vAlign w:val="center"/>
          </w:tcPr>
          <w:p w14:paraId="7152A77E"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AF0911A" w14:textId="77777777" w:rsidR="007E51FD" w:rsidRDefault="00DD79F6">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49FB3D87"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r w:rsidR="007E51FD" w14:paraId="27FFBAF8" w14:textId="77777777">
        <w:trPr>
          <w:trHeight w:val="300"/>
        </w:trPr>
        <w:tc>
          <w:tcPr>
            <w:tcW w:w="426" w:type="dxa"/>
            <w:tcBorders>
              <w:bottom w:val="single" w:sz="4" w:space="0" w:color="auto"/>
            </w:tcBorders>
            <w:vAlign w:val="center"/>
          </w:tcPr>
          <w:p w14:paraId="77035B6A" w14:textId="77777777" w:rsidR="007E51FD" w:rsidRDefault="007E51FD">
            <w:pPr>
              <w:pStyle w:val="Odstavecseseznamem"/>
              <w:numPr>
                <w:ilvl w:val="0"/>
                <w:numId w:val="2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6D6E280" w14:textId="77777777" w:rsidR="007E51FD" w:rsidRDefault="00DD79F6">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0CBC1F0C" w14:textId="77777777" w:rsidR="007E51FD" w:rsidRDefault="00DD79F6">
            <w:pPr>
              <w:rPr>
                <w:b/>
                <w:bCs/>
                <w:color w:val="000000"/>
                <w:szCs w:val="22"/>
                <w:lang w:eastAsia="cs-CZ"/>
              </w:rPr>
            </w:pPr>
            <w:r>
              <w:rPr>
                <w:bCs/>
                <w:color w:val="000000"/>
                <w:szCs w:val="22"/>
                <w:lang w:eastAsia="cs-CZ"/>
              </w:rPr>
              <w:t>Beze změny (řešeno stejně jako ve stávajícím modernizovaném IZR)</w:t>
            </w:r>
          </w:p>
        </w:tc>
      </w:tr>
    </w:tbl>
    <w:p w14:paraId="18B48AFF" w14:textId="77777777" w:rsidR="007E51FD" w:rsidRDefault="007E51FD"/>
    <w:p w14:paraId="61451660" w14:textId="77777777" w:rsidR="007E51FD" w:rsidRDefault="00DD79F6">
      <w:pPr>
        <w:pStyle w:val="Nadpis1"/>
        <w:numPr>
          <w:ilvl w:val="1"/>
          <w:numId w:val="37"/>
        </w:numPr>
        <w:ind w:left="1440" w:hanging="292"/>
        <w:rPr>
          <w:szCs w:val="22"/>
        </w:rPr>
      </w:pPr>
      <w:r>
        <w:rPr>
          <w:szCs w:val="22"/>
        </w:rPr>
        <w:t>Na součinnost s dalšími systémy</w:t>
      </w:r>
    </w:p>
    <w:p w14:paraId="3278547E" w14:textId="77777777" w:rsidR="007E51FD" w:rsidRDefault="00DD79F6">
      <w:r>
        <w:t>Bez dopadů</w:t>
      </w:r>
    </w:p>
    <w:p w14:paraId="4D4E23AA" w14:textId="77777777" w:rsidR="007E51FD" w:rsidRDefault="00DD79F6">
      <w:pPr>
        <w:pStyle w:val="Nadpis1"/>
        <w:numPr>
          <w:ilvl w:val="1"/>
          <w:numId w:val="37"/>
        </w:numPr>
        <w:ind w:left="1440" w:hanging="292"/>
        <w:rPr>
          <w:szCs w:val="22"/>
        </w:rPr>
      </w:pPr>
      <w:r>
        <w:rPr>
          <w:szCs w:val="22"/>
        </w:rPr>
        <w:t>Na součinnost AgriBus</w:t>
      </w:r>
    </w:p>
    <w:p w14:paraId="49BB0BF2" w14:textId="77777777" w:rsidR="007E51FD" w:rsidRDefault="00DD79F6">
      <w:r>
        <w:t>Bez dopadů</w:t>
      </w:r>
    </w:p>
    <w:p w14:paraId="27C61EEE" w14:textId="77777777" w:rsidR="007E51FD" w:rsidRDefault="00DD79F6">
      <w:pPr>
        <w:pStyle w:val="Nadpis1"/>
        <w:numPr>
          <w:ilvl w:val="1"/>
          <w:numId w:val="37"/>
        </w:numPr>
        <w:ind w:left="1440" w:hanging="292"/>
        <w:rPr>
          <w:szCs w:val="22"/>
        </w:rPr>
      </w:pPr>
      <w:r>
        <w:rPr>
          <w:szCs w:val="22"/>
        </w:rPr>
        <w:t>Na dohledové nástroje/scénáře</w:t>
      </w:r>
      <w:r>
        <w:rPr>
          <w:rStyle w:val="Odkaznavysvtlivky"/>
          <w:szCs w:val="22"/>
        </w:rPr>
        <w:endnoteReference w:id="16"/>
      </w:r>
    </w:p>
    <w:p w14:paraId="769D4608" w14:textId="77777777" w:rsidR="007E51FD" w:rsidRDefault="00DD79F6">
      <w:pPr>
        <w:spacing w:after="120"/>
      </w:pPr>
      <w:r>
        <w:t>Bez dopadů</w:t>
      </w:r>
    </w:p>
    <w:p w14:paraId="0A949C3E" w14:textId="77777777" w:rsidR="007E51FD" w:rsidRDefault="00DD79F6">
      <w:pPr>
        <w:pStyle w:val="Nadpis1"/>
        <w:numPr>
          <w:ilvl w:val="1"/>
          <w:numId w:val="37"/>
        </w:numPr>
        <w:ind w:left="1440" w:hanging="292"/>
        <w:rPr>
          <w:szCs w:val="22"/>
        </w:rPr>
      </w:pPr>
      <w:r>
        <w:rPr>
          <w:szCs w:val="22"/>
        </w:rPr>
        <w:lastRenderedPageBreak/>
        <w:t>Ostatní dopady</w:t>
      </w:r>
    </w:p>
    <w:p w14:paraId="023AA967" w14:textId="77777777" w:rsidR="007E51FD" w:rsidRDefault="00DD79F6">
      <w:pPr>
        <w:spacing w:before="120"/>
        <w:rPr>
          <w:sz w:val="18"/>
          <w:szCs w:val="18"/>
        </w:rPr>
      </w:pPr>
      <w:r>
        <w:rPr>
          <w:sz w:val="18"/>
          <w:szCs w:val="18"/>
        </w:rPr>
        <w:t>(Pozn.: Pokud má požadavek dopady do dalších požadavků MZe, uveďte je také v tomto bodu.)</w:t>
      </w:r>
    </w:p>
    <w:p w14:paraId="1F8194B5" w14:textId="77777777" w:rsidR="007E51FD" w:rsidRDefault="00DD79F6">
      <w:pPr>
        <w:rPr>
          <w:szCs w:val="22"/>
        </w:rPr>
      </w:pPr>
      <w:r>
        <w:t>Bez dopadů</w:t>
      </w:r>
    </w:p>
    <w:p w14:paraId="4932B7C0" w14:textId="77777777" w:rsidR="007E51FD" w:rsidRDefault="00DD79F6">
      <w:pPr>
        <w:pStyle w:val="Nadpis1"/>
        <w:numPr>
          <w:ilvl w:val="0"/>
          <w:numId w:val="37"/>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E51FD" w14:paraId="09C23C31"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C022FB" w14:textId="77777777" w:rsidR="007E51FD" w:rsidRDefault="00DD79F6">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AD60C" w14:textId="77777777" w:rsidR="007E51FD" w:rsidRDefault="00DD79F6">
            <w:pPr>
              <w:rPr>
                <w:b/>
                <w:bCs/>
                <w:color w:val="000000"/>
                <w:szCs w:val="22"/>
                <w:lang w:eastAsia="cs-CZ"/>
              </w:rPr>
            </w:pPr>
            <w:r>
              <w:rPr>
                <w:b/>
                <w:bCs/>
                <w:color w:val="000000"/>
                <w:szCs w:val="22"/>
                <w:lang w:eastAsia="cs-CZ"/>
              </w:rPr>
              <w:t>Popis požadavku na součinnost</w:t>
            </w:r>
          </w:p>
        </w:tc>
      </w:tr>
      <w:tr w:rsidR="007E51FD" w14:paraId="7E1ABC64" w14:textId="77777777">
        <w:trPr>
          <w:trHeight w:val="284"/>
        </w:trPr>
        <w:tc>
          <w:tcPr>
            <w:tcW w:w="2126" w:type="dxa"/>
            <w:tcBorders>
              <w:right w:val="dotted" w:sz="4" w:space="0" w:color="auto"/>
            </w:tcBorders>
            <w:shd w:val="clear" w:color="auto" w:fill="auto"/>
            <w:noWrap/>
            <w:vAlign w:val="bottom"/>
          </w:tcPr>
          <w:p w14:paraId="7B8BCF42" w14:textId="77777777" w:rsidR="007E51FD" w:rsidRDefault="00DD79F6">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D9AFE4E" w14:textId="77777777" w:rsidR="007E51FD" w:rsidRDefault="00DD79F6">
            <w:pPr>
              <w:rPr>
                <w:color w:val="000000"/>
                <w:szCs w:val="22"/>
                <w:lang w:eastAsia="cs-CZ"/>
              </w:rPr>
            </w:pPr>
            <w:r>
              <w:rPr>
                <w:color w:val="000000"/>
                <w:szCs w:val="22"/>
                <w:lang w:eastAsia="cs-CZ"/>
              </w:rPr>
              <w:t>Koordinace testování, součinnost při akceptaci PZ</w:t>
            </w:r>
          </w:p>
        </w:tc>
      </w:tr>
      <w:tr w:rsidR="007E51FD" w14:paraId="09C07EB2" w14:textId="77777777">
        <w:trPr>
          <w:trHeight w:val="284"/>
        </w:trPr>
        <w:tc>
          <w:tcPr>
            <w:tcW w:w="2126" w:type="dxa"/>
            <w:tcBorders>
              <w:right w:val="dotted" w:sz="4" w:space="0" w:color="auto"/>
            </w:tcBorders>
            <w:shd w:val="clear" w:color="auto" w:fill="auto"/>
            <w:noWrap/>
            <w:vAlign w:val="bottom"/>
          </w:tcPr>
          <w:p w14:paraId="62BA4229" w14:textId="77777777" w:rsidR="007E51FD" w:rsidRDefault="007E51FD">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E890639" w14:textId="77777777" w:rsidR="007E51FD" w:rsidRDefault="007E51FD">
            <w:pPr>
              <w:rPr>
                <w:color w:val="000000"/>
                <w:szCs w:val="22"/>
                <w:lang w:eastAsia="cs-CZ"/>
              </w:rPr>
            </w:pPr>
          </w:p>
        </w:tc>
      </w:tr>
    </w:tbl>
    <w:p w14:paraId="38C918CE" w14:textId="77777777" w:rsidR="007E51FD" w:rsidRDefault="00DD79F6">
      <w:pPr>
        <w:rPr>
          <w:sz w:val="18"/>
          <w:szCs w:val="18"/>
        </w:rPr>
      </w:pPr>
      <w:r>
        <w:rPr>
          <w:sz w:val="18"/>
          <w:szCs w:val="18"/>
        </w:rPr>
        <w:t>(Pozn.: K popisu požadavku uveďte etapu, kdy bude součinnost vyžadována.)</w:t>
      </w:r>
    </w:p>
    <w:p w14:paraId="15C95BC6" w14:textId="77777777" w:rsidR="007E51FD" w:rsidRDefault="007E51FD"/>
    <w:p w14:paraId="68D27299" w14:textId="77777777" w:rsidR="007E51FD" w:rsidRDefault="00DD79F6">
      <w:pPr>
        <w:pStyle w:val="Nadpis1"/>
        <w:numPr>
          <w:ilvl w:val="0"/>
          <w:numId w:val="37"/>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E51FD" w14:paraId="60F42F0F"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835635" w14:textId="77777777" w:rsidR="007E51FD" w:rsidRDefault="00DD79F6">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58F2E69" w14:textId="77777777" w:rsidR="007E51FD" w:rsidRDefault="00DD79F6">
            <w:pPr>
              <w:rPr>
                <w:b/>
                <w:bCs/>
                <w:color w:val="000000"/>
                <w:szCs w:val="22"/>
                <w:lang w:eastAsia="cs-CZ"/>
              </w:rPr>
            </w:pPr>
            <w:r>
              <w:rPr>
                <w:b/>
                <w:bCs/>
                <w:color w:val="000000"/>
                <w:szCs w:val="22"/>
                <w:lang w:eastAsia="cs-CZ"/>
              </w:rPr>
              <w:t>Termín</w:t>
            </w:r>
          </w:p>
        </w:tc>
      </w:tr>
      <w:tr w:rsidR="007E51FD" w14:paraId="0DF2A942" w14:textId="77777777">
        <w:trPr>
          <w:trHeight w:val="284"/>
        </w:trPr>
        <w:tc>
          <w:tcPr>
            <w:tcW w:w="7229" w:type="dxa"/>
            <w:tcBorders>
              <w:right w:val="dotted" w:sz="4" w:space="0" w:color="auto"/>
            </w:tcBorders>
            <w:shd w:val="clear" w:color="auto" w:fill="auto"/>
            <w:noWrap/>
            <w:vAlign w:val="center"/>
          </w:tcPr>
          <w:p w14:paraId="12BE4624" w14:textId="77777777" w:rsidR="007E51FD" w:rsidRDefault="00DD79F6">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bottom"/>
          </w:tcPr>
          <w:p w14:paraId="289597F0" w14:textId="77777777" w:rsidR="007E51FD" w:rsidRDefault="00DD79F6">
            <w:pPr>
              <w:rPr>
                <w:color w:val="000000"/>
                <w:szCs w:val="22"/>
                <w:lang w:eastAsia="cs-CZ"/>
              </w:rPr>
            </w:pPr>
            <w:r>
              <w:rPr>
                <w:color w:val="000000"/>
                <w:szCs w:val="22"/>
                <w:lang w:eastAsia="cs-CZ"/>
              </w:rPr>
              <w:t>Po objednání</w:t>
            </w:r>
          </w:p>
        </w:tc>
      </w:tr>
      <w:tr w:rsidR="007E51FD" w14:paraId="560D783C" w14:textId="77777777">
        <w:trPr>
          <w:trHeight w:val="284"/>
        </w:trPr>
        <w:tc>
          <w:tcPr>
            <w:tcW w:w="7229" w:type="dxa"/>
            <w:tcBorders>
              <w:right w:val="dotted" w:sz="4" w:space="0" w:color="auto"/>
            </w:tcBorders>
            <w:shd w:val="clear" w:color="auto" w:fill="auto"/>
            <w:noWrap/>
            <w:vAlign w:val="center"/>
          </w:tcPr>
          <w:p w14:paraId="3153FF00" w14:textId="77777777" w:rsidR="007E51FD" w:rsidRDefault="00DD79F6">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bottom"/>
          </w:tcPr>
          <w:p w14:paraId="7E6A7B69" w14:textId="77777777" w:rsidR="007E51FD" w:rsidRDefault="00DD79F6">
            <w:pPr>
              <w:rPr>
                <w:color w:val="000000"/>
                <w:szCs w:val="22"/>
                <w:lang w:eastAsia="cs-CZ"/>
              </w:rPr>
            </w:pPr>
            <w:r>
              <w:rPr>
                <w:color w:val="000000"/>
                <w:szCs w:val="22"/>
                <w:lang w:eastAsia="cs-CZ"/>
              </w:rPr>
              <w:t>3 měsíce po objednání</w:t>
            </w:r>
          </w:p>
        </w:tc>
      </w:tr>
      <w:tr w:rsidR="007E51FD" w14:paraId="4C35291B" w14:textId="77777777">
        <w:trPr>
          <w:trHeight w:val="284"/>
        </w:trPr>
        <w:tc>
          <w:tcPr>
            <w:tcW w:w="7229" w:type="dxa"/>
            <w:tcBorders>
              <w:right w:val="dotted" w:sz="4" w:space="0" w:color="auto"/>
            </w:tcBorders>
            <w:shd w:val="clear" w:color="auto" w:fill="auto"/>
            <w:noWrap/>
            <w:vAlign w:val="center"/>
          </w:tcPr>
          <w:p w14:paraId="5DCA70D5" w14:textId="77777777" w:rsidR="007E51FD" w:rsidRDefault="00DD79F6">
            <w:pPr>
              <w:rPr>
                <w:color w:val="000000"/>
                <w:szCs w:val="22"/>
                <w:lang w:eastAsia="cs-CZ"/>
              </w:rPr>
            </w:pPr>
            <w:r>
              <w:rPr>
                <w:color w:val="000000"/>
                <w:szCs w:val="22"/>
                <w:lang w:eastAsia="cs-CZ"/>
              </w:rPr>
              <w:t>Nasazení na provoz</w:t>
            </w:r>
          </w:p>
        </w:tc>
        <w:tc>
          <w:tcPr>
            <w:tcW w:w="2552" w:type="dxa"/>
            <w:tcBorders>
              <w:left w:val="dotted" w:sz="4" w:space="0" w:color="auto"/>
            </w:tcBorders>
            <w:shd w:val="clear" w:color="auto" w:fill="auto"/>
            <w:vAlign w:val="bottom"/>
          </w:tcPr>
          <w:p w14:paraId="3A578FD1" w14:textId="77777777" w:rsidR="007E51FD" w:rsidRDefault="00DD79F6">
            <w:pPr>
              <w:rPr>
                <w:color w:val="000000"/>
                <w:szCs w:val="22"/>
                <w:lang w:eastAsia="cs-CZ"/>
              </w:rPr>
            </w:pPr>
            <w:r>
              <w:rPr>
                <w:color w:val="000000"/>
                <w:szCs w:val="22"/>
                <w:lang w:eastAsia="cs-CZ"/>
              </w:rPr>
              <w:t>5 měsíců po objednání</w:t>
            </w:r>
          </w:p>
        </w:tc>
      </w:tr>
      <w:tr w:rsidR="007E51FD" w14:paraId="25EF3169" w14:textId="77777777">
        <w:trPr>
          <w:trHeight w:val="284"/>
        </w:trPr>
        <w:tc>
          <w:tcPr>
            <w:tcW w:w="7229" w:type="dxa"/>
            <w:tcBorders>
              <w:right w:val="dotted" w:sz="4" w:space="0" w:color="auto"/>
            </w:tcBorders>
            <w:shd w:val="clear" w:color="auto" w:fill="auto"/>
            <w:noWrap/>
            <w:vAlign w:val="center"/>
          </w:tcPr>
          <w:p w14:paraId="2E76C508" w14:textId="77777777" w:rsidR="007E51FD" w:rsidRDefault="00DD79F6">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bottom"/>
          </w:tcPr>
          <w:p w14:paraId="1D717DAE" w14:textId="77777777" w:rsidR="007E51FD" w:rsidRDefault="00DD79F6">
            <w:pPr>
              <w:rPr>
                <w:color w:val="000000"/>
                <w:szCs w:val="22"/>
                <w:lang w:eastAsia="cs-CZ"/>
              </w:rPr>
            </w:pPr>
            <w:r>
              <w:rPr>
                <w:color w:val="000000"/>
                <w:szCs w:val="22"/>
                <w:lang w:eastAsia="cs-CZ"/>
              </w:rPr>
              <w:t>5,5 měsíce po objednání</w:t>
            </w:r>
          </w:p>
        </w:tc>
      </w:tr>
    </w:tbl>
    <w:p w14:paraId="644761A2" w14:textId="77777777" w:rsidR="007E51FD" w:rsidRDefault="00DD79F6">
      <w:pPr>
        <w:rPr>
          <w:sz w:val="18"/>
          <w:szCs w:val="18"/>
        </w:rPr>
      </w:pPr>
      <w:r>
        <w:rPr>
          <w:sz w:val="18"/>
          <w:szCs w:val="18"/>
        </w:rPr>
        <w:t>*/ Upozornění: Uvedený harmonogram je platný v případě, že Dodavatel obdrží objednávku do 23.11.2023. V případě pozdějšího data objednání si Dodavatel vyhrazuje právo na úpravu harmonogramu v závislosti na aktuálním vytížení kapacit daného realizačního týmu Dodavatele či stanovení priorit ze strany Objednatele.</w:t>
      </w:r>
    </w:p>
    <w:p w14:paraId="2179718C" w14:textId="77777777" w:rsidR="007E51FD" w:rsidRDefault="00DD79F6">
      <w:pPr>
        <w:pStyle w:val="Nadpis1"/>
        <w:numPr>
          <w:ilvl w:val="0"/>
          <w:numId w:val="37"/>
        </w:numPr>
        <w:ind w:left="284" w:hanging="284"/>
        <w:rPr>
          <w:szCs w:val="22"/>
        </w:rPr>
      </w:pPr>
      <w:r>
        <w:rPr>
          <w:szCs w:val="22"/>
        </w:rPr>
        <w:t>Pracnost a cenová nabídka navrhovaného řešení</w:t>
      </w:r>
    </w:p>
    <w:p w14:paraId="4B05DEB3" w14:textId="77777777" w:rsidR="007E51FD" w:rsidRDefault="00DD79F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7E51FD" w14:paraId="71887C8C" w14:textId="77777777">
        <w:tc>
          <w:tcPr>
            <w:tcW w:w="1701" w:type="dxa"/>
            <w:tcBorders>
              <w:top w:val="single" w:sz="8" w:space="0" w:color="auto"/>
              <w:left w:val="single" w:sz="8" w:space="0" w:color="auto"/>
              <w:bottom w:val="single" w:sz="8" w:space="0" w:color="auto"/>
              <w:right w:val="single" w:sz="8" w:space="0" w:color="auto"/>
            </w:tcBorders>
          </w:tcPr>
          <w:p w14:paraId="3B3D66DF" w14:textId="77777777" w:rsidR="007E51FD" w:rsidRDefault="00DD79F6">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DA05DCA" w14:textId="77777777" w:rsidR="007E51FD" w:rsidRDefault="00DD79F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C3AF3FC" w14:textId="77777777" w:rsidR="007E51FD" w:rsidRDefault="00DD79F6">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CAEF014" w14:textId="77777777" w:rsidR="007E51FD" w:rsidRDefault="00DD79F6">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E3CE777" w14:textId="77777777" w:rsidR="007E51FD" w:rsidRDefault="00DD79F6">
            <w:pPr>
              <w:pStyle w:val="Tabulka"/>
              <w:rPr>
                <w:b/>
                <w:szCs w:val="22"/>
              </w:rPr>
            </w:pPr>
            <w:r>
              <w:rPr>
                <w:b/>
                <w:szCs w:val="22"/>
              </w:rPr>
              <w:t>v Kč s DPH</w:t>
            </w:r>
          </w:p>
        </w:tc>
      </w:tr>
      <w:tr w:rsidR="007E51FD" w14:paraId="34C2F726" w14:textId="77777777">
        <w:trPr>
          <w:trHeight w:hRule="exact" w:val="20"/>
        </w:trPr>
        <w:tc>
          <w:tcPr>
            <w:tcW w:w="1701" w:type="dxa"/>
            <w:tcBorders>
              <w:top w:val="single" w:sz="8" w:space="0" w:color="auto"/>
              <w:left w:val="dotted" w:sz="4" w:space="0" w:color="auto"/>
            </w:tcBorders>
          </w:tcPr>
          <w:p w14:paraId="1C1EE92B" w14:textId="77777777" w:rsidR="007E51FD" w:rsidRDefault="007E51FD">
            <w:pPr>
              <w:pStyle w:val="Tabulka"/>
              <w:rPr>
                <w:szCs w:val="22"/>
              </w:rPr>
            </w:pPr>
          </w:p>
        </w:tc>
        <w:tc>
          <w:tcPr>
            <w:tcW w:w="3544" w:type="dxa"/>
            <w:tcBorders>
              <w:top w:val="single" w:sz="8" w:space="0" w:color="auto"/>
              <w:left w:val="dotted" w:sz="4" w:space="0" w:color="auto"/>
            </w:tcBorders>
          </w:tcPr>
          <w:p w14:paraId="68E3D615" w14:textId="77777777" w:rsidR="007E51FD" w:rsidRDefault="007E51FD">
            <w:pPr>
              <w:pStyle w:val="Tabulka"/>
              <w:rPr>
                <w:szCs w:val="22"/>
              </w:rPr>
            </w:pPr>
          </w:p>
        </w:tc>
        <w:tc>
          <w:tcPr>
            <w:tcW w:w="1276" w:type="dxa"/>
            <w:tcBorders>
              <w:top w:val="single" w:sz="8" w:space="0" w:color="auto"/>
            </w:tcBorders>
          </w:tcPr>
          <w:p w14:paraId="0798DE11" w14:textId="77777777" w:rsidR="007E51FD" w:rsidRDefault="007E51FD">
            <w:pPr>
              <w:pStyle w:val="Tabulka"/>
              <w:rPr>
                <w:szCs w:val="22"/>
              </w:rPr>
            </w:pPr>
          </w:p>
        </w:tc>
        <w:tc>
          <w:tcPr>
            <w:tcW w:w="1559" w:type="dxa"/>
            <w:tcBorders>
              <w:top w:val="single" w:sz="8" w:space="0" w:color="auto"/>
            </w:tcBorders>
          </w:tcPr>
          <w:p w14:paraId="0E8BDE03" w14:textId="77777777" w:rsidR="007E51FD" w:rsidRDefault="007E51FD">
            <w:pPr>
              <w:pStyle w:val="Tabulka"/>
              <w:rPr>
                <w:szCs w:val="22"/>
              </w:rPr>
            </w:pPr>
          </w:p>
        </w:tc>
        <w:tc>
          <w:tcPr>
            <w:tcW w:w="1699" w:type="dxa"/>
            <w:tcBorders>
              <w:top w:val="single" w:sz="8" w:space="0" w:color="auto"/>
            </w:tcBorders>
          </w:tcPr>
          <w:p w14:paraId="26D0D688" w14:textId="77777777" w:rsidR="007E51FD" w:rsidRDefault="007E51FD">
            <w:pPr>
              <w:pStyle w:val="Tabulka"/>
              <w:rPr>
                <w:szCs w:val="22"/>
              </w:rPr>
            </w:pPr>
          </w:p>
        </w:tc>
      </w:tr>
      <w:tr w:rsidR="007E51FD" w14:paraId="78D68B12" w14:textId="77777777">
        <w:trPr>
          <w:trHeight w:val="397"/>
        </w:trPr>
        <w:tc>
          <w:tcPr>
            <w:tcW w:w="1701" w:type="dxa"/>
            <w:tcBorders>
              <w:top w:val="dotted" w:sz="4" w:space="0" w:color="auto"/>
              <w:left w:val="dotted" w:sz="4" w:space="0" w:color="auto"/>
            </w:tcBorders>
          </w:tcPr>
          <w:p w14:paraId="36903B2E" w14:textId="77777777" w:rsidR="007E51FD" w:rsidRDefault="007E51FD">
            <w:pPr>
              <w:pStyle w:val="Tabulka"/>
              <w:rPr>
                <w:szCs w:val="22"/>
              </w:rPr>
            </w:pPr>
          </w:p>
        </w:tc>
        <w:tc>
          <w:tcPr>
            <w:tcW w:w="3544" w:type="dxa"/>
            <w:tcBorders>
              <w:top w:val="dotted" w:sz="4" w:space="0" w:color="auto"/>
              <w:left w:val="dotted" w:sz="4" w:space="0" w:color="auto"/>
            </w:tcBorders>
          </w:tcPr>
          <w:p w14:paraId="563B2D66" w14:textId="77777777" w:rsidR="007E51FD" w:rsidRDefault="00DD79F6">
            <w:pPr>
              <w:pStyle w:val="Tabulka"/>
              <w:rPr>
                <w:szCs w:val="22"/>
              </w:rPr>
            </w:pPr>
            <w:r>
              <w:rPr>
                <w:szCs w:val="22"/>
              </w:rPr>
              <w:t>Viz cenová nabídka v příloze č.01</w:t>
            </w:r>
          </w:p>
        </w:tc>
        <w:tc>
          <w:tcPr>
            <w:tcW w:w="1276" w:type="dxa"/>
            <w:tcBorders>
              <w:top w:val="dotted" w:sz="4" w:space="0" w:color="auto"/>
            </w:tcBorders>
          </w:tcPr>
          <w:p w14:paraId="37498C27" w14:textId="77777777" w:rsidR="007E51FD" w:rsidRDefault="00DD79F6">
            <w:pPr>
              <w:pStyle w:val="Tabulka"/>
              <w:rPr>
                <w:szCs w:val="22"/>
              </w:rPr>
            </w:pPr>
            <w:r>
              <w:rPr>
                <w:szCs w:val="22"/>
              </w:rPr>
              <w:t>175,875</w:t>
            </w:r>
          </w:p>
        </w:tc>
        <w:tc>
          <w:tcPr>
            <w:tcW w:w="1559" w:type="dxa"/>
            <w:tcBorders>
              <w:top w:val="dotted" w:sz="4" w:space="0" w:color="auto"/>
            </w:tcBorders>
          </w:tcPr>
          <w:p w14:paraId="1B9295CD" w14:textId="77777777" w:rsidR="007E51FD" w:rsidRDefault="00DD79F6">
            <w:pPr>
              <w:pStyle w:val="Tabulka"/>
              <w:rPr>
                <w:szCs w:val="22"/>
              </w:rPr>
            </w:pPr>
            <w:r>
              <w:rPr>
                <w:szCs w:val="22"/>
              </w:rPr>
              <w:t xml:space="preserve">2 101 468,13 </w:t>
            </w:r>
          </w:p>
        </w:tc>
        <w:tc>
          <w:tcPr>
            <w:tcW w:w="1699" w:type="dxa"/>
            <w:tcBorders>
              <w:top w:val="dotted" w:sz="4" w:space="0" w:color="auto"/>
            </w:tcBorders>
          </w:tcPr>
          <w:p w14:paraId="6189A6F2" w14:textId="77777777" w:rsidR="007E51FD" w:rsidRDefault="00DD79F6">
            <w:pPr>
              <w:pStyle w:val="Tabulka"/>
              <w:rPr>
                <w:szCs w:val="22"/>
              </w:rPr>
            </w:pPr>
            <w:r>
              <w:rPr>
                <w:szCs w:val="22"/>
              </w:rPr>
              <w:t>2 542 776,43</w:t>
            </w:r>
          </w:p>
        </w:tc>
      </w:tr>
      <w:tr w:rsidR="007E51FD" w14:paraId="2826B1A6" w14:textId="77777777">
        <w:trPr>
          <w:trHeight w:val="397"/>
        </w:trPr>
        <w:tc>
          <w:tcPr>
            <w:tcW w:w="5245" w:type="dxa"/>
            <w:gridSpan w:val="2"/>
            <w:tcBorders>
              <w:left w:val="dotted" w:sz="4" w:space="0" w:color="auto"/>
              <w:bottom w:val="dotted" w:sz="4" w:space="0" w:color="auto"/>
            </w:tcBorders>
          </w:tcPr>
          <w:p w14:paraId="59A226BA" w14:textId="77777777" w:rsidR="007E51FD" w:rsidRDefault="00DD79F6">
            <w:pPr>
              <w:pStyle w:val="Tabulka"/>
              <w:rPr>
                <w:b/>
                <w:szCs w:val="22"/>
              </w:rPr>
            </w:pPr>
            <w:r>
              <w:rPr>
                <w:b/>
                <w:szCs w:val="22"/>
              </w:rPr>
              <w:t>Celkem:</w:t>
            </w:r>
          </w:p>
        </w:tc>
        <w:tc>
          <w:tcPr>
            <w:tcW w:w="1276" w:type="dxa"/>
            <w:tcBorders>
              <w:bottom w:val="dotted" w:sz="4" w:space="0" w:color="auto"/>
            </w:tcBorders>
          </w:tcPr>
          <w:p w14:paraId="3CB48AB5" w14:textId="77777777" w:rsidR="007E51FD" w:rsidRDefault="00DD79F6">
            <w:pPr>
              <w:pStyle w:val="Tabulka"/>
              <w:rPr>
                <w:szCs w:val="22"/>
              </w:rPr>
            </w:pPr>
            <w:r>
              <w:rPr>
                <w:szCs w:val="22"/>
              </w:rPr>
              <w:t>175,875</w:t>
            </w:r>
          </w:p>
        </w:tc>
        <w:tc>
          <w:tcPr>
            <w:tcW w:w="1559" w:type="dxa"/>
            <w:tcBorders>
              <w:bottom w:val="dotted" w:sz="4" w:space="0" w:color="auto"/>
            </w:tcBorders>
          </w:tcPr>
          <w:p w14:paraId="753A1320" w14:textId="77777777" w:rsidR="007E51FD" w:rsidRDefault="00DD79F6">
            <w:pPr>
              <w:pStyle w:val="Tabulka"/>
              <w:rPr>
                <w:szCs w:val="22"/>
              </w:rPr>
            </w:pPr>
            <w:r>
              <w:rPr>
                <w:szCs w:val="22"/>
              </w:rPr>
              <w:t xml:space="preserve">2 101 468,13 </w:t>
            </w:r>
          </w:p>
        </w:tc>
        <w:tc>
          <w:tcPr>
            <w:tcW w:w="1699" w:type="dxa"/>
            <w:tcBorders>
              <w:bottom w:val="dotted" w:sz="4" w:space="0" w:color="auto"/>
            </w:tcBorders>
          </w:tcPr>
          <w:p w14:paraId="4FFC9681" w14:textId="77777777" w:rsidR="007E51FD" w:rsidRDefault="00DD79F6">
            <w:pPr>
              <w:pStyle w:val="Tabulka"/>
              <w:rPr>
                <w:szCs w:val="22"/>
              </w:rPr>
            </w:pPr>
            <w:r>
              <w:rPr>
                <w:szCs w:val="22"/>
              </w:rPr>
              <w:t>2 542 776,43</w:t>
            </w:r>
          </w:p>
        </w:tc>
      </w:tr>
    </w:tbl>
    <w:p w14:paraId="6F79FE86" w14:textId="77777777" w:rsidR="007E51FD" w:rsidRDefault="007E51FD">
      <w:pPr>
        <w:rPr>
          <w:sz w:val="8"/>
          <w:szCs w:val="8"/>
        </w:rPr>
      </w:pPr>
    </w:p>
    <w:p w14:paraId="362656FD" w14:textId="77777777" w:rsidR="007E51FD" w:rsidRDefault="00DD79F6">
      <w:pPr>
        <w:rPr>
          <w:sz w:val="18"/>
          <w:szCs w:val="18"/>
        </w:rPr>
      </w:pPr>
      <w:r>
        <w:rPr>
          <w:sz w:val="18"/>
          <w:szCs w:val="18"/>
        </w:rPr>
        <w:t>(Pozn.: MD – člověkoden, MJ – měrná jednotka, např. počet kusů)</w:t>
      </w:r>
    </w:p>
    <w:p w14:paraId="77E3E892" w14:textId="77777777" w:rsidR="007E51FD" w:rsidRDefault="007E51FD"/>
    <w:p w14:paraId="7D5E1FDF" w14:textId="77777777" w:rsidR="007E51FD" w:rsidRDefault="00DD79F6">
      <w:pPr>
        <w:pStyle w:val="Nadpis1"/>
        <w:numPr>
          <w:ilvl w:val="0"/>
          <w:numId w:val="37"/>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7E51FD" w14:paraId="2BE1CDA3"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F9B183" w14:textId="77777777" w:rsidR="007E51FD" w:rsidRDefault="00DD79F6">
            <w:pPr>
              <w:rPr>
                <w:b/>
                <w:bCs/>
                <w:color w:val="000000"/>
                <w:szCs w:val="22"/>
                <w:lang w:eastAsia="cs-CZ"/>
              </w:rPr>
            </w:pPr>
            <w:r>
              <w:rPr>
                <w:b/>
                <w:bCs/>
                <w:color w:val="000000"/>
                <w:szCs w:val="22"/>
                <w:lang w:eastAsia="cs-CZ"/>
              </w:rPr>
              <w:t>ID</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1BC009" w14:textId="77777777" w:rsidR="007E51FD" w:rsidRDefault="00DD79F6">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FA3041D" w14:textId="77777777" w:rsidR="007E51FD" w:rsidRDefault="00DD79F6">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7E51FD" w14:paraId="4E02E8A1" w14:textId="77777777">
        <w:trPr>
          <w:trHeight w:val="284"/>
        </w:trPr>
        <w:tc>
          <w:tcPr>
            <w:tcW w:w="567" w:type="dxa"/>
            <w:tcBorders>
              <w:right w:val="dotted" w:sz="4" w:space="0" w:color="auto"/>
            </w:tcBorders>
            <w:shd w:val="clear" w:color="auto" w:fill="auto"/>
            <w:noWrap/>
            <w:vAlign w:val="bottom"/>
          </w:tcPr>
          <w:p w14:paraId="109ABEDC" w14:textId="77777777" w:rsidR="007E51FD" w:rsidRDefault="00DD79F6">
            <w:pPr>
              <w:rPr>
                <w:color w:val="000000"/>
                <w:szCs w:val="22"/>
                <w:lang w:eastAsia="cs-CZ"/>
              </w:rPr>
            </w:pPr>
            <w:r>
              <w:rPr>
                <w:color w:val="000000"/>
                <w:szCs w:val="22"/>
                <w:lang w:eastAsia="cs-CZ"/>
              </w:rPr>
              <w:t>01</w:t>
            </w:r>
          </w:p>
        </w:tc>
        <w:tc>
          <w:tcPr>
            <w:tcW w:w="6379" w:type="dxa"/>
            <w:tcBorders>
              <w:left w:val="dotted" w:sz="4" w:space="0" w:color="auto"/>
              <w:right w:val="dotted" w:sz="4" w:space="0" w:color="auto"/>
            </w:tcBorders>
            <w:shd w:val="clear" w:color="auto" w:fill="auto"/>
            <w:noWrap/>
            <w:vAlign w:val="bottom"/>
          </w:tcPr>
          <w:p w14:paraId="1B98ACD4" w14:textId="77777777" w:rsidR="007E51FD" w:rsidRDefault="00DD79F6">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B2B0F9D" w14:textId="77777777" w:rsidR="007E51FD" w:rsidRDefault="00DD79F6">
            <w:pPr>
              <w:rPr>
                <w:color w:val="000000"/>
                <w:szCs w:val="22"/>
                <w:lang w:eastAsia="cs-CZ"/>
              </w:rPr>
            </w:pPr>
            <w:r>
              <w:rPr>
                <w:color w:val="000000"/>
                <w:szCs w:val="22"/>
                <w:lang w:eastAsia="cs-CZ"/>
              </w:rPr>
              <w:t>Listinná forma</w:t>
            </w:r>
          </w:p>
        </w:tc>
      </w:tr>
      <w:tr w:rsidR="007E51FD" w14:paraId="0BEB71DD" w14:textId="77777777">
        <w:trPr>
          <w:trHeight w:val="284"/>
        </w:trPr>
        <w:tc>
          <w:tcPr>
            <w:tcW w:w="567" w:type="dxa"/>
            <w:tcBorders>
              <w:right w:val="dotted" w:sz="4" w:space="0" w:color="auto"/>
            </w:tcBorders>
            <w:shd w:val="clear" w:color="auto" w:fill="auto"/>
            <w:noWrap/>
            <w:vAlign w:val="bottom"/>
          </w:tcPr>
          <w:p w14:paraId="60A34639" w14:textId="77777777" w:rsidR="007E51FD" w:rsidRDefault="00DD79F6">
            <w:pPr>
              <w:rPr>
                <w:color w:val="000000"/>
                <w:szCs w:val="22"/>
                <w:lang w:eastAsia="cs-CZ"/>
              </w:rPr>
            </w:pPr>
            <w:r>
              <w:rPr>
                <w:color w:val="000000"/>
                <w:szCs w:val="22"/>
                <w:lang w:eastAsia="cs-CZ"/>
              </w:rPr>
              <w:t>02</w:t>
            </w:r>
          </w:p>
        </w:tc>
        <w:tc>
          <w:tcPr>
            <w:tcW w:w="6379" w:type="dxa"/>
            <w:tcBorders>
              <w:left w:val="dotted" w:sz="4" w:space="0" w:color="auto"/>
              <w:right w:val="dotted" w:sz="4" w:space="0" w:color="auto"/>
            </w:tcBorders>
            <w:shd w:val="clear" w:color="auto" w:fill="auto"/>
            <w:noWrap/>
            <w:vAlign w:val="bottom"/>
          </w:tcPr>
          <w:p w14:paraId="72C9DB76" w14:textId="77777777" w:rsidR="007E51FD" w:rsidRDefault="00DD79F6">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44F52724" w14:textId="77777777" w:rsidR="007E51FD" w:rsidRDefault="00DD79F6">
            <w:pPr>
              <w:rPr>
                <w:color w:val="000000"/>
                <w:szCs w:val="22"/>
                <w:lang w:eastAsia="cs-CZ"/>
              </w:rPr>
            </w:pPr>
            <w:r>
              <w:rPr>
                <w:color w:val="000000"/>
                <w:szCs w:val="22"/>
                <w:lang w:eastAsia="cs-CZ"/>
              </w:rPr>
              <w:t>e-mailem</w:t>
            </w:r>
          </w:p>
        </w:tc>
      </w:tr>
    </w:tbl>
    <w:p w14:paraId="627BE055" w14:textId="77777777" w:rsidR="007E51FD" w:rsidRDefault="007E51FD"/>
    <w:p w14:paraId="455A0DCC" w14:textId="77777777" w:rsidR="007E51FD" w:rsidRDefault="00DD79F6">
      <w:pPr>
        <w:pStyle w:val="Nadpis1"/>
        <w:numPr>
          <w:ilvl w:val="0"/>
          <w:numId w:val="37"/>
        </w:numPr>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7E51FD" w14:paraId="5D8DE09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D01AAF" w14:textId="77777777" w:rsidR="007E51FD" w:rsidRDefault="00DD79F6">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C9C81AC" w14:textId="77777777" w:rsidR="007E51FD" w:rsidRDefault="00DD79F6">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B274BA5" w14:textId="77777777" w:rsidR="007E51FD" w:rsidRDefault="00DD79F6">
            <w:pPr>
              <w:rPr>
                <w:b/>
                <w:bCs/>
                <w:color w:val="000000"/>
                <w:szCs w:val="22"/>
                <w:lang w:eastAsia="cs-CZ"/>
              </w:rPr>
            </w:pPr>
            <w:r>
              <w:rPr>
                <w:b/>
                <w:bCs/>
                <w:color w:val="000000"/>
                <w:szCs w:val="22"/>
                <w:lang w:eastAsia="cs-CZ"/>
              </w:rPr>
              <w:t>Podpis</w:t>
            </w:r>
          </w:p>
        </w:tc>
      </w:tr>
      <w:tr w:rsidR="007E51FD" w14:paraId="54D2F827" w14:textId="77777777">
        <w:trPr>
          <w:trHeight w:val="1255"/>
        </w:trPr>
        <w:tc>
          <w:tcPr>
            <w:tcW w:w="3114" w:type="dxa"/>
            <w:shd w:val="clear" w:color="auto" w:fill="auto"/>
            <w:noWrap/>
            <w:vAlign w:val="center"/>
          </w:tcPr>
          <w:p w14:paraId="26ECFC9C" w14:textId="77777777" w:rsidR="007E51FD" w:rsidRDefault="00DD79F6">
            <w:pPr>
              <w:rPr>
                <w:color w:val="000000"/>
                <w:szCs w:val="22"/>
                <w:lang w:eastAsia="cs-CZ"/>
              </w:rPr>
            </w:pPr>
            <w:r>
              <w:rPr>
                <w:color w:val="000000"/>
                <w:szCs w:val="22"/>
                <w:lang w:eastAsia="cs-CZ"/>
              </w:rPr>
              <w:t>O2 IT Services s.r.o.</w:t>
            </w:r>
          </w:p>
        </w:tc>
        <w:tc>
          <w:tcPr>
            <w:tcW w:w="3118" w:type="dxa"/>
            <w:vAlign w:val="center"/>
          </w:tcPr>
          <w:p w14:paraId="6CA3AFA8" w14:textId="41F73194" w:rsidR="007E51FD" w:rsidRDefault="002D3412">
            <w:pPr>
              <w:rPr>
                <w:color w:val="000000"/>
                <w:szCs w:val="22"/>
                <w:lang w:eastAsia="cs-CZ"/>
              </w:rPr>
            </w:pPr>
            <w:r>
              <w:rPr>
                <w:color w:val="000000"/>
                <w:szCs w:val="22"/>
                <w:lang w:eastAsia="cs-CZ"/>
              </w:rPr>
              <w:t>xxx</w:t>
            </w:r>
          </w:p>
        </w:tc>
        <w:tc>
          <w:tcPr>
            <w:tcW w:w="3402" w:type="dxa"/>
            <w:shd w:val="clear" w:color="auto" w:fill="auto"/>
            <w:vAlign w:val="center"/>
          </w:tcPr>
          <w:p w14:paraId="5E96A8B4" w14:textId="77777777" w:rsidR="007E51FD" w:rsidRDefault="007E51FD">
            <w:pPr>
              <w:ind w:right="72"/>
              <w:rPr>
                <w:color w:val="000000"/>
                <w:szCs w:val="22"/>
                <w:lang w:eastAsia="cs-CZ"/>
              </w:rPr>
            </w:pPr>
          </w:p>
        </w:tc>
      </w:tr>
    </w:tbl>
    <w:p w14:paraId="3C86C630" w14:textId="77777777" w:rsidR="007E51FD" w:rsidRDefault="007E51FD">
      <w:pPr>
        <w:rPr>
          <w:szCs w:val="22"/>
        </w:rPr>
      </w:pPr>
    </w:p>
    <w:p w14:paraId="196DE6FF" w14:textId="77777777" w:rsidR="007E51FD" w:rsidRDefault="007E51FD">
      <w:pPr>
        <w:rPr>
          <w:szCs w:val="22"/>
        </w:rPr>
      </w:pPr>
    </w:p>
    <w:p w14:paraId="28438A06" w14:textId="77777777" w:rsidR="007E51FD" w:rsidRDefault="007E51FD">
      <w:pPr>
        <w:rPr>
          <w:szCs w:val="22"/>
        </w:rPr>
      </w:pPr>
    </w:p>
    <w:p w14:paraId="4212C34C" w14:textId="77777777" w:rsidR="007E51FD" w:rsidRDefault="007E51FD">
      <w:pPr>
        <w:rPr>
          <w:szCs w:val="22"/>
        </w:rPr>
      </w:pPr>
    </w:p>
    <w:p w14:paraId="64DB2083" w14:textId="77777777" w:rsidR="007E51FD" w:rsidRDefault="007E51FD">
      <w:pPr>
        <w:rPr>
          <w:szCs w:val="22"/>
        </w:rPr>
      </w:pPr>
    </w:p>
    <w:p w14:paraId="457B1CA1" w14:textId="77777777" w:rsidR="007E51FD" w:rsidRDefault="007E51FD">
      <w:pPr>
        <w:rPr>
          <w:szCs w:val="22"/>
        </w:rPr>
      </w:pPr>
    </w:p>
    <w:p w14:paraId="1F061A91" w14:textId="77777777" w:rsidR="007E51FD" w:rsidRDefault="007E51FD">
      <w:pPr>
        <w:rPr>
          <w:szCs w:val="22"/>
        </w:rPr>
      </w:pPr>
    </w:p>
    <w:p w14:paraId="4835EA7E" w14:textId="77777777" w:rsidR="007E51FD" w:rsidRDefault="007E51FD">
      <w:pPr>
        <w:rPr>
          <w:szCs w:val="22"/>
        </w:rPr>
      </w:pPr>
    </w:p>
    <w:p w14:paraId="5771B7FE" w14:textId="77777777" w:rsidR="007E51FD" w:rsidRDefault="007E51FD">
      <w:pPr>
        <w:rPr>
          <w:szCs w:val="22"/>
        </w:rPr>
      </w:pPr>
    </w:p>
    <w:p w14:paraId="40AC6B68" w14:textId="77777777" w:rsidR="007E51FD" w:rsidRDefault="007E51FD">
      <w:pPr>
        <w:rPr>
          <w:szCs w:val="22"/>
        </w:rPr>
      </w:pPr>
    </w:p>
    <w:p w14:paraId="31A15058" w14:textId="77777777" w:rsidR="007E51FD" w:rsidRDefault="00DD79F6">
      <w:pPr>
        <w:rPr>
          <w:b/>
          <w:caps/>
          <w:szCs w:val="22"/>
        </w:rPr>
      </w:pPr>
      <w:r>
        <w:rPr>
          <w:b/>
          <w:caps/>
          <w:szCs w:val="22"/>
        </w:rPr>
        <w:lastRenderedPageBreak/>
        <w:t xml:space="preserve">C – Schválení realizace požadavku </w:t>
      </w:r>
      <w:r>
        <w:rPr>
          <w:b/>
          <w:sz w:val="36"/>
          <w:szCs w:val="36"/>
        </w:rPr>
        <w:t>Z37575</w:t>
      </w:r>
    </w:p>
    <w:p w14:paraId="14941876" w14:textId="77777777" w:rsidR="007E51FD" w:rsidRDefault="007E51FD">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E51FD" w14:paraId="2F7AD0FF" w14:textId="77777777">
        <w:tc>
          <w:tcPr>
            <w:tcW w:w="1701" w:type="dxa"/>
            <w:tcBorders>
              <w:top w:val="single" w:sz="8" w:space="0" w:color="auto"/>
              <w:left w:val="single" w:sz="8" w:space="0" w:color="auto"/>
              <w:bottom w:val="single" w:sz="8" w:space="0" w:color="auto"/>
            </w:tcBorders>
            <w:vAlign w:val="center"/>
          </w:tcPr>
          <w:p w14:paraId="107B2E34" w14:textId="77777777" w:rsidR="007E51FD" w:rsidRDefault="00DD79F6">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0A8315E" w14:textId="77777777" w:rsidR="007E51FD" w:rsidRDefault="00DD79F6">
            <w:pPr>
              <w:pStyle w:val="Tabulka"/>
              <w:rPr>
                <w:szCs w:val="22"/>
              </w:rPr>
            </w:pPr>
            <w:r>
              <w:rPr>
                <w:szCs w:val="22"/>
              </w:rPr>
              <w:t>827</w:t>
            </w:r>
          </w:p>
        </w:tc>
      </w:tr>
    </w:tbl>
    <w:p w14:paraId="15B0850E" w14:textId="77777777" w:rsidR="007E51FD" w:rsidRDefault="007E51FD">
      <w:pPr>
        <w:rPr>
          <w:szCs w:val="22"/>
        </w:rPr>
      </w:pPr>
    </w:p>
    <w:p w14:paraId="2FED2954" w14:textId="77777777" w:rsidR="007E51FD" w:rsidRDefault="00DD79F6">
      <w:pPr>
        <w:pStyle w:val="Nadpis1"/>
        <w:ind w:left="284" w:hanging="284"/>
        <w:rPr>
          <w:szCs w:val="22"/>
        </w:rPr>
      </w:pPr>
      <w:r>
        <w:rPr>
          <w:szCs w:val="22"/>
        </w:rPr>
        <w:t>1 Specifikace plnění</w:t>
      </w:r>
    </w:p>
    <w:p w14:paraId="38573AAE" w14:textId="77777777" w:rsidR="007E51FD" w:rsidRDefault="00DD79F6">
      <w:pPr>
        <w:spacing w:after="120"/>
      </w:pPr>
      <w:r>
        <w:t xml:space="preserve">Požadované plnění je specifikováno v části A a B tohoto RfC. </w:t>
      </w:r>
    </w:p>
    <w:p w14:paraId="057303C6" w14:textId="77777777" w:rsidR="007E51FD" w:rsidRDefault="00DD79F6">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E51FD" w14:paraId="4B2A89FD"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8647F40" w14:textId="77777777" w:rsidR="007E51FD" w:rsidRDefault="00DD79F6">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727632" w14:textId="77777777" w:rsidR="007E51FD" w:rsidRDefault="00DD79F6">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C2D1BA0" w14:textId="77777777" w:rsidR="007E51FD" w:rsidRDefault="00DD79F6">
            <w:pPr>
              <w:rPr>
                <w:rFonts w:ascii="Arial Narrow" w:hAnsi="Arial Narrow"/>
                <w:b/>
                <w:bCs/>
                <w:color w:val="000000"/>
                <w:szCs w:val="22"/>
                <w:lang w:eastAsia="cs-CZ"/>
              </w:rPr>
            </w:pPr>
            <w:r>
              <w:rPr>
                <w:rFonts w:ascii="Arial Narrow" w:hAnsi="Arial Narrow"/>
                <w:b/>
                <w:bCs/>
                <w:color w:val="000000"/>
                <w:szCs w:val="22"/>
                <w:lang w:eastAsia="cs-CZ"/>
              </w:rPr>
              <w:t>Realizovat</w:t>
            </w:r>
          </w:p>
          <w:p w14:paraId="1989C38F" w14:textId="77777777" w:rsidR="007E51FD" w:rsidRDefault="00DD79F6">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520174B" w14:textId="77777777" w:rsidR="007E51FD" w:rsidRDefault="00DD79F6">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E51FD" w14:paraId="77D11A8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9FC7E69"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68A5145" w14:textId="77777777" w:rsidR="007E51FD" w:rsidRDefault="00DD79F6">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235C96B7"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20EAB5F" w14:textId="77777777" w:rsidR="007E51FD" w:rsidRDefault="007E51FD">
            <w:pPr>
              <w:rPr>
                <w:color w:val="000000"/>
                <w:szCs w:val="22"/>
                <w:lang w:eastAsia="cs-CZ"/>
              </w:rPr>
            </w:pPr>
          </w:p>
        </w:tc>
      </w:tr>
      <w:tr w:rsidR="007E51FD" w14:paraId="4B62E0D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F37DAB"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728CDAE" w14:textId="77777777" w:rsidR="007E51FD" w:rsidRDefault="00DD79F6">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676DC5"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EAE513" w14:textId="77777777" w:rsidR="007E51FD" w:rsidRDefault="007E51FD">
            <w:pPr>
              <w:rPr>
                <w:color w:val="000000"/>
                <w:szCs w:val="22"/>
                <w:lang w:eastAsia="cs-CZ"/>
              </w:rPr>
            </w:pPr>
          </w:p>
        </w:tc>
      </w:tr>
      <w:tr w:rsidR="007E51FD" w14:paraId="48B8228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57A6BE"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A48151" w14:textId="77777777" w:rsidR="007E51FD" w:rsidRDefault="00DD79F6">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01E668"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9F0DF6D" w14:textId="77777777" w:rsidR="007E51FD" w:rsidRDefault="007E51FD">
            <w:pPr>
              <w:rPr>
                <w:color w:val="000000"/>
                <w:szCs w:val="22"/>
                <w:lang w:eastAsia="cs-CZ"/>
              </w:rPr>
            </w:pPr>
          </w:p>
        </w:tc>
      </w:tr>
      <w:tr w:rsidR="007E51FD" w14:paraId="385D7E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125FC6"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F125FD" w14:textId="77777777" w:rsidR="007E51FD" w:rsidRDefault="00DD79F6">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4B4CCD"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CE31E9" w14:textId="77777777" w:rsidR="007E51FD" w:rsidRDefault="007E51FD">
            <w:pPr>
              <w:rPr>
                <w:color w:val="000000"/>
                <w:szCs w:val="22"/>
                <w:lang w:eastAsia="cs-CZ"/>
              </w:rPr>
            </w:pPr>
          </w:p>
        </w:tc>
      </w:tr>
      <w:tr w:rsidR="007E51FD" w14:paraId="140A95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CBD46F"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A1ACE6" w14:textId="77777777" w:rsidR="007E51FD" w:rsidRDefault="00DD79F6">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72AFBA"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CC2093" w14:textId="77777777" w:rsidR="007E51FD" w:rsidRDefault="007E51FD">
            <w:pPr>
              <w:rPr>
                <w:color w:val="000000"/>
                <w:szCs w:val="22"/>
                <w:lang w:eastAsia="cs-CZ"/>
              </w:rPr>
            </w:pPr>
          </w:p>
        </w:tc>
      </w:tr>
      <w:tr w:rsidR="007E51FD" w14:paraId="0A1E6B9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1521BD"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BC473F" w14:textId="77777777" w:rsidR="007E51FD" w:rsidRDefault="00DD79F6">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0611D4"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E6D8F8" w14:textId="77777777" w:rsidR="007E51FD" w:rsidRDefault="007E51FD">
            <w:pPr>
              <w:rPr>
                <w:color w:val="000000"/>
                <w:szCs w:val="22"/>
                <w:lang w:eastAsia="cs-CZ"/>
              </w:rPr>
            </w:pPr>
          </w:p>
        </w:tc>
      </w:tr>
      <w:tr w:rsidR="007E51FD" w14:paraId="62F53B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12ADB0"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9E225E" w14:textId="77777777" w:rsidR="007E51FD" w:rsidRDefault="00DD79F6">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4991310"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7D3F60" w14:textId="77777777" w:rsidR="007E51FD" w:rsidRDefault="007E51FD">
            <w:pPr>
              <w:rPr>
                <w:color w:val="000000"/>
                <w:szCs w:val="22"/>
                <w:lang w:eastAsia="cs-CZ"/>
              </w:rPr>
            </w:pPr>
          </w:p>
        </w:tc>
      </w:tr>
      <w:tr w:rsidR="007E51FD" w14:paraId="5C83054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FEB0E9"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D5D7C6" w14:textId="77777777" w:rsidR="007E51FD" w:rsidRDefault="00DD79F6">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C3ADF5"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CF5607A" w14:textId="77777777" w:rsidR="007E51FD" w:rsidRDefault="007E51FD">
            <w:pPr>
              <w:rPr>
                <w:color w:val="000000"/>
                <w:szCs w:val="22"/>
                <w:lang w:eastAsia="cs-CZ"/>
              </w:rPr>
            </w:pPr>
          </w:p>
        </w:tc>
      </w:tr>
      <w:tr w:rsidR="007E51FD" w14:paraId="79E00B0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6F6B23"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6DE379" w14:textId="77777777" w:rsidR="007E51FD" w:rsidRDefault="00DD79F6">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CBC76EB"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2AE6AC" w14:textId="77777777" w:rsidR="007E51FD" w:rsidRDefault="007E51FD">
            <w:pPr>
              <w:rPr>
                <w:color w:val="000000"/>
                <w:szCs w:val="22"/>
                <w:lang w:eastAsia="cs-CZ"/>
              </w:rPr>
            </w:pPr>
          </w:p>
        </w:tc>
      </w:tr>
      <w:tr w:rsidR="007E51FD" w14:paraId="327D03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14BD"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6C609D" w14:textId="77777777" w:rsidR="007E51FD" w:rsidRDefault="00DD79F6">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C34B96"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37B08E" w14:textId="77777777" w:rsidR="007E51FD" w:rsidRDefault="007E51FD">
            <w:pPr>
              <w:rPr>
                <w:color w:val="000000"/>
                <w:szCs w:val="22"/>
                <w:lang w:eastAsia="cs-CZ"/>
              </w:rPr>
            </w:pPr>
          </w:p>
        </w:tc>
      </w:tr>
      <w:tr w:rsidR="007E51FD" w14:paraId="767473E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0ED4CFA"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AEB357" w14:textId="77777777" w:rsidR="007E51FD" w:rsidRDefault="00DD79F6">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B22E401"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91BFB5" w14:textId="77777777" w:rsidR="007E51FD" w:rsidRDefault="007E51FD">
            <w:pPr>
              <w:rPr>
                <w:color w:val="000000"/>
                <w:szCs w:val="22"/>
                <w:lang w:eastAsia="cs-CZ"/>
              </w:rPr>
            </w:pPr>
          </w:p>
        </w:tc>
      </w:tr>
      <w:tr w:rsidR="007E51FD" w14:paraId="0C6D6C9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906CA4"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A4C117" w14:textId="77777777" w:rsidR="007E51FD" w:rsidRDefault="00DD79F6">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9096BF"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7F42649" w14:textId="77777777" w:rsidR="007E51FD" w:rsidRDefault="007E51FD">
            <w:pPr>
              <w:rPr>
                <w:color w:val="000000"/>
                <w:szCs w:val="22"/>
                <w:lang w:eastAsia="cs-CZ"/>
              </w:rPr>
            </w:pPr>
          </w:p>
        </w:tc>
      </w:tr>
      <w:tr w:rsidR="007E51FD" w14:paraId="1BF4F0D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EC1E9E" w14:textId="77777777" w:rsidR="007E51FD" w:rsidRDefault="007E51FD">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5F88F5" w14:textId="77777777" w:rsidR="007E51FD" w:rsidRDefault="00DD79F6">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1161EFC" w14:textId="77777777" w:rsidR="007E51FD" w:rsidRDefault="00DD79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8AF6651" w14:textId="77777777" w:rsidR="007E51FD" w:rsidRDefault="007E51FD">
            <w:pPr>
              <w:rPr>
                <w:color w:val="000000"/>
                <w:szCs w:val="22"/>
                <w:lang w:eastAsia="cs-CZ"/>
              </w:rPr>
            </w:pPr>
          </w:p>
        </w:tc>
      </w:tr>
    </w:tbl>
    <w:p w14:paraId="1EC74F08" w14:textId="77777777" w:rsidR="007E51FD" w:rsidRDefault="007E51FD"/>
    <w:p w14:paraId="5F2F95DC" w14:textId="77777777" w:rsidR="007E51FD" w:rsidRDefault="00DD79F6">
      <w:pPr>
        <w:pStyle w:val="Nadpis1"/>
        <w:ind w:left="284" w:hanging="284"/>
        <w:rPr>
          <w:szCs w:val="22"/>
        </w:rPr>
      </w:pPr>
      <w:r>
        <w:rPr>
          <w:szCs w:val="22"/>
        </w:rPr>
        <w:t>2 Uživatelské a licenční zajištění pro Objednatele (je-li relevantní):</w:t>
      </w:r>
    </w:p>
    <w:p w14:paraId="3F94FC5A" w14:textId="77777777" w:rsidR="007E51FD" w:rsidRDefault="007E51FD"/>
    <w:p w14:paraId="51A1E3F5" w14:textId="77777777" w:rsidR="007E51FD" w:rsidRDefault="00DD79F6">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E51FD" w14:paraId="53335B8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B310FC" w14:textId="77777777" w:rsidR="007E51FD" w:rsidRDefault="00DD79F6">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9F6B5D" w14:textId="77777777" w:rsidR="007E51FD" w:rsidRDefault="00DD79F6">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8E6A421" w14:textId="77777777" w:rsidR="007E51FD" w:rsidRDefault="00DD79F6">
            <w:pPr>
              <w:rPr>
                <w:b/>
                <w:bCs/>
                <w:color w:val="000000"/>
                <w:szCs w:val="22"/>
                <w:lang w:eastAsia="cs-CZ"/>
              </w:rPr>
            </w:pPr>
            <w:r>
              <w:rPr>
                <w:b/>
                <w:bCs/>
                <w:color w:val="000000"/>
                <w:szCs w:val="22"/>
                <w:lang w:eastAsia="cs-CZ"/>
              </w:rPr>
              <w:t>Odpovědná osoba</w:t>
            </w:r>
          </w:p>
        </w:tc>
      </w:tr>
      <w:tr w:rsidR="007E51FD" w14:paraId="0383E2BF" w14:textId="77777777">
        <w:trPr>
          <w:trHeight w:val="284"/>
        </w:trPr>
        <w:tc>
          <w:tcPr>
            <w:tcW w:w="1843" w:type="dxa"/>
            <w:tcBorders>
              <w:right w:val="dotted" w:sz="4" w:space="0" w:color="auto"/>
            </w:tcBorders>
            <w:shd w:val="clear" w:color="auto" w:fill="auto"/>
            <w:noWrap/>
            <w:vAlign w:val="bottom"/>
          </w:tcPr>
          <w:p w14:paraId="744C410E" w14:textId="77777777" w:rsidR="007E51FD" w:rsidRDefault="00DD79F6">
            <w:pPr>
              <w:rPr>
                <w:color w:val="000000"/>
                <w:szCs w:val="22"/>
                <w:lang w:eastAsia="cs-CZ"/>
              </w:rPr>
            </w:pPr>
            <w:r>
              <w:rPr>
                <w:color w:val="000000"/>
                <w:szCs w:val="22"/>
                <w:lang w:eastAsia="cs-CZ"/>
              </w:rPr>
              <w:t>ČIŽP</w:t>
            </w:r>
          </w:p>
        </w:tc>
        <w:tc>
          <w:tcPr>
            <w:tcW w:w="5670" w:type="dxa"/>
            <w:tcBorders>
              <w:left w:val="dotted" w:sz="4" w:space="0" w:color="auto"/>
              <w:right w:val="dotted" w:sz="4" w:space="0" w:color="auto"/>
            </w:tcBorders>
            <w:shd w:val="clear" w:color="auto" w:fill="auto"/>
            <w:noWrap/>
            <w:vAlign w:val="bottom"/>
          </w:tcPr>
          <w:p w14:paraId="2C68BA90" w14:textId="77777777" w:rsidR="007E51FD" w:rsidRDefault="00DD79F6">
            <w:pPr>
              <w:rPr>
                <w:color w:val="000000"/>
                <w:szCs w:val="22"/>
                <w:lang w:eastAsia="cs-CZ"/>
              </w:rPr>
            </w:pPr>
            <w:r>
              <w:rPr>
                <w:color w:val="000000"/>
                <w:szCs w:val="22"/>
                <w:lang w:eastAsia="cs-CZ"/>
              </w:rPr>
              <w:t>Otestování funkčnosti</w:t>
            </w:r>
          </w:p>
        </w:tc>
        <w:tc>
          <w:tcPr>
            <w:tcW w:w="2268" w:type="dxa"/>
            <w:tcBorders>
              <w:left w:val="dotted" w:sz="4" w:space="0" w:color="auto"/>
            </w:tcBorders>
            <w:shd w:val="clear" w:color="auto" w:fill="auto"/>
            <w:vAlign w:val="bottom"/>
          </w:tcPr>
          <w:p w14:paraId="48C9DF2F" w14:textId="77777777" w:rsidR="007E51FD" w:rsidRDefault="00DD79F6">
            <w:pPr>
              <w:rPr>
                <w:color w:val="000000"/>
                <w:szCs w:val="22"/>
                <w:lang w:eastAsia="cs-CZ"/>
              </w:rPr>
            </w:pPr>
            <w:r>
              <w:rPr>
                <w:color w:val="000000"/>
                <w:szCs w:val="22"/>
                <w:lang w:eastAsia="cs-CZ"/>
              </w:rPr>
              <w:t>Papoušek</w:t>
            </w:r>
          </w:p>
        </w:tc>
      </w:tr>
      <w:tr w:rsidR="007E51FD" w14:paraId="2A39BE47" w14:textId="77777777">
        <w:trPr>
          <w:trHeight w:val="284"/>
        </w:trPr>
        <w:tc>
          <w:tcPr>
            <w:tcW w:w="1843" w:type="dxa"/>
            <w:tcBorders>
              <w:right w:val="dotted" w:sz="4" w:space="0" w:color="auto"/>
            </w:tcBorders>
            <w:shd w:val="clear" w:color="auto" w:fill="auto"/>
            <w:noWrap/>
            <w:vAlign w:val="bottom"/>
          </w:tcPr>
          <w:p w14:paraId="759E769A" w14:textId="77777777" w:rsidR="007E51FD" w:rsidRDefault="007E51FD">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B38DB25" w14:textId="77777777" w:rsidR="007E51FD" w:rsidRDefault="007E51FD">
            <w:pPr>
              <w:rPr>
                <w:color w:val="000000"/>
                <w:szCs w:val="22"/>
                <w:lang w:eastAsia="cs-CZ"/>
              </w:rPr>
            </w:pPr>
          </w:p>
        </w:tc>
        <w:tc>
          <w:tcPr>
            <w:tcW w:w="2268" w:type="dxa"/>
            <w:tcBorders>
              <w:left w:val="dotted" w:sz="4" w:space="0" w:color="auto"/>
            </w:tcBorders>
            <w:shd w:val="clear" w:color="auto" w:fill="auto"/>
            <w:vAlign w:val="bottom"/>
          </w:tcPr>
          <w:p w14:paraId="2F3BF52E" w14:textId="77777777" w:rsidR="007E51FD" w:rsidRDefault="007E51FD">
            <w:pPr>
              <w:rPr>
                <w:color w:val="000000"/>
                <w:szCs w:val="22"/>
                <w:lang w:eastAsia="cs-CZ"/>
              </w:rPr>
            </w:pPr>
          </w:p>
        </w:tc>
      </w:tr>
    </w:tbl>
    <w:p w14:paraId="04457819" w14:textId="77777777" w:rsidR="007E51FD" w:rsidRDefault="00DD79F6">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81D0370" w14:textId="77777777" w:rsidR="007E51FD" w:rsidRDefault="00DD79F6">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7E51FD" w14:paraId="0D8C4501"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19CDE9" w14:textId="77777777" w:rsidR="007E51FD" w:rsidRDefault="00DD79F6">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4FD1E9D" w14:textId="77777777" w:rsidR="007E51FD" w:rsidRDefault="00DD79F6">
            <w:pPr>
              <w:rPr>
                <w:b/>
                <w:bCs/>
                <w:color w:val="000000"/>
                <w:szCs w:val="22"/>
                <w:lang w:eastAsia="cs-CZ"/>
              </w:rPr>
            </w:pPr>
            <w:r>
              <w:rPr>
                <w:b/>
                <w:bCs/>
                <w:color w:val="000000"/>
                <w:szCs w:val="22"/>
                <w:lang w:eastAsia="cs-CZ"/>
              </w:rPr>
              <w:t>Termín</w:t>
            </w:r>
          </w:p>
        </w:tc>
      </w:tr>
      <w:tr w:rsidR="007E51FD" w14:paraId="4975C8E8" w14:textId="77777777">
        <w:trPr>
          <w:trHeight w:val="284"/>
        </w:trPr>
        <w:tc>
          <w:tcPr>
            <w:tcW w:w="7513" w:type="dxa"/>
            <w:tcBorders>
              <w:top w:val="single" w:sz="8" w:space="0" w:color="auto"/>
              <w:right w:val="dotted" w:sz="4" w:space="0" w:color="auto"/>
            </w:tcBorders>
            <w:shd w:val="clear" w:color="auto" w:fill="auto"/>
            <w:noWrap/>
            <w:vAlign w:val="bottom"/>
          </w:tcPr>
          <w:p w14:paraId="593FF447" w14:textId="77777777" w:rsidR="007E51FD" w:rsidRDefault="00DD79F6">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058B3B7C" w14:textId="77777777" w:rsidR="007E51FD" w:rsidRDefault="00DD79F6">
            <w:pPr>
              <w:rPr>
                <w:color w:val="000000"/>
                <w:szCs w:val="22"/>
                <w:lang w:eastAsia="cs-CZ"/>
              </w:rPr>
            </w:pPr>
            <w:r>
              <w:rPr>
                <w:color w:val="000000"/>
                <w:szCs w:val="22"/>
                <w:lang w:eastAsia="cs-CZ"/>
              </w:rPr>
              <w:t>Ihned po objednání</w:t>
            </w:r>
          </w:p>
        </w:tc>
      </w:tr>
      <w:tr w:rsidR="007E51FD" w14:paraId="45753042" w14:textId="77777777">
        <w:trPr>
          <w:trHeight w:val="284"/>
        </w:trPr>
        <w:tc>
          <w:tcPr>
            <w:tcW w:w="7513" w:type="dxa"/>
            <w:tcBorders>
              <w:right w:val="dotted" w:sz="4" w:space="0" w:color="auto"/>
            </w:tcBorders>
            <w:shd w:val="clear" w:color="auto" w:fill="auto"/>
            <w:noWrap/>
            <w:vAlign w:val="bottom"/>
          </w:tcPr>
          <w:p w14:paraId="46A94359" w14:textId="77777777" w:rsidR="007E51FD" w:rsidRDefault="00DD79F6">
            <w:pPr>
              <w:rPr>
                <w:color w:val="000000"/>
                <w:szCs w:val="22"/>
                <w:lang w:eastAsia="cs-CZ"/>
              </w:rPr>
            </w:pPr>
            <w:r>
              <w:rPr>
                <w:color w:val="000000"/>
                <w:szCs w:val="22"/>
                <w:lang w:eastAsia="cs-CZ"/>
              </w:rPr>
              <w:t>Nasazení na testovací prostředí</w:t>
            </w:r>
          </w:p>
        </w:tc>
        <w:tc>
          <w:tcPr>
            <w:tcW w:w="2268" w:type="dxa"/>
            <w:tcBorders>
              <w:left w:val="dotted" w:sz="4" w:space="0" w:color="auto"/>
            </w:tcBorders>
            <w:shd w:val="clear" w:color="auto" w:fill="auto"/>
            <w:vAlign w:val="bottom"/>
          </w:tcPr>
          <w:p w14:paraId="668989B7" w14:textId="77777777" w:rsidR="007E51FD" w:rsidRDefault="00DD79F6">
            <w:pPr>
              <w:rPr>
                <w:color w:val="000000"/>
                <w:szCs w:val="22"/>
                <w:lang w:eastAsia="cs-CZ"/>
              </w:rPr>
            </w:pPr>
            <w:r>
              <w:rPr>
                <w:color w:val="000000"/>
                <w:szCs w:val="22"/>
                <w:lang w:eastAsia="cs-CZ"/>
              </w:rPr>
              <w:t>31.12.2023</w:t>
            </w:r>
          </w:p>
        </w:tc>
      </w:tr>
      <w:tr w:rsidR="007E51FD" w14:paraId="28DAF82B" w14:textId="77777777">
        <w:trPr>
          <w:trHeight w:val="284"/>
        </w:trPr>
        <w:tc>
          <w:tcPr>
            <w:tcW w:w="7513" w:type="dxa"/>
            <w:tcBorders>
              <w:right w:val="dotted" w:sz="4" w:space="0" w:color="auto"/>
            </w:tcBorders>
            <w:shd w:val="clear" w:color="auto" w:fill="auto"/>
            <w:noWrap/>
            <w:vAlign w:val="bottom"/>
          </w:tcPr>
          <w:p w14:paraId="3BC93AB4" w14:textId="77777777" w:rsidR="007E51FD" w:rsidRDefault="00DD79F6">
            <w:pPr>
              <w:rPr>
                <w:color w:val="000000"/>
                <w:szCs w:val="22"/>
                <w:lang w:eastAsia="cs-CZ"/>
              </w:rPr>
            </w:pPr>
            <w:r>
              <w:rPr>
                <w:color w:val="000000"/>
                <w:szCs w:val="22"/>
                <w:lang w:eastAsia="cs-CZ"/>
              </w:rPr>
              <w:t>Nasazení na produkční prostředí</w:t>
            </w:r>
          </w:p>
        </w:tc>
        <w:tc>
          <w:tcPr>
            <w:tcW w:w="2268" w:type="dxa"/>
            <w:tcBorders>
              <w:left w:val="dotted" w:sz="4" w:space="0" w:color="auto"/>
            </w:tcBorders>
            <w:shd w:val="clear" w:color="auto" w:fill="auto"/>
            <w:vAlign w:val="bottom"/>
          </w:tcPr>
          <w:p w14:paraId="31DDE65B" w14:textId="77777777" w:rsidR="007E51FD" w:rsidRDefault="00DD79F6">
            <w:pPr>
              <w:rPr>
                <w:color w:val="000000"/>
                <w:szCs w:val="22"/>
                <w:lang w:eastAsia="cs-CZ"/>
              </w:rPr>
            </w:pPr>
            <w:r>
              <w:rPr>
                <w:color w:val="000000"/>
                <w:szCs w:val="22"/>
                <w:lang w:eastAsia="cs-CZ"/>
              </w:rPr>
              <w:t>15.3.2024</w:t>
            </w:r>
          </w:p>
        </w:tc>
      </w:tr>
      <w:tr w:rsidR="007E51FD" w14:paraId="4E03CF7A" w14:textId="77777777">
        <w:trPr>
          <w:trHeight w:val="284"/>
        </w:trPr>
        <w:tc>
          <w:tcPr>
            <w:tcW w:w="7513" w:type="dxa"/>
            <w:tcBorders>
              <w:right w:val="dotted" w:sz="4" w:space="0" w:color="auto"/>
            </w:tcBorders>
            <w:shd w:val="clear" w:color="auto" w:fill="auto"/>
            <w:noWrap/>
            <w:vAlign w:val="bottom"/>
          </w:tcPr>
          <w:p w14:paraId="736F4B8E" w14:textId="77777777" w:rsidR="007E51FD" w:rsidRDefault="00DD79F6">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0FB280CC" w14:textId="77777777" w:rsidR="007E51FD" w:rsidRDefault="00DD79F6">
            <w:pPr>
              <w:rPr>
                <w:color w:val="000000"/>
                <w:szCs w:val="22"/>
                <w:lang w:eastAsia="cs-CZ"/>
              </w:rPr>
            </w:pPr>
            <w:r>
              <w:rPr>
                <w:color w:val="000000"/>
                <w:szCs w:val="22"/>
                <w:lang w:eastAsia="cs-CZ"/>
              </w:rPr>
              <w:t>28.3.2024</w:t>
            </w:r>
          </w:p>
        </w:tc>
      </w:tr>
    </w:tbl>
    <w:p w14:paraId="033B4C19" w14:textId="77777777" w:rsidR="007E51FD" w:rsidRDefault="00DD79F6">
      <w:pPr>
        <w:pStyle w:val="Nadpis1"/>
        <w:ind w:left="284" w:hanging="284"/>
        <w:rPr>
          <w:szCs w:val="22"/>
        </w:rPr>
      </w:pPr>
      <w:bookmarkStart w:id="0" w:name="_Ref31623420"/>
      <w:r>
        <w:rPr>
          <w:szCs w:val="22"/>
        </w:rPr>
        <w:lastRenderedPageBreak/>
        <w:t>5 Pracnost a cenová nabídka navrhovaného řešení</w:t>
      </w:r>
      <w:bookmarkEnd w:id="0"/>
    </w:p>
    <w:p w14:paraId="14E30738" w14:textId="77777777" w:rsidR="007E51FD" w:rsidRDefault="00DD79F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7E51FD" w14:paraId="0B0F5B5C" w14:textId="77777777">
        <w:tc>
          <w:tcPr>
            <w:tcW w:w="1701" w:type="dxa"/>
            <w:tcBorders>
              <w:top w:val="single" w:sz="8" w:space="0" w:color="auto"/>
              <w:left w:val="single" w:sz="8" w:space="0" w:color="auto"/>
              <w:bottom w:val="single" w:sz="8" w:space="0" w:color="auto"/>
              <w:right w:val="single" w:sz="8" w:space="0" w:color="auto"/>
            </w:tcBorders>
          </w:tcPr>
          <w:p w14:paraId="6498A24C" w14:textId="77777777" w:rsidR="007E51FD" w:rsidRDefault="00DD79F6">
            <w:pPr>
              <w:pStyle w:val="Tabulka"/>
              <w:rPr>
                <w:szCs w:val="22"/>
              </w:rPr>
            </w:pPr>
            <w:r>
              <w:rPr>
                <w:b/>
                <w:szCs w:val="22"/>
              </w:rPr>
              <w:t>Oblast / role</w:t>
            </w:r>
            <w:r>
              <w:rPr>
                <w:rStyle w:val="Odkaznavysvtlivky"/>
                <w:szCs w:val="22"/>
              </w:rPr>
              <w:endnoteReference w:id="22"/>
            </w:r>
          </w:p>
        </w:tc>
        <w:tc>
          <w:tcPr>
            <w:tcW w:w="3686" w:type="dxa"/>
            <w:tcBorders>
              <w:top w:val="single" w:sz="8" w:space="0" w:color="auto"/>
              <w:left w:val="single" w:sz="8" w:space="0" w:color="auto"/>
              <w:bottom w:val="single" w:sz="8" w:space="0" w:color="auto"/>
              <w:right w:val="single" w:sz="8" w:space="0" w:color="auto"/>
            </w:tcBorders>
          </w:tcPr>
          <w:p w14:paraId="4E971BDE" w14:textId="77777777" w:rsidR="007E51FD" w:rsidRDefault="00DD79F6">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61500D2" w14:textId="77777777" w:rsidR="007E51FD" w:rsidRDefault="00DD79F6">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ECD44B7" w14:textId="77777777" w:rsidR="007E51FD" w:rsidRDefault="00DD79F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3D204CF" w14:textId="77777777" w:rsidR="007E51FD" w:rsidRDefault="00DD79F6">
            <w:pPr>
              <w:pStyle w:val="Tabulka"/>
              <w:rPr>
                <w:b/>
                <w:szCs w:val="22"/>
              </w:rPr>
            </w:pPr>
            <w:r>
              <w:rPr>
                <w:b/>
                <w:szCs w:val="22"/>
              </w:rPr>
              <w:t>v Kč s DPH:</w:t>
            </w:r>
          </w:p>
        </w:tc>
      </w:tr>
      <w:tr w:rsidR="007E51FD" w14:paraId="2DFB955E" w14:textId="77777777">
        <w:trPr>
          <w:trHeight w:hRule="exact" w:val="20"/>
        </w:trPr>
        <w:tc>
          <w:tcPr>
            <w:tcW w:w="1701" w:type="dxa"/>
            <w:tcBorders>
              <w:top w:val="single" w:sz="8" w:space="0" w:color="auto"/>
              <w:left w:val="dotted" w:sz="4" w:space="0" w:color="auto"/>
            </w:tcBorders>
          </w:tcPr>
          <w:p w14:paraId="673089F3" w14:textId="77777777" w:rsidR="007E51FD" w:rsidRDefault="007E51FD">
            <w:pPr>
              <w:pStyle w:val="Tabulka"/>
              <w:rPr>
                <w:szCs w:val="22"/>
              </w:rPr>
            </w:pPr>
          </w:p>
        </w:tc>
        <w:tc>
          <w:tcPr>
            <w:tcW w:w="3686" w:type="dxa"/>
            <w:tcBorders>
              <w:top w:val="single" w:sz="8" w:space="0" w:color="auto"/>
              <w:left w:val="dotted" w:sz="4" w:space="0" w:color="auto"/>
            </w:tcBorders>
          </w:tcPr>
          <w:p w14:paraId="4C290B97" w14:textId="77777777" w:rsidR="007E51FD" w:rsidRDefault="007E51FD">
            <w:pPr>
              <w:pStyle w:val="Tabulka"/>
              <w:rPr>
                <w:szCs w:val="22"/>
              </w:rPr>
            </w:pPr>
          </w:p>
        </w:tc>
        <w:tc>
          <w:tcPr>
            <w:tcW w:w="1275" w:type="dxa"/>
            <w:tcBorders>
              <w:top w:val="single" w:sz="8" w:space="0" w:color="auto"/>
            </w:tcBorders>
          </w:tcPr>
          <w:p w14:paraId="5DAE714D" w14:textId="77777777" w:rsidR="007E51FD" w:rsidRDefault="007E51FD">
            <w:pPr>
              <w:pStyle w:val="Tabulka"/>
              <w:rPr>
                <w:szCs w:val="22"/>
              </w:rPr>
            </w:pPr>
          </w:p>
        </w:tc>
        <w:tc>
          <w:tcPr>
            <w:tcW w:w="1560" w:type="dxa"/>
            <w:tcBorders>
              <w:top w:val="single" w:sz="8" w:space="0" w:color="auto"/>
            </w:tcBorders>
          </w:tcPr>
          <w:p w14:paraId="083D81D3" w14:textId="77777777" w:rsidR="007E51FD" w:rsidRDefault="007E51FD">
            <w:pPr>
              <w:pStyle w:val="Tabulka"/>
              <w:rPr>
                <w:szCs w:val="22"/>
              </w:rPr>
            </w:pPr>
          </w:p>
        </w:tc>
        <w:tc>
          <w:tcPr>
            <w:tcW w:w="1557" w:type="dxa"/>
            <w:tcBorders>
              <w:top w:val="single" w:sz="8" w:space="0" w:color="auto"/>
            </w:tcBorders>
          </w:tcPr>
          <w:p w14:paraId="3AAA2FE1" w14:textId="77777777" w:rsidR="007E51FD" w:rsidRDefault="007E51FD">
            <w:pPr>
              <w:pStyle w:val="Tabulka"/>
              <w:rPr>
                <w:szCs w:val="22"/>
              </w:rPr>
            </w:pPr>
          </w:p>
        </w:tc>
      </w:tr>
      <w:tr w:rsidR="007E51FD" w14:paraId="64D4653C" w14:textId="77777777">
        <w:trPr>
          <w:trHeight w:val="397"/>
        </w:trPr>
        <w:tc>
          <w:tcPr>
            <w:tcW w:w="1701" w:type="dxa"/>
            <w:tcBorders>
              <w:top w:val="dotted" w:sz="4" w:space="0" w:color="auto"/>
              <w:left w:val="dotted" w:sz="4" w:space="0" w:color="auto"/>
            </w:tcBorders>
          </w:tcPr>
          <w:p w14:paraId="279E0DB1" w14:textId="77777777" w:rsidR="007E51FD" w:rsidRDefault="007E51FD">
            <w:pPr>
              <w:pStyle w:val="Tabulka"/>
              <w:rPr>
                <w:szCs w:val="22"/>
              </w:rPr>
            </w:pPr>
          </w:p>
        </w:tc>
        <w:tc>
          <w:tcPr>
            <w:tcW w:w="3686" w:type="dxa"/>
            <w:tcBorders>
              <w:top w:val="dotted" w:sz="4" w:space="0" w:color="auto"/>
              <w:left w:val="dotted" w:sz="4" w:space="0" w:color="auto"/>
            </w:tcBorders>
          </w:tcPr>
          <w:p w14:paraId="75801145" w14:textId="77777777" w:rsidR="007E51FD" w:rsidRDefault="00DD79F6">
            <w:pPr>
              <w:pStyle w:val="Tabulka"/>
              <w:rPr>
                <w:szCs w:val="22"/>
              </w:rPr>
            </w:pPr>
            <w:r>
              <w:rPr>
                <w:szCs w:val="22"/>
              </w:rPr>
              <w:t>Viz. Cenová nabídka v příloze č. 01</w:t>
            </w:r>
          </w:p>
        </w:tc>
        <w:tc>
          <w:tcPr>
            <w:tcW w:w="1275" w:type="dxa"/>
            <w:tcBorders>
              <w:top w:val="dotted" w:sz="4" w:space="0" w:color="auto"/>
            </w:tcBorders>
          </w:tcPr>
          <w:p w14:paraId="4D237954" w14:textId="77777777" w:rsidR="007E51FD" w:rsidRDefault="00DD79F6">
            <w:pPr>
              <w:pStyle w:val="Tabulka"/>
              <w:rPr>
                <w:szCs w:val="22"/>
              </w:rPr>
            </w:pPr>
            <w:r>
              <w:rPr>
                <w:szCs w:val="22"/>
              </w:rPr>
              <w:t>175,875</w:t>
            </w:r>
          </w:p>
        </w:tc>
        <w:tc>
          <w:tcPr>
            <w:tcW w:w="1560" w:type="dxa"/>
            <w:tcBorders>
              <w:top w:val="dotted" w:sz="4" w:space="0" w:color="auto"/>
            </w:tcBorders>
          </w:tcPr>
          <w:p w14:paraId="64F26FB1" w14:textId="77777777" w:rsidR="007E51FD" w:rsidRDefault="00DD79F6">
            <w:pPr>
              <w:pStyle w:val="Tabulka"/>
              <w:rPr>
                <w:szCs w:val="22"/>
              </w:rPr>
            </w:pPr>
            <w:r>
              <w:rPr>
                <w:szCs w:val="22"/>
              </w:rPr>
              <w:t>2 101 468,13</w:t>
            </w:r>
          </w:p>
        </w:tc>
        <w:tc>
          <w:tcPr>
            <w:tcW w:w="1557" w:type="dxa"/>
            <w:tcBorders>
              <w:top w:val="dotted" w:sz="4" w:space="0" w:color="auto"/>
            </w:tcBorders>
          </w:tcPr>
          <w:p w14:paraId="43B3D3E2" w14:textId="77777777" w:rsidR="007E51FD" w:rsidRDefault="00DD79F6">
            <w:pPr>
              <w:pStyle w:val="Tabulka"/>
              <w:rPr>
                <w:szCs w:val="22"/>
              </w:rPr>
            </w:pPr>
            <w:r>
              <w:rPr>
                <w:szCs w:val="22"/>
              </w:rPr>
              <w:t>2 542 776,43</w:t>
            </w:r>
          </w:p>
        </w:tc>
      </w:tr>
      <w:tr w:rsidR="007E51FD" w14:paraId="260CCA43" w14:textId="77777777">
        <w:trPr>
          <w:trHeight w:val="397"/>
        </w:trPr>
        <w:tc>
          <w:tcPr>
            <w:tcW w:w="5387" w:type="dxa"/>
            <w:gridSpan w:val="2"/>
            <w:tcBorders>
              <w:left w:val="dotted" w:sz="4" w:space="0" w:color="auto"/>
              <w:bottom w:val="dotted" w:sz="4" w:space="0" w:color="auto"/>
            </w:tcBorders>
          </w:tcPr>
          <w:p w14:paraId="433C8A5C" w14:textId="77777777" w:rsidR="007E51FD" w:rsidRDefault="00DD79F6">
            <w:pPr>
              <w:pStyle w:val="Tabulka"/>
              <w:rPr>
                <w:b/>
                <w:szCs w:val="22"/>
              </w:rPr>
            </w:pPr>
            <w:r>
              <w:rPr>
                <w:b/>
                <w:szCs w:val="22"/>
              </w:rPr>
              <w:t>Celkem:</w:t>
            </w:r>
          </w:p>
        </w:tc>
        <w:tc>
          <w:tcPr>
            <w:tcW w:w="1275" w:type="dxa"/>
            <w:tcBorders>
              <w:bottom w:val="dotted" w:sz="4" w:space="0" w:color="auto"/>
            </w:tcBorders>
          </w:tcPr>
          <w:p w14:paraId="0494C3EB" w14:textId="77777777" w:rsidR="007E51FD" w:rsidRDefault="00DD79F6">
            <w:pPr>
              <w:pStyle w:val="Tabulka"/>
              <w:rPr>
                <w:szCs w:val="22"/>
              </w:rPr>
            </w:pPr>
            <w:r>
              <w:rPr>
                <w:szCs w:val="22"/>
              </w:rPr>
              <w:t>175,875</w:t>
            </w:r>
          </w:p>
        </w:tc>
        <w:tc>
          <w:tcPr>
            <w:tcW w:w="1560" w:type="dxa"/>
            <w:tcBorders>
              <w:bottom w:val="dotted" w:sz="4" w:space="0" w:color="auto"/>
            </w:tcBorders>
          </w:tcPr>
          <w:p w14:paraId="5A2CAF57" w14:textId="77777777" w:rsidR="007E51FD" w:rsidRDefault="00DD79F6">
            <w:pPr>
              <w:pStyle w:val="Tabulka"/>
              <w:rPr>
                <w:szCs w:val="22"/>
              </w:rPr>
            </w:pPr>
            <w:r>
              <w:rPr>
                <w:szCs w:val="22"/>
              </w:rPr>
              <w:t>2 101 468,13</w:t>
            </w:r>
          </w:p>
        </w:tc>
        <w:tc>
          <w:tcPr>
            <w:tcW w:w="1557" w:type="dxa"/>
            <w:tcBorders>
              <w:bottom w:val="dotted" w:sz="4" w:space="0" w:color="auto"/>
            </w:tcBorders>
          </w:tcPr>
          <w:p w14:paraId="7F4F7372" w14:textId="77777777" w:rsidR="007E51FD" w:rsidRDefault="00DD79F6">
            <w:pPr>
              <w:pStyle w:val="Tabulka"/>
              <w:rPr>
                <w:szCs w:val="22"/>
              </w:rPr>
            </w:pPr>
            <w:r>
              <w:rPr>
                <w:szCs w:val="22"/>
              </w:rPr>
              <w:t>2 542 776,43</w:t>
            </w:r>
          </w:p>
        </w:tc>
      </w:tr>
    </w:tbl>
    <w:p w14:paraId="53B82AE7" w14:textId="77777777" w:rsidR="007E51FD" w:rsidRDefault="007E51FD">
      <w:pPr>
        <w:rPr>
          <w:sz w:val="8"/>
          <w:szCs w:val="8"/>
        </w:rPr>
      </w:pPr>
    </w:p>
    <w:p w14:paraId="5B52D375" w14:textId="77777777" w:rsidR="007E51FD" w:rsidRDefault="00DD79F6">
      <w:pPr>
        <w:rPr>
          <w:sz w:val="16"/>
          <w:szCs w:val="16"/>
        </w:rPr>
      </w:pPr>
      <w:r>
        <w:rPr>
          <w:sz w:val="16"/>
          <w:szCs w:val="16"/>
        </w:rPr>
        <w:t>(Pozn.: MD – člověkoden, MJ – měrná jednotka, např. počet kusů)</w:t>
      </w:r>
    </w:p>
    <w:p w14:paraId="13870CCB" w14:textId="77777777" w:rsidR="007E51FD" w:rsidRDefault="007E51FD">
      <w:pPr>
        <w:rPr>
          <w:szCs w:val="22"/>
        </w:rPr>
      </w:pPr>
    </w:p>
    <w:p w14:paraId="3F0280B1" w14:textId="77777777" w:rsidR="007E51FD" w:rsidRDefault="007E51FD">
      <w:pPr>
        <w:rPr>
          <w:szCs w:val="22"/>
        </w:rPr>
      </w:pPr>
    </w:p>
    <w:p w14:paraId="5E0FE1F0" w14:textId="77777777" w:rsidR="007E51FD" w:rsidRDefault="007E51FD"/>
    <w:p w14:paraId="225B93A6" w14:textId="77777777" w:rsidR="007E51FD" w:rsidRDefault="007E51FD"/>
    <w:p w14:paraId="2E3C0A84" w14:textId="77777777" w:rsidR="007E51FD" w:rsidRDefault="00DD79F6">
      <w:pPr>
        <w:pStyle w:val="Nadpis1"/>
        <w:ind w:left="284" w:hanging="284"/>
        <w:rPr>
          <w:szCs w:val="22"/>
        </w:rPr>
      </w:pPr>
      <w:r>
        <w:rPr>
          <w:szCs w:val="22"/>
        </w:rPr>
        <w:t>6 Posouzení</w:t>
      </w:r>
    </w:p>
    <w:p w14:paraId="506C412B" w14:textId="77777777" w:rsidR="007E51FD" w:rsidRDefault="00DD79F6">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88" w:type="dxa"/>
        <w:tblLook w:val="04A0" w:firstRow="1" w:lastRow="0" w:firstColumn="1" w:lastColumn="0" w:noHBand="0" w:noVBand="1"/>
      </w:tblPr>
      <w:tblGrid>
        <w:gridCol w:w="3319"/>
        <w:gridCol w:w="3034"/>
        <w:gridCol w:w="3035"/>
      </w:tblGrid>
      <w:tr w:rsidR="007E51FD" w14:paraId="56E0E283" w14:textId="77777777">
        <w:trPr>
          <w:trHeight w:val="612"/>
        </w:trPr>
        <w:tc>
          <w:tcPr>
            <w:tcW w:w="3319" w:type="dxa"/>
            <w:vAlign w:val="center"/>
          </w:tcPr>
          <w:p w14:paraId="640CF8F1" w14:textId="77777777" w:rsidR="007E51FD" w:rsidRDefault="00DD79F6">
            <w:pPr>
              <w:rPr>
                <w:b/>
              </w:rPr>
            </w:pPr>
            <w:r>
              <w:rPr>
                <w:b/>
              </w:rPr>
              <w:t>Role</w:t>
            </w:r>
          </w:p>
        </w:tc>
        <w:tc>
          <w:tcPr>
            <w:tcW w:w="3034" w:type="dxa"/>
            <w:vAlign w:val="center"/>
          </w:tcPr>
          <w:p w14:paraId="60B72C16" w14:textId="77777777" w:rsidR="007E51FD" w:rsidRDefault="00DD79F6">
            <w:pPr>
              <w:rPr>
                <w:b/>
              </w:rPr>
            </w:pPr>
            <w:r>
              <w:rPr>
                <w:b/>
              </w:rPr>
              <w:t>Jméno</w:t>
            </w:r>
          </w:p>
        </w:tc>
        <w:tc>
          <w:tcPr>
            <w:tcW w:w="3035" w:type="dxa"/>
            <w:vAlign w:val="center"/>
          </w:tcPr>
          <w:p w14:paraId="6E232F77" w14:textId="77777777" w:rsidR="007E51FD" w:rsidRDefault="00DD79F6">
            <w:pPr>
              <w:rPr>
                <w:b/>
              </w:rPr>
            </w:pPr>
            <w:r>
              <w:rPr>
                <w:b/>
              </w:rPr>
              <w:t>Podpis/Mail</w:t>
            </w:r>
            <w:r>
              <w:rPr>
                <w:rStyle w:val="Odkaznavysvtlivky"/>
                <w:b/>
              </w:rPr>
              <w:endnoteReference w:id="23"/>
            </w:r>
          </w:p>
        </w:tc>
      </w:tr>
      <w:tr w:rsidR="007E51FD" w14:paraId="2D34442B" w14:textId="77777777">
        <w:trPr>
          <w:trHeight w:val="835"/>
        </w:trPr>
        <w:tc>
          <w:tcPr>
            <w:tcW w:w="3319" w:type="dxa"/>
            <w:vAlign w:val="center"/>
          </w:tcPr>
          <w:p w14:paraId="0C5EA637" w14:textId="77777777" w:rsidR="007E51FD" w:rsidRDefault="00DD79F6">
            <w:r>
              <w:t>Bezpečnostní garant</w:t>
            </w:r>
          </w:p>
        </w:tc>
        <w:tc>
          <w:tcPr>
            <w:tcW w:w="3034" w:type="dxa"/>
            <w:vAlign w:val="center"/>
          </w:tcPr>
          <w:p w14:paraId="261B51AA" w14:textId="77777777" w:rsidR="007E51FD" w:rsidRDefault="00DD79F6">
            <w:r>
              <w:t>Karel Štefl</w:t>
            </w:r>
          </w:p>
        </w:tc>
        <w:tc>
          <w:tcPr>
            <w:tcW w:w="3035" w:type="dxa"/>
            <w:vAlign w:val="center"/>
          </w:tcPr>
          <w:p w14:paraId="0118BDC1" w14:textId="77777777" w:rsidR="007E51FD" w:rsidRDefault="007E51FD"/>
        </w:tc>
      </w:tr>
      <w:tr w:rsidR="007E51FD" w14:paraId="2FBDBE7D" w14:textId="77777777">
        <w:trPr>
          <w:trHeight w:val="835"/>
        </w:trPr>
        <w:tc>
          <w:tcPr>
            <w:tcW w:w="3319" w:type="dxa"/>
            <w:vAlign w:val="center"/>
          </w:tcPr>
          <w:p w14:paraId="49280229" w14:textId="77777777" w:rsidR="007E51FD" w:rsidRDefault="00DD79F6">
            <w:r>
              <w:t>Provozní garant</w:t>
            </w:r>
          </w:p>
        </w:tc>
        <w:tc>
          <w:tcPr>
            <w:tcW w:w="3034" w:type="dxa"/>
            <w:vAlign w:val="center"/>
          </w:tcPr>
          <w:p w14:paraId="1EE7AA63" w14:textId="77777777" w:rsidR="007E51FD" w:rsidRDefault="00DD79F6">
            <w:r>
              <w:t>Aleš Prošek</w:t>
            </w:r>
          </w:p>
        </w:tc>
        <w:tc>
          <w:tcPr>
            <w:tcW w:w="3035" w:type="dxa"/>
            <w:vAlign w:val="center"/>
          </w:tcPr>
          <w:p w14:paraId="38805EB3" w14:textId="77777777" w:rsidR="007E51FD" w:rsidRDefault="007E51FD"/>
        </w:tc>
      </w:tr>
      <w:tr w:rsidR="007E51FD" w14:paraId="09FFF394" w14:textId="77777777">
        <w:trPr>
          <w:trHeight w:val="835"/>
        </w:trPr>
        <w:tc>
          <w:tcPr>
            <w:tcW w:w="3319" w:type="dxa"/>
            <w:vAlign w:val="center"/>
          </w:tcPr>
          <w:p w14:paraId="1D418380" w14:textId="77777777" w:rsidR="007E51FD" w:rsidRDefault="00DD79F6">
            <w:r>
              <w:t>Architekt</w:t>
            </w:r>
          </w:p>
        </w:tc>
        <w:tc>
          <w:tcPr>
            <w:tcW w:w="3034" w:type="dxa"/>
            <w:vAlign w:val="center"/>
          </w:tcPr>
          <w:p w14:paraId="755E80EA" w14:textId="77777777" w:rsidR="007E51FD" w:rsidRDefault="00DD79F6">
            <w:r>
              <w:t>--------------------------</w:t>
            </w:r>
          </w:p>
        </w:tc>
        <w:tc>
          <w:tcPr>
            <w:tcW w:w="3035" w:type="dxa"/>
            <w:vAlign w:val="center"/>
          </w:tcPr>
          <w:p w14:paraId="458492C9" w14:textId="77777777" w:rsidR="007E51FD" w:rsidRDefault="007E51FD"/>
        </w:tc>
      </w:tr>
    </w:tbl>
    <w:p w14:paraId="3B301DFA" w14:textId="77777777" w:rsidR="007E51FD" w:rsidRDefault="00DD79F6">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FFAD5EA" w14:textId="77777777" w:rsidR="007E51FD" w:rsidRDefault="007E51FD"/>
    <w:p w14:paraId="14ED4089" w14:textId="77777777" w:rsidR="007E51FD" w:rsidRDefault="007E51FD">
      <w:pPr>
        <w:rPr>
          <w:szCs w:val="22"/>
        </w:rPr>
      </w:pPr>
    </w:p>
    <w:p w14:paraId="6CD18908" w14:textId="77777777" w:rsidR="007E51FD" w:rsidRDefault="007E51FD">
      <w:pPr>
        <w:rPr>
          <w:szCs w:val="22"/>
        </w:rPr>
      </w:pPr>
    </w:p>
    <w:p w14:paraId="3D82D9C3" w14:textId="77777777" w:rsidR="007E51FD" w:rsidRDefault="007E51FD">
      <w:pPr>
        <w:rPr>
          <w:szCs w:val="22"/>
        </w:rPr>
      </w:pPr>
    </w:p>
    <w:p w14:paraId="5FE8F05E" w14:textId="77777777" w:rsidR="007E51FD" w:rsidRDefault="007E51FD">
      <w:pPr>
        <w:rPr>
          <w:szCs w:val="22"/>
        </w:rPr>
      </w:pPr>
    </w:p>
    <w:p w14:paraId="065A40E3" w14:textId="77777777" w:rsidR="007E51FD" w:rsidRDefault="007E51FD">
      <w:pPr>
        <w:rPr>
          <w:szCs w:val="22"/>
        </w:rPr>
      </w:pPr>
    </w:p>
    <w:p w14:paraId="4F77E5CF" w14:textId="77777777" w:rsidR="007E51FD" w:rsidRDefault="007E51FD">
      <w:pPr>
        <w:rPr>
          <w:szCs w:val="22"/>
        </w:rPr>
      </w:pPr>
    </w:p>
    <w:p w14:paraId="45B80985" w14:textId="77777777" w:rsidR="007E51FD" w:rsidRDefault="007E51FD">
      <w:pPr>
        <w:rPr>
          <w:szCs w:val="22"/>
        </w:rPr>
      </w:pPr>
    </w:p>
    <w:p w14:paraId="40520C8E" w14:textId="77777777" w:rsidR="007E51FD" w:rsidRDefault="007E51FD">
      <w:pPr>
        <w:rPr>
          <w:szCs w:val="22"/>
        </w:rPr>
      </w:pPr>
    </w:p>
    <w:p w14:paraId="26B88A3D" w14:textId="77777777" w:rsidR="007E51FD" w:rsidRDefault="007E51FD">
      <w:pPr>
        <w:rPr>
          <w:szCs w:val="22"/>
        </w:rPr>
      </w:pPr>
    </w:p>
    <w:p w14:paraId="109C1A28" w14:textId="77777777" w:rsidR="007E51FD" w:rsidRDefault="007E51FD">
      <w:pPr>
        <w:rPr>
          <w:szCs w:val="22"/>
        </w:rPr>
      </w:pPr>
    </w:p>
    <w:p w14:paraId="4FA43BC2" w14:textId="77777777" w:rsidR="007E51FD" w:rsidRDefault="007E51FD">
      <w:pPr>
        <w:rPr>
          <w:szCs w:val="22"/>
        </w:rPr>
      </w:pPr>
    </w:p>
    <w:p w14:paraId="6A956966" w14:textId="77777777" w:rsidR="007E51FD" w:rsidRDefault="007E51FD">
      <w:pPr>
        <w:rPr>
          <w:szCs w:val="22"/>
        </w:rPr>
      </w:pPr>
    </w:p>
    <w:p w14:paraId="00F96BCA" w14:textId="77777777" w:rsidR="007E51FD" w:rsidRDefault="007E51FD">
      <w:pPr>
        <w:rPr>
          <w:szCs w:val="22"/>
        </w:rPr>
      </w:pPr>
    </w:p>
    <w:p w14:paraId="7BA8CFEA" w14:textId="77777777" w:rsidR="007E51FD" w:rsidRDefault="007E51FD">
      <w:pPr>
        <w:rPr>
          <w:szCs w:val="22"/>
        </w:rPr>
      </w:pPr>
    </w:p>
    <w:p w14:paraId="163D324E" w14:textId="77777777" w:rsidR="007E51FD" w:rsidRDefault="007E51FD">
      <w:pPr>
        <w:rPr>
          <w:szCs w:val="22"/>
        </w:rPr>
      </w:pPr>
    </w:p>
    <w:p w14:paraId="44BFA7BD" w14:textId="77777777" w:rsidR="007E51FD" w:rsidRDefault="007E51FD">
      <w:pPr>
        <w:rPr>
          <w:szCs w:val="22"/>
        </w:rPr>
      </w:pPr>
    </w:p>
    <w:p w14:paraId="0792C97E" w14:textId="77777777" w:rsidR="007E51FD" w:rsidRDefault="007E51FD">
      <w:pPr>
        <w:rPr>
          <w:szCs w:val="22"/>
        </w:rPr>
      </w:pPr>
    </w:p>
    <w:p w14:paraId="2548935C" w14:textId="77777777" w:rsidR="007E51FD" w:rsidRDefault="007E51FD">
      <w:pPr>
        <w:rPr>
          <w:szCs w:val="22"/>
        </w:rPr>
      </w:pPr>
    </w:p>
    <w:p w14:paraId="6C49E6D1" w14:textId="77777777" w:rsidR="007E51FD" w:rsidRDefault="007E51FD">
      <w:pPr>
        <w:rPr>
          <w:szCs w:val="22"/>
        </w:rPr>
      </w:pPr>
    </w:p>
    <w:p w14:paraId="6A28DB2E" w14:textId="77777777" w:rsidR="007E51FD" w:rsidRDefault="007E51FD">
      <w:pPr>
        <w:rPr>
          <w:szCs w:val="22"/>
        </w:rPr>
      </w:pPr>
    </w:p>
    <w:p w14:paraId="3C6D6C45" w14:textId="77777777" w:rsidR="007E51FD" w:rsidRDefault="00DD79F6">
      <w:pPr>
        <w:pStyle w:val="Nadpis1"/>
        <w:ind w:left="284" w:hanging="284"/>
        <w:rPr>
          <w:szCs w:val="22"/>
        </w:rPr>
      </w:pPr>
      <w:r>
        <w:rPr>
          <w:szCs w:val="22"/>
        </w:rPr>
        <w:lastRenderedPageBreak/>
        <w:t>7 Schválení</w:t>
      </w:r>
    </w:p>
    <w:p w14:paraId="4CDF76DF" w14:textId="77777777" w:rsidR="007E51FD" w:rsidRDefault="00DD79F6">
      <w:r>
        <w:t>Svým podpisem potvrzuje požadavek na realizaci změny:</w:t>
      </w:r>
    </w:p>
    <w:tbl>
      <w:tblPr>
        <w:tblStyle w:val="Mkatabulky"/>
        <w:tblW w:w="9645" w:type="dxa"/>
        <w:tblLook w:val="04A0" w:firstRow="1" w:lastRow="0" w:firstColumn="1" w:lastColumn="0" w:noHBand="0" w:noVBand="1"/>
      </w:tblPr>
      <w:tblGrid>
        <w:gridCol w:w="3410"/>
        <w:gridCol w:w="3117"/>
        <w:gridCol w:w="3118"/>
      </w:tblGrid>
      <w:tr w:rsidR="007E51FD" w14:paraId="0A1D742F" w14:textId="77777777">
        <w:trPr>
          <w:trHeight w:val="626"/>
        </w:trPr>
        <w:tc>
          <w:tcPr>
            <w:tcW w:w="3410" w:type="dxa"/>
            <w:vAlign w:val="center"/>
          </w:tcPr>
          <w:p w14:paraId="33E020C1" w14:textId="77777777" w:rsidR="007E51FD" w:rsidRDefault="00DD79F6">
            <w:pPr>
              <w:rPr>
                <w:b/>
              </w:rPr>
            </w:pPr>
            <w:r>
              <w:rPr>
                <w:b/>
              </w:rPr>
              <w:t>Role</w:t>
            </w:r>
          </w:p>
        </w:tc>
        <w:tc>
          <w:tcPr>
            <w:tcW w:w="3117" w:type="dxa"/>
            <w:vAlign w:val="center"/>
          </w:tcPr>
          <w:p w14:paraId="38555A7D" w14:textId="77777777" w:rsidR="007E51FD" w:rsidRDefault="00DD79F6">
            <w:pPr>
              <w:rPr>
                <w:b/>
              </w:rPr>
            </w:pPr>
            <w:r>
              <w:rPr>
                <w:b/>
              </w:rPr>
              <w:t>Jméno</w:t>
            </w:r>
          </w:p>
        </w:tc>
        <w:tc>
          <w:tcPr>
            <w:tcW w:w="3118" w:type="dxa"/>
            <w:vAlign w:val="center"/>
          </w:tcPr>
          <w:p w14:paraId="3D7D471A" w14:textId="77777777" w:rsidR="007E51FD" w:rsidRDefault="00DD79F6">
            <w:pPr>
              <w:rPr>
                <w:b/>
              </w:rPr>
            </w:pPr>
            <w:r>
              <w:rPr>
                <w:b/>
              </w:rPr>
              <w:t>Podpis</w:t>
            </w:r>
          </w:p>
        </w:tc>
      </w:tr>
      <w:tr w:rsidR="007E51FD" w14:paraId="675D6571" w14:textId="77777777">
        <w:trPr>
          <w:trHeight w:val="853"/>
        </w:trPr>
        <w:tc>
          <w:tcPr>
            <w:tcW w:w="3410" w:type="dxa"/>
            <w:vAlign w:val="center"/>
          </w:tcPr>
          <w:p w14:paraId="26FEEA58" w14:textId="77777777" w:rsidR="007E51FD" w:rsidRDefault="00DD79F6">
            <w:r>
              <w:t>Věcný garant</w:t>
            </w:r>
          </w:p>
        </w:tc>
        <w:tc>
          <w:tcPr>
            <w:tcW w:w="3117" w:type="dxa"/>
            <w:vAlign w:val="center"/>
          </w:tcPr>
          <w:p w14:paraId="1C70FF72" w14:textId="77777777" w:rsidR="007E51FD" w:rsidRDefault="00DD79F6">
            <w:r>
              <w:t>Zdeněk Papoušek</w:t>
            </w:r>
          </w:p>
        </w:tc>
        <w:tc>
          <w:tcPr>
            <w:tcW w:w="3118" w:type="dxa"/>
            <w:vAlign w:val="center"/>
          </w:tcPr>
          <w:p w14:paraId="36048B36" w14:textId="77777777" w:rsidR="007E51FD" w:rsidRDefault="007E51FD"/>
        </w:tc>
      </w:tr>
      <w:tr w:rsidR="007E51FD" w14:paraId="0EA085FA" w14:textId="77777777">
        <w:trPr>
          <w:trHeight w:val="853"/>
        </w:trPr>
        <w:tc>
          <w:tcPr>
            <w:tcW w:w="3410" w:type="dxa"/>
            <w:vAlign w:val="center"/>
          </w:tcPr>
          <w:p w14:paraId="05097D31" w14:textId="77777777" w:rsidR="007E51FD" w:rsidRDefault="00DD79F6">
            <w:r>
              <w:t>Věcný garant</w:t>
            </w:r>
          </w:p>
        </w:tc>
        <w:tc>
          <w:tcPr>
            <w:tcW w:w="3117" w:type="dxa"/>
            <w:vAlign w:val="center"/>
          </w:tcPr>
          <w:p w14:paraId="58146BCF" w14:textId="77777777" w:rsidR="007E51FD" w:rsidRDefault="00DD79F6">
            <w:r>
              <w:t>Pavla Pechačová</w:t>
            </w:r>
          </w:p>
        </w:tc>
        <w:tc>
          <w:tcPr>
            <w:tcW w:w="3118" w:type="dxa"/>
            <w:vAlign w:val="center"/>
          </w:tcPr>
          <w:p w14:paraId="2278C815" w14:textId="77777777" w:rsidR="007E51FD" w:rsidRDefault="007E51FD"/>
        </w:tc>
      </w:tr>
      <w:tr w:rsidR="007E51FD" w14:paraId="0D0641BB" w14:textId="77777777">
        <w:trPr>
          <w:trHeight w:val="853"/>
        </w:trPr>
        <w:tc>
          <w:tcPr>
            <w:tcW w:w="3410" w:type="dxa"/>
            <w:vAlign w:val="center"/>
          </w:tcPr>
          <w:p w14:paraId="3F409213" w14:textId="77777777" w:rsidR="007E51FD" w:rsidRDefault="00DD79F6">
            <w:r>
              <w:t>Žadatel</w:t>
            </w:r>
          </w:p>
        </w:tc>
        <w:tc>
          <w:tcPr>
            <w:tcW w:w="3117" w:type="dxa"/>
            <w:vAlign w:val="center"/>
          </w:tcPr>
          <w:p w14:paraId="2B30BCF8" w14:textId="77777777" w:rsidR="007E51FD" w:rsidRDefault="00DD79F6">
            <w:r>
              <w:t>Kateřina Bělinová</w:t>
            </w:r>
          </w:p>
        </w:tc>
        <w:tc>
          <w:tcPr>
            <w:tcW w:w="3118" w:type="dxa"/>
            <w:vAlign w:val="center"/>
          </w:tcPr>
          <w:p w14:paraId="07CE3650" w14:textId="77777777" w:rsidR="007E51FD" w:rsidRDefault="007E51FD"/>
        </w:tc>
      </w:tr>
      <w:tr w:rsidR="007E51FD" w14:paraId="64E41743" w14:textId="77777777">
        <w:trPr>
          <w:trHeight w:val="853"/>
        </w:trPr>
        <w:tc>
          <w:tcPr>
            <w:tcW w:w="3410" w:type="dxa"/>
            <w:vAlign w:val="center"/>
          </w:tcPr>
          <w:p w14:paraId="44144BEB" w14:textId="77777777" w:rsidR="007E51FD" w:rsidRDefault="00DD79F6">
            <w:r>
              <w:t>Koordinátor změny</w:t>
            </w:r>
          </w:p>
        </w:tc>
        <w:tc>
          <w:tcPr>
            <w:tcW w:w="3117" w:type="dxa"/>
            <w:vAlign w:val="center"/>
          </w:tcPr>
          <w:p w14:paraId="59B15DEC" w14:textId="77777777" w:rsidR="007E51FD" w:rsidRDefault="00DD79F6">
            <w:r>
              <w:t>Jaroslav Němec</w:t>
            </w:r>
          </w:p>
        </w:tc>
        <w:tc>
          <w:tcPr>
            <w:tcW w:w="3118" w:type="dxa"/>
            <w:vAlign w:val="center"/>
          </w:tcPr>
          <w:p w14:paraId="046D01A0" w14:textId="77777777" w:rsidR="007E51FD" w:rsidRDefault="007E51FD"/>
        </w:tc>
      </w:tr>
      <w:tr w:rsidR="007E51FD" w14:paraId="567108C3" w14:textId="77777777">
        <w:trPr>
          <w:trHeight w:val="853"/>
        </w:trPr>
        <w:tc>
          <w:tcPr>
            <w:tcW w:w="3410" w:type="dxa"/>
          </w:tcPr>
          <w:p w14:paraId="1D5D51C3" w14:textId="77777777" w:rsidR="007E51FD" w:rsidRDefault="00DD79F6">
            <w:r>
              <w:t>Oprávněná osoba ve věcech ad hoc služeb</w:t>
            </w:r>
          </w:p>
        </w:tc>
        <w:tc>
          <w:tcPr>
            <w:tcW w:w="3117" w:type="dxa"/>
          </w:tcPr>
          <w:p w14:paraId="20167950" w14:textId="77777777" w:rsidR="007E51FD" w:rsidRDefault="007E51FD"/>
          <w:p w14:paraId="1938B2E1" w14:textId="77777777" w:rsidR="007E51FD" w:rsidRDefault="00DD79F6">
            <w:r>
              <w:t>Vladimír Velas</w:t>
            </w:r>
          </w:p>
        </w:tc>
        <w:tc>
          <w:tcPr>
            <w:tcW w:w="3118" w:type="dxa"/>
            <w:vAlign w:val="center"/>
          </w:tcPr>
          <w:p w14:paraId="2F3319C9" w14:textId="77777777" w:rsidR="007E51FD" w:rsidRDefault="007E51FD"/>
        </w:tc>
      </w:tr>
      <w:tr w:rsidR="007E51FD" w14:paraId="35FAEE37" w14:textId="77777777">
        <w:trPr>
          <w:trHeight w:val="853"/>
        </w:trPr>
        <w:tc>
          <w:tcPr>
            <w:tcW w:w="3410" w:type="dxa"/>
            <w:vAlign w:val="center"/>
          </w:tcPr>
          <w:p w14:paraId="496A0B63" w14:textId="77777777" w:rsidR="007E51FD" w:rsidRDefault="00DD79F6">
            <w:r>
              <w:t>Ředitel odboru IT</w:t>
            </w:r>
          </w:p>
        </w:tc>
        <w:tc>
          <w:tcPr>
            <w:tcW w:w="3117" w:type="dxa"/>
            <w:vAlign w:val="center"/>
          </w:tcPr>
          <w:p w14:paraId="0443BA0C" w14:textId="77777777" w:rsidR="007E51FD" w:rsidRDefault="00DD79F6">
            <w:r>
              <w:t>Miroslav Rychtařík</w:t>
            </w:r>
          </w:p>
        </w:tc>
        <w:tc>
          <w:tcPr>
            <w:tcW w:w="3118" w:type="dxa"/>
            <w:vAlign w:val="center"/>
          </w:tcPr>
          <w:p w14:paraId="3545131C" w14:textId="77777777" w:rsidR="007E51FD" w:rsidRDefault="007E51FD"/>
        </w:tc>
      </w:tr>
    </w:tbl>
    <w:p w14:paraId="76919409" w14:textId="77777777" w:rsidR="007E51FD" w:rsidRDefault="00DD79F6">
      <w:pPr>
        <w:spacing w:before="60"/>
        <w:rPr>
          <w:sz w:val="16"/>
          <w:szCs w:val="16"/>
        </w:rPr>
      </w:pPr>
      <w:r>
        <w:rPr>
          <w:sz w:val="16"/>
          <w:szCs w:val="16"/>
        </w:rPr>
        <w:t>(Pozn.: Oprávněná osoba se uvede v případě, že je uvedena ve smlouvě.)</w:t>
      </w:r>
    </w:p>
    <w:p w14:paraId="49E9183A" w14:textId="77777777" w:rsidR="007E51FD" w:rsidRDefault="007E51FD">
      <w:pPr>
        <w:spacing w:before="60"/>
        <w:rPr>
          <w:sz w:val="16"/>
          <w:szCs w:val="16"/>
        </w:rPr>
      </w:pPr>
    </w:p>
    <w:p w14:paraId="0E5345C3" w14:textId="77777777" w:rsidR="007E51FD" w:rsidRDefault="007E51FD">
      <w:pPr>
        <w:spacing w:before="60"/>
        <w:rPr>
          <w:sz w:val="16"/>
          <w:szCs w:val="16"/>
        </w:rPr>
      </w:pPr>
    </w:p>
    <w:p w14:paraId="2BA7F167" w14:textId="77777777" w:rsidR="007E51FD" w:rsidRDefault="007E51FD">
      <w:pPr>
        <w:spacing w:before="60"/>
        <w:rPr>
          <w:szCs w:val="22"/>
        </w:rPr>
        <w:sectPr w:rsidR="007E51FD">
          <w:footerReference w:type="default" r:id="rId16"/>
          <w:pgSz w:w="11906" w:h="16838"/>
          <w:pgMar w:top="1560" w:right="1418" w:bottom="1134" w:left="992" w:header="567" w:footer="567" w:gutter="0"/>
          <w:pgNumType w:start="1"/>
          <w:cols w:space="708"/>
          <w:docGrid w:linePitch="360"/>
        </w:sectPr>
      </w:pPr>
    </w:p>
    <w:p w14:paraId="64E4D2A9" w14:textId="77777777" w:rsidR="007E51FD" w:rsidRDefault="007E51FD"/>
    <w:p w14:paraId="397279DB" w14:textId="77777777" w:rsidR="007E51FD" w:rsidRDefault="00DD79F6">
      <w:pPr>
        <w:pStyle w:val="Nadpis1"/>
        <w:ind w:left="142" w:firstLine="0"/>
      </w:pPr>
      <w:r>
        <w:t>Vysvětlivky</w:t>
      </w:r>
    </w:p>
    <w:p w14:paraId="77B9A5F0" w14:textId="77777777" w:rsidR="007E51FD" w:rsidRDefault="007E51FD">
      <w:pPr>
        <w:rPr>
          <w:szCs w:val="22"/>
        </w:rPr>
      </w:pPr>
    </w:p>
    <w:sectPr w:rsidR="007E51FD">
      <w:headerReference w:type="even" r:id="rId17"/>
      <w:headerReference w:type="default" r:id="rId18"/>
      <w:footerReference w:type="default" r:id="rId19"/>
      <w:head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2170" w14:textId="77777777" w:rsidR="007E51FD" w:rsidRDefault="00DD79F6">
      <w:r>
        <w:separator/>
      </w:r>
    </w:p>
  </w:endnote>
  <w:endnote w:type="continuationSeparator" w:id="0">
    <w:p w14:paraId="3B55CB85" w14:textId="77777777" w:rsidR="007E51FD" w:rsidRDefault="00DD79F6">
      <w:r>
        <w:continuationSeparator/>
      </w:r>
    </w:p>
  </w:endnote>
  <w:endnote w:id="1">
    <w:p w14:paraId="7E57E3AA" w14:textId="77777777" w:rsidR="007E51FD" w:rsidRDefault="00DD79F6">
      <w:pPr>
        <w:pStyle w:val="Textvysvtlivek"/>
      </w:pPr>
      <w:r>
        <w:endnoteRef/>
      </w:r>
      <w:r>
        <w:t xml:space="preserve"> Formulář RfC je tvořen t</w:t>
      </w:r>
      <w:r>
        <w:rPr>
          <w:sz w:val="18"/>
          <w:szCs w:val="18"/>
        </w:rPr>
        <w:t>řemi</w:t>
      </w:r>
      <w:r>
        <w:t xml:space="preserve"> částmi, A - Věcné zadání, </w:t>
      </w:r>
      <w:r>
        <w:rPr>
          <w:sz w:val="18"/>
          <w:szCs w:val="18"/>
        </w:rPr>
        <w:t>B</w:t>
      </w:r>
      <w:r>
        <w:t xml:space="preserve"> – Nabídka </w:t>
      </w:r>
      <w:r>
        <w:rPr>
          <w:sz w:val="18"/>
          <w:szCs w:val="18"/>
        </w:rPr>
        <w:t>řešení,</w:t>
      </w:r>
      <w:r>
        <w:t xml:space="preserve"> </w:t>
      </w:r>
      <w:r>
        <w:rPr>
          <w:sz w:val="18"/>
          <w:szCs w:val="18"/>
        </w:rPr>
        <w:t>C</w:t>
      </w:r>
      <w:r>
        <w:t xml:space="preserve"> - Potvrzení realizace požadavku. První část </w:t>
      </w:r>
      <w:r>
        <w:rPr>
          <w:sz w:val="18"/>
          <w:szCs w:val="18"/>
        </w:rPr>
        <w:t xml:space="preserve">(Věcné zadání) </w:t>
      </w:r>
      <w:r>
        <w:t>je předložena poskytovateli/dodavateli jako pobídka k předložení nabídky řešení. Druh</w:t>
      </w:r>
      <w:r>
        <w:rPr>
          <w:sz w:val="18"/>
          <w:szCs w:val="18"/>
        </w:rPr>
        <w:t>ou</w:t>
      </w:r>
      <w:r>
        <w:t xml:space="preserve"> část, tj. část B použije dodavatel řešení k vypracování </w:t>
      </w:r>
      <w:r>
        <w:rPr>
          <w:sz w:val="18"/>
          <w:szCs w:val="18"/>
        </w:rPr>
        <w:t>nabídky, kterou předloží MZe.</w:t>
      </w:r>
      <w:r>
        <w:t xml:space="preserve"> Třetí část (Potvrzení realizace požadavku) se po vyplnění</w:t>
      </w:r>
      <w:r>
        <w:rPr>
          <w:sz w:val="18"/>
          <w:szCs w:val="18"/>
        </w:rPr>
        <w:t xml:space="preserve"> </w:t>
      </w:r>
      <w:r>
        <w:t>p</w:t>
      </w:r>
      <w:r>
        <w:rPr>
          <w:sz w:val="18"/>
          <w:szCs w:val="18"/>
        </w:rPr>
        <w:t>řiloží k první a druhé části</w:t>
      </w:r>
      <w:r>
        <w:t xml:space="preserve"> a </w:t>
      </w:r>
      <w:r>
        <w:rPr>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sz w:val="18"/>
          <w:szCs w:val="18"/>
        </w:rPr>
        <w:t>okynem pro dodavatele/poskytovatele k realizaci změny</w:t>
      </w:r>
      <w:r>
        <w:t>.</w:t>
      </w:r>
    </w:p>
  </w:endnote>
  <w:endnote w:id="2">
    <w:p w14:paraId="0CC5F502" w14:textId="77777777" w:rsidR="007E51FD" w:rsidRDefault="00DD79F6">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3">
    <w:p w14:paraId="21551822" w14:textId="77777777" w:rsidR="007E51FD" w:rsidRDefault="00DD79F6">
      <w:pPr>
        <w:pStyle w:val="Textvysvtlivek"/>
        <w:rPr>
          <w:sz w:val="18"/>
          <w:szCs w:val="18"/>
        </w:rPr>
      </w:pPr>
      <w:r>
        <w:endnoteRef/>
      </w:r>
      <w:r>
        <w:rPr>
          <w:sz w:val="18"/>
          <w:szCs w:val="18"/>
        </w:rPr>
        <w:t xml:space="preserve"> Předmět změny – stručná informace, název požadavku</w:t>
      </w:r>
    </w:p>
  </w:endnote>
  <w:endnote w:id="4">
    <w:p w14:paraId="588B91FD" w14:textId="77777777" w:rsidR="007E51FD" w:rsidRDefault="00DD79F6">
      <w:pPr>
        <w:pStyle w:val="Textvysvtlivek"/>
        <w:rPr>
          <w:sz w:val="18"/>
          <w:szCs w:val="18"/>
        </w:rPr>
      </w:pPr>
      <w:r>
        <w:endnoteRef/>
      </w:r>
      <w:r>
        <w:rPr>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D6C753E" w14:textId="77777777" w:rsidR="007E51FD" w:rsidRDefault="00DD79F6">
      <w:pPr>
        <w:pStyle w:val="Textvysvtlivek"/>
        <w:rPr>
          <w:sz w:val="18"/>
          <w:szCs w:val="18"/>
        </w:rPr>
      </w:pPr>
      <w:r>
        <w:endnoteRef/>
      </w:r>
      <w:r>
        <w:rPr>
          <w:sz w:val="18"/>
          <w:szCs w:val="18"/>
        </w:rPr>
        <w:t xml:space="preserve"> Priorita – vyjadřuje důležitost zapracování požadavku. Vyplní se v případě volby kategorie „Normální změna“.</w:t>
      </w:r>
    </w:p>
  </w:endnote>
  <w:endnote w:id="6">
    <w:p w14:paraId="44DABFAA" w14:textId="77777777" w:rsidR="007E51FD" w:rsidRDefault="00DD79F6">
      <w:pPr>
        <w:pStyle w:val="Textvysvtlivek"/>
        <w:rPr>
          <w:sz w:val="18"/>
          <w:szCs w:val="18"/>
        </w:rPr>
      </w:pPr>
      <w:r>
        <w:endnoteRef/>
      </w:r>
      <w:r>
        <w:rPr>
          <w:sz w:val="18"/>
          <w:szCs w:val="18"/>
        </w:rPr>
        <w:t xml:space="preserve"> Zkratka – zkratka aplikace (viz „kód služby“ v katalogu služeb)</w:t>
      </w:r>
    </w:p>
  </w:endnote>
  <w:endnote w:id="7">
    <w:p w14:paraId="16F7A537" w14:textId="77777777" w:rsidR="007E51FD" w:rsidRDefault="00DD79F6">
      <w:pPr>
        <w:pStyle w:val="Textvysvtlivek"/>
        <w:rPr>
          <w:sz w:val="18"/>
          <w:szCs w:val="18"/>
        </w:rPr>
      </w:pPr>
      <w:r>
        <w:rPr>
          <w:sz w:val="18"/>
          <w:szCs w:val="18"/>
        </w:rPr>
        <w:endnoteRef/>
      </w:r>
      <w:r>
        <w:rPr>
          <w:sz w:val="18"/>
          <w:szCs w:val="18"/>
        </w:rPr>
        <w:t xml:space="preserve"> Typem požadavku „legislativní“ je myšlen požadavek, který vyplývá ze změny právního předpisu, příp. z nového právního předpisu.</w:t>
      </w:r>
    </w:p>
  </w:endnote>
  <w:endnote w:id="8">
    <w:p w14:paraId="3589FB42" w14:textId="77777777" w:rsidR="007E51FD" w:rsidRDefault="00DD79F6">
      <w:pPr>
        <w:pStyle w:val="Textvysvtlivek"/>
        <w:rPr>
          <w:sz w:val="18"/>
          <w:szCs w:val="18"/>
        </w:rPr>
      </w:pPr>
      <w:r>
        <w:endnoteRef/>
      </w:r>
      <w:r>
        <w:rPr>
          <w:sz w:val="18"/>
          <w:szCs w:val="18"/>
        </w:rPr>
        <w:t xml:space="preserve"> Smlouva č. – uvede se, pokud existuje smlouva, v rámci níž se požadavky předkládají, totéž platí pro KL (katalogový list).</w:t>
      </w:r>
    </w:p>
  </w:endnote>
  <w:endnote w:id="9">
    <w:p w14:paraId="0978E95F" w14:textId="77777777" w:rsidR="007E51FD" w:rsidRDefault="00DD79F6">
      <w:pPr>
        <w:pStyle w:val="Textvysvtlivek"/>
        <w:rPr>
          <w:sz w:val="18"/>
          <w:szCs w:val="18"/>
        </w:rPr>
      </w:pPr>
      <w:r>
        <w:rPr>
          <w:sz w:val="18"/>
          <w:szCs w:val="18"/>
        </w:rPr>
        <w:endnoteRef/>
      </w:r>
      <w:r>
        <w:rPr>
          <w:sz w:val="18"/>
          <w:szCs w:val="18"/>
        </w:rPr>
        <w:t xml:space="preserve"> Vyplní Koordinátor změny. Uvedený seznam dokumentace je pouze příkladem.</w:t>
      </w:r>
    </w:p>
  </w:endnote>
  <w:endnote w:id="10">
    <w:p w14:paraId="7E9DA58B" w14:textId="77777777" w:rsidR="007E51FD" w:rsidRDefault="00DD79F6">
      <w:pPr>
        <w:pStyle w:val="Textvysvtlivek"/>
        <w:rPr>
          <w:sz w:val="18"/>
          <w:szCs w:val="18"/>
        </w:rPr>
      </w:pPr>
      <w:r>
        <w:rPr>
          <w:sz w:val="18"/>
          <w:szCs w:val="18"/>
        </w:rPr>
        <w:endnoteRef/>
      </w:r>
      <w:r>
        <w:rPr>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00E4C301" w14:textId="77777777" w:rsidR="007E51FD" w:rsidRDefault="00DD79F6">
      <w:pPr>
        <w:pStyle w:val="Textvysvtlivek"/>
        <w:rPr>
          <w:sz w:val="18"/>
          <w:szCs w:val="18"/>
        </w:rPr>
      </w:pPr>
      <w:r>
        <w:rPr>
          <w:sz w:val="18"/>
          <w:szCs w:val="18"/>
        </w:rPr>
        <w:endnoteRef/>
      </w:r>
      <w:r>
        <w:rPr>
          <w:sz w:val="18"/>
          <w:szCs w:val="18"/>
        </w:rPr>
        <w:t xml:space="preserve"> Rozsah požadované dokumentace uveďte do tabulky.</w:t>
      </w:r>
    </w:p>
  </w:endnote>
  <w:endnote w:id="12">
    <w:p w14:paraId="6319BA6E" w14:textId="77777777" w:rsidR="007E51FD" w:rsidRDefault="00DD79F6">
      <w:pPr>
        <w:pStyle w:val="Textvysvtlivek"/>
        <w:rPr>
          <w:sz w:val="18"/>
          <w:szCs w:val="18"/>
        </w:rPr>
      </w:pPr>
      <w:r>
        <w:endnoteRef/>
      </w:r>
      <w:r>
        <w:rPr>
          <w:sz w:val="18"/>
          <w:szCs w:val="18"/>
        </w:rPr>
        <w:t xml:space="preserve"> OKB – Oddělení kybernetické bezpečnosti, OPPT – Oddělení provozu a podpory technologií</w:t>
      </w:r>
    </w:p>
  </w:endnote>
  <w:endnote w:id="13">
    <w:p w14:paraId="6D11E939" w14:textId="77777777" w:rsidR="007E51FD" w:rsidRDefault="00DD79F6">
      <w:pPr>
        <w:pStyle w:val="Textvysvtlivek"/>
        <w:rPr>
          <w:sz w:val="18"/>
          <w:szCs w:val="18"/>
        </w:rPr>
      </w:pPr>
      <w:r>
        <w:rPr>
          <w:sz w:val="18"/>
          <w:szCs w:val="18"/>
        </w:rPr>
        <w:endnoteRef/>
      </w:r>
      <w:r>
        <w:rPr>
          <w:sz w:val="18"/>
          <w:szCs w:val="18"/>
        </w:rPr>
        <w:t xml:space="preserve"> Požadováno, pokud Dodavatel potvrdí dopad na dohledové scénáře/nástroje.</w:t>
      </w:r>
    </w:p>
  </w:endnote>
  <w:endnote w:id="14">
    <w:p w14:paraId="632D1E26" w14:textId="77777777" w:rsidR="007E51FD" w:rsidRDefault="00DD79F6">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15">
    <w:p w14:paraId="54EA8E1E" w14:textId="77777777" w:rsidR="007E51FD" w:rsidRDefault="00DD79F6">
      <w:pPr>
        <w:pStyle w:val="Textvysvtlivek"/>
        <w:rPr>
          <w:sz w:val="18"/>
          <w:szCs w:val="18"/>
        </w:rPr>
      </w:pPr>
      <w:r>
        <w:endnoteRef/>
      </w:r>
      <w:r>
        <w:rPr>
          <w:sz w:val="18"/>
          <w:szCs w:val="18"/>
        </w:rPr>
        <w:t xml:space="preserve"> Jednotlivé oblasti – položky v tabulce korespondují s kapitolami Standardu systémové bezpečnosti.</w:t>
      </w:r>
    </w:p>
  </w:endnote>
  <w:endnote w:id="16">
    <w:p w14:paraId="455AE778" w14:textId="77777777" w:rsidR="007E51FD" w:rsidRDefault="00DD79F6">
      <w:pPr>
        <w:pStyle w:val="Textvysvtlivek"/>
        <w:rPr>
          <w:sz w:val="18"/>
          <w:szCs w:val="18"/>
        </w:rPr>
      </w:pPr>
      <w:r>
        <w:rPr>
          <w:sz w:val="18"/>
          <w:szCs w:val="18"/>
        </w:rPr>
        <w:endnoteRef/>
      </w:r>
      <w:r>
        <w:rPr>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B6EC6E0" w14:textId="77777777" w:rsidR="007E51FD" w:rsidRDefault="00DD79F6">
      <w:pPr>
        <w:pStyle w:val="Textvysvtlivek"/>
        <w:rPr>
          <w:sz w:val="18"/>
          <w:szCs w:val="18"/>
        </w:rPr>
      </w:pPr>
      <w:r>
        <w:endnoteRef/>
      </w:r>
      <w:r>
        <w:rPr>
          <w:sz w:val="18"/>
          <w:szCs w:val="18"/>
        </w:rPr>
        <w:t xml:space="preserve"> Uvede se datum zahájení a ukončení realizace, příp. další etapy.</w:t>
      </w:r>
    </w:p>
  </w:endnote>
  <w:endnote w:id="18">
    <w:p w14:paraId="73D068DF" w14:textId="77777777" w:rsidR="007E51FD" w:rsidRDefault="00DD79F6">
      <w:pPr>
        <w:pStyle w:val="Textvysvtlivek"/>
        <w:rPr>
          <w:sz w:val="18"/>
          <w:szCs w:val="18"/>
        </w:rPr>
      </w:pPr>
      <w:r>
        <w:endnoteRef/>
      </w:r>
      <w:r>
        <w:rPr>
          <w:sz w:val="18"/>
          <w:szCs w:val="18"/>
        </w:rPr>
        <w:t xml:space="preserve"> Role se vyplní pouze v relevantních případech, např. u požadavku na infrastrukturu.</w:t>
      </w:r>
    </w:p>
  </w:endnote>
  <w:endnote w:id="19">
    <w:p w14:paraId="1D5429A0" w14:textId="77777777" w:rsidR="007E51FD" w:rsidRDefault="00DD79F6">
      <w:pPr>
        <w:pStyle w:val="Textvysvtlivek"/>
        <w:rPr>
          <w:sz w:val="18"/>
          <w:szCs w:val="18"/>
        </w:rPr>
      </w:pPr>
      <w:r>
        <w:endnoteRef/>
      </w:r>
      <w:r>
        <w:rPr>
          <w:sz w:val="18"/>
          <w:szCs w:val="18"/>
        </w:rPr>
        <w:t xml:space="preserve"> Oprávněná osoba – smluvně určená osoba oprávněná k předkládání požadavku na předložení nabídky.</w:t>
      </w:r>
    </w:p>
  </w:endnote>
  <w:endnote w:id="20">
    <w:p w14:paraId="40CDA748" w14:textId="77777777" w:rsidR="007E51FD" w:rsidRDefault="00DD79F6">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21">
    <w:p w14:paraId="2C974BED" w14:textId="77777777" w:rsidR="007E51FD" w:rsidRDefault="00DD79F6">
      <w:pPr>
        <w:pStyle w:val="Textvysvtlivek"/>
        <w:rPr>
          <w:sz w:val="18"/>
          <w:szCs w:val="18"/>
        </w:rPr>
      </w:pPr>
      <w:r>
        <w:endnoteRef/>
      </w:r>
      <w:r>
        <w:rPr>
          <w:sz w:val="18"/>
          <w:szCs w:val="18"/>
        </w:rPr>
        <w:t xml:space="preserve"> Uvede se datum zahájení a ukončení realizace, příp. další etapy.</w:t>
      </w:r>
    </w:p>
  </w:endnote>
  <w:endnote w:id="22">
    <w:p w14:paraId="4348839C" w14:textId="77777777" w:rsidR="007E51FD" w:rsidRDefault="00DD79F6">
      <w:pPr>
        <w:pStyle w:val="Textvysvtlivek"/>
        <w:rPr>
          <w:sz w:val="18"/>
          <w:szCs w:val="18"/>
        </w:rPr>
      </w:pPr>
      <w:r>
        <w:endnoteRef/>
      </w:r>
      <w:r>
        <w:rPr>
          <w:sz w:val="18"/>
          <w:szCs w:val="18"/>
        </w:rPr>
        <w:t xml:space="preserve"> Role se vyplní pouze v relevantních případech, např. u požadavku na infrastrukturu.</w:t>
      </w:r>
    </w:p>
  </w:endnote>
  <w:endnote w:id="23">
    <w:p w14:paraId="4FEDE092" w14:textId="77777777" w:rsidR="007E51FD" w:rsidRDefault="00DD79F6">
      <w:pPr>
        <w:pStyle w:val="Textvysvtlivek"/>
      </w:pPr>
      <w:r>
        <w:rPr>
          <w:sz w:val="18"/>
          <w:szCs w:val="18"/>
        </w:rPr>
        <w:endnoteRef/>
      </w:r>
      <w:r>
        <w:rPr>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91E2" w14:textId="44FFE817" w:rsidR="007E51FD" w:rsidRDefault="00DD79F6">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7</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D3412">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AE8F" w14:textId="4DAE49E6" w:rsidR="007E51FD" w:rsidRDefault="00DD79F6">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D3412">
      <w:rPr>
        <w:noProof/>
        <w:sz w:val="16"/>
        <w:szCs w:val="16"/>
      </w:rPr>
      <w:t>5</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9923" w14:textId="2BE682C0" w:rsidR="007E51FD" w:rsidRDefault="00DD79F6">
    <w:pPr>
      <w:pStyle w:val="Zpat"/>
    </w:pPr>
    <w:fldSimple w:instr=" DOCVARIABLE  dms_cj  \* MERGEFORMAT ">
      <w:r w:rsidRPr="00DD79F6">
        <w:rPr>
          <w:bCs/>
        </w:rPr>
        <w:t>MZE-66602/2023-12122</w:t>
      </w:r>
    </w:fldSimple>
    <w:r>
      <w:tab/>
    </w:r>
    <w:r>
      <w:fldChar w:fldCharType="begin"/>
    </w:r>
    <w:r>
      <w:instrText>PAGE   \* MERGEFORMAT</w:instrText>
    </w:r>
    <w:r>
      <w:fldChar w:fldCharType="separate"/>
    </w:r>
    <w:r>
      <w:t>2</w:t>
    </w:r>
    <w:r>
      <w:fldChar w:fldCharType="end"/>
    </w:r>
  </w:p>
  <w:p w14:paraId="31A2BF3D" w14:textId="77777777" w:rsidR="007E51FD" w:rsidRDefault="007E51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F16B" w14:textId="77777777" w:rsidR="007E51FD" w:rsidRDefault="00DD79F6">
      <w:r>
        <w:separator/>
      </w:r>
    </w:p>
  </w:footnote>
  <w:footnote w:type="continuationSeparator" w:id="0">
    <w:p w14:paraId="0EB0D05A" w14:textId="77777777" w:rsidR="007E51FD" w:rsidRDefault="00DD79F6">
      <w:r>
        <w:continuationSeparator/>
      </w:r>
    </w:p>
  </w:footnote>
  <w:footnote w:id="1">
    <w:p w14:paraId="19ADAF80" w14:textId="77777777" w:rsidR="007E51FD" w:rsidRDefault="00DD79F6">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7328636" w14:textId="77777777" w:rsidR="007E51FD" w:rsidRDefault="00DD79F6">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8538EC0" w14:textId="77777777" w:rsidR="007E51FD" w:rsidRDefault="00DD79F6">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8981A04" w14:textId="77777777" w:rsidR="007E51FD" w:rsidRDefault="00DD79F6">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75A5" w14:textId="77777777" w:rsidR="007E51FD" w:rsidRDefault="002D3412">
    <w:r>
      <w:pict w14:anchorId="0B349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cc80594-9de9-4a37-844f-a30d1b2486ff"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981A" w14:textId="77777777" w:rsidR="007E51FD" w:rsidRDefault="002D3412">
    <w:pPr>
      <w:pStyle w:val="Zhlav"/>
      <w:pBdr>
        <w:bottom w:val="single" w:sz="18" w:space="1" w:color="B2BC00"/>
      </w:pBdr>
      <w:tabs>
        <w:tab w:val="clear" w:pos="9072"/>
        <w:tab w:val="left" w:pos="3993"/>
        <w:tab w:val="right" w:pos="9923"/>
      </w:tabs>
      <w:ind w:right="-427"/>
    </w:pPr>
    <w:r>
      <w:pict w14:anchorId="7BA07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db6d55c-b079-4da6-9dca-532a79e65a05"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DD79F6">
      <w:tab/>
    </w:r>
    <w:r w:rsidR="00DD79F6">
      <w:tab/>
    </w:r>
    <w:r w:rsidR="00DD79F6">
      <w:tab/>
    </w:r>
    <w:r w:rsidR="00DD79F6">
      <w:rPr>
        <w:noProof/>
        <w:lang w:eastAsia="cs-CZ"/>
      </w:rPr>
      <w:drawing>
        <wp:inline distT="0" distB="0" distL="0" distR="0" wp14:anchorId="575065A6" wp14:editId="425866F3">
          <wp:extent cx="885825" cy="419100"/>
          <wp:effectExtent l="0" t="0" r="9525" b="0"/>
          <wp:docPr id="4" name="Obrázek 63939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F796" w14:textId="77777777" w:rsidR="007E51FD" w:rsidRDefault="002D3412">
    <w:r>
      <w:pict w14:anchorId="54724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cf48224-7922-42d6-8d75-5758c0888266"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E9B3" w14:textId="77777777" w:rsidR="007E51FD" w:rsidRDefault="002D3412">
    <w:r>
      <w:pict w14:anchorId="3E8ED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a8bea2a-3101-404f-939a-ce9f36c2dff6"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9F42" w14:textId="77777777" w:rsidR="007E51FD" w:rsidRDefault="002D3412">
    <w:r>
      <w:pict w14:anchorId="0869A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7025fd-e5ec-431c-b938-b18c6162c4a6"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4590" w14:textId="77777777" w:rsidR="007E51FD" w:rsidRDefault="002D3412">
    <w:r>
      <w:pict w14:anchorId="59908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cb8368e-a5fd-442a-b434-16ba7a9dc67b"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57829D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0D7291D"/>
    <w:multiLevelType w:val="multilevel"/>
    <w:tmpl w:val="8A80FBE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9FA623"/>
    <w:multiLevelType w:val="multilevel"/>
    <w:tmpl w:val="77E03B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A2C395C"/>
    <w:multiLevelType w:val="multilevel"/>
    <w:tmpl w:val="D4AEB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1AEACD"/>
    <w:multiLevelType w:val="multilevel"/>
    <w:tmpl w:val="8DE620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60A048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596269F"/>
    <w:multiLevelType w:val="multilevel"/>
    <w:tmpl w:val="50703F7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08733"/>
    <w:multiLevelType w:val="multilevel"/>
    <w:tmpl w:val="D0ACEA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FC0C0B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FE64AD7"/>
    <w:multiLevelType w:val="multilevel"/>
    <w:tmpl w:val="AFDAA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AA7C5B"/>
    <w:multiLevelType w:val="multilevel"/>
    <w:tmpl w:val="F8E2C00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3B4A0"/>
    <w:multiLevelType w:val="multilevel"/>
    <w:tmpl w:val="9E56F1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4F5780A"/>
    <w:multiLevelType w:val="multilevel"/>
    <w:tmpl w:val="A78423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2C6FCD"/>
    <w:multiLevelType w:val="multilevel"/>
    <w:tmpl w:val="A1B88DF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CFC389"/>
    <w:multiLevelType w:val="multilevel"/>
    <w:tmpl w:val="CE52B9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8FB358C"/>
    <w:multiLevelType w:val="multilevel"/>
    <w:tmpl w:val="B614A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A45B2C"/>
    <w:multiLevelType w:val="multilevel"/>
    <w:tmpl w:val="A1189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C8767"/>
    <w:multiLevelType w:val="multilevel"/>
    <w:tmpl w:val="C10A32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8BE6675"/>
    <w:multiLevelType w:val="multilevel"/>
    <w:tmpl w:val="133E8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F81044"/>
    <w:multiLevelType w:val="multilevel"/>
    <w:tmpl w:val="32BCA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E93FA3"/>
    <w:multiLevelType w:val="multilevel"/>
    <w:tmpl w:val="6BC8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AF48C7"/>
    <w:multiLevelType w:val="multilevel"/>
    <w:tmpl w:val="BF6AC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DB3DD3"/>
    <w:multiLevelType w:val="multilevel"/>
    <w:tmpl w:val="66E248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86047AB"/>
    <w:multiLevelType w:val="multilevel"/>
    <w:tmpl w:val="1974CB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A8EF2C9"/>
    <w:multiLevelType w:val="multilevel"/>
    <w:tmpl w:val="C6E02E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CF44EE9"/>
    <w:multiLevelType w:val="multilevel"/>
    <w:tmpl w:val="AE1A9414"/>
    <w:lvl w:ilvl="0">
      <w:start w:val="28"/>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F3D72F0"/>
    <w:multiLevelType w:val="multilevel"/>
    <w:tmpl w:val="091258D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F37353"/>
    <w:multiLevelType w:val="multilevel"/>
    <w:tmpl w:val="BAE68C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49FA4F6"/>
    <w:multiLevelType w:val="multilevel"/>
    <w:tmpl w:val="52F853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5B066EC"/>
    <w:multiLevelType w:val="multilevel"/>
    <w:tmpl w:val="6DDAE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F3F98F"/>
    <w:multiLevelType w:val="multilevel"/>
    <w:tmpl w:val="0FAA5C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F4A350E"/>
    <w:multiLevelType w:val="multilevel"/>
    <w:tmpl w:val="CA281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D00290"/>
    <w:multiLevelType w:val="multilevel"/>
    <w:tmpl w:val="27069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521209"/>
    <w:multiLevelType w:val="multilevel"/>
    <w:tmpl w:val="2896720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965966"/>
    <w:multiLevelType w:val="multilevel"/>
    <w:tmpl w:val="90FC7F4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E282767"/>
    <w:multiLevelType w:val="multilevel"/>
    <w:tmpl w:val="E8548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3485707">
    <w:abstractNumId w:val="0"/>
  </w:num>
  <w:num w:numId="2" w16cid:durableId="391123620">
    <w:abstractNumId w:val="1"/>
  </w:num>
  <w:num w:numId="3" w16cid:durableId="731198643">
    <w:abstractNumId w:val="2"/>
  </w:num>
  <w:num w:numId="4" w16cid:durableId="762261712">
    <w:abstractNumId w:val="3"/>
  </w:num>
  <w:num w:numId="5" w16cid:durableId="1388530054">
    <w:abstractNumId w:val="4"/>
  </w:num>
  <w:num w:numId="6" w16cid:durableId="1537308547">
    <w:abstractNumId w:val="5"/>
  </w:num>
  <w:num w:numId="7" w16cid:durableId="959801565">
    <w:abstractNumId w:val="6"/>
  </w:num>
  <w:num w:numId="8" w16cid:durableId="1027801706">
    <w:abstractNumId w:val="7"/>
  </w:num>
  <w:num w:numId="9" w16cid:durableId="1732272206">
    <w:abstractNumId w:val="8"/>
  </w:num>
  <w:num w:numId="10" w16cid:durableId="939106">
    <w:abstractNumId w:val="9"/>
  </w:num>
  <w:num w:numId="11" w16cid:durableId="838230180">
    <w:abstractNumId w:val="10"/>
  </w:num>
  <w:num w:numId="12" w16cid:durableId="184490211">
    <w:abstractNumId w:val="11"/>
  </w:num>
  <w:num w:numId="13" w16cid:durableId="120003258">
    <w:abstractNumId w:val="12"/>
  </w:num>
  <w:num w:numId="14" w16cid:durableId="957299642">
    <w:abstractNumId w:val="13"/>
  </w:num>
  <w:num w:numId="15" w16cid:durableId="603459350">
    <w:abstractNumId w:val="14"/>
  </w:num>
  <w:num w:numId="16" w16cid:durableId="204567469">
    <w:abstractNumId w:val="15"/>
  </w:num>
  <w:num w:numId="17" w16cid:durableId="1564680951">
    <w:abstractNumId w:val="16"/>
  </w:num>
  <w:num w:numId="18" w16cid:durableId="849222179">
    <w:abstractNumId w:val="17"/>
  </w:num>
  <w:num w:numId="19" w16cid:durableId="650870434">
    <w:abstractNumId w:val="18"/>
  </w:num>
  <w:num w:numId="20" w16cid:durableId="1759862100">
    <w:abstractNumId w:val="19"/>
  </w:num>
  <w:num w:numId="21" w16cid:durableId="1747608259">
    <w:abstractNumId w:val="20"/>
  </w:num>
  <w:num w:numId="22" w16cid:durableId="1248033654">
    <w:abstractNumId w:val="21"/>
  </w:num>
  <w:num w:numId="23" w16cid:durableId="777606735">
    <w:abstractNumId w:val="22"/>
  </w:num>
  <w:num w:numId="24" w16cid:durableId="764417823">
    <w:abstractNumId w:val="23"/>
  </w:num>
  <w:num w:numId="25" w16cid:durableId="9063451">
    <w:abstractNumId w:val="24"/>
  </w:num>
  <w:num w:numId="26" w16cid:durableId="640698734">
    <w:abstractNumId w:val="25"/>
  </w:num>
  <w:num w:numId="27" w16cid:durableId="1619753911">
    <w:abstractNumId w:val="26"/>
  </w:num>
  <w:num w:numId="28" w16cid:durableId="1489246789">
    <w:abstractNumId w:val="27"/>
  </w:num>
  <w:num w:numId="29" w16cid:durableId="1806466304">
    <w:abstractNumId w:val="28"/>
  </w:num>
  <w:num w:numId="30" w16cid:durableId="836382729">
    <w:abstractNumId w:val="29"/>
  </w:num>
  <w:num w:numId="31" w16cid:durableId="565528747">
    <w:abstractNumId w:val="30"/>
  </w:num>
  <w:num w:numId="32" w16cid:durableId="2133790358">
    <w:abstractNumId w:val="31"/>
  </w:num>
  <w:num w:numId="33" w16cid:durableId="1426073337">
    <w:abstractNumId w:val="32"/>
  </w:num>
  <w:num w:numId="34" w16cid:durableId="1001078289">
    <w:abstractNumId w:val="33"/>
  </w:num>
  <w:num w:numId="35" w16cid:durableId="1372461998">
    <w:abstractNumId w:val="34"/>
  </w:num>
  <w:num w:numId="36" w16cid:durableId="425074081">
    <w:abstractNumId w:val="35"/>
  </w:num>
  <w:num w:numId="37" w16cid:durableId="1464810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034369"/>
    <w:docVar w:name="dms_carovy_kod_cj" w:val="MZE-66602/2023-12122"/>
    <w:docVar w:name="dms_cj" w:val="MZE-66602/2023-12122"/>
    <w:docVar w:name="dms_cj_skn" w:val=" "/>
    <w:docVar w:name="dms_datum" w:val="22. 11. 2023"/>
    <w:docVar w:name="dms_datum_textem" w:val="22. listopadu 2023"/>
    <w:docVar w:name="dms_datum_vzniku" w:val="22. 11. 2023 15:54:1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575-PRAISIII-HR-001-PZ827-IZR - Migrace modulu kontrol ČIŽP ve vazbě na nový Mezisklad zpráv o kontrole – Fáze 1 – Evidence kontrol"/>
    <w:docVar w:name="dms_VNVSpravce" w:val=" "/>
    <w:docVar w:name="dms_zpracoval_jmeno" w:val="David Neužil"/>
    <w:docVar w:name="dms_zpracoval_mail" w:val="David.Neuzil@mze.cz"/>
    <w:docVar w:name="dms_zpracoval_telefon" w:val="221812012"/>
  </w:docVars>
  <w:rsids>
    <w:rsidRoot w:val="007E51FD"/>
    <w:rsid w:val="000868DD"/>
    <w:rsid w:val="002D3412"/>
    <w:rsid w:val="00424D5B"/>
    <w:rsid w:val="007E51FD"/>
    <w:rsid w:val="00DD79F6"/>
    <w:rsid w:val="00FF2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1494C9A0"/>
  <w15:docId w15:val="{80E257E5-A3CF-4DCB-942D-AE6B3788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4"/>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4"/>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avel.Filek@o2its.cz" TargetMode="External"/><Relationship Id="rId14" Type="http://schemas.openxmlformats.org/officeDocument/2006/relationships/image" Target="media/image4.emf"/><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34D19FEA6462B8912B72C134D4346"/>
        <w:category>
          <w:name w:val="Obecné"/>
          <w:gallery w:val="placeholder"/>
        </w:category>
        <w:types>
          <w:type w:val="bbPlcHdr"/>
        </w:types>
        <w:behaviors>
          <w:behavior w:val="content"/>
        </w:behaviors>
        <w:guid w:val="{C9E7BE60-761F-4D5B-B112-5C466692241D}"/>
      </w:docPartPr>
      <w:docPartBody>
        <w:p w:rsidR="00045264" w:rsidRDefault="00045264" w:rsidP="00045264">
          <w:pPr>
            <w:pStyle w:val="11934D19FEA6462B8912B72C134D4346"/>
          </w:pPr>
          <w:r w:rsidRPr="00917113">
            <w:rPr>
              <w:rStyle w:val="Zstupntext"/>
            </w:rPr>
            <w:t>Klikněte sem a zadejte datum.</w:t>
          </w:r>
        </w:p>
      </w:docPartBody>
    </w:docPart>
    <w:docPart>
      <w:docPartPr>
        <w:name w:val="76A2AD3A14934BABA3373C0EEF22985A"/>
        <w:category>
          <w:name w:val="Obecné"/>
          <w:gallery w:val="placeholder"/>
        </w:category>
        <w:types>
          <w:type w:val="bbPlcHdr"/>
        </w:types>
        <w:behaviors>
          <w:behavior w:val="content"/>
        </w:behaviors>
        <w:guid w:val="{FE9CD744-A2AF-41D7-8DD2-18435C6BE314}"/>
      </w:docPartPr>
      <w:docPartBody>
        <w:p w:rsidR="00045264" w:rsidRDefault="00045264" w:rsidP="00045264">
          <w:pPr>
            <w:pStyle w:val="76A2AD3A14934BABA3373C0EEF22985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64"/>
    <w:rsid w:val="00045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5264"/>
    <w:rPr>
      <w:color w:val="808080"/>
    </w:rPr>
  </w:style>
  <w:style w:type="paragraph" w:customStyle="1" w:styleId="11934D19FEA6462B8912B72C134D4346">
    <w:name w:val="11934D19FEA6462B8912B72C134D4346"/>
    <w:rsid w:val="00045264"/>
  </w:style>
  <w:style w:type="paragraph" w:customStyle="1" w:styleId="76A2AD3A14934BABA3373C0EEF22985A">
    <w:name w:val="76A2AD3A14934BABA3373C0EEF22985A"/>
    <w:rsid w:val="00045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2099</Words>
  <Characters>12385</Characters>
  <Application>Microsoft Office Word</Application>
  <DocSecurity>0</DocSecurity>
  <Lines>103</Lines>
  <Paragraphs>28</Paragraphs>
  <ScaleCrop>false</ScaleCrop>
  <Company>T-Soft a.s.</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2023-11-22T15:07:00Z</cp:lastPrinted>
  <dcterms:created xsi:type="dcterms:W3CDTF">2023-12-21T09:47:00Z</dcterms:created>
  <dcterms:modified xsi:type="dcterms:W3CDTF">2023-12-21T09:47:00Z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