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2E18A"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SMLOUVA</w:t>
      </w:r>
    </w:p>
    <w:p w14:paraId="743327BF"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6988C890" w14:textId="77777777" w:rsidR="008362F2" w:rsidRPr="008776A5" w:rsidRDefault="008362F2" w:rsidP="008362F2">
      <w:pPr>
        <w:rPr>
          <w:rFonts w:ascii="Arial Narrow" w:hAnsi="Arial Narrow"/>
          <w:sz w:val="22"/>
          <w:szCs w:val="22"/>
        </w:rPr>
      </w:pPr>
    </w:p>
    <w:p w14:paraId="3F833805" w14:textId="77777777" w:rsidR="008362F2" w:rsidRPr="008776A5" w:rsidRDefault="008362F2" w:rsidP="008362F2">
      <w:pPr>
        <w:rPr>
          <w:rFonts w:ascii="Arial Narrow" w:hAnsi="Arial Narrow"/>
          <w:sz w:val="22"/>
          <w:szCs w:val="22"/>
        </w:rPr>
      </w:pPr>
    </w:p>
    <w:p w14:paraId="2808ED63" w14:textId="77777777" w:rsidR="008362F2" w:rsidRPr="0099115D" w:rsidRDefault="008362F2" w:rsidP="008362F2">
      <w:pPr>
        <w:rPr>
          <w:rFonts w:ascii="Arial Narrow" w:hAnsi="Arial Narrow"/>
          <w:sz w:val="22"/>
          <w:szCs w:val="22"/>
        </w:rPr>
      </w:pPr>
      <w:r w:rsidRPr="0099115D">
        <w:rPr>
          <w:rFonts w:ascii="Arial Narrow" w:hAnsi="Arial Narrow"/>
          <w:sz w:val="22"/>
          <w:szCs w:val="22"/>
        </w:rPr>
        <w:t>Pronajímatel:</w:t>
      </w:r>
    </w:p>
    <w:p w14:paraId="7987B312" w14:textId="77777777" w:rsidR="008362F2" w:rsidRPr="00A953D7" w:rsidRDefault="008362F2" w:rsidP="008362F2">
      <w:pPr>
        <w:rPr>
          <w:rFonts w:ascii="Arial Narrow" w:hAnsi="Arial Narrow"/>
          <w:color w:val="000000"/>
          <w:sz w:val="22"/>
          <w:szCs w:val="22"/>
        </w:rPr>
      </w:pPr>
      <w:r w:rsidRPr="00A953D7">
        <w:rPr>
          <w:rFonts w:ascii="Arial Narrow" w:hAnsi="Arial Narrow"/>
          <w:b/>
          <w:color w:val="000000"/>
          <w:sz w:val="22"/>
          <w:szCs w:val="22"/>
        </w:rPr>
        <w:t>Společenské centrum Trutnovska pro kulturu a volný čas</w:t>
      </w:r>
    </w:p>
    <w:p w14:paraId="65EDBE03" w14:textId="77777777" w:rsidR="008362F2" w:rsidRPr="008776A5" w:rsidRDefault="008362F2" w:rsidP="008362F2">
      <w:pPr>
        <w:rPr>
          <w:rFonts w:ascii="Arial Narrow" w:hAnsi="Arial Narrow"/>
          <w:sz w:val="22"/>
          <w:szCs w:val="22"/>
        </w:rPr>
      </w:pPr>
      <w:r w:rsidRPr="008776A5">
        <w:rPr>
          <w:rFonts w:ascii="Arial Narrow" w:hAnsi="Arial Narrow"/>
          <w:sz w:val="22"/>
          <w:szCs w:val="22"/>
        </w:rPr>
        <w:t>(dále také „SCT“)</w:t>
      </w:r>
    </w:p>
    <w:p w14:paraId="6C9F585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z</w:t>
      </w:r>
      <w:r w:rsidR="008362F2">
        <w:rPr>
          <w:rFonts w:ascii="Arial Narrow" w:hAnsi="Arial Narrow"/>
          <w:sz w:val="22"/>
          <w:szCs w:val="22"/>
        </w:rPr>
        <w:t>astoupené:</w:t>
      </w:r>
      <w:r w:rsidR="008362F2">
        <w:rPr>
          <w:rFonts w:ascii="Arial Narrow" w:hAnsi="Arial Narrow"/>
          <w:sz w:val="22"/>
          <w:szCs w:val="22"/>
        </w:rPr>
        <w:tab/>
        <w:t>ředitelem MgA</w:t>
      </w:r>
      <w:r w:rsidR="008362F2" w:rsidRPr="008776A5">
        <w:rPr>
          <w:rFonts w:ascii="Arial Narrow" w:hAnsi="Arial Narrow"/>
          <w:sz w:val="22"/>
          <w:szCs w:val="22"/>
        </w:rPr>
        <w:t>. Liborem Kasíkem</w:t>
      </w:r>
    </w:p>
    <w:p w14:paraId="380C3CD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s</w:t>
      </w:r>
      <w:r w:rsidR="008362F2">
        <w:rPr>
          <w:rFonts w:ascii="Arial Narrow" w:hAnsi="Arial Narrow"/>
          <w:sz w:val="22"/>
          <w:szCs w:val="22"/>
        </w:rPr>
        <w:t>e sídlem:</w:t>
      </w:r>
      <w:r w:rsidR="008362F2">
        <w:rPr>
          <w:rFonts w:ascii="Arial Narrow" w:hAnsi="Arial Narrow"/>
          <w:sz w:val="22"/>
          <w:szCs w:val="22"/>
        </w:rPr>
        <w:tab/>
      </w:r>
      <w:r>
        <w:rPr>
          <w:rFonts w:ascii="Arial Narrow" w:hAnsi="Arial Narrow"/>
          <w:sz w:val="22"/>
          <w:szCs w:val="22"/>
        </w:rPr>
        <w:t>n</w:t>
      </w:r>
      <w:r w:rsidR="008362F2" w:rsidRPr="008776A5">
        <w:rPr>
          <w:rFonts w:ascii="Arial Narrow" w:hAnsi="Arial Narrow"/>
          <w:sz w:val="22"/>
          <w:szCs w:val="22"/>
        </w:rPr>
        <w:t>áměstí Republiky 999, 541 01 Trutnov</w:t>
      </w:r>
    </w:p>
    <w:p w14:paraId="48862805" w14:textId="77777777" w:rsidR="008362F2" w:rsidRPr="008776A5" w:rsidRDefault="008362F2" w:rsidP="008362F2">
      <w:pPr>
        <w:tabs>
          <w:tab w:val="left" w:pos="1134"/>
        </w:tabs>
        <w:rPr>
          <w:rFonts w:ascii="Arial Narrow" w:hAnsi="Arial Narrow"/>
          <w:sz w:val="22"/>
          <w:szCs w:val="22"/>
        </w:rPr>
      </w:pPr>
      <w:r>
        <w:rPr>
          <w:rFonts w:ascii="Arial Narrow" w:hAnsi="Arial Narrow"/>
          <w:sz w:val="22"/>
          <w:szCs w:val="22"/>
        </w:rPr>
        <w:t>IČ:</w:t>
      </w:r>
      <w:r>
        <w:rPr>
          <w:rFonts w:ascii="Arial Narrow" w:hAnsi="Arial Narrow"/>
          <w:sz w:val="22"/>
          <w:szCs w:val="22"/>
        </w:rPr>
        <w:tab/>
      </w:r>
      <w:r w:rsidRPr="008776A5">
        <w:rPr>
          <w:rFonts w:ascii="Arial Narrow" w:hAnsi="Arial Narrow"/>
          <w:sz w:val="22"/>
          <w:szCs w:val="22"/>
        </w:rPr>
        <w:t>72049537</w:t>
      </w:r>
    </w:p>
    <w:p w14:paraId="5DBA1896"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474E2B5A" w14:textId="7FA99343"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k</w:t>
      </w:r>
      <w:r w:rsidR="008362F2">
        <w:rPr>
          <w:rFonts w:ascii="Arial Narrow" w:hAnsi="Arial Narrow"/>
          <w:sz w:val="22"/>
          <w:szCs w:val="22"/>
        </w:rPr>
        <w:t>ontaktní osoba: Jindrová Zuzana</w:t>
      </w:r>
      <w:r w:rsidR="008362F2" w:rsidRPr="008776A5">
        <w:rPr>
          <w:rFonts w:ascii="Arial Narrow" w:hAnsi="Arial Narrow"/>
          <w:sz w:val="22"/>
          <w:szCs w:val="22"/>
        </w:rPr>
        <w:t xml:space="preserve">, email: </w:t>
      </w:r>
      <w:r w:rsidR="00A328BE">
        <w:t>xxxx</w:t>
      </w:r>
    </w:p>
    <w:p w14:paraId="1CE1F503" w14:textId="77777777" w:rsidR="008362F2" w:rsidRPr="008776A5" w:rsidRDefault="008362F2" w:rsidP="008362F2">
      <w:pPr>
        <w:tabs>
          <w:tab w:val="left" w:pos="1134"/>
        </w:tabs>
        <w:rPr>
          <w:rFonts w:ascii="Arial Narrow" w:hAnsi="Arial Narrow"/>
          <w:sz w:val="22"/>
          <w:szCs w:val="22"/>
        </w:rPr>
      </w:pPr>
    </w:p>
    <w:p w14:paraId="23813B59"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 xml:space="preserve">a </w:t>
      </w:r>
    </w:p>
    <w:p w14:paraId="2FCE9535" w14:textId="77777777" w:rsidR="008362F2" w:rsidRPr="008776A5" w:rsidRDefault="008362F2" w:rsidP="008362F2">
      <w:pPr>
        <w:tabs>
          <w:tab w:val="left" w:pos="1134"/>
        </w:tabs>
        <w:rPr>
          <w:rFonts w:ascii="Arial Narrow" w:hAnsi="Arial Narrow"/>
          <w:sz w:val="22"/>
          <w:szCs w:val="22"/>
        </w:rPr>
      </w:pPr>
    </w:p>
    <w:p w14:paraId="233EDDDC" w14:textId="77777777" w:rsidR="008362F2" w:rsidRPr="00A211D3" w:rsidRDefault="008362F2" w:rsidP="008362F2">
      <w:pPr>
        <w:tabs>
          <w:tab w:val="left" w:pos="1134"/>
        </w:tabs>
        <w:rPr>
          <w:rFonts w:ascii="Arial Narrow" w:hAnsi="Arial Narrow"/>
          <w:sz w:val="22"/>
          <w:szCs w:val="22"/>
        </w:rPr>
      </w:pPr>
      <w:r w:rsidRPr="00A211D3">
        <w:rPr>
          <w:rFonts w:ascii="Arial Narrow" w:hAnsi="Arial Narrow"/>
          <w:sz w:val="22"/>
          <w:szCs w:val="22"/>
        </w:rPr>
        <w:t xml:space="preserve">Nájemce: </w:t>
      </w:r>
    </w:p>
    <w:p w14:paraId="3DD1FEF7" w14:textId="77777777" w:rsidR="008362F2" w:rsidRPr="00A211D3" w:rsidRDefault="008362F2" w:rsidP="008362F2">
      <w:pPr>
        <w:pStyle w:val="Normlnweb"/>
        <w:shd w:val="clear" w:color="auto" w:fill="FFFFFF"/>
        <w:tabs>
          <w:tab w:val="left" w:pos="1134"/>
        </w:tabs>
        <w:spacing w:before="0" w:beforeAutospacing="0" w:after="0" w:afterAutospacing="0"/>
        <w:rPr>
          <w:rFonts w:ascii="Arial Narrow" w:hAnsi="Arial Narrow" w:cs="Arial"/>
          <w:b/>
          <w:color w:val="000000"/>
          <w:sz w:val="22"/>
          <w:szCs w:val="22"/>
        </w:rPr>
      </w:pPr>
      <w:r w:rsidRPr="00A211D3">
        <w:rPr>
          <w:rFonts w:ascii="Arial Narrow" w:hAnsi="Arial Narrow" w:cs="Arial"/>
          <w:b/>
          <w:color w:val="000000"/>
          <w:sz w:val="22"/>
          <w:szCs w:val="22"/>
        </w:rPr>
        <w:t>EDUCA CORCONTICA, z. s. při SZŠ Trutnov</w:t>
      </w:r>
    </w:p>
    <w:p w14:paraId="3C2F0C7E"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z</w:t>
      </w:r>
      <w:r w:rsidR="008362F2" w:rsidRPr="00A211D3">
        <w:rPr>
          <w:rFonts w:ascii="Arial Narrow" w:hAnsi="Arial Narrow" w:cs="Arial"/>
          <w:color w:val="000000"/>
          <w:sz w:val="22"/>
          <w:szCs w:val="22"/>
        </w:rPr>
        <w:t xml:space="preserve">astoupený: </w:t>
      </w:r>
      <w:r w:rsidR="008362F2" w:rsidRPr="00A211D3">
        <w:rPr>
          <w:rFonts w:ascii="Arial Narrow" w:hAnsi="Arial Narrow" w:cs="Arial"/>
          <w:color w:val="000000"/>
          <w:sz w:val="22"/>
          <w:szCs w:val="22"/>
        </w:rPr>
        <w:tab/>
        <w:t>Mgr. Irenou Hampelovou</w:t>
      </w:r>
    </w:p>
    <w:p w14:paraId="73FF118A"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s</w:t>
      </w:r>
      <w:r w:rsidR="008362F2" w:rsidRPr="00A211D3">
        <w:rPr>
          <w:rFonts w:ascii="Arial Narrow" w:hAnsi="Arial Narrow" w:cs="Arial"/>
          <w:color w:val="000000"/>
          <w:sz w:val="22"/>
          <w:szCs w:val="22"/>
        </w:rPr>
        <w:t xml:space="preserve">e sídlem: </w:t>
      </w:r>
      <w:r w:rsidR="008362F2" w:rsidRPr="00A211D3">
        <w:rPr>
          <w:rFonts w:ascii="Arial Narrow" w:hAnsi="Arial Narrow" w:cs="Arial"/>
          <w:color w:val="000000"/>
          <w:sz w:val="22"/>
          <w:szCs w:val="22"/>
        </w:rPr>
        <w:tab/>
        <w:t>Procházkova 303, 541 01 Trutnov</w:t>
      </w:r>
    </w:p>
    <w:p w14:paraId="1B50DE2F" w14:textId="68CFC75D" w:rsidR="008362F2" w:rsidRDefault="008362F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sidRPr="00A211D3">
        <w:rPr>
          <w:rFonts w:ascii="Arial Narrow" w:hAnsi="Arial Narrow" w:cs="Arial"/>
          <w:color w:val="000000"/>
          <w:sz w:val="22"/>
          <w:szCs w:val="22"/>
        </w:rPr>
        <w:t xml:space="preserve">IČ: </w:t>
      </w:r>
      <w:r w:rsidRPr="00A211D3">
        <w:rPr>
          <w:rFonts w:ascii="Arial Narrow" w:hAnsi="Arial Narrow" w:cs="Arial"/>
          <w:color w:val="000000"/>
          <w:sz w:val="22"/>
          <w:szCs w:val="22"/>
        </w:rPr>
        <w:tab/>
        <w:t>26656841</w:t>
      </w:r>
      <w:r w:rsidRPr="00A211D3">
        <w:rPr>
          <w:rFonts w:ascii="Arial Narrow" w:hAnsi="Arial Narrow" w:cs="Arial"/>
          <w:color w:val="000000"/>
          <w:sz w:val="22"/>
          <w:szCs w:val="22"/>
        </w:rPr>
        <w:br/>
      </w:r>
      <w:r w:rsidR="008978E2">
        <w:rPr>
          <w:rFonts w:ascii="Arial Narrow" w:hAnsi="Arial Narrow" w:cs="Arial"/>
          <w:color w:val="000000"/>
          <w:sz w:val="22"/>
          <w:szCs w:val="22"/>
        </w:rPr>
        <w:t>k</w:t>
      </w:r>
      <w:r w:rsidRPr="00A211D3">
        <w:rPr>
          <w:rFonts w:ascii="Arial Narrow" w:hAnsi="Arial Narrow" w:cs="Arial"/>
          <w:color w:val="000000"/>
          <w:sz w:val="22"/>
          <w:szCs w:val="22"/>
        </w:rPr>
        <w:t xml:space="preserve">ontaktní osoba: </w:t>
      </w:r>
      <w:r w:rsidR="008978E2" w:rsidRPr="008978E2">
        <w:rPr>
          <w:rFonts w:ascii="Arial Narrow" w:hAnsi="Arial Narrow" w:cs="Arial"/>
          <w:color w:val="000000"/>
          <w:sz w:val="22"/>
          <w:szCs w:val="22"/>
        </w:rPr>
        <w:t>Mgr. Petra Čadová</w:t>
      </w:r>
      <w:r w:rsidR="008978E2">
        <w:rPr>
          <w:rFonts w:ascii="Arial Narrow" w:hAnsi="Arial Narrow" w:cs="Arial"/>
          <w:color w:val="000000"/>
          <w:sz w:val="22"/>
          <w:szCs w:val="22"/>
        </w:rPr>
        <w:t xml:space="preserve">, email: </w:t>
      </w:r>
      <w:proofErr w:type="spellStart"/>
      <w:r w:rsidR="00A328BE">
        <w:t>xxxx</w:t>
      </w:r>
      <w:proofErr w:type="spellEnd"/>
    </w:p>
    <w:p w14:paraId="08687F14"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2BDFD91D" w14:textId="77777777" w:rsidR="001C60F4" w:rsidRPr="008776A5" w:rsidRDefault="001C60F4" w:rsidP="001C60F4">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459905E0" w14:textId="77777777" w:rsidR="001C60F4" w:rsidRPr="008776A5" w:rsidRDefault="001C60F4" w:rsidP="001C60F4">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388CF170" w14:textId="77777777" w:rsidR="001C60F4" w:rsidRPr="008776A5" w:rsidRDefault="001C60F4" w:rsidP="001C60F4">
      <w:pPr>
        <w:rPr>
          <w:rFonts w:ascii="Arial Narrow" w:hAnsi="Arial Narrow"/>
          <w:sz w:val="22"/>
          <w:szCs w:val="22"/>
        </w:rPr>
      </w:pPr>
    </w:p>
    <w:p w14:paraId="12171C6C" w14:textId="77777777" w:rsidR="001C60F4" w:rsidRPr="008776A5" w:rsidRDefault="001C60F4" w:rsidP="001C60F4">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Pr="008776A5">
        <w:rPr>
          <w:rFonts w:ascii="Arial Narrow" w:hAnsi="Arial Narrow"/>
          <w:b/>
          <w:sz w:val="22"/>
          <w:szCs w:val="22"/>
        </w:rPr>
        <w:t xml:space="preserve">Pronajímatel pronajme nájemci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1C60F4" w:rsidRPr="008776A5" w14:paraId="0503BD89" w14:textId="77777777" w:rsidTr="001F05F5">
        <w:trPr>
          <w:cantSplit/>
          <w:trHeight w:val="567"/>
        </w:trPr>
        <w:tc>
          <w:tcPr>
            <w:tcW w:w="2972" w:type="dxa"/>
            <w:vAlign w:val="center"/>
          </w:tcPr>
          <w:p w14:paraId="1BAA20B2" w14:textId="77777777" w:rsidR="001C60F4" w:rsidRPr="008776A5" w:rsidRDefault="001C60F4" w:rsidP="005637A8">
            <w:pPr>
              <w:rPr>
                <w:rFonts w:ascii="Arial Narrow" w:hAnsi="Arial Narrow"/>
                <w:b/>
              </w:rPr>
            </w:pPr>
            <w:r w:rsidRPr="008776A5">
              <w:rPr>
                <w:rFonts w:ascii="Arial Narrow" w:hAnsi="Arial Narrow"/>
                <w:b/>
                <w:sz w:val="22"/>
                <w:szCs w:val="22"/>
              </w:rPr>
              <w:t>UFFO</w:t>
            </w:r>
          </w:p>
        </w:tc>
        <w:tc>
          <w:tcPr>
            <w:tcW w:w="6090" w:type="dxa"/>
            <w:vAlign w:val="center"/>
          </w:tcPr>
          <w:p w14:paraId="68B50EC0" w14:textId="5635A994" w:rsidR="001C60F4" w:rsidRPr="008776A5" w:rsidRDefault="001C60F4" w:rsidP="005637A8">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w:t>
            </w:r>
            <w:r w:rsidR="008978E2">
              <w:rPr>
                <w:rFonts w:ascii="Arial Narrow" w:hAnsi="Arial Narrow"/>
                <w:sz w:val="22"/>
                <w:szCs w:val="22"/>
              </w:rPr>
              <w:t>–</w:t>
            </w:r>
            <w:r>
              <w:rPr>
                <w:rFonts w:ascii="Arial Narrow" w:hAnsi="Arial Narrow"/>
                <w:sz w:val="22"/>
                <w:szCs w:val="22"/>
              </w:rPr>
              <w:t xml:space="preserve"> přízemí</w:t>
            </w:r>
            <w:r w:rsidR="008978E2">
              <w:rPr>
                <w:rFonts w:ascii="Arial Narrow" w:hAnsi="Arial Narrow"/>
                <w:sz w:val="22"/>
                <w:szCs w:val="22"/>
              </w:rPr>
              <w:t xml:space="preserve">, </w:t>
            </w:r>
            <w:r>
              <w:rPr>
                <w:rFonts w:ascii="Arial Narrow" w:hAnsi="Arial Narrow"/>
                <w:sz w:val="22"/>
                <w:szCs w:val="22"/>
              </w:rPr>
              <w:t>balk</w:t>
            </w:r>
            <w:r w:rsidR="001F52E4">
              <w:rPr>
                <w:rFonts w:ascii="Arial Narrow" w:hAnsi="Arial Narrow"/>
                <w:sz w:val="22"/>
                <w:szCs w:val="22"/>
              </w:rPr>
              <w:t>ó</w:t>
            </w:r>
            <w:r>
              <w:rPr>
                <w:rFonts w:ascii="Arial Narrow" w:hAnsi="Arial Narrow"/>
                <w:sz w:val="22"/>
                <w:szCs w:val="22"/>
              </w:rPr>
              <w:t>n</w:t>
            </w:r>
          </w:p>
        </w:tc>
      </w:tr>
    </w:tbl>
    <w:p w14:paraId="7B8AE5D1" w14:textId="77777777" w:rsidR="001C60F4" w:rsidRPr="008776A5" w:rsidRDefault="001C60F4" w:rsidP="001C60F4">
      <w:pPr>
        <w:rPr>
          <w:rFonts w:ascii="Arial Narrow" w:hAnsi="Arial Narrow"/>
          <w:sz w:val="22"/>
          <w:szCs w:val="22"/>
        </w:rPr>
      </w:pPr>
    </w:p>
    <w:p w14:paraId="1A9F73D8" w14:textId="77777777" w:rsidR="001C60F4" w:rsidRPr="008776A5" w:rsidRDefault="001C60F4" w:rsidP="001C60F4">
      <w:pPr>
        <w:rPr>
          <w:rFonts w:ascii="Arial Narrow" w:hAnsi="Arial Narrow"/>
          <w:sz w:val="22"/>
          <w:szCs w:val="22"/>
        </w:rPr>
      </w:pPr>
      <w:r w:rsidRPr="008776A5">
        <w:rPr>
          <w:rFonts w:ascii="Arial Narrow" w:hAnsi="Arial Narrow"/>
          <w:sz w:val="22"/>
          <w:szCs w:val="22"/>
        </w:rPr>
        <w:t xml:space="preserve">    připravené dle požadavků nájemce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40"/>
        <w:gridCol w:w="2271"/>
        <w:gridCol w:w="20"/>
        <w:gridCol w:w="1963"/>
        <w:gridCol w:w="1838"/>
      </w:tblGrid>
      <w:tr w:rsidR="001C60F4" w:rsidRPr="008776A5" w14:paraId="676613EB" w14:textId="77777777" w:rsidTr="00BB4EB7">
        <w:trPr>
          <w:trHeight w:val="567"/>
          <w:jc w:val="center"/>
        </w:trPr>
        <w:tc>
          <w:tcPr>
            <w:tcW w:w="1639" w:type="pct"/>
            <w:gridSpan w:val="2"/>
            <w:vAlign w:val="center"/>
          </w:tcPr>
          <w:p w14:paraId="722BF51D" w14:textId="77777777" w:rsidR="001C60F4" w:rsidRPr="008978E2" w:rsidRDefault="001C60F4" w:rsidP="005637A8">
            <w:pPr>
              <w:rPr>
                <w:rFonts w:ascii="Arial Narrow" w:hAnsi="Arial Narrow"/>
                <w:b/>
                <w:bCs/>
              </w:rPr>
            </w:pPr>
            <w:r w:rsidRPr="008978E2">
              <w:rPr>
                <w:rFonts w:ascii="Arial Narrow" w:hAnsi="Arial Narrow"/>
                <w:b/>
                <w:bCs/>
                <w:sz w:val="22"/>
                <w:szCs w:val="22"/>
              </w:rPr>
              <w:t>Název akce</w:t>
            </w:r>
          </w:p>
        </w:tc>
        <w:tc>
          <w:tcPr>
            <w:tcW w:w="3361" w:type="pct"/>
            <w:gridSpan w:val="4"/>
            <w:vAlign w:val="center"/>
          </w:tcPr>
          <w:p w14:paraId="1B675CF6" w14:textId="038B3E69" w:rsidR="001C60F4" w:rsidRPr="008776A5" w:rsidRDefault="001C60F4" w:rsidP="005637A8">
            <w:pPr>
              <w:rPr>
                <w:rFonts w:ascii="Arial Narrow" w:hAnsi="Arial Narrow"/>
                <w:b/>
                <w:color w:val="D60093"/>
                <w:sz w:val="28"/>
              </w:rPr>
            </w:pPr>
            <w:r w:rsidRPr="00A211D3">
              <w:rPr>
                <w:rFonts w:ascii="Arial Narrow" w:hAnsi="Arial Narrow"/>
                <w:b/>
                <w:color w:val="D60093"/>
                <w:sz w:val="28"/>
              </w:rPr>
              <w:t>Maturitní ples VOŠZ, SZŠ a OA Trutnov</w:t>
            </w:r>
            <w:r w:rsidR="00903105">
              <w:rPr>
                <w:rFonts w:ascii="Arial Narrow" w:hAnsi="Arial Narrow"/>
                <w:b/>
                <w:color w:val="D60093"/>
                <w:sz w:val="28"/>
              </w:rPr>
              <w:t xml:space="preserve"> č. </w:t>
            </w:r>
            <w:r w:rsidR="007017E0">
              <w:rPr>
                <w:rFonts w:ascii="Arial Narrow" w:hAnsi="Arial Narrow"/>
                <w:b/>
                <w:color w:val="D60093"/>
                <w:sz w:val="28"/>
              </w:rPr>
              <w:t>2</w:t>
            </w:r>
          </w:p>
        </w:tc>
      </w:tr>
      <w:tr w:rsidR="001C60F4" w:rsidRPr="008776A5" w14:paraId="068C6A46" w14:textId="77777777" w:rsidTr="00BB4EB7">
        <w:trPr>
          <w:trHeight w:val="567"/>
          <w:jc w:val="center"/>
        </w:trPr>
        <w:tc>
          <w:tcPr>
            <w:tcW w:w="1639" w:type="pct"/>
            <w:gridSpan w:val="2"/>
            <w:vAlign w:val="center"/>
          </w:tcPr>
          <w:p w14:paraId="5217144F" w14:textId="77777777" w:rsidR="001C60F4" w:rsidRPr="008978E2" w:rsidRDefault="001C60F4" w:rsidP="005637A8">
            <w:pPr>
              <w:rPr>
                <w:rFonts w:ascii="Arial Narrow" w:hAnsi="Arial Narrow"/>
                <w:b/>
                <w:bCs/>
              </w:rPr>
            </w:pPr>
            <w:r w:rsidRPr="008978E2">
              <w:rPr>
                <w:rFonts w:ascii="Arial Narrow" w:hAnsi="Arial Narrow"/>
                <w:b/>
                <w:bCs/>
                <w:sz w:val="22"/>
                <w:szCs w:val="22"/>
              </w:rPr>
              <w:t>Typ akce</w:t>
            </w:r>
          </w:p>
        </w:tc>
        <w:tc>
          <w:tcPr>
            <w:tcW w:w="3361" w:type="pct"/>
            <w:gridSpan w:val="4"/>
            <w:vAlign w:val="center"/>
          </w:tcPr>
          <w:p w14:paraId="5A72F0CA" w14:textId="77777777" w:rsidR="001C60F4" w:rsidRPr="001F52E4" w:rsidRDefault="008978E2" w:rsidP="005637A8">
            <w:pPr>
              <w:rPr>
                <w:rFonts w:ascii="Arial Narrow" w:hAnsi="Arial Narrow"/>
                <w:sz w:val="22"/>
                <w:szCs w:val="22"/>
              </w:rPr>
            </w:pPr>
            <w:r w:rsidRPr="001F52E4">
              <w:rPr>
                <w:rFonts w:ascii="Arial Narrow" w:hAnsi="Arial Narrow"/>
                <w:sz w:val="22"/>
                <w:szCs w:val="22"/>
              </w:rPr>
              <w:t>Maturitní ples</w:t>
            </w:r>
          </w:p>
        </w:tc>
      </w:tr>
      <w:tr w:rsidR="001C60F4" w:rsidRPr="008776A5" w14:paraId="336768EA" w14:textId="77777777" w:rsidTr="007578B4">
        <w:trPr>
          <w:trHeight w:val="697"/>
          <w:jc w:val="center"/>
        </w:trPr>
        <w:tc>
          <w:tcPr>
            <w:tcW w:w="1639" w:type="pct"/>
            <w:gridSpan w:val="2"/>
            <w:vAlign w:val="center"/>
          </w:tcPr>
          <w:p w14:paraId="53D5C0B1" w14:textId="77777777" w:rsidR="001C60F4" w:rsidRPr="008978E2" w:rsidRDefault="001C60F4" w:rsidP="005637A8">
            <w:pPr>
              <w:rPr>
                <w:rFonts w:ascii="Arial Narrow" w:hAnsi="Arial Narrow"/>
                <w:b/>
                <w:bCs/>
              </w:rPr>
            </w:pPr>
            <w:r w:rsidRPr="008978E2">
              <w:rPr>
                <w:rFonts w:ascii="Arial Narrow" w:hAnsi="Arial Narrow"/>
                <w:b/>
                <w:bCs/>
                <w:sz w:val="22"/>
                <w:szCs w:val="22"/>
              </w:rPr>
              <w:t>Datum akce</w:t>
            </w:r>
          </w:p>
        </w:tc>
        <w:tc>
          <w:tcPr>
            <w:tcW w:w="3361" w:type="pct"/>
            <w:gridSpan w:val="4"/>
            <w:vAlign w:val="center"/>
          </w:tcPr>
          <w:p w14:paraId="4A4E2828" w14:textId="27AB6EB6" w:rsidR="001C60F4" w:rsidRPr="008776A5" w:rsidRDefault="00DB0A19" w:rsidP="005637A8">
            <w:pPr>
              <w:rPr>
                <w:rFonts w:ascii="Arial Narrow" w:hAnsi="Arial Narrow"/>
                <w:b/>
                <w:color w:val="D60093"/>
                <w:sz w:val="28"/>
              </w:rPr>
            </w:pPr>
            <w:r>
              <w:rPr>
                <w:rFonts w:ascii="Arial Narrow" w:hAnsi="Arial Narrow"/>
                <w:b/>
                <w:color w:val="D60093"/>
                <w:sz w:val="28"/>
              </w:rPr>
              <w:t>2</w:t>
            </w:r>
            <w:r w:rsidR="007017E0">
              <w:rPr>
                <w:rFonts w:ascii="Arial Narrow" w:hAnsi="Arial Narrow"/>
                <w:b/>
                <w:color w:val="D60093"/>
                <w:sz w:val="28"/>
              </w:rPr>
              <w:t>4</w:t>
            </w:r>
            <w:r w:rsidR="001C60F4">
              <w:rPr>
                <w:rFonts w:ascii="Arial Narrow" w:hAnsi="Arial Narrow"/>
                <w:b/>
                <w:color w:val="D60093"/>
                <w:sz w:val="28"/>
              </w:rPr>
              <w:t xml:space="preserve">. </w:t>
            </w:r>
            <w:r w:rsidR="007017E0">
              <w:rPr>
                <w:rFonts w:ascii="Arial Narrow" w:hAnsi="Arial Narrow"/>
                <w:b/>
                <w:color w:val="D60093"/>
                <w:sz w:val="28"/>
              </w:rPr>
              <w:t>2</w:t>
            </w:r>
            <w:r w:rsidR="001C60F4">
              <w:rPr>
                <w:rFonts w:ascii="Arial Narrow" w:hAnsi="Arial Narrow"/>
                <w:b/>
                <w:color w:val="D60093"/>
                <w:sz w:val="28"/>
              </w:rPr>
              <w:t>. 20</w:t>
            </w:r>
            <w:r w:rsidR="008978E2">
              <w:rPr>
                <w:rFonts w:ascii="Arial Narrow" w:hAnsi="Arial Narrow"/>
                <w:b/>
                <w:color w:val="D60093"/>
                <w:sz w:val="28"/>
              </w:rPr>
              <w:t>2</w:t>
            </w:r>
            <w:r w:rsidR="000609FE">
              <w:rPr>
                <w:rFonts w:ascii="Arial Narrow" w:hAnsi="Arial Narrow"/>
                <w:b/>
                <w:color w:val="D60093"/>
                <w:sz w:val="28"/>
              </w:rPr>
              <w:t>4</w:t>
            </w:r>
            <w:r w:rsidR="001C60F4">
              <w:rPr>
                <w:rFonts w:ascii="Arial Narrow" w:hAnsi="Arial Narrow"/>
                <w:b/>
                <w:color w:val="D60093"/>
                <w:sz w:val="28"/>
              </w:rPr>
              <w:t xml:space="preserve"> – sobota</w:t>
            </w:r>
          </w:p>
        </w:tc>
      </w:tr>
      <w:tr w:rsidR="00773361" w:rsidRPr="008776A5" w14:paraId="1266F744" w14:textId="77777777" w:rsidTr="00BB4EB7">
        <w:trPr>
          <w:trHeight w:val="567"/>
          <w:jc w:val="center"/>
        </w:trPr>
        <w:tc>
          <w:tcPr>
            <w:tcW w:w="1639" w:type="pct"/>
            <w:gridSpan w:val="2"/>
            <w:vAlign w:val="center"/>
          </w:tcPr>
          <w:p w14:paraId="0C37E650" w14:textId="0EAA2E57" w:rsidR="00773361" w:rsidRPr="008978E2" w:rsidRDefault="00773361" w:rsidP="005637A8">
            <w:pPr>
              <w:rPr>
                <w:rFonts w:ascii="Arial Narrow" w:hAnsi="Arial Narrow"/>
                <w:b/>
                <w:bCs/>
                <w:sz w:val="22"/>
                <w:szCs w:val="22"/>
              </w:rPr>
            </w:pPr>
            <w:r>
              <w:rPr>
                <w:rFonts w:ascii="Arial Narrow" w:hAnsi="Arial Narrow"/>
                <w:b/>
                <w:bCs/>
                <w:sz w:val="22"/>
                <w:szCs w:val="22"/>
              </w:rPr>
              <w:t>Harmonogram akce</w:t>
            </w:r>
          </w:p>
        </w:tc>
        <w:tc>
          <w:tcPr>
            <w:tcW w:w="3361" w:type="pct"/>
            <w:gridSpan w:val="4"/>
            <w:vAlign w:val="center"/>
          </w:tcPr>
          <w:p w14:paraId="5B038FAC" w14:textId="0037F9EE" w:rsidR="00773361" w:rsidRDefault="00A953D7" w:rsidP="005637A8">
            <w:pPr>
              <w:rPr>
                <w:rFonts w:ascii="Arial Narrow" w:hAnsi="Arial Narrow"/>
                <w:sz w:val="22"/>
                <w:szCs w:val="22"/>
              </w:rPr>
            </w:pPr>
            <w:r>
              <w:rPr>
                <w:rFonts w:ascii="Arial Narrow" w:hAnsi="Arial Narrow"/>
                <w:sz w:val="22"/>
                <w:szCs w:val="22"/>
              </w:rPr>
              <w:t xml:space="preserve">v </w:t>
            </w:r>
            <w:r w:rsidR="00773361" w:rsidRPr="001F52E4">
              <w:rPr>
                <w:rFonts w:ascii="Arial Narrow" w:hAnsi="Arial Narrow"/>
                <w:sz w:val="22"/>
                <w:szCs w:val="22"/>
              </w:rPr>
              <w:t>16:00 příchod pořadatele</w:t>
            </w:r>
          </w:p>
          <w:p w14:paraId="22AAFDBA" w14:textId="2940691B" w:rsidR="00A953D7" w:rsidRPr="001F52E4" w:rsidRDefault="00A953D7" w:rsidP="005637A8">
            <w:pPr>
              <w:rPr>
                <w:rFonts w:ascii="Arial Narrow" w:hAnsi="Arial Narrow"/>
                <w:sz w:val="22"/>
                <w:szCs w:val="22"/>
              </w:rPr>
            </w:pPr>
            <w:r>
              <w:rPr>
                <w:rFonts w:ascii="Arial Narrow" w:hAnsi="Arial Narrow"/>
                <w:sz w:val="22"/>
                <w:szCs w:val="22"/>
              </w:rPr>
              <w:t>v 19:00 otevření sálu pro návštěvníky</w:t>
            </w:r>
          </w:p>
          <w:p w14:paraId="0E17B6EF" w14:textId="1CFF0D60" w:rsidR="00773361" w:rsidRPr="001F52E4" w:rsidRDefault="00A953D7" w:rsidP="005637A8">
            <w:pPr>
              <w:rPr>
                <w:rFonts w:ascii="Arial Narrow" w:hAnsi="Arial Narrow"/>
                <w:sz w:val="22"/>
                <w:szCs w:val="22"/>
              </w:rPr>
            </w:pPr>
            <w:r>
              <w:rPr>
                <w:rFonts w:ascii="Arial Narrow" w:hAnsi="Arial Narrow"/>
                <w:sz w:val="22"/>
                <w:szCs w:val="22"/>
              </w:rPr>
              <w:t xml:space="preserve">ve </w:t>
            </w:r>
            <w:r w:rsidR="00773361" w:rsidRPr="001F52E4">
              <w:rPr>
                <w:rFonts w:ascii="Arial Narrow" w:hAnsi="Arial Narrow"/>
                <w:sz w:val="22"/>
                <w:szCs w:val="22"/>
              </w:rPr>
              <w:t>20:00 zahájení plesu</w:t>
            </w:r>
          </w:p>
          <w:p w14:paraId="14EA5418" w14:textId="5A80152F" w:rsidR="00773361" w:rsidRPr="001F52E4" w:rsidRDefault="00A953D7" w:rsidP="005637A8">
            <w:pPr>
              <w:rPr>
                <w:rFonts w:ascii="Arial Narrow" w:hAnsi="Arial Narrow"/>
                <w:sz w:val="22"/>
                <w:szCs w:val="22"/>
              </w:rPr>
            </w:pPr>
            <w:r>
              <w:rPr>
                <w:rFonts w:ascii="Arial Narrow" w:hAnsi="Arial Narrow"/>
                <w:sz w:val="22"/>
                <w:szCs w:val="22"/>
              </w:rPr>
              <w:t xml:space="preserve">ve </w:t>
            </w:r>
            <w:r w:rsidR="00773361" w:rsidRPr="001F52E4">
              <w:rPr>
                <w:rFonts w:ascii="Arial Narrow" w:hAnsi="Arial Narrow"/>
                <w:sz w:val="22"/>
                <w:szCs w:val="22"/>
              </w:rPr>
              <w:t>2:00 konec plesu</w:t>
            </w:r>
          </w:p>
          <w:p w14:paraId="578B346C" w14:textId="48D35691" w:rsidR="00773361" w:rsidRDefault="00A953D7" w:rsidP="005637A8">
            <w:pPr>
              <w:rPr>
                <w:rFonts w:ascii="Arial Narrow" w:hAnsi="Arial Narrow"/>
              </w:rPr>
            </w:pPr>
            <w:r>
              <w:rPr>
                <w:rFonts w:ascii="Arial Narrow" w:hAnsi="Arial Narrow"/>
                <w:sz w:val="22"/>
                <w:szCs w:val="22"/>
              </w:rPr>
              <w:t xml:space="preserve">do </w:t>
            </w:r>
            <w:r w:rsidR="00773361" w:rsidRPr="001F52E4">
              <w:rPr>
                <w:rFonts w:ascii="Arial Narrow" w:hAnsi="Arial Narrow"/>
                <w:sz w:val="22"/>
                <w:szCs w:val="22"/>
              </w:rPr>
              <w:t xml:space="preserve">3:00 </w:t>
            </w:r>
            <w:r w:rsidR="00DB0A19">
              <w:rPr>
                <w:rFonts w:ascii="Arial Narrow" w:hAnsi="Arial Narrow"/>
                <w:sz w:val="22"/>
                <w:szCs w:val="22"/>
              </w:rPr>
              <w:t>vyklizení sálu</w:t>
            </w:r>
          </w:p>
        </w:tc>
      </w:tr>
      <w:tr w:rsidR="00A953D7" w:rsidRPr="008776A5" w14:paraId="28BE3848" w14:textId="77777777" w:rsidTr="00BB4EB7">
        <w:tblPrEx>
          <w:jc w:val="left"/>
        </w:tblPrEx>
        <w:trPr>
          <w:trHeight w:val="567"/>
        </w:trPr>
        <w:tc>
          <w:tcPr>
            <w:tcW w:w="1639" w:type="pct"/>
            <w:gridSpan w:val="2"/>
            <w:vAlign w:val="center"/>
          </w:tcPr>
          <w:p w14:paraId="06DE5D05" w14:textId="2B63FBD4" w:rsidR="00A953D7" w:rsidRPr="008776A5" w:rsidRDefault="00A953D7" w:rsidP="00A953D7">
            <w:pPr>
              <w:rPr>
                <w:rFonts w:ascii="Arial Narrow" w:hAnsi="Arial Narrow"/>
              </w:rPr>
            </w:pPr>
            <w:r w:rsidRPr="004D7CB3">
              <w:rPr>
                <w:rFonts w:ascii="Arial Narrow" w:hAnsi="Arial Narrow"/>
                <w:b/>
                <w:bCs/>
              </w:rPr>
              <w:t>Kapacita:</w:t>
            </w:r>
            <w:r>
              <w:rPr>
                <w:rFonts w:ascii="Arial Narrow" w:hAnsi="Arial Narrow"/>
              </w:rPr>
              <w:t xml:space="preserve"> 600 osob</w:t>
            </w:r>
          </w:p>
        </w:tc>
        <w:tc>
          <w:tcPr>
            <w:tcW w:w="2347" w:type="pct"/>
            <w:gridSpan w:val="3"/>
            <w:vAlign w:val="center"/>
          </w:tcPr>
          <w:p w14:paraId="1BA33F5E" w14:textId="3C564DE4" w:rsidR="00A953D7" w:rsidRPr="008776A5" w:rsidRDefault="00A953D7" w:rsidP="00A953D7">
            <w:pPr>
              <w:jc w:val="center"/>
              <w:rPr>
                <w:rFonts w:ascii="Arial Narrow" w:hAnsi="Arial Narrow"/>
              </w:rPr>
            </w:pPr>
            <w:r w:rsidRPr="00454CA4">
              <w:rPr>
                <w:rFonts w:ascii="Arial Narrow" w:hAnsi="Arial Narrow"/>
                <w:b/>
                <w:bCs/>
              </w:rPr>
              <w:t>Uspořádání:</w:t>
            </w:r>
            <w:r w:rsidRPr="008776A5">
              <w:rPr>
                <w:rFonts w:ascii="Arial Narrow" w:hAnsi="Arial Narrow"/>
                <w:sz w:val="22"/>
                <w:szCs w:val="22"/>
              </w:rPr>
              <w:t xml:space="preserve"> plesové</w:t>
            </w:r>
            <w:r>
              <w:rPr>
                <w:rFonts w:ascii="Arial Narrow" w:hAnsi="Arial Narrow"/>
                <w:sz w:val="22"/>
                <w:szCs w:val="22"/>
              </w:rPr>
              <w:t xml:space="preserve"> – </w:t>
            </w:r>
            <w:r w:rsidRPr="00372373">
              <w:rPr>
                <w:rFonts w:ascii="Arial Narrow" w:hAnsi="Arial Narrow"/>
                <w:sz w:val="22"/>
                <w:szCs w:val="22"/>
              </w:rPr>
              <w:t>424 míst na sezení v</w:t>
            </w:r>
            <w:r>
              <w:rPr>
                <w:rFonts w:ascii="Arial Narrow" w:hAnsi="Arial Narrow"/>
                <w:sz w:val="22"/>
                <w:szCs w:val="22"/>
              </w:rPr>
              <w:t> </w:t>
            </w:r>
            <w:r w:rsidRPr="00372373">
              <w:rPr>
                <w:rFonts w:ascii="Arial Narrow" w:hAnsi="Arial Narrow"/>
                <w:sz w:val="22"/>
                <w:szCs w:val="22"/>
              </w:rPr>
              <w:t>přízemí</w:t>
            </w:r>
            <w:r>
              <w:rPr>
                <w:rFonts w:ascii="Arial Narrow" w:hAnsi="Arial Narrow"/>
                <w:sz w:val="22"/>
                <w:szCs w:val="22"/>
              </w:rPr>
              <w:t xml:space="preserve"> a 32 míst na sezení na balkóně</w:t>
            </w:r>
          </w:p>
        </w:tc>
        <w:tc>
          <w:tcPr>
            <w:tcW w:w="1014" w:type="pct"/>
            <w:vAlign w:val="center"/>
          </w:tcPr>
          <w:p w14:paraId="60C2B59D" w14:textId="00CD0B05" w:rsidR="00A953D7" w:rsidRPr="008776A5" w:rsidRDefault="00A953D7" w:rsidP="00A953D7">
            <w:pPr>
              <w:rPr>
                <w:rFonts w:ascii="Arial Narrow" w:hAnsi="Arial Narrow"/>
              </w:rPr>
            </w:pPr>
            <w:r w:rsidRPr="00454CA4">
              <w:rPr>
                <w:rFonts w:ascii="Arial Narrow" w:hAnsi="Arial Narrow"/>
                <w:b/>
                <w:bCs/>
                <w:sz w:val="22"/>
                <w:szCs w:val="22"/>
              </w:rPr>
              <w:t>Plánek:</w:t>
            </w:r>
            <w:r>
              <w:rPr>
                <w:rFonts w:ascii="Arial Narrow" w:hAnsi="Arial Narrow"/>
                <w:sz w:val="22"/>
                <w:szCs w:val="22"/>
              </w:rPr>
              <w:t xml:space="preserve"> ANO</w:t>
            </w:r>
          </w:p>
        </w:tc>
      </w:tr>
      <w:tr w:rsidR="001C60F4" w:rsidRPr="008776A5" w14:paraId="22AE3FCF" w14:textId="77777777" w:rsidTr="00BB4EB7">
        <w:tblPrEx>
          <w:jc w:val="left"/>
        </w:tblPrEx>
        <w:tc>
          <w:tcPr>
            <w:tcW w:w="1617" w:type="pct"/>
          </w:tcPr>
          <w:p w14:paraId="7C8C850B" w14:textId="77777777" w:rsidR="001C60F4" w:rsidRPr="008776A5" w:rsidRDefault="001C60F4" w:rsidP="005637A8">
            <w:pPr>
              <w:rPr>
                <w:rFonts w:ascii="Arial Narrow" w:hAnsi="Arial Narrow"/>
                <w:b/>
              </w:rPr>
            </w:pPr>
            <w:r w:rsidRPr="008776A5">
              <w:rPr>
                <w:rFonts w:ascii="Arial Narrow" w:hAnsi="Arial Narrow"/>
                <w:b/>
                <w:sz w:val="22"/>
                <w:szCs w:val="22"/>
              </w:rPr>
              <w:t>PROVOZNÍ POŽADAVKY</w:t>
            </w:r>
          </w:p>
        </w:tc>
        <w:tc>
          <w:tcPr>
            <w:tcW w:w="1286" w:type="pct"/>
            <w:gridSpan w:val="3"/>
          </w:tcPr>
          <w:p w14:paraId="35D8E092" w14:textId="77777777" w:rsidR="001C60F4" w:rsidRPr="008776A5" w:rsidRDefault="001C60F4" w:rsidP="005637A8">
            <w:pPr>
              <w:rPr>
                <w:rFonts w:ascii="Arial Narrow" w:hAnsi="Arial Narrow"/>
              </w:rPr>
            </w:pPr>
            <w:r w:rsidRPr="008776A5">
              <w:rPr>
                <w:rFonts w:ascii="Arial Narrow" w:hAnsi="Arial Narrow"/>
                <w:sz w:val="22"/>
                <w:szCs w:val="22"/>
              </w:rPr>
              <w:t>Od ………hodin</w:t>
            </w:r>
          </w:p>
        </w:tc>
        <w:tc>
          <w:tcPr>
            <w:tcW w:w="2097" w:type="pct"/>
            <w:gridSpan w:val="2"/>
          </w:tcPr>
          <w:p w14:paraId="5C2C1854" w14:textId="77777777" w:rsidR="001C60F4" w:rsidRPr="008776A5" w:rsidRDefault="001C60F4" w:rsidP="005637A8">
            <w:pPr>
              <w:rPr>
                <w:rFonts w:ascii="Arial Narrow" w:hAnsi="Arial Narrow"/>
              </w:rPr>
            </w:pPr>
            <w:r w:rsidRPr="008776A5">
              <w:rPr>
                <w:rFonts w:ascii="Arial Narrow" w:hAnsi="Arial Narrow"/>
                <w:sz w:val="22"/>
                <w:szCs w:val="22"/>
              </w:rPr>
              <w:t>Do………hodin</w:t>
            </w:r>
          </w:p>
        </w:tc>
      </w:tr>
      <w:tr w:rsidR="001C60F4" w:rsidRPr="008776A5" w14:paraId="5E47307C" w14:textId="77777777" w:rsidTr="00BB4EB7">
        <w:tblPrEx>
          <w:jc w:val="left"/>
        </w:tblPrEx>
        <w:tc>
          <w:tcPr>
            <w:tcW w:w="1617" w:type="pct"/>
          </w:tcPr>
          <w:p w14:paraId="11D2B441"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Šatna pro návštěvníky</w:t>
            </w:r>
            <w:r>
              <w:rPr>
                <w:rFonts w:ascii="Arial Narrow" w:hAnsi="Arial Narrow"/>
                <w:sz w:val="22"/>
                <w:szCs w:val="22"/>
              </w:rPr>
              <w:t xml:space="preserve"> </w:t>
            </w:r>
          </w:p>
        </w:tc>
        <w:tc>
          <w:tcPr>
            <w:tcW w:w="1286" w:type="pct"/>
            <w:gridSpan w:val="3"/>
          </w:tcPr>
          <w:p w14:paraId="5B59E319"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 xml:space="preserve">19:00 </w:t>
            </w:r>
          </w:p>
        </w:tc>
        <w:tc>
          <w:tcPr>
            <w:tcW w:w="2097" w:type="pct"/>
            <w:gridSpan w:val="2"/>
          </w:tcPr>
          <w:p w14:paraId="226A2CD8"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776A5" w14:paraId="05DCA41F" w14:textId="77777777" w:rsidTr="00BB4EB7">
        <w:tblPrEx>
          <w:jc w:val="left"/>
        </w:tblPrEx>
        <w:tc>
          <w:tcPr>
            <w:tcW w:w="1617" w:type="pct"/>
          </w:tcPr>
          <w:p w14:paraId="6C1BF2F7"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Požární asistenční služba</w:t>
            </w:r>
          </w:p>
        </w:tc>
        <w:tc>
          <w:tcPr>
            <w:tcW w:w="1286" w:type="pct"/>
            <w:gridSpan w:val="3"/>
          </w:tcPr>
          <w:p w14:paraId="0744D97B"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19</w:t>
            </w:r>
            <w:r w:rsidR="001C60F4" w:rsidRPr="007578B4">
              <w:rPr>
                <w:rFonts w:ascii="Arial Narrow" w:hAnsi="Arial Narrow"/>
                <w:sz w:val="22"/>
                <w:szCs w:val="22"/>
              </w:rPr>
              <w:t xml:space="preserve">:00 </w:t>
            </w:r>
          </w:p>
        </w:tc>
        <w:tc>
          <w:tcPr>
            <w:tcW w:w="2097" w:type="pct"/>
            <w:gridSpan w:val="2"/>
          </w:tcPr>
          <w:p w14:paraId="7757FEF3" w14:textId="77777777" w:rsidR="001C60F4" w:rsidRPr="007578B4" w:rsidRDefault="001C60F4" w:rsidP="005637A8">
            <w:pPr>
              <w:rPr>
                <w:rFonts w:ascii="Arial Narrow" w:hAnsi="Arial Narrow"/>
                <w:sz w:val="22"/>
                <w:szCs w:val="22"/>
              </w:rPr>
            </w:pPr>
            <w:r w:rsidRPr="008776A5">
              <w:rPr>
                <w:rFonts w:ascii="Arial Narrow" w:hAnsi="Arial Narrow"/>
                <w:sz w:val="22"/>
                <w:szCs w:val="22"/>
              </w:rPr>
              <w:t>do odchodu návštěvníků</w:t>
            </w:r>
          </w:p>
        </w:tc>
      </w:tr>
      <w:tr w:rsidR="001C60F4" w:rsidRPr="008C6897" w14:paraId="4A557061" w14:textId="77777777" w:rsidTr="00BB4EB7">
        <w:tblPrEx>
          <w:jc w:val="left"/>
        </w:tblPrEx>
        <w:tc>
          <w:tcPr>
            <w:tcW w:w="1617" w:type="pct"/>
          </w:tcPr>
          <w:p w14:paraId="7C90E5D7"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Technik (zvuk, světla)</w:t>
            </w:r>
          </w:p>
        </w:tc>
        <w:tc>
          <w:tcPr>
            <w:tcW w:w="1286" w:type="pct"/>
            <w:gridSpan w:val="3"/>
          </w:tcPr>
          <w:p w14:paraId="5DCE6C3A"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1</w:t>
            </w:r>
            <w:r w:rsidR="00BB4EB7" w:rsidRPr="007578B4">
              <w:rPr>
                <w:rFonts w:ascii="Arial Narrow" w:hAnsi="Arial Narrow"/>
                <w:sz w:val="22"/>
                <w:szCs w:val="22"/>
              </w:rPr>
              <w:t>6</w:t>
            </w:r>
            <w:r w:rsidRPr="007578B4">
              <w:rPr>
                <w:rFonts w:ascii="Arial Narrow" w:hAnsi="Arial Narrow"/>
                <w:sz w:val="22"/>
                <w:szCs w:val="22"/>
              </w:rPr>
              <w:t xml:space="preserve">:00 </w:t>
            </w:r>
          </w:p>
        </w:tc>
        <w:tc>
          <w:tcPr>
            <w:tcW w:w="2097" w:type="pct"/>
            <w:gridSpan w:val="2"/>
          </w:tcPr>
          <w:p w14:paraId="531AE87A"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po dobu používání el. zařízení SCT</w:t>
            </w:r>
          </w:p>
        </w:tc>
      </w:tr>
      <w:tr w:rsidR="001C60F4" w:rsidRPr="008C6897" w14:paraId="058C4CCD" w14:textId="77777777" w:rsidTr="00BB4EB7">
        <w:tblPrEx>
          <w:jc w:val="left"/>
        </w:tblPrEx>
        <w:tc>
          <w:tcPr>
            <w:tcW w:w="1617" w:type="pct"/>
          </w:tcPr>
          <w:p w14:paraId="4AC50DD5" w14:textId="77777777" w:rsidR="001C60F4" w:rsidRPr="008C6897" w:rsidRDefault="001C60F4" w:rsidP="005637A8">
            <w:pPr>
              <w:rPr>
                <w:rFonts w:ascii="Arial Narrow" w:hAnsi="Arial Narrow"/>
                <w:sz w:val="22"/>
                <w:szCs w:val="22"/>
              </w:rPr>
            </w:pPr>
            <w:r w:rsidRPr="008C6897">
              <w:rPr>
                <w:rFonts w:ascii="Arial Narrow" w:hAnsi="Arial Narrow"/>
                <w:sz w:val="22"/>
                <w:szCs w:val="22"/>
              </w:rPr>
              <w:t>Provozní pracovník</w:t>
            </w:r>
          </w:p>
        </w:tc>
        <w:tc>
          <w:tcPr>
            <w:tcW w:w="1286" w:type="pct"/>
            <w:gridSpan w:val="3"/>
          </w:tcPr>
          <w:p w14:paraId="04B080FF" w14:textId="77777777" w:rsidR="001C60F4" w:rsidRPr="007578B4" w:rsidRDefault="001C60F4" w:rsidP="005637A8">
            <w:pPr>
              <w:rPr>
                <w:rFonts w:ascii="Arial Narrow" w:hAnsi="Arial Narrow"/>
                <w:sz w:val="22"/>
                <w:szCs w:val="22"/>
              </w:rPr>
            </w:pPr>
            <w:r w:rsidRPr="007578B4">
              <w:rPr>
                <w:rFonts w:ascii="Arial Narrow" w:hAnsi="Arial Narrow"/>
                <w:sz w:val="22"/>
                <w:szCs w:val="22"/>
              </w:rPr>
              <w:t xml:space="preserve">16:00 </w:t>
            </w:r>
          </w:p>
        </w:tc>
        <w:tc>
          <w:tcPr>
            <w:tcW w:w="2097" w:type="pct"/>
            <w:gridSpan w:val="2"/>
          </w:tcPr>
          <w:p w14:paraId="0251573C"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do odchodu pořadatelů</w:t>
            </w:r>
          </w:p>
        </w:tc>
      </w:tr>
      <w:tr w:rsidR="001C60F4" w:rsidRPr="008C6897" w14:paraId="4DBBB6BF" w14:textId="77777777" w:rsidTr="00BB4EB7">
        <w:tblPrEx>
          <w:jc w:val="left"/>
        </w:tblPrEx>
        <w:tc>
          <w:tcPr>
            <w:tcW w:w="1617" w:type="pct"/>
          </w:tcPr>
          <w:p w14:paraId="726B0A32" w14:textId="77777777" w:rsidR="001C60F4" w:rsidRPr="007578B4" w:rsidRDefault="001C60F4" w:rsidP="005637A8">
            <w:pPr>
              <w:rPr>
                <w:rFonts w:ascii="Arial Narrow" w:hAnsi="Arial Narrow"/>
                <w:sz w:val="22"/>
                <w:szCs w:val="22"/>
              </w:rPr>
            </w:pPr>
            <w:r w:rsidRPr="008C6897">
              <w:rPr>
                <w:rFonts w:ascii="Arial Narrow" w:hAnsi="Arial Narrow"/>
                <w:sz w:val="22"/>
                <w:szCs w:val="22"/>
              </w:rPr>
              <w:t xml:space="preserve">Recepce otevřena </w:t>
            </w:r>
          </w:p>
        </w:tc>
        <w:tc>
          <w:tcPr>
            <w:tcW w:w="3383" w:type="pct"/>
            <w:gridSpan w:val="5"/>
          </w:tcPr>
          <w:p w14:paraId="0F731A11"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NE</w:t>
            </w:r>
          </w:p>
        </w:tc>
      </w:tr>
      <w:tr w:rsidR="00BB4EB7" w:rsidRPr="008C6897" w14:paraId="1E8C79A7" w14:textId="77777777" w:rsidTr="00BB4EB7">
        <w:tblPrEx>
          <w:jc w:val="left"/>
        </w:tblPrEx>
        <w:tc>
          <w:tcPr>
            <w:tcW w:w="1617" w:type="pct"/>
          </w:tcPr>
          <w:p w14:paraId="355E9C8C" w14:textId="77777777" w:rsidR="00BB4EB7" w:rsidRPr="007578B4" w:rsidRDefault="00BB4EB7" w:rsidP="005637A8">
            <w:pPr>
              <w:rPr>
                <w:rFonts w:ascii="Arial Narrow" w:hAnsi="Arial Narrow"/>
                <w:sz w:val="22"/>
                <w:szCs w:val="22"/>
              </w:rPr>
            </w:pPr>
            <w:r w:rsidRPr="008C6897">
              <w:rPr>
                <w:rFonts w:ascii="Arial Narrow" w:hAnsi="Arial Narrow"/>
                <w:sz w:val="22"/>
                <w:szCs w:val="22"/>
              </w:rPr>
              <w:t>Uvaděčky (nad rámec pronájmu)</w:t>
            </w:r>
          </w:p>
        </w:tc>
        <w:tc>
          <w:tcPr>
            <w:tcW w:w="3383" w:type="pct"/>
            <w:gridSpan w:val="5"/>
          </w:tcPr>
          <w:p w14:paraId="09A87490" w14:textId="77777777" w:rsidR="00BB4EB7" w:rsidRPr="007578B4" w:rsidRDefault="00BB4EB7" w:rsidP="005637A8">
            <w:pPr>
              <w:rPr>
                <w:rFonts w:ascii="Arial Narrow" w:hAnsi="Arial Narrow"/>
                <w:sz w:val="22"/>
                <w:szCs w:val="22"/>
              </w:rPr>
            </w:pPr>
            <w:r w:rsidRPr="007578B4">
              <w:rPr>
                <w:rFonts w:ascii="Arial Narrow" w:hAnsi="Arial Narrow"/>
                <w:sz w:val="22"/>
                <w:szCs w:val="22"/>
              </w:rPr>
              <w:t>NE</w:t>
            </w:r>
          </w:p>
        </w:tc>
      </w:tr>
      <w:tr w:rsidR="00CF6C12" w:rsidRPr="008C6897" w14:paraId="54C51C0E" w14:textId="77777777" w:rsidTr="00A953D7">
        <w:tblPrEx>
          <w:jc w:val="left"/>
        </w:tblPrEx>
        <w:tc>
          <w:tcPr>
            <w:tcW w:w="1617" w:type="pct"/>
          </w:tcPr>
          <w:p w14:paraId="0E23BE22" w14:textId="247D00AE" w:rsidR="00CF6C12" w:rsidRPr="008C6897" w:rsidRDefault="00CF6C12" w:rsidP="005637A8">
            <w:pPr>
              <w:rPr>
                <w:rFonts w:ascii="Arial Narrow" w:hAnsi="Arial Narrow"/>
                <w:sz w:val="22"/>
                <w:szCs w:val="22"/>
              </w:rPr>
            </w:pPr>
            <w:r>
              <w:rPr>
                <w:rFonts w:ascii="Arial Narrow" w:hAnsi="Arial Narrow"/>
                <w:sz w:val="22"/>
                <w:szCs w:val="22"/>
              </w:rPr>
              <w:t xml:space="preserve">Uklízečka </w:t>
            </w:r>
          </w:p>
        </w:tc>
        <w:tc>
          <w:tcPr>
            <w:tcW w:w="1275" w:type="pct"/>
            <w:gridSpan w:val="2"/>
          </w:tcPr>
          <w:p w14:paraId="693090D2" w14:textId="2CFC0F1D" w:rsidR="00CF6C12" w:rsidRPr="007578B4" w:rsidRDefault="00CF6C12" w:rsidP="005637A8">
            <w:pPr>
              <w:rPr>
                <w:rFonts w:ascii="Arial Narrow" w:hAnsi="Arial Narrow"/>
                <w:sz w:val="22"/>
                <w:szCs w:val="22"/>
              </w:rPr>
            </w:pPr>
            <w:r>
              <w:rPr>
                <w:rFonts w:ascii="Arial Narrow" w:hAnsi="Arial Narrow"/>
                <w:sz w:val="22"/>
                <w:szCs w:val="22"/>
              </w:rPr>
              <w:t>1</w:t>
            </w:r>
            <w:r w:rsidR="00A953D7">
              <w:rPr>
                <w:rFonts w:ascii="Arial Narrow" w:hAnsi="Arial Narrow"/>
                <w:sz w:val="22"/>
                <w:szCs w:val="22"/>
              </w:rPr>
              <w:t>8</w:t>
            </w:r>
            <w:r>
              <w:rPr>
                <w:rFonts w:ascii="Arial Narrow" w:hAnsi="Arial Narrow"/>
                <w:sz w:val="22"/>
                <w:szCs w:val="22"/>
              </w:rPr>
              <w:t>:00</w:t>
            </w:r>
          </w:p>
        </w:tc>
        <w:tc>
          <w:tcPr>
            <w:tcW w:w="2108" w:type="pct"/>
            <w:gridSpan w:val="3"/>
          </w:tcPr>
          <w:p w14:paraId="0C41D640" w14:textId="060850D6" w:rsidR="00CF6C12" w:rsidRPr="007578B4" w:rsidRDefault="00CF6C12" w:rsidP="005637A8">
            <w:pPr>
              <w:rPr>
                <w:rFonts w:ascii="Arial Narrow" w:hAnsi="Arial Narrow"/>
                <w:sz w:val="22"/>
                <w:szCs w:val="22"/>
              </w:rPr>
            </w:pPr>
            <w:r>
              <w:rPr>
                <w:rFonts w:ascii="Arial Narrow" w:hAnsi="Arial Narrow"/>
                <w:sz w:val="22"/>
                <w:szCs w:val="22"/>
              </w:rPr>
              <w:t>2:00</w:t>
            </w:r>
          </w:p>
        </w:tc>
      </w:tr>
      <w:tr w:rsidR="001C60F4" w:rsidRPr="008C6897" w14:paraId="23B670B5" w14:textId="77777777" w:rsidTr="008978E2">
        <w:tblPrEx>
          <w:jc w:val="left"/>
        </w:tblPrEx>
        <w:trPr>
          <w:trHeight w:val="266"/>
        </w:trPr>
        <w:tc>
          <w:tcPr>
            <w:tcW w:w="5000" w:type="pct"/>
            <w:gridSpan w:val="6"/>
          </w:tcPr>
          <w:p w14:paraId="28D237E1" w14:textId="77777777" w:rsidR="001C60F4" w:rsidRPr="008C6897" w:rsidRDefault="001C60F4" w:rsidP="005637A8">
            <w:pPr>
              <w:rPr>
                <w:rFonts w:ascii="Arial Narrow" w:hAnsi="Arial Narrow"/>
                <w:b/>
              </w:rPr>
            </w:pPr>
            <w:r w:rsidRPr="008C6897">
              <w:rPr>
                <w:rFonts w:ascii="Arial Narrow" w:hAnsi="Arial Narrow"/>
                <w:b/>
                <w:sz w:val="22"/>
                <w:szCs w:val="22"/>
              </w:rPr>
              <w:t>TECHNICKÉ POŽADAVKY</w:t>
            </w:r>
          </w:p>
        </w:tc>
      </w:tr>
      <w:tr w:rsidR="001C60F4" w:rsidRPr="008C6897" w14:paraId="29A90F10" w14:textId="77777777" w:rsidTr="00BB4EB7">
        <w:tblPrEx>
          <w:jc w:val="left"/>
        </w:tblPrEx>
        <w:trPr>
          <w:trHeight w:val="66"/>
        </w:trPr>
        <w:tc>
          <w:tcPr>
            <w:tcW w:w="1639" w:type="pct"/>
            <w:gridSpan w:val="2"/>
          </w:tcPr>
          <w:p w14:paraId="290E8B8C" w14:textId="3CF1FCB5" w:rsidR="001C60F4" w:rsidRPr="001F52E4" w:rsidRDefault="001C60F4" w:rsidP="005637A8">
            <w:pPr>
              <w:rPr>
                <w:rFonts w:ascii="Arial Narrow" w:hAnsi="Arial Narrow"/>
                <w:sz w:val="22"/>
                <w:szCs w:val="22"/>
              </w:rPr>
            </w:pPr>
            <w:r w:rsidRPr="001F52E4">
              <w:rPr>
                <w:rFonts w:ascii="Arial Narrow" w:hAnsi="Arial Narrow"/>
                <w:sz w:val="22"/>
                <w:szCs w:val="22"/>
              </w:rPr>
              <w:lastRenderedPageBreak/>
              <w:t>Velikost p</w:t>
            </w:r>
            <w:r w:rsidR="00BB76A4" w:rsidRPr="001F52E4">
              <w:rPr>
                <w:rFonts w:ascii="Arial Narrow" w:hAnsi="Arial Narrow"/>
                <w:sz w:val="22"/>
                <w:szCs w:val="22"/>
              </w:rPr>
              <w:t>ó</w:t>
            </w:r>
            <w:r w:rsidRPr="001F52E4">
              <w:rPr>
                <w:rFonts w:ascii="Arial Narrow" w:hAnsi="Arial Narrow"/>
                <w:sz w:val="22"/>
                <w:szCs w:val="22"/>
              </w:rPr>
              <w:t xml:space="preserve">dia </w:t>
            </w:r>
          </w:p>
        </w:tc>
        <w:tc>
          <w:tcPr>
            <w:tcW w:w="3361" w:type="pct"/>
            <w:gridSpan w:val="4"/>
          </w:tcPr>
          <w:p w14:paraId="2E0C51C0" w14:textId="14DD9642" w:rsidR="001C60F4" w:rsidRPr="007578B4" w:rsidRDefault="00AF616F" w:rsidP="005637A8">
            <w:pPr>
              <w:rPr>
                <w:rFonts w:ascii="Arial Narrow" w:hAnsi="Arial Narrow"/>
                <w:sz w:val="22"/>
                <w:szCs w:val="22"/>
              </w:rPr>
            </w:pPr>
            <w:r w:rsidRPr="00AF616F">
              <w:rPr>
                <w:rFonts w:ascii="Arial Narrow" w:hAnsi="Arial Narrow"/>
                <w:sz w:val="22"/>
                <w:szCs w:val="22"/>
              </w:rPr>
              <w:t>Šířka 8 m, hloubka 6 m, výška 0,8 m.</w:t>
            </w:r>
          </w:p>
        </w:tc>
      </w:tr>
      <w:tr w:rsidR="001C60F4" w:rsidRPr="008C6897" w14:paraId="199BC93E" w14:textId="77777777" w:rsidTr="00BB4EB7">
        <w:tblPrEx>
          <w:jc w:val="left"/>
        </w:tblPrEx>
        <w:tc>
          <w:tcPr>
            <w:tcW w:w="1639" w:type="pct"/>
            <w:gridSpan w:val="2"/>
          </w:tcPr>
          <w:p w14:paraId="55B3AA42"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 xml:space="preserve">Počet šaten </w:t>
            </w:r>
            <w:r w:rsidR="00BB4EB7" w:rsidRPr="001F52E4">
              <w:rPr>
                <w:rFonts w:ascii="Arial Narrow" w:hAnsi="Arial Narrow"/>
                <w:sz w:val="22"/>
                <w:szCs w:val="22"/>
              </w:rPr>
              <w:t>pro účinkující</w:t>
            </w:r>
          </w:p>
        </w:tc>
        <w:tc>
          <w:tcPr>
            <w:tcW w:w="3361" w:type="pct"/>
            <w:gridSpan w:val="4"/>
          </w:tcPr>
          <w:p w14:paraId="689790D2" w14:textId="14C69432" w:rsidR="001C60F4" w:rsidRPr="007578B4" w:rsidRDefault="001C60F4" w:rsidP="005637A8">
            <w:pPr>
              <w:rPr>
                <w:rFonts w:ascii="Arial Narrow" w:hAnsi="Arial Narrow"/>
                <w:sz w:val="22"/>
                <w:szCs w:val="22"/>
              </w:rPr>
            </w:pPr>
            <w:r w:rsidRPr="007578B4">
              <w:rPr>
                <w:rFonts w:ascii="Arial Narrow" w:hAnsi="Arial Narrow"/>
                <w:sz w:val="22"/>
                <w:szCs w:val="22"/>
              </w:rPr>
              <w:t>3</w:t>
            </w:r>
            <w:r w:rsidR="00BB4EB7" w:rsidRPr="007578B4">
              <w:rPr>
                <w:rFonts w:ascii="Arial Narrow" w:hAnsi="Arial Narrow"/>
                <w:sz w:val="22"/>
                <w:szCs w:val="22"/>
              </w:rPr>
              <w:t xml:space="preserve"> šatny v přízemí, 3 šatny v 1. patře</w:t>
            </w:r>
            <w:r w:rsidR="00DB0A19">
              <w:rPr>
                <w:rFonts w:ascii="Arial Narrow" w:hAnsi="Arial Narrow"/>
                <w:sz w:val="22"/>
                <w:szCs w:val="22"/>
              </w:rPr>
              <w:t>.</w:t>
            </w:r>
          </w:p>
        </w:tc>
      </w:tr>
      <w:tr w:rsidR="001C60F4" w:rsidRPr="008C6897" w14:paraId="53AFB816" w14:textId="77777777" w:rsidTr="00BB4EB7">
        <w:tblPrEx>
          <w:jc w:val="left"/>
        </w:tblPrEx>
        <w:tc>
          <w:tcPr>
            <w:tcW w:w="1639" w:type="pct"/>
            <w:gridSpan w:val="2"/>
          </w:tcPr>
          <w:p w14:paraId="08841A28"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Čekárna herců</w:t>
            </w:r>
          </w:p>
        </w:tc>
        <w:tc>
          <w:tcPr>
            <w:tcW w:w="3361" w:type="pct"/>
            <w:gridSpan w:val="4"/>
          </w:tcPr>
          <w:p w14:paraId="4EEC20B6" w14:textId="77777777" w:rsidR="001C60F4" w:rsidRPr="007578B4" w:rsidRDefault="00BB4EB7" w:rsidP="005637A8">
            <w:pPr>
              <w:rPr>
                <w:rFonts w:ascii="Arial Narrow" w:hAnsi="Arial Narrow"/>
                <w:sz w:val="22"/>
                <w:szCs w:val="22"/>
              </w:rPr>
            </w:pPr>
            <w:r w:rsidRPr="007578B4">
              <w:rPr>
                <w:rFonts w:ascii="Arial Narrow" w:hAnsi="Arial Narrow"/>
                <w:sz w:val="22"/>
                <w:szCs w:val="22"/>
              </w:rPr>
              <w:t>ANO</w:t>
            </w:r>
          </w:p>
        </w:tc>
      </w:tr>
      <w:tr w:rsidR="001C60F4" w:rsidRPr="008776A5" w14:paraId="1F357E19" w14:textId="77777777" w:rsidTr="00BB4EB7">
        <w:tblPrEx>
          <w:jc w:val="left"/>
        </w:tblPrEx>
        <w:tc>
          <w:tcPr>
            <w:tcW w:w="1639" w:type="pct"/>
            <w:gridSpan w:val="2"/>
          </w:tcPr>
          <w:p w14:paraId="17361942"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Projekce na projekční plátno</w:t>
            </w:r>
          </w:p>
        </w:tc>
        <w:tc>
          <w:tcPr>
            <w:tcW w:w="3361" w:type="pct"/>
            <w:gridSpan w:val="4"/>
          </w:tcPr>
          <w:p w14:paraId="1173B6B8" w14:textId="77777777" w:rsidR="001C60F4" w:rsidRPr="007578B4" w:rsidRDefault="00BB4EB7" w:rsidP="005637A8">
            <w:pPr>
              <w:rPr>
                <w:rFonts w:ascii="Arial Narrow" w:hAnsi="Arial Narrow"/>
                <w:sz w:val="22"/>
                <w:szCs w:val="22"/>
              </w:rPr>
            </w:pPr>
            <w:r>
              <w:rPr>
                <w:rFonts w:ascii="Arial Narrow" w:hAnsi="Arial Narrow"/>
                <w:sz w:val="22"/>
                <w:szCs w:val="22"/>
              </w:rPr>
              <w:t>ANO</w:t>
            </w:r>
          </w:p>
        </w:tc>
      </w:tr>
      <w:tr w:rsidR="00BB4EB7" w:rsidRPr="008776A5" w14:paraId="1EBA06F5" w14:textId="77777777" w:rsidTr="00BB4EB7">
        <w:tblPrEx>
          <w:jc w:val="left"/>
        </w:tblPrEx>
        <w:tc>
          <w:tcPr>
            <w:tcW w:w="1639" w:type="pct"/>
            <w:gridSpan w:val="2"/>
          </w:tcPr>
          <w:p w14:paraId="623342F9"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Technika</w:t>
            </w:r>
          </w:p>
        </w:tc>
        <w:tc>
          <w:tcPr>
            <w:tcW w:w="3361" w:type="pct"/>
            <w:gridSpan w:val="4"/>
          </w:tcPr>
          <w:p w14:paraId="639D25A5" w14:textId="66AF10C8" w:rsidR="00BB4EB7" w:rsidRPr="00871AF4" w:rsidRDefault="00F46A89" w:rsidP="00BB4EB7">
            <w:pPr>
              <w:rPr>
                <w:rFonts w:ascii="Arial Narrow" w:hAnsi="Arial Narrow"/>
                <w:sz w:val="22"/>
                <w:szCs w:val="22"/>
              </w:rPr>
            </w:pPr>
            <w:r>
              <w:rPr>
                <w:rFonts w:ascii="Arial Narrow" w:hAnsi="Arial Narrow"/>
                <w:sz w:val="22"/>
                <w:szCs w:val="22"/>
              </w:rPr>
              <w:t xml:space="preserve">Kapela Levou Rukou Band, zajistí si vlastní aparaturu a zvukaře, SCT pustí hudbu k doprovodným programům, zajistí základní nasvícení sálu a nasvícení doprovodných programů, </w:t>
            </w:r>
            <w:proofErr w:type="gramStart"/>
            <w:r>
              <w:rPr>
                <w:rFonts w:ascii="Arial Narrow" w:hAnsi="Arial Narrow"/>
                <w:sz w:val="22"/>
                <w:szCs w:val="22"/>
              </w:rPr>
              <w:t>zapůjčí</w:t>
            </w:r>
            <w:proofErr w:type="gramEnd"/>
            <w:r>
              <w:rPr>
                <w:rFonts w:ascii="Arial Narrow" w:hAnsi="Arial Narrow"/>
                <w:sz w:val="22"/>
                <w:szCs w:val="22"/>
              </w:rPr>
              <w:t xml:space="preserve"> 2 bezdrátové mikrofony a zajistí jejich ozvučení.</w:t>
            </w:r>
          </w:p>
        </w:tc>
      </w:tr>
      <w:tr w:rsidR="001C60F4" w:rsidRPr="008776A5" w14:paraId="7408A962" w14:textId="77777777" w:rsidTr="00BB4EB7">
        <w:tblPrEx>
          <w:jc w:val="left"/>
        </w:tblPrEx>
        <w:tc>
          <w:tcPr>
            <w:tcW w:w="1639" w:type="pct"/>
            <w:gridSpan w:val="2"/>
          </w:tcPr>
          <w:p w14:paraId="61A99A93" w14:textId="77777777" w:rsidR="001C60F4" w:rsidRPr="001F52E4" w:rsidRDefault="001C60F4" w:rsidP="005637A8">
            <w:pPr>
              <w:rPr>
                <w:rFonts w:ascii="Arial Narrow" w:hAnsi="Arial Narrow"/>
                <w:sz w:val="22"/>
                <w:szCs w:val="22"/>
              </w:rPr>
            </w:pPr>
            <w:r w:rsidRPr="001F52E4">
              <w:rPr>
                <w:rFonts w:ascii="Arial Narrow" w:hAnsi="Arial Narrow"/>
                <w:sz w:val="22"/>
                <w:szCs w:val="22"/>
              </w:rPr>
              <w:t>Galerie</w:t>
            </w:r>
          </w:p>
        </w:tc>
        <w:tc>
          <w:tcPr>
            <w:tcW w:w="3361" w:type="pct"/>
            <w:gridSpan w:val="4"/>
          </w:tcPr>
          <w:p w14:paraId="429BF4BC" w14:textId="77777777" w:rsidR="001C60F4" w:rsidRDefault="00BB4EB7" w:rsidP="005637A8">
            <w:pPr>
              <w:rPr>
                <w:rFonts w:ascii="Arial Narrow" w:hAnsi="Arial Narrow"/>
                <w:sz w:val="22"/>
                <w:szCs w:val="22"/>
              </w:rPr>
            </w:pPr>
            <w:r>
              <w:rPr>
                <w:rFonts w:ascii="Arial Narrow" w:hAnsi="Arial Narrow"/>
                <w:sz w:val="22"/>
                <w:szCs w:val="22"/>
              </w:rPr>
              <w:t>Elektrická</w:t>
            </w:r>
            <w:r w:rsidR="001C60F4">
              <w:rPr>
                <w:rFonts w:ascii="Arial Narrow" w:hAnsi="Arial Narrow"/>
                <w:sz w:val="22"/>
                <w:szCs w:val="22"/>
              </w:rPr>
              <w:t xml:space="preserve"> přípojk</w:t>
            </w:r>
            <w:r>
              <w:rPr>
                <w:rFonts w:ascii="Arial Narrow" w:hAnsi="Arial Narrow"/>
                <w:sz w:val="22"/>
                <w:szCs w:val="22"/>
              </w:rPr>
              <w:t>a</w:t>
            </w:r>
            <w:r w:rsidR="001C60F4">
              <w:rPr>
                <w:rFonts w:ascii="Arial Narrow" w:hAnsi="Arial Narrow"/>
                <w:sz w:val="22"/>
                <w:szCs w:val="22"/>
              </w:rPr>
              <w:t xml:space="preserve"> a 1</w:t>
            </w:r>
            <w:r>
              <w:rPr>
                <w:rFonts w:ascii="Arial Narrow" w:hAnsi="Arial Narrow"/>
                <w:sz w:val="22"/>
                <w:szCs w:val="22"/>
              </w:rPr>
              <w:t xml:space="preserve"> </w:t>
            </w:r>
            <w:r w:rsidR="001C60F4">
              <w:rPr>
                <w:rFonts w:ascii="Arial Narrow" w:hAnsi="Arial Narrow"/>
                <w:sz w:val="22"/>
                <w:szCs w:val="22"/>
              </w:rPr>
              <w:t xml:space="preserve">x stůl </w:t>
            </w:r>
            <w:r>
              <w:rPr>
                <w:rFonts w:ascii="Arial Narrow" w:hAnsi="Arial Narrow"/>
                <w:sz w:val="22"/>
                <w:szCs w:val="22"/>
              </w:rPr>
              <w:t xml:space="preserve">s ubrusem </w:t>
            </w:r>
            <w:r w:rsidR="001C60F4">
              <w:rPr>
                <w:rFonts w:ascii="Arial Narrow" w:hAnsi="Arial Narrow"/>
                <w:sz w:val="22"/>
                <w:szCs w:val="22"/>
              </w:rPr>
              <w:t>pro fotografa</w:t>
            </w:r>
            <w:r>
              <w:rPr>
                <w:rFonts w:ascii="Arial Narrow" w:hAnsi="Arial Narrow"/>
                <w:sz w:val="22"/>
                <w:szCs w:val="22"/>
              </w:rPr>
              <w:t>.</w:t>
            </w:r>
            <w:r w:rsidR="001C60F4">
              <w:rPr>
                <w:rFonts w:ascii="Arial Narrow" w:hAnsi="Arial Narrow"/>
                <w:sz w:val="22"/>
                <w:szCs w:val="22"/>
              </w:rPr>
              <w:t xml:space="preserve"> </w:t>
            </w:r>
          </w:p>
        </w:tc>
      </w:tr>
      <w:tr w:rsidR="00BB4EB7" w:rsidRPr="008776A5" w14:paraId="1D21C442" w14:textId="77777777" w:rsidTr="00BB4EB7">
        <w:tblPrEx>
          <w:jc w:val="left"/>
        </w:tblPrEx>
        <w:tc>
          <w:tcPr>
            <w:tcW w:w="1639" w:type="pct"/>
            <w:gridSpan w:val="2"/>
          </w:tcPr>
          <w:p w14:paraId="0B5713AF" w14:textId="77777777" w:rsidR="00BB4EB7" w:rsidRPr="001F52E4" w:rsidRDefault="00BB4EB7" w:rsidP="00BB4EB7">
            <w:pPr>
              <w:rPr>
                <w:rFonts w:ascii="Arial Narrow" w:hAnsi="Arial Narrow"/>
                <w:sz w:val="22"/>
                <w:szCs w:val="22"/>
              </w:rPr>
            </w:pPr>
            <w:proofErr w:type="spellStart"/>
            <w:r w:rsidRPr="001F52E4">
              <w:rPr>
                <w:rFonts w:ascii="Arial Narrow" w:hAnsi="Arial Narrow"/>
                <w:sz w:val="22"/>
                <w:szCs w:val="22"/>
              </w:rPr>
              <w:t>Fotokoutek</w:t>
            </w:r>
            <w:proofErr w:type="spellEnd"/>
          </w:p>
        </w:tc>
        <w:tc>
          <w:tcPr>
            <w:tcW w:w="3361" w:type="pct"/>
            <w:gridSpan w:val="4"/>
          </w:tcPr>
          <w:p w14:paraId="269AD673" w14:textId="5C41CFC2" w:rsidR="00BB4EB7" w:rsidRPr="00923336" w:rsidRDefault="00A953D7" w:rsidP="00BB4EB7">
            <w:pPr>
              <w:rPr>
                <w:rFonts w:ascii="Arial Narrow" w:hAnsi="Arial Narrow"/>
                <w:sz w:val="22"/>
                <w:szCs w:val="22"/>
              </w:rPr>
            </w:pPr>
            <w:r>
              <w:rPr>
                <w:rFonts w:ascii="Arial Narrow" w:hAnsi="Arial Narrow"/>
                <w:sz w:val="22"/>
                <w:szCs w:val="22"/>
              </w:rPr>
              <w:t>ANO – Miloš Šálek, SCT připraví 2 stoly a 1 barový stolek do suterénu vpravo od vchodu z garáží.</w:t>
            </w:r>
          </w:p>
        </w:tc>
      </w:tr>
      <w:tr w:rsidR="00BB4EB7" w:rsidRPr="008776A5" w14:paraId="0447941F" w14:textId="77777777" w:rsidTr="00BB4EB7">
        <w:tblPrEx>
          <w:jc w:val="left"/>
        </w:tblPrEx>
        <w:tc>
          <w:tcPr>
            <w:tcW w:w="1639" w:type="pct"/>
            <w:gridSpan w:val="2"/>
          </w:tcPr>
          <w:p w14:paraId="3372E095"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Tombola</w:t>
            </w:r>
          </w:p>
        </w:tc>
        <w:tc>
          <w:tcPr>
            <w:tcW w:w="3361" w:type="pct"/>
            <w:gridSpan w:val="4"/>
          </w:tcPr>
          <w:p w14:paraId="591E8E57" w14:textId="7A48EDC7" w:rsidR="00BB4EB7" w:rsidRDefault="00BB4EB7" w:rsidP="00BB4EB7">
            <w:pPr>
              <w:rPr>
                <w:rFonts w:ascii="Arial Narrow" w:hAnsi="Arial Narrow"/>
                <w:sz w:val="22"/>
                <w:szCs w:val="22"/>
              </w:rPr>
            </w:pPr>
            <w:r>
              <w:rPr>
                <w:rFonts w:ascii="Arial Narrow" w:hAnsi="Arial Narrow"/>
                <w:sz w:val="22"/>
                <w:szCs w:val="22"/>
              </w:rPr>
              <w:t>ANO – připrav</w:t>
            </w:r>
            <w:r w:rsidR="00C835B3">
              <w:rPr>
                <w:rFonts w:ascii="Arial Narrow" w:hAnsi="Arial Narrow"/>
                <w:sz w:val="22"/>
                <w:szCs w:val="22"/>
              </w:rPr>
              <w:t>it</w:t>
            </w:r>
            <w:r>
              <w:rPr>
                <w:rFonts w:ascii="Arial Narrow" w:hAnsi="Arial Narrow"/>
                <w:sz w:val="22"/>
                <w:szCs w:val="22"/>
              </w:rPr>
              <w:t xml:space="preserve"> 15 stolů s ubrusy a 4 židle do suterénu vlevo od vchodu z</w:t>
            </w:r>
            <w:r w:rsidR="00B440D4">
              <w:rPr>
                <w:rFonts w:ascii="Arial Narrow" w:hAnsi="Arial Narrow"/>
                <w:sz w:val="22"/>
                <w:szCs w:val="22"/>
              </w:rPr>
              <w:t> </w:t>
            </w:r>
            <w:r>
              <w:rPr>
                <w:rFonts w:ascii="Arial Narrow" w:hAnsi="Arial Narrow"/>
                <w:sz w:val="22"/>
                <w:szCs w:val="22"/>
              </w:rPr>
              <w:t>garáží</w:t>
            </w:r>
            <w:r w:rsidR="00B440D4">
              <w:rPr>
                <w:rFonts w:ascii="Arial Narrow" w:hAnsi="Arial Narrow"/>
                <w:sz w:val="22"/>
                <w:szCs w:val="22"/>
              </w:rPr>
              <w:t>.</w:t>
            </w:r>
          </w:p>
        </w:tc>
      </w:tr>
      <w:tr w:rsidR="00BB4EB7" w:rsidRPr="008776A5" w14:paraId="49893303" w14:textId="77777777" w:rsidTr="00BB4EB7">
        <w:tblPrEx>
          <w:jc w:val="left"/>
        </w:tblPrEx>
        <w:tc>
          <w:tcPr>
            <w:tcW w:w="1639" w:type="pct"/>
            <w:gridSpan w:val="2"/>
          </w:tcPr>
          <w:p w14:paraId="490A2E0C" w14:textId="77777777" w:rsidR="00BB4EB7" w:rsidRPr="001F52E4" w:rsidRDefault="00BB4EB7" w:rsidP="00BB4EB7">
            <w:pPr>
              <w:rPr>
                <w:rFonts w:ascii="Arial Narrow" w:hAnsi="Arial Narrow"/>
                <w:sz w:val="22"/>
                <w:szCs w:val="22"/>
              </w:rPr>
            </w:pPr>
            <w:r w:rsidRPr="001F52E4">
              <w:rPr>
                <w:rFonts w:ascii="Arial Narrow" w:hAnsi="Arial Narrow"/>
                <w:sz w:val="22"/>
                <w:szCs w:val="22"/>
              </w:rPr>
              <w:t>Parkování</w:t>
            </w:r>
          </w:p>
        </w:tc>
        <w:tc>
          <w:tcPr>
            <w:tcW w:w="3361" w:type="pct"/>
            <w:gridSpan w:val="4"/>
          </w:tcPr>
          <w:p w14:paraId="26955276" w14:textId="0FF06BB2" w:rsidR="00BB4EB7" w:rsidRDefault="00A953D7" w:rsidP="00BB4EB7">
            <w:pPr>
              <w:rPr>
                <w:rFonts w:ascii="Arial Narrow" w:hAnsi="Arial Narrow"/>
                <w:sz w:val="22"/>
                <w:szCs w:val="22"/>
              </w:rPr>
            </w:pPr>
            <w:r>
              <w:rPr>
                <w:rFonts w:ascii="Arial Narrow" w:hAnsi="Arial Narrow"/>
                <w:sz w:val="22"/>
                <w:szCs w:val="22"/>
              </w:rPr>
              <w:t xml:space="preserve">SCT umožní pro pořadatele a účinkující stání za </w:t>
            </w:r>
            <w:proofErr w:type="spellStart"/>
            <w:r>
              <w:rPr>
                <w:rFonts w:ascii="Arial Narrow" w:hAnsi="Arial Narrow"/>
                <w:sz w:val="22"/>
                <w:szCs w:val="22"/>
              </w:rPr>
              <w:t>Uffem</w:t>
            </w:r>
            <w:proofErr w:type="spellEnd"/>
            <w:r>
              <w:rPr>
                <w:rFonts w:ascii="Arial Narrow" w:hAnsi="Arial Narrow"/>
                <w:sz w:val="22"/>
                <w:szCs w:val="22"/>
              </w:rPr>
              <w:t>, popřípadě zajistí bezplatný vjezd do garáží.</w:t>
            </w:r>
          </w:p>
        </w:tc>
      </w:tr>
    </w:tbl>
    <w:p w14:paraId="2F76D222"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53AD9680"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45738CC8"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7CECBE27"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2147D4C8"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 </w:t>
      </w:r>
      <w:r w:rsidRPr="008776A5">
        <w:rPr>
          <w:rFonts w:ascii="Arial Narrow" w:hAnsi="Arial Narrow"/>
          <w:sz w:val="22"/>
          <w:szCs w:val="22"/>
        </w:rPr>
        <w:tab/>
        <w:t>popř. koncert, komponovaný pořad a obdobn</w:t>
      </w:r>
      <w:r>
        <w:rPr>
          <w:rFonts w:ascii="Arial Narrow" w:hAnsi="Arial Narrow"/>
          <w:sz w:val="22"/>
          <w:szCs w:val="22"/>
        </w:rPr>
        <w:t>é akce v SCT, uhradí nájemce po</w:t>
      </w:r>
      <w:r w:rsidRPr="008776A5">
        <w:rPr>
          <w:rFonts w:ascii="Arial Narrow" w:hAnsi="Arial Narrow"/>
          <w:sz w:val="22"/>
          <w:szCs w:val="22"/>
        </w:rPr>
        <w:t xml:space="preserve"> podpisu smlouvy o </w:t>
      </w:r>
      <w:r w:rsidRPr="008776A5">
        <w:rPr>
          <w:rFonts w:ascii="Arial Narrow" w:hAnsi="Arial Narrow"/>
          <w:sz w:val="22"/>
          <w:szCs w:val="22"/>
        </w:rPr>
        <w:tab/>
      </w:r>
      <w:r w:rsidRPr="008776A5">
        <w:rPr>
          <w:rFonts w:ascii="Arial Narrow" w:hAnsi="Arial Narrow"/>
          <w:sz w:val="22"/>
          <w:szCs w:val="22"/>
        </w:rPr>
        <w:tab/>
        <w:t>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10.000</w:t>
      </w:r>
      <w:r w:rsidRPr="008776A5">
        <w:rPr>
          <w:rFonts w:ascii="Arial Narrow" w:hAnsi="Arial Narrow"/>
          <w:b/>
          <w:sz w:val="22"/>
          <w:szCs w:val="22"/>
        </w:rPr>
        <w:t xml:space="preserve"> Kč vč. DPH</w:t>
      </w:r>
      <w:r w:rsidRPr="008776A5">
        <w:rPr>
          <w:rFonts w:ascii="Arial Narrow" w:hAnsi="Arial Narrow"/>
          <w:sz w:val="22"/>
          <w:szCs w:val="22"/>
        </w:rPr>
        <w:t>.</w:t>
      </w:r>
    </w:p>
    <w:p w14:paraId="5BBAC4D0"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nájemce od smlouvy odstoupí nejpozději 3 měsíce před termínem konání akce, je </w:t>
      </w:r>
    </w:p>
    <w:p w14:paraId="271D3655"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nájemci záloha vrácena v plné výši.</w:t>
      </w:r>
    </w:p>
    <w:p w14:paraId="26BA1B65"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nájemce od smlouvy odstoupí v době kratší než 3 měsíce před termínem konání akce,</w:t>
      </w:r>
    </w:p>
    <w:p w14:paraId="4CB9B43A" w14:textId="77777777" w:rsidR="00A953D7" w:rsidRPr="008776A5" w:rsidRDefault="00A953D7" w:rsidP="00A953D7">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záloha nebude nájemci navrácena a pronajímateli zůstane jako náhrada storno nákladů.</w:t>
      </w:r>
    </w:p>
    <w:p w14:paraId="0B43FA4D" w14:textId="77777777" w:rsidR="00A953D7" w:rsidRPr="00CF3E2D" w:rsidRDefault="00A953D7" w:rsidP="00A953D7">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49E61EA9" w14:textId="77777777" w:rsidR="00A953D7" w:rsidRPr="008776A5" w:rsidRDefault="00A953D7" w:rsidP="00A953D7">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zalepená podlaha lepící páskou,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3., 4., </w:t>
      </w:r>
      <w:r w:rsidRPr="008776A5">
        <w:rPr>
          <w:rFonts w:ascii="Arial Narrow" w:hAnsi="Arial Narrow"/>
          <w:sz w:val="22"/>
          <w:szCs w:val="22"/>
        </w:rPr>
        <w:t xml:space="preserve">bude nájemce povinen uhradit smluvní pokutu </w:t>
      </w:r>
      <w:r>
        <w:rPr>
          <w:rFonts w:ascii="Arial Narrow" w:hAnsi="Arial Narrow"/>
          <w:b/>
          <w:sz w:val="22"/>
          <w:szCs w:val="22"/>
        </w:rPr>
        <w:t>10</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Pronajímatel je oprávněn jednostranně započíst na úhradu této smluvní pokuty pohledávku nájemce z navrácení zálohy dle bodu 2.1 této smlouvy.</w:t>
      </w:r>
    </w:p>
    <w:p w14:paraId="1C330633" w14:textId="77777777" w:rsidR="00A953D7" w:rsidRPr="008776A5" w:rsidRDefault="00A953D7" w:rsidP="00A953D7">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6C818CF8" w14:textId="77777777" w:rsidR="00A953D7" w:rsidRDefault="00A953D7" w:rsidP="00A953D7">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Ceníkem SCT</w:t>
      </w:r>
      <w:r>
        <w:rPr>
          <w:rFonts w:ascii="Arial Narrow" w:hAnsi="Arial Narrow"/>
          <w:sz w:val="22"/>
          <w:szCs w:val="22"/>
        </w:rPr>
        <w:t xml:space="preserve">, jenž je ke stažení na webových stránkách </w:t>
      </w:r>
      <w:hyperlink r:id="rId6" w:history="1">
        <w:r w:rsidRPr="00D57ECE">
          <w:rPr>
            <w:rStyle w:val="Hypertextovodkaz"/>
            <w:rFonts w:ascii="Arial Narrow" w:hAnsi="Arial Narrow"/>
            <w:sz w:val="22"/>
            <w:szCs w:val="22"/>
          </w:rPr>
          <w:t>http://uffo.cz/sluzby/pronajem-salu/</w:t>
        </w:r>
      </w:hyperlink>
      <w:r w:rsidRPr="008776A5">
        <w:rPr>
          <w:rFonts w:ascii="Arial Narrow" w:hAnsi="Arial Narrow"/>
          <w:sz w:val="22"/>
          <w:szCs w:val="22"/>
        </w:rPr>
        <w:t>. 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4109FA02" w14:textId="77777777" w:rsidR="00A953D7" w:rsidRPr="008776A5" w:rsidRDefault="00A953D7" w:rsidP="00A953D7">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36C8F891"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termínu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nájemce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 xml:space="preserve">za pronájem prostor a za každou další započatou hodinu užití prostor SCT k vyklizení sálu částku dle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hodinové sazby pronájmu uvedenou v Ceníku SCT.</w:t>
      </w:r>
    </w:p>
    <w:p w14:paraId="56F4A459" w14:textId="77777777" w:rsidR="00A953D7" w:rsidRPr="008776A5" w:rsidRDefault="00A953D7" w:rsidP="00A953D7">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posunutí termínu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pronajímatel zajistí vyklizení prostor vlastními prostředky na náklady nájemce. Nájemce je povinen uhradit tyto náklady do 14 dnů od doručení faktury pronajímatelem.</w:t>
      </w:r>
    </w:p>
    <w:p w14:paraId="0251C3BA"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15CE5E6F" w14:textId="77777777" w:rsidR="00A953D7" w:rsidRDefault="00A953D7" w:rsidP="00A953D7">
      <w:pPr>
        <w:tabs>
          <w:tab w:val="left" w:pos="284"/>
        </w:tabs>
        <w:ind w:left="708"/>
        <w:rPr>
          <w:rFonts w:ascii="Arial Narrow" w:hAnsi="Arial Narrow"/>
          <w:b/>
          <w:sz w:val="22"/>
          <w:szCs w:val="22"/>
        </w:rPr>
      </w:pPr>
      <w:r w:rsidRPr="008776A5">
        <w:rPr>
          <w:rFonts w:ascii="Arial Narrow" w:hAnsi="Arial Narrow"/>
          <w:sz w:val="22"/>
          <w:szCs w:val="22"/>
        </w:rPr>
        <w:t xml:space="preserve">Nájemce uhradí pronajímateli nájemné a </w:t>
      </w:r>
      <w:r>
        <w:rPr>
          <w:rFonts w:ascii="Arial Narrow" w:hAnsi="Arial Narrow"/>
          <w:sz w:val="22"/>
          <w:szCs w:val="22"/>
        </w:rPr>
        <w:t xml:space="preserve">úhrady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p>
    <w:p w14:paraId="29099415" w14:textId="77777777" w:rsidR="00A953D7" w:rsidRDefault="00A953D7" w:rsidP="00A953D7">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6F82A63E" w14:textId="77777777" w:rsidR="00A953D7" w:rsidRDefault="00A953D7" w:rsidP="00A953D7">
      <w:pPr>
        <w:tabs>
          <w:tab w:val="left" w:pos="284"/>
        </w:tabs>
        <w:ind w:left="708"/>
        <w:rPr>
          <w:rFonts w:ascii="Arial Narrow" w:hAnsi="Arial Narrow"/>
          <w:b/>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s balkónem a zázemím včetně služby pracovnice z úklidu, kustoda, šatnářů, 1 hlavního,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Pr>
          <w:rFonts w:ascii="Arial Narrow" w:hAnsi="Arial Narrow"/>
          <w:b/>
          <w:sz w:val="22"/>
          <w:szCs w:val="22"/>
        </w:rPr>
        <w:t>49.000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24900EE1" w14:textId="42D08B84" w:rsidR="00A953D7" w:rsidRDefault="00A953D7" w:rsidP="00A953D7">
      <w:pPr>
        <w:tabs>
          <w:tab w:val="left" w:pos="284"/>
        </w:tabs>
        <w:ind w:left="708"/>
        <w:rPr>
          <w:rFonts w:ascii="Arial Narrow" w:hAnsi="Arial Narrow"/>
          <w:b/>
          <w:sz w:val="22"/>
          <w:szCs w:val="22"/>
        </w:rPr>
      </w:pPr>
      <w:r w:rsidRPr="00A953D7">
        <w:rPr>
          <w:rFonts w:ascii="Arial Narrow" w:hAnsi="Arial Narrow"/>
          <w:bCs/>
          <w:sz w:val="22"/>
          <w:szCs w:val="22"/>
        </w:rPr>
        <w:t>rozšířené pódium na rozměr 8 x 6 m –</w:t>
      </w:r>
      <w:r>
        <w:rPr>
          <w:rFonts w:ascii="Arial Narrow" w:hAnsi="Arial Narrow"/>
          <w:b/>
          <w:sz w:val="22"/>
          <w:szCs w:val="22"/>
        </w:rPr>
        <w:t xml:space="preserve"> 3.600 Kč + DPH</w:t>
      </w:r>
    </w:p>
    <w:p w14:paraId="023096B5" w14:textId="77777777" w:rsidR="00A953D7" w:rsidRPr="0057255C" w:rsidRDefault="00A953D7" w:rsidP="00A953D7">
      <w:pPr>
        <w:tabs>
          <w:tab w:val="left" w:pos="284"/>
        </w:tabs>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b/>
          <w:sz w:val="22"/>
          <w:szCs w:val="22"/>
        </w:rPr>
        <w:tab/>
      </w:r>
    </w:p>
    <w:p w14:paraId="1D124CBD" w14:textId="0510B25A" w:rsidR="00A953D7" w:rsidRPr="008776A5" w:rsidRDefault="00A953D7" w:rsidP="00A953D7">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8776A5">
        <w:rPr>
          <w:rFonts w:ascii="Arial Narrow" w:hAnsi="Arial Narrow"/>
          <w:b/>
          <w:sz w:val="22"/>
          <w:szCs w:val="22"/>
        </w:rPr>
        <w:t xml:space="preserve">CELKEM: </w:t>
      </w:r>
      <w:r>
        <w:rPr>
          <w:rFonts w:ascii="Arial Narrow" w:hAnsi="Arial Narrow"/>
          <w:b/>
          <w:sz w:val="22"/>
          <w:szCs w:val="22"/>
        </w:rPr>
        <w:t>52.600 Kč + DPH</w:t>
      </w:r>
    </w:p>
    <w:p w14:paraId="62169DDE" w14:textId="77777777" w:rsidR="00A953D7" w:rsidRPr="008776A5" w:rsidRDefault="00A953D7" w:rsidP="00A953D7">
      <w:pPr>
        <w:tabs>
          <w:tab w:val="left" w:pos="284"/>
        </w:tabs>
        <w:rPr>
          <w:rFonts w:ascii="Arial Narrow" w:hAnsi="Arial Narrow"/>
          <w:sz w:val="22"/>
          <w:szCs w:val="22"/>
        </w:rPr>
      </w:pPr>
    </w:p>
    <w:p w14:paraId="18B328C4" w14:textId="77777777" w:rsidR="00A953D7" w:rsidRDefault="00A953D7" w:rsidP="00A953D7">
      <w:pPr>
        <w:tabs>
          <w:tab w:val="left" w:pos="284"/>
          <w:tab w:val="left" w:pos="993"/>
        </w:tabs>
        <w:rPr>
          <w:rFonts w:ascii="Arial Narrow" w:hAnsi="Arial Narrow"/>
          <w:b/>
          <w:sz w:val="22"/>
          <w:szCs w:val="22"/>
        </w:rPr>
      </w:pPr>
      <w:r w:rsidRPr="008776A5">
        <w:rPr>
          <w:rFonts w:ascii="Arial Narrow" w:hAnsi="Arial Narrow"/>
          <w:b/>
          <w:sz w:val="22"/>
          <w:szCs w:val="22"/>
        </w:rPr>
        <w:lastRenderedPageBreak/>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2C2F95E3" w14:textId="77777777" w:rsidR="00A953D7" w:rsidRPr="00F61395" w:rsidRDefault="00A953D7" w:rsidP="00A953D7">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w:t>
      </w:r>
      <w:r w:rsidRPr="008776A5">
        <w:rPr>
          <w:rFonts w:ascii="Arial Narrow" w:hAnsi="Arial Narrow"/>
          <w:sz w:val="22"/>
          <w:szCs w:val="22"/>
        </w:rPr>
        <w:t xml:space="preserve"> staršího 18 let</w:t>
      </w:r>
      <w:r>
        <w:rPr>
          <w:rFonts w:ascii="Arial Narrow" w:hAnsi="Arial Narrow"/>
          <w:sz w:val="22"/>
          <w:szCs w:val="22"/>
        </w:rPr>
        <w:t>, který je způsobilý k vykonávání dané činnosti.</w:t>
      </w:r>
    </w:p>
    <w:p w14:paraId="3895DF29" w14:textId="77777777" w:rsidR="00A953D7" w:rsidRPr="008776A5" w:rsidRDefault="00A953D7" w:rsidP="00A953D7">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 xml:space="preserve">Nájemce se zavazuje, že škodu, která byla na majetku SCT způsobena v době sjednaného pronájmu </w:t>
      </w:r>
      <w:r w:rsidRPr="00D9373E">
        <w:rPr>
          <w:rFonts w:ascii="Arial Narrow" w:hAnsi="Arial Narrow"/>
          <w:color w:val="000000"/>
          <w:sz w:val="22"/>
          <w:szCs w:val="22"/>
        </w:rPr>
        <w:tab/>
      </w:r>
      <w:r w:rsidRPr="00D9373E">
        <w:rPr>
          <w:rFonts w:ascii="Arial Narrow" w:hAnsi="Arial Narrow"/>
          <w:color w:val="000000"/>
          <w:sz w:val="22"/>
          <w:szCs w:val="22"/>
        </w:rPr>
        <w:tab/>
        <w:t xml:space="preserve">jím, nebo návštěvníky jím uskutečněné akce, nebo osobami, které pro něho akci zajišťovaly, nahradí </w:t>
      </w:r>
      <w:r w:rsidRPr="00D9373E">
        <w:rPr>
          <w:rFonts w:ascii="Arial Narrow" w:hAnsi="Arial Narrow"/>
          <w:color w:val="000000"/>
          <w:sz w:val="22"/>
          <w:szCs w:val="22"/>
        </w:rPr>
        <w:tab/>
      </w:r>
      <w:r w:rsidRPr="00D9373E">
        <w:rPr>
          <w:rFonts w:ascii="Arial Narrow" w:hAnsi="Arial Narrow"/>
          <w:color w:val="000000"/>
          <w:sz w:val="22"/>
          <w:szCs w:val="22"/>
        </w:rPr>
        <w:tab/>
        <w:t>v plném rozsahu v souladu s ustanoveními občanského zákoníku</w:t>
      </w:r>
      <w:r>
        <w:rPr>
          <w:rFonts w:ascii="Arial Narrow" w:hAnsi="Arial Narrow"/>
          <w:color w:val="000000"/>
          <w:sz w:val="22"/>
          <w:szCs w:val="22"/>
        </w:rPr>
        <w:t xml:space="preserve"> nejpozději do 3 měsíců od data </w:t>
      </w:r>
      <w:r>
        <w:rPr>
          <w:rFonts w:ascii="Arial Narrow" w:hAnsi="Arial Narrow"/>
          <w:color w:val="000000"/>
          <w:sz w:val="22"/>
          <w:szCs w:val="22"/>
        </w:rPr>
        <w:tab/>
      </w:r>
      <w:r>
        <w:rPr>
          <w:rFonts w:ascii="Arial Narrow" w:hAnsi="Arial Narrow"/>
          <w:color w:val="000000"/>
          <w:sz w:val="22"/>
          <w:szCs w:val="22"/>
        </w:rPr>
        <w:tab/>
        <w:t>vzniku škody</w:t>
      </w:r>
      <w:r w:rsidRPr="00D9373E">
        <w:rPr>
          <w:rFonts w:ascii="Arial Narrow" w:hAnsi="Arial Narrow"/>
          <w:color w:val="000000"/>
          <w:sz w:val="22"/>
          <w:szCs w:val="22"/>
        </w:rPr>
        <w:t>.</w:t>
      </w:r>
    </w:p>
    <w:p w14:paraId="689EFC7D" w14:textId="74789156" w:rsidR="00A953D7" w:rsidRPr="00D9749E" w:rsidRDefault="00A953D7" w:rsidP="00A953D7">
      <w:pPr>
        <w:tabs>
          <w:tab w:val="left" w:pos="284"/>
          <w:tab w:val="left" w:pos="709"/>
        </w:tabs>
        <w:ind w:left="705" w:hanging="705"/>
        <w:rPr>
          <w:rFonts w:ascii="Arial Narrow" w:hAnsi="Arial Narrow"/>
          <w:sz w:val="22"/>
          <w:szCs w:val="22"/>
        </w:rPr>
      </w:pPr>
      <w:r w:rsidRPr="008776A5">
        <w:rPr>
          <w:rFonts w:ascii="Arial Narrow" w:hAnsi="Arial Narrow"/>
          <w:color w:val="000000"/>
          <w:sz w:val="22"/>
          <w:szCs w:val="22"/>
        </w:rPr>
        <w:tab/>
      </w:r>
      <w:r w:rsidR="0089087F">
        <w:rPr>
          <w:rFonts w:ascii="Arial Narrow" w:hAnsi="Arial Narrow"/>
          <w:b/>
          <w:color w:val="000000"/>
          <w:sz w:val="22"/>
          <w:szCs w:val="22"/>
        </w:rPr>
        <w:t>3.3</w:t>
      </w:r>
      <w:r w:rsidR="0089087F">
        <w:rPr>
          <w:rFonts w:ascii="Arial Narrow" w:hAnsi="Arial Narrow"/>
          <w:color w:val="000000"/>
          <w:sz w:val="22"/>
          <w:szCs w:val="22"/>
        </w:rPr>
        <w:t xml:space="preserve"> </w:t>
      </w:r>
      <w:r w:rsidR="0089087F">
        <w:rPr>
          <w:rFonts w:ascii="Arial Narrow" w:hAnsi="Arial Narrow"/>
          <w:color w:val="000000"/>
          <w:sz w:val="22"/>
          <w:szCs w:val="22"/>
        </w:rPr>
        <w:tab/>
      </w:r>
      <w:r w:rsidR="0089087F">
        <w:rPr>
          <w:rFonts w:ascii="Arial Narrow" w:hAnsi="Arial Narrow"/>
          <w:sz w:val="22"/>
          <w:szCs w:val="22"/>
        </w:rPr>
        <w:t xml:space="preserve">Nájemce se zavazuje, že zajistí, aby při akci nedošlo k překročení povolené kapacity 600 osob, která je stanovena touto smlouvou. V počtu 600 osob musí být započítáni jak všichni členové kapely, tak komplet pořadatelská služba včetně hlavního pořadatele, moderátor, obsluha </w:t>
      </w:r>
      <w:proofErr w:type="spellStart"/>
      <w:r w:rsidR="0089087F">
        <w:rPr>
          <w:rFonts w:ascii="Arial Narrow" w:hAnsi="Arial Narrow"/>
          <w:sz w:val="22"/>
          <w:szCs w:val="22"/>
        </w:rPr>
        <w:t>fotokoutku</w:t>
      </w:r>
      <w:proofErr w:type="spellEnd"/>
      <w:r w:rsidR="0089087F">
        <w:rPr>
          <w:rFonts w:ascii="Arial Narrow" w:hAnsi="Arial Narrow"/>
          <w:sz w:val="22"/>
          <w:szCs w:val="22"/>
        </w:rPr>
        <w:t xml:space="preserve">, maturanti a všichni návštěvníci akce, nezapočítávají se účinkující v rámci doprovodného programu, ale to jen za předpokladu, že po vystoupení budovu opustí, pakliže by zůstávali, je nutné započítat i je, dále se nezapočítává fotograf, zvukař od kapely, pracovníci </w:t>
      </w:r>
      <w:proofErr w:type="spellStart"/>
      <w:r w:rsidR="0089087F">
        <w:rPr>
          <w:rFonts w:ascii="Arial Narrow" w:hAnsi="Arial Narrow"/>
          <w:sz w:val="22"/>
          <w:szCs w:val="22"/>
        </w:rPr>
        <w:t>Uffa</w:t>
      </w:r>
      <w:proofErr w:type="spellEnd"/>
      <w:r w:rsidR="0089087F">
        <w:rPr>
          <w:rFonts w:ascii="Arial Narrow" w:hAnsi="Arial Narrow"/>
          <w:sz w:val="22"/>
          <w:szCs w:val="22"/>
        </w:rPr>
        <w:t xml:space="preserve"> (provozní pracovník, technici, šatnáři, obsluha barů, pracovnice z úklidu atd.).</w:t>
      </w:r>
    </w:p>
    <w:p w14:paraId="36492406" w14:textId="77777777" w:rsidR="00A953D7" w:rsidRPr="00D9749E" w:rsidRDefault="00A953D7" w:rsidP="00A953D7">
      <w:pPr>
        <w:tabs>
          <w:tab w:val="left" w:pos="284"/>
          <w:tab w:val="left" w:pos="709"/>
        </w:tabs>
        <w:ind w:left="705" w:hanging="705"/>
        <w:rPr>
          <w:rFonts w:ascii="Arial Narrow" w:hAnsi="Arial Narrow"/>
          <w:sz w:val="22"/>
          <w:szCs w:val="22"/>
        </w:rPr>
      </w:pPr>
      <w:r w:rsidRPr="00D9749E">
        <w:rPr>
          <w:rFonts w:ascii="Arial Narrow" w:hAnsi="Arial Narrow"/>
          <w:sz w:val="22"/>
          <w:szCs w:val="22"/>
        </w:rPr>
        <w:tab/>
      </w:r>
      <w:r w:rsidRPr="00D9749E">
        <w:rPr>
          <w:rFonts w:ascii="Arial Narrow" w:hAnsi="Arial Narrow"/>
          <w:b/>
          <w:sz w:val="22"/>
          <w:szCs w:val="22"/>
        </w:rPr>
        <w:t>3.4</w:t>
      </w:r>
      <w:r w:rsidRPr="00D9749E">
        <w:rPr>
          <w:rFonts w:ascii="Arial Narrow" w:hAnsi="Arial Narrow"/>
          <w:sz w:val="22"/>
          <w:szCs w:val="22"/>
        </w:rPr>
        <w:t xml:space="preserve"> </w:t>
      </w:r>
      <w:r w:rsidRPr="00D9749E">
        <w:rPr>
          <w:rFonts w:ascii="Arial Narrow" w:hAnsi="Arial Narrow"/>
          <w:sz w:val="22"/>
          <w:szCs w:val="22"/>
        </w:rPr>
        <w:tab/>
        <w:t xml:space="preserve">Z provozních důvodů je nutné, aby nájemce zajistil pořadatelskou službu, která bude mít na starosti bezpečnost, a to v minimálním počtu 4 osob s nástupem nejdéle od doby vstupu návštěvníků do budovy. V suterénu a v 1. patře pronajatého prostoru musí být vždy minimálně jeden člen pořadatelské služby, v prostoru šaten pro návštěvníky je potřeba, aby byla, mimo jiné, zajištěna bezpečnost šatnářů. Ve 2. patře pronajatého prostoru je potřeba zajistit dva členy pořadatelské služby. Pořadatelé musí být po celou dobu akce řádně označení. Osoby vykonávající tuto službu musejí být starší 18 let a musí být dostatečně kvalifikování k vykonávání dané činnosti, po celou dobu akce nesmí požívat alkoholické nápoje ani jiné omamné látky a musejí své pořadatelské povinnosti plnit řádně, a to až do odchodu posledních návštěvníků. Pořadatelská služba dohlíží na zachování pořádku obvyklého pro danou akci, aby se dodržovala všechna nařízení SCT a aby nikdo neoprávněný nevstupoval do prostoru, který je určen pouze zaměstnancům SCT. </w:t>
      </w:r>
    </w:p>
    <w:p w14:paraId="2EF7C123" w14:textId="77777777" w:rsidR="00A953D7" w:rsidRPr="00EA67F6" w:rsidRDefault="00A953D7" w:rsidP="00A953D7">
      <w:pPr>
        <w:tabs>
          <w:tab w:val="left" w:pos="284"/>
          <w:tab w:val="left" w:pos="709"/>
        </w:tabs>
        <w:ind w:left="705" w:hanging="705"/>
        <w:rPr>
          <w:rFonts w:ascii="Arial Narrow" w:hAnsi="Arial Narrow"/>
          <w:sz w:val="22"/>
          <w:szCs w:val="22"/>
        </w:rPr>
      </w:pPr>
      <w:r w:rsidRPr="00D9749E">
        <w:rPr>
          <w:rFonts w:ascii="Arial Narrow" w:hAnsi="Arial Narrow"/>
          <w:b/>
          <w:sz w:val="22"/>
          <w:szCs w:val="22"/>
        </w:rPr>
        <w:tab/>
        <w:t>3.5</w:t>
      </w:r>
      <w:r w:rsidRPr="00D9749E">
        <w:rPr>
          <w:rFonts w:ascii="Arial Narrow" w:hAnsi="Arial Narrow"/>
          <w:b/>
          <w:sz w:val="22"/>
          <w:szCs w:val="22"/>
        </w:rPr>
        <w:tab/>
      </w:r>
      <w:r w:rsidRPr="00D9749E">
        <w:rPr>
          <w:rFonts w:ascii="Arial Narrow" w:hAnsi="Arial Narrow"/>
          <w:sz w:val="22"/>
          <w:szCs w:val="22"/>
        </w:rPr>
        <w:t>Pronajímatel doporučuje, aby nájemce zajistil ještě 1 zodpovědnou sobu, která bude vykonávat dohled u bočního vstupu do budovy u šaten pro účinkující, aby se zamezilo vniknutí cizích osob do prostor SCT.</w:t>
      </w:r>
    </w:p>
    <w:p w14:paraId="71B93613" w14:textId="77777777" w:rsidR="00A953D7" w:rsidRPr="00EA67F6" w:rsidRDefault="00A953D7" w:rsidP="00A953D7">
      <w:pPr>
        <w:tabs>
          <w:tab w:val="left" w:pos="284"/>
          <w:tab w:val="left" w:pos="709"/>
        </w:tabs>
        <w:ind w:left="705" w:hanging="705"/>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6</w:t>
      </w:r>
      <w:r w:rsidRPr="00EA67F6">
        <w:rPr>
          <w:rFonts w:ascii="Arial Narrow" w:hAnsi="Arial Narrow"/>
          <w:sz w:val="22"/>
          <w:szCs w:val="22"/>
        </w:rPr>
        <w:t xml:space="preserve"> </w:t>
      </w:r>
      <w:r w:rsidRPr="00EA67F6">
        <w:rPr>
          <w:rFonts w:ascii="Arial Narrow" w:hAnsi="Arial Narrow"/>
          <w:sz w:val="22"/>
          <w:szCs w:val="22"/>
        </w:rPr>
        <w:tab/>
        <w:t xml:space="preserve">Nájemce prostřednictvím pořadatelské služby odpovídá za dodržení vyklizení prostor SCT ve sjednaném čase a za zachování pořádku obvyklého pro obdobné akce. Dojde-li k jeho narušení a k obnovení </w:t>
      </w:r>
      <w:proofErr w:type="gramStart"/>
      <w:r w:rsidRPr="00EA67F6">
        <w:rPr>
          <w:rFonts w:ascii="Arial Narrow" w:hAnsi="Arial Narrow"/>
          <w:sz w:val="22"/>
          <w:szCs w:val="22"/>
        </w:rPr>
        <w:t>nepostačí</w:t>
      </w:r>
      <w:proofErr w:type="gramEnd"/>
      <w:r w:rsidRPr="00EA67F6">
        <w:rPr>
          <w:rFonts w:ascii="Arial Narrow" w:hAnsi="Arial Narrow"/>
          <w:sz w:val="22"/>
          <w:szCs w:val="22"/>
        </w:rPr>
        <w:t xml:space="preserve"> síly pořadatelské služby, je povinen požádat o zásah Městskou policii Trutnov nebo Policii ČR. Pokud nájemce </w:t>
      </w:r>
      <w:proofErr w:type="gramStart"/>
      <w:r w:rsidRPr="00EA67F6">
        <w:rPr>
          <w:rFonts w:ascii="Arial Narrow" w:hAnsi="Arial Narrow"/>
          <w:sz w:val="22"/>
          <w:szCs w:val="22"/>
        </w:rPr>
        <w:t>poruší</w:t>
      </w:r>
      <w:proofErr w:type="gramEnd"/>
      <w:r w:rsidRPr="00EA67F6">
        <w:rPr>
          <w:rFonts w:ascii="Arial Narrow" w:hAnsi="Arial Narrow"/>
          <w:sz w:val="22"/>
          <w:szCs w:val="22"/>
        </w:rPr>
        <w:t xml:space="preserve"> ustanovení o pořadatelích, má pronajímatel právo okamžitě ukončit akci.</w:t>
      </w:r>
    </w:p>
    <w:p w14:paraId="695C795A" w14:textId="77777777" w:rsidR="00A953D7" w:rsidRPr="00EA67F6" w:rsidRDefault="00A953D7" w:rsidP="00A953D7">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7</w:t>
      </w:r>
      <w:r w:rsidRPr="00EA67F6">
        <w:rPr>
          <w:rFonts w:ascii="Arial Narrow" w:hAnsi="Arial Narrow"/>
          <w:sz w:val="22"/>
          <w:szCs w:val="22"/>
        </w:rPr>
        <w:tab/>
        <w:t xml:space="preserve">Nájemce byl seznámen s tím, že zázemí </w:t>
      </w:r>
      <w:proofErr w:type="spellStart"/>
      <w:r w:rsidRPr="00EA67F6">
        <w:rPr>
          <w:rFonts w:ascii="Arial Narrow" w:hAnsi="Arial Narrow"/>
          <w:sz w:val="22"/>
          <w:szCs w:val="22"/>
        </w:rPr>
        <w:t>Inforecepce</w:t>
      </w:r>
      <w:proofErr w:type="spellEnd"/>
      <w:r w:rsidRPr="00EA67F6">
        <w:rPr>
          <w:rFonts w:ascii="Arial Narrow" w:hAnsi="Arial Narrow"/>
          <w:sz w:val="22"/>
          <w:szCs w:val="22"/>
        </w:rPr>
        <w:t xml:space="preserve"> UFFO včetně pultu se nesmí používat. </w:t>
      </w:r>
    </w:p>
    <w:p w14:paraId="1BA854AE" w14:textId="77777777" w:rsidR="00A953D7" w:rsidRPr="008776A5" w:rsidRDefault="00A953D7" w:rsidP="00A953D7">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8</w:t>
      </w:r>
      <w:r w:rsidRPr="00EA67F6">
        <w:rPr>
          <w:rFonts w:ascii="Arial Narrow" w:hAnsi="Arial Narrow"/>
          <w:sz w:val="22"/>
          <w:szCs w:val="22"/>
        </w:rPr>
        <w:t xml:space="preserve"> </w:t>
      </w:r>
      <w:r w:rsidRPr="00EA67F6">
        <w:rPr>
          <w:rFonts w:ascii="Arial Narrow" w:hAnsi="Arial Narrow"/>
          <w:sz w:val="22"/>
          <w:szCs w:val="22"/>
        </w:rPr>
        <w:tab/>
        <w:t>Nájemce se zavazuje, že bude respektován a dodržován provozní řád a požární řád objektu SCT, se kterými byl seznámen, předpisy o BOZP včetně zákazu kouření. Kouření není v objektech SCT povoleno vůbec. Nájemce je povinen seznámit požární hlídku s PO – viz přílohy smlouvy.</w:t>
      </w:r>
      <w:r w:rsidRPr="008776A5">
        <w:rPr>
          <w:rFonts w:ascii="Arial Narrow" w:hAnsi="Arial Narrow"/>
          <w:sz w:val="22"/>
          <w:szCs w:val="22"/>
        </w:rPr>
        <w:t xml:space="preserve"> </w:t>
      </w:r>
    </w:p>
    <w:p w14:paraId="23C548AA" w14:textId="77777777" w:rsidR="00A953D7" w:rsidRDefault="00A953D7" w:rsidP="00A953D7">
      <w:pPr>
        <w:tabs>
          <w:tab w:val="left" w:pos="567"/>
        </w:tabs>
        <w:rPr>
          <w:rFonts w:ascii="Arial Narrow" w:hAnsi="Arial Narrow"/>
          <w:b/>
          <w:sz w:val="22"/>
          <w:szCs w:val="22"/>
        </w:rPr>
      </w:pPr>
    </w:p>
    <w:p w14:paraId="1BC2F604" w14:textId="77777777" w:rsidR="00A953D7" w:rsidRPr="008776A5" w:rsidRDefault="00A953D7" w:rsidP="00A953D7">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2164BB91" w14:textId="6AF27992" w:rsidR="00A953D7" w:rsidRPr="008776A5" w:rsidRDefault="00A953D7" w:rsidP="00A953D7">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Pr="008978E2">
        <w:rPr>
          <w:rFonts w:ascii="Arial Narrow" w:hAnsi="Arial Narrow" w:cs="Arial"/>
          <w:color w:val="000000"/>
          <w:sz w:val="22"/>
          <w:szCs w:val="22"/>
        </w:rPr>
        <w:t>Mgr. Petra Čadová</w:t>
      </w:r>
    </w:p>
    <w:p w14:paraId="307C616C" w14:textId="77777777" w:rsidR="00A953D7" w:rsidRPr="00D9749E" w:rsidRDefault="00A953D7" w:rsidP="00A953D7">
      <w:pPr>
        <w:tabs>
          <w:tab w:val="left" w:pos="284"/>
          <w:tab w:val="left" w:pos="709"/>
        </w:tabs>
        <w:ind w:left="709" w:hanging="709"/>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 xml:space="preserve">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musí své povinnosti plnit řádně až do odchodu všech návštěvníků. Po celou tuto dobu se musí zdržovat v</w:t>
      </w:r>
      <w:r>
        <w:rPr>
          <w:rFonts w:ascii="Arial Narrow" w:hAnsi="Arial Narrow"/>
          <w:sz w:val="22"/>
          <w:szCs w:val="22"/>
        </w:rPr>
        <w:t> </w:t>
      </w:r>
      <w:r w:rsidRPr="008776A5">
        <w:rPr>
          <w:rFonts w:ascii="Arial Narrow" w:hAnsi="Arial Narrow"/>
          <w:sz w:val="22"/>
          <w:szCs w:val="22"/>
        </w:rPr>
        <w:t>prostorách</w:t>
      </w:r>
      <w:r>
        <w:rPr>
          <w:rFonts w:ascii="Arial Narrow" w:hAnsi="Arial Narrow"/>
          <w:sz w:val="22"/>
          <w:szCs w:val="22"/>
        </w:rPr>
        <w:t xml:space="preserve"> </w:t>
      </w:r>
      <w:r w:rsidRPr="00D9749E">
        <w:rPr>
          <w:rFonts w:ascii="Arial Narrow" w:hAnsi="Arial Narrow"/>
          <w:sz w:val="22"/>
          <w:szCs w:val="22"/>
        </w:rPr>
        <w:t>SCT.</w:t>
      </w:r>
    </w:p>
    <w:p w14:paraId="2EB24B78" w14:textId="77777777" w:rsidR="00A953D7" w:rsidRPr="008C054E" w:rsidRDefault="00A953D7" w:rsidP="00A953D7">
      <w:pPr>
        <w:tabs>
          <w:tab w:val="left" w:pos="284"/>
          <w:tab w:val="left" w:pos="709"/>
        </w:tabs>
        <w:ind w:left="705" w:hanging="705"/>
        <w:jc w:val="both"/>
        <w:rPr>
          <w:rFonts w:ascii="Arial Narrow" w:hAnsi="Arial Narrow"/>
          <w:sz w:val="22"/>
          <w:szCs w:val="22"/>
        </w:rPr>
      </w:pPr>
      <w:r w:rsidRPr="00D9749E">
        <w:rPr>
          <w:rFonts w:ascii="Arial Narrow" w:hAnsi="Arial Narrow"/>
          <w:sz w:val="22"/>
          <w:szCs w:val="22"/>
        </w:rPr>
        <w:t xml:space="preserve"> </w:t>
      </w:r>
      <w:r w:rsidRPr="00D9749E">
        <w:rPr>
          <w:rFonts w:ascii="Arial Narrow" w:hAnsi="Arial Narrow"/>
          <w:sz w:val="22"/>
          <w:szCs w:val="22"/>
        </w:rPr>
        <w:tab/>
      </w:r>
      <w:r w:rsidRPr="00D9749E">
        <w:rPr>
          <w:rFonts w:ascii="Arial Narrow" w:hAnsi="Arial Narrow"/>
          <w:b/>
          <w:sz w:val="22"/>
          <w:szCs w:val="22"/>
        </w:rPr>
        <w:t>4.2</w:t>
      </w:r>
      <w:r w:rsidRPr="00D9749E">
        <w:rPr>
          <w:rFonts w:ascii="Arial Narrow" w:hAnsi="Arial Narrow"/>
          <w:sz w:val="22"/>
          <w:szCs w:val="22"/>
        </w:rPr>
        <w:tab/>
        <w:t>Hlavní pořadatel převezme před zahájením akce od provozního pracovníka SCT pronajaté</w:t>
      </w:r>
      <w:r w:rsidRPr="00D9749E">
        <w:rPr>
          <w:rFonts w:ascii="Arial Narrow" w:hAnsi="Arial Narrow"/>
          <w:sz w:val="22"/>
          <w:szCs w:val="22"/>
        </w:rPr>
        <w:tab/>
      </w:r>
      <w:r w:rsidRPr="00D9749E">
        <w:rPr>
          <w:rFonts w:ascii="Arial Narrow" w:hAnsi="Arial Narrow"/>
          <w:sz w:val="22"/>
          <w:szCs w:val="22"/>
        </w:rPr>
        <w:tab/>
        <w:t>prostory. Stav prostor a čas převzetí je zaznamenán do provozní knihy. Dále si převezme mikrofony pro moderátory a identifikační pásky v počtu 600 ks, jimiž je povinen označit všechny osoby uvedené v bodu 3.3 této smlouvy, aby bylo možné evidovat a kontrolovat počet přítomných osob na akci a nedocházelo tak k překročení povolené kapacity. Kontrolu, že všichni, co mají být, jsou označení identifikační páskou, budou vykonávat pověřené osoby uvedené v bodu 8.2 této smlouvy.</w:t>
      </w:r>
    </w:p>
    <w:p w14:paraId="09060F44" w14:textId="77777777" w:rsidR="00A953D7" w:rsidRDefault="00A953D7" w:rsidP="00A953D7">
      <w:pPr>
        <w:tabs>
          <w:tab w:val="left" w:pos="284"/>
          <w:tab w:val="left" w:pos="709"/>
        </w:tabs>
        <w:ind w:left="705" w:hanging="705"/>
        <w:jc w:val="both"/>
        <w:rPr>
          <w:rFonts w:ascii="Arial Narrow" w:hAnsi="Arial Narrow"/>
          <w:sz w:val="22"/>
          <w:szCs w:val="22"/>
        </w:rPr>
      </w:pPr>
      <w:r w:rsidRPr="00196473">
        <w:rPr>
          <w:rFonts w:ascii="Arial Narrow" w:hAnsi="Arial Narrow"/>
          <w:sz w:val="22"/>
          <w:szCs w:val="22"/>
        </w:rPr>
        <w:t xml:space="preserve"> </w:t>
      </w:r>
      <w:r w:rsidRPr="00196473">
        <w:rPr>
          <w:rFonts w:ascii="Arial Narrow" w:hAnsi="Arial Narrow"/>
          <w:sz w:val="22"/>
          <w:szCs w:val="22"/>
        </w:rPr>
        <w:tab/>
      </w:r>
      <w:r w:rsidRPr="00196473">
        <w:rPr>
          <w:rFonts w:ascii="Arial Narrow" w:hAnsi="Arial Narrow"/>
          <w:b/>
          <w:sz w:val="22"/>
          <w:szCs w:val="22"/>
        </w:rPr>
        <w:t>4.3</w:t>
      </w:r>
      <w:r w:rsidRPr="00196473">
        <w:rPr>
          <w:rFonts w:ascii="Arial Narrow" w:hAnsi="Arial Narrow"/>
          <w:sz w:val="22"/>
          <w:szCs w:val="22"/>
        </w:rPr>
        <w:tab/>
        <w:t>Po ukončení akce předává hlavní pořadatel mikrofony a pronajaté prostory zpět provoznímu pracovníkovi SCT. O předání musí být proveden zápis do provozní knihy, kam je zaznamenán čas ukončení akce, čas převzetí</w:t>
      </w:r>
      <w:r w:rsidRPr="00196473">
        <w:rPr>
          <w:rFonts w:ascii="Arial Narrow" w:hAnsi="Arial Narrow"/>
          <w:sz w:val="22"/>
          <w:szCs w:val="22"/>
        </w:rPr>
        <w:tab/>
        <w:t>prostor od nájemce a stav mikrofonů a pronajatých prostor včetně zápisu o případných škodách na majetku SCT způsobených při akci nájemcem nebo návštěvníky jím uskutečněné akce. Hlavní pořadatel je povinen tento záznam potvrdit svým podpisem. Pokud nesouhlasí s uvedenými údaji, musí své vyjádření napsat okamžitě do provozní knihy. Na pozdější námitky nebude brán zřetel.</w:t>
      </w:r>
    </w:p>
    <w:p w14:paraId="488460EB" w14:textId="77777777" w:rsidR="00A953D7" w:rsidRDefault="00A953D7" w:rsidP="00A953D7">
      <w:pPr>
        <w:tabs>
          <w:tab w:val="left" w:pos="284"/>
          <w:tab w:val="left" w:pos="709"/>
        </w:tabs>
        <w:ind w:left="705" w:hanging="426"/>
        <w:jc w:val="both"/>
        <w:rPr>
          <w:rFonts w:ascii="Arial Narrow" w:hAnsi="Arial Narrow"/>
          <w:sz w:val="22"/>
          <w:szCs w:val="22"/>
        </w:rPr>
      </w:pPr>
      <w:r w:rsidRPr="008776A5">
        <w:rPr>
          <w:rFonts w:ascii="Arial Narrow" w:hAnsi="Arial Narrow"/>
          <w:b/>
          <w:sz w:val="22"/>
          <w:szCs w:val="22"/>
        </w:rPr>
        <w:t>4.</w:t>
      </w:r>
      <w:r>
        <w:rPr>
          <w:rFonts w:ascii="Arial Narrow" w:hAnsi="Arial Narrow"/>
          <w:b/>
          <w:sz w:val="22"/>
          <w:szCs w:val="22"/>
        </w:rPr>
        <w:t>4</w:t>
      </w:r>
      <w:r>
        <w:rPr>
          <w:rFonts w:ascii="Arial Narrow" w:hAnsi="Arial Narrow"/>
          <w:sz w:val="22"/>
          <w:szCs w:val="22"/>
        </w:rPr>
        <w:tab/>
      </w:r>
      <w:r>
        <w:rPr>
          <w:rFonts w:ascii="Arial Narrow" w:hAnsi="Arial Narrow"/>
          <w:sz w:val="22"/>
          <w:szCs w:val="22"/>
        </w:rPr>
        <w:tab/>
        <w:t>Při akcích, kdy kapacita osob překračuje počet 200</w:t>
      </w:r>
      <w:r w:rsidRPr="008776A5">
        <w:rPr>
          <w:rFonts w:ascii="Arial Narrow" w:hAnsi="Arial Narrow"/>
          <w:sz w:val="22"/>
          <w:szCs w:val="22"/>
        </w:rPr>
        <w:t xml:space="preserve">, je vždy nutná přítomnost </w:t>
      </w:r>
      <w:r>
        <w:rPr>
          <w:rFonts w:ascii="Arial Narrow" w:hAnsi="Arial Narrow"/>
          <w:sz w:val="22"/>
          <w:szCs w:val="22"/>
        </w:rPr>
        <w:t>jedné osoby jako</w:t>
      </w:r>
      <w:r w:rsidRPr="008776A5">
        <w:rPr>
          <w:rFonts w:ascii="Arial Narrow" w:hAnsi="Arial Narrow"/>
          <w:sz w:val="22"/>
          <w:szCs w:val="22"/>
        </w:rPr>
        <w:t xml:space="preserve"> požární hlídky</w:t>
      </w:r>
      <w:r>
        <w:rPr>
          <w:rFonts w:ascii="Arial Narrow" w:hAnsi="Arial Narrow"/>
          <w:sz w:val="22"/>
          <w:szCs w:val="22"/>
        </w:rPr>
        <w:t xml:space="preserve"> </w:t>
      </w:r>
      <w:r w:rsidRPr="008776A5">
        <w:rPr>
          <w:rFonts w:ascii="Arial Narrow" w:hAnsi="Arial Narrow"/>
          <w:sz w:val="22"/>
          <w:szCs w:val="22"/>
        </w:rPr>
        <w:t xml:space="preserve">(a vždy nad každých </w:t>
      </w:r>
      <w:r>
        <w:rPr>
          <w:rFonts w:ascii="Arial Narrow" w:hAnsi="Arial Narrow"/>
          <w:sz w:val="22"/>
          <w:szCs w:val="22"/>
        </w:rPr>
        <w:t xml:space="preserve">dalších </w:t>
      </w:r>
      <w:r w:rsidRPr="008776A5">
        <w:rPr>
          <w:rFonts w:ascii="Arial Narrow" w:hAnsi="Arial Narrow"/>
          <w:sz w:val="22"/>
          <w:szCs w:val="22"/>
        </w:rPr>
        <w:t xml:space="preserve">200 osob musí být určen </w:t>
      </w:r>
      <w:r>
        <w:rPr>
          <w:rFonts w:ascii="Arial Narrow" w:hAnsi="Arial Narrow"/>
          <w:sz w:val="22"/>
          <w:szCs w:val="22"/>
        </w:rPr>
        <w:t xml:space="preserve">jeden </w:t>
      </w:r>
      <w:r w:rsidRPr="008776A5">
        <w:rPr>
          <w:rFonts w:ascii="Arial Narrow" w:hAnsi="Arial Narrow"/>
          <w:sz w:val="22"/>
          <w:szCs w:val="22"/>
        </w:rPr>
        <w:t xml:space="preserve">další člen požární hlídky). Velitelem </w:t>
      </w:r>
      <w:r w:rsidRPr="008776A5">
        <w:rPr>
          <w:rFonts w:ascii="Arial Narrow" w:hAnsi="Arial Narrow"/>
          <w:sz w:val="22"/>
          <w:szCs w:val="22"/>
        </w:rPr>
        <w:lastRenderedPageBreak/>
        <w:t xml:space="preserve">hlídky je </w:t>
      </w:r>
      <w:r>
        <w:rPr>
          <w:rFonts w:ascii="Arial Narrow" w:hAnsi="Arial Narrow"/>
          <w:sz w:val="22"/>
          <w:szCs w:val="22"/>
        </w:rPr>
        <w:t>provozní pracovník</w:t>
      </w:r>
      <w:r w:rsidRPr="008776A5">
        <w:rPr>
          <w:rFonts w:ascii="Arial Narrow" w:hAnsi="Arial Narrow"/>
          <w:sz w:val="22"/>
          <w:szCs w:val="22"/>
        </w:rPr>
        <w:t xml:space="preserve"> SCT</w:t>
      </w:r>
      <w:r>
        <w:rPr>
          <w:rFonts w:ascii="Arial Narrow" w:hAnsi="Arial Narrow"/>
          <w:sz w:val="22"/>
          <w:szCs w:val="22"/>
        </w:rPr>
        <w:t xml:space="preserve">. </w:t>
      </w:r>
      <w:r w:rsidRPr="008776A5">
        <w:rPr>
          <w:rFonts w:ascii="Arial Narrow" w:hAnsi="Arial Narrow"/>
          <w:sz w:val="22"/>
          <w:szCs w:val="22"/>
        </w:rPr>
        <w:t>Hlavní pořadatel</w:t>
      </w:r>
      <w:r>
        <w:rPr>
          <w:rFonts w:ascii="Arial Narrow" w:hAnsi="Arial Narrow"/>
          <w:sz w:val="22"/>
          <w:szCs w:val="22"/>
        </w:rPr>
        <w:t xml:space="preserve"> je povinen</w:t>
      </w:r>
      <w:r w:rsidRPr="008776A5">
        <w:rPr>
          <w:rFonts w:ascii="Arial Narrow" w:hAnsi="Arial Narrow"/>
          <w:sz w:val="22"/>
          <w:szCs w:val="22"/>
        </w:rPr>
        <w:t xml:space="preserve"> nahlásit a představit veliteli</w:t>
      </w:r>
      <w:r>
        <w:rPr>
          <w:rFonts w:ascii="Arial Narrow" w:hAnsi="Arial Narrow"/>
          <w:sz w:val="22"/>
          <w:szCs w:val="22"/>
        </w:rPr>
        <w:t xml:space="preserve"> </w:t>
      </w:r>
      <w:r w:rsidRPr="008776A5">
        <w:rPr>
          <w:rFonts w:ascii="Arial Narrow" w:hAnsi="Arial Narrow"/>
          <w:sz w:val="22"/>
          <w:szCs w:val="22"/>
        </w:rPr>
        <w:t>hlídky</w:t>
      </w:r>
      <w:r>
        <w:rPr>
          <w:rFonts w:ascii="Arial Narrow" w:hAnsi="Arial Narrow"/>
          <w:sz w:val="22"/>
          <w:szCs w:val="22"/>
        </w:rPr>
        <w:t xml:space="preserve"> způsobilou </w:t>
      </w:r>
      <w:r w:rsidRPr="008776A5">
        <w:rPr>
          <w:rFonts w:ascii="Arial Narrow" w:hAnsi="Arial Narrow"/>
          <w:sz w:val="22"/>
          <w:szCs w:val="22"/>
        </w:rPr>
        <w:t>osobu starší 18 let, která bude členem požární hlídky po celou dobu akce</w:t>
      </w:r>
      <w:r>
        <w:rPr>
          <w:rFonts w:ascii="Arial Narrow" w:hAnsi="Arial Narrow"/>
          <w:sz w:val="22"/>
          <w:szCs w:val="22"/>
        </w:rPr>
        <w:t>.</w:t>
      </w:r>
      <w:r w:rsidRPr="008776A5">
        <w:rPr>
          <w:rFonts w:ascii="Arial Narrow" w:hAnsi="Arial Narrow"/>
          <w:sz w:val="22"/>
          <w:szCs w:val="22"/>
        </w:rPr>
        <w:t xml:space="preserve"> Tato osoba nesmí po celou dobu požívat alkoholické</w:t>
      </w:r>
      <w:r>
        <w:rPr>
          <w:rFonts w:ascii="Arial Narrow" w:hAnsi="Arial Narrow"/>
          <w:sz w:val="22"/>
          <w:szCs w:val="22"/>
        </w:rPr>
        <w:t xml:space="preserve"> </w:t>
      </w:r>
      <w:r w:rsidRPr="008776A5">
        <w:rPr>
          <w:rFonts w:ascii="Arial Narrow" w:hAnsi="Arial Narrow"/>
          <w:sz w:val="22"/>
          <w:szCs w:val="22"/>
        </w:rPr>
        <w:t xml:space="preserve">nápoje a musí své povinnosti plnit řádně až do odchodu všech návštěvníků. Po celou dobu </w:t>
      </w:r>
      <w:r>
        <w:rPr>
          <w:rFonts w:ascii="Arial Narrow" w:hAnsi="Arial Narrow"/>
          <w:sz w:val="22"/>
          <w:szCs w:val="22"/>
        </w:rPr>
        <w:t xml:space="preserve">akce </w:t>
      </w:r>
      <w:r w:rsidRPr="008776A5">
        <w:rPr>
          <w:rFonts w:ascii="Arial Narrow" w:hAnsi="Arial Narrow"/>
          <w:sz w:val="22"/>
          <w:szCs w:val="22"/>
        </w:rPr>
        <w:t xml:space="preserve">se musí zdržovat </w:t>
      </w:r>
      <w:r>
        <w:rPr>
          <w:rFonts w:ascii="Arial Narrow" w:hAnsi="Arial Narrow"/>
          <w:sz w:val="22"/>
          <w:szCs w:val="22"/>
        </w:rPr>
        <w:t xml:space="preserve">v </w:t>
      </w:r>
      <w:r w:rsidRPr="008776A5">
        <w:rPr>
          <w:rFonts w:ascii="Arial Narrow" w:hAnsi="Arial Narrow"/>
          <w:sz w:val="22"/>
          <w:szCs w:val="22"/>
        </w:rPr>
        <w:t>prostorách SCT.</w:t>
      </w:r>
      <w:r>
        <w:rPr>
          <w:rFonts w:ascii="Arial Narrow" w:hAnsi="Arial Narrow"/>
          <w:sz w:val="22"/>
          <w:szCs w:val="22"/>
        </w:rPr>
        <w:t xml:space="preserve"> Členem požární hlídky může být i hlavní pořadatel akce.</w:t>
      </w:r>
    </w:p>
    <w:p w14:paraId="19870093" w14:textId="77777777" w:rsidR="00A953D7" w:rsidRDefault="00A953D7" w:rsidP="00A953D7">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si návštěvníci akce nenosili vlastní potraviny a nápoje, bez ohledu na to, zda jsou alkoholické či nikoliv</w:t>
      </w:r>
      <w:r w:rsidRPr="00C25507">
        <w:rPr>
          <w:rFonts w:ascii="Arial Narrow" w:hAnsi="Arial Narrow"/>
          <w:sz w:val="22"/>
          <w:szCs w:val="22"/>
        </w:rPr>
        <w:t>, a aby z budovy nebylo vynášeno sklo (lahve, skleničky atd.).</w:t>
      </w:r>
      <w:r>
        <w:rPr>
          <w:rFonts w:ascii="Arial Narrow" w:hAnsi="Arial Narrow"/>
          <w:sz w:val="22"/>
          <w:szCs w:val="22"/>
        </w:rPr>
        <w:tab/>
      </w:r>
    </w:p>
    <w:p w14:paraId="6B2DBBC6" w14:textId="77777777" w:rsidR="00A953D7" w:rsidRPr="008776A5" w:rsidRDefault="00A953D7" w:rsidP="00A953D7">
      <w:pPr>
        <w:tabs>
          <w:tab w:val="left" w:pos="284"/>
          <w:tab w:val="left" w:pos="993"/>
        </w:tabs>
        <w:ind w:left="426" w:hanging="426"/>
        <w:jc w:val="both"/>
        <w:rPr>
          <w:rFonts w:ascii="Arial Narrow" w:hAnsi="Arial Narrow"/>
          <w:sz w:val="22"/>
          <w:szCs w:val="22"/>
        </w:rPr>
      </w:pPr>
    </w:p>
    <w:p w14:paraId="548999DB" w14:textId="77777777" w:rsidR="00A953D7" w:rsidRDefault="00A953D7" w:rsidP="00A953D7">
      <w:pPr>
        <w:tabs>
          <w:tab w:val="left" w:pos="284"/>
        </w:tabs>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 xml:space="preserve">Veškeré občerstvení v prostorách </w:t>
      </w:r>
      <w:proofErr w:type="spellStart"/>
      <w:r w:rsidRPr="008776A5">
        <w:rPr>
          <w:rFonts w:ascii="Arial Narrow" w:hAnsi="Arial Narrow"/>
          <w:sz w:val="22"/>
          <w:szCs w:val="22"/>
        </w:rPr>
        <w:t>Uffo</w:t>
      </w:r>
      <w:proofErr w:type="spellEnd"/>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w:t>
      </w:r>
      <w:proofErr w:type="spellStart"/>
      <w:r>
        <w:rPr>
          <w:rFonts w:ascii="Arial Narrow" w:hAnsi="Arial Narrow"/>
          <w:sz w:val="22"/>
          <w:szCs w:val="22"/>
        </w:rPr>
        <w:t>Uffo</w:t>
      </w:r>
      <w:proofErr w:type="spellEnd"/>
      <w:r w:rsidRPr="008776A5">
        <w:rPr>
          <w:rFonts w:ascii="Arial Narrow" w:hAnsi="Arial Narrow"/>
          <w:sz w:val="22"/>
          <w:szCs w:val="22"/>
        </w:rPr>
        <w:t>. Provozovatel:</w:t>
      </w:r>
      <w:r>
        <w:rPr>
          <w:rFonts w:ascii="Arial Narrow" w:hAnsi="Arial Narrow"/>
          <w:sz w:val="22"/>
          <w:szCs w:val="22"/>
        </w:rPr>
        <w:t xml:space="preserve"> Společenské centrum </w:t>
      </w:r>
    </w:p>
    <w:p w14:paraId="3DE05B5F" w14:textId="77777777" w:rsidR="00A953D7" w:rsidRDefault="00A953D7" w:rsidP="00A953D7">
      <w:pPr>
        <w:tabs>
          <w:tab w:val="left" w:pos="284"/>
        </w:tabs>
        <w:jc w:val="both"/>
        <w:rPr>
          <w:rFonts w:ascii="Arial Narrow" w:hAnsi="Arial Narrow"/>
          <w:sz w:val="22"/>
          <w:szCs w:val="22"/>
        </w:rPr>
      </w:pPr>
      <w:r>
        <w:rPr>
          <w:rFonts w:ascii="Arial Narrow" w:hAnsi="Arial Narrow"/>
          <w:sz w:val="22"/>
          <w:szCs w:val="22"/>
        </w:rPr>
        <w:tab/>
        <w:t>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631E2C2B" w14:textId="77777777" w:rsidR="00A953D7" w:rsidRPr="008776A5" w:rsidRDefault="00A953D7" w:rsidP="00A953D7">
      <w:pPr>
        <w:tabs>
          <w:tab w:val="left" w:pos="284"/>
        </w:tabs>
        <w:jc w:val="both"/>
        <w:rPr>
          <w:rFonts w:ascii="Arial Narrow" w:hAnsi="Arial Narrow"/>
          <w:sz w:val="22"/>
          <w:szCs w:val="22"/>
        </w:rPr>
      </w:pPr>
    </w:p>
    <w:p w14:paraId="1791539A"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nutná, pokud bude při akci použito jakékoliv elektrické zařízení jeviště nebo </w:t>
      </w:r>
    </w:p>
    <w:p w14:paraId="3D40F697"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technické kabiny.</w:t>
      </w:r>
    </w:p>
    <w:p w14:paraId="0040C8D0" w14:textId="77777777" w:rsidR="00A953D7" w:rsidRPr="008776A5" w:rsidRDefault="00A953D7" w:rsidP="00A953D7">
      <w:pPr>
        <w:tabs>
          <w:tab w:val="left" w:pos="284"/>
        </w:tabs>
        <w:jc w:val="both"/>
        <w:rPr>
          <w:rFonts w:ascii="Arial Narrow" w:hAnsi="Arial Narrow"/>
          <w:sz w:val="22"/>
          <w:szCs w:val="22"/>
        </w:rPr>
      </w:pPr>
    </w:p>
    <w:p w14:paraId="506491C1" w14:textId="77777777" w:rsidR="00A953D7" w:rsidRPr="008776A5" w:rsidRDefault="00A953D7" w:rsidP="00A953D7">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Šatna pro návštěvníky akce je pronajímána pouze se šatnáři SCT. Odpovědnost za škodu na zde odložených</w:t>
      </w:r>
    </w:p>
    <w:p w14:paraId="3D3869D0" w14:textId="77777777" w:rsidR="00A953D7" w:rsidRDefault="00A953D7" w:rsidP="00A953D7">
      <w:pPr>
        <w:tabs>
          <w:tab w:val="left" w:pos="284"/>
        </w:tabs>
        <w:jc w:val="both"/>
        <w:rPr>
          <w:rFonts w:ascii="Arial Narrow" w:hAnsi="Arial Narrow"/>
          <w:sz w:val="22"/>
          <w:szCs w:val="22"/>
        </w:rPr>
      </w:pPr>
      <w:r w:rsidRPr="008776A5">
        <w:rPr>
          <w:rFonts w:ascii="Arial Narrow" w:hAnsi="Arial Narrow"/>
          <w:sz w:val="22"/>
          <w:szCs w:val="22"/>
        </w:rPr>
        <w:tab/>
        <w:t>věcech nese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38402A7A" w14:textId="77777777" w:rsidR="00A953D7" w:rsidRDefault="00A953D7" w:rsidP="00A953D7">
      <w:pPr>
        <w:tabs>
          <w:tab w:val="left" w:pos="284"/>
        </w:tabs>
        <w:jc w:val="both"/>
        <w:rPr>
          <w:rFonts w:ascii="Arial Narrow" w:hAnsi="Arial Narrow"/>
          <w:b/>
          <w:sz w:val="22"/>
          <w:szCs w:val="22"/>
        </w:rPr>
      </w:pPr>
    </w:p>
    <w:p w14:paraId="10AA62F7" w14:textId="77777777" w:rsidR="00A953D7" w:rsidRDefault="00A953D7" w:rsidP="00A953D7">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73A34CA2" w14:textId="77777777" w:rsidR="00A953D7" w:rsidRPr="006B2BA2" w:rsidRDefault="00A953D7" w:rsidP="00A953D7">
      <w:pPr>
        <w:tabs>
          <w:tab w:val="left" w:pos="284"/>
        </w:tabs>
        <w:ind w:left="705" w:hanging="705"/>
        <w:rPr>
          <w:rFonts w:ascii="Arial Narrow" w:hAnsi="Arial Narrow"/>
          <w:sz w:val="22"/>
          <w:szCs w:val="22"/>
          <w:highlight w:val="lightGray"/>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 xml:space="preserve">Nájemce se zavazuje splnit oznamovací povinnost vůči organizacím zastupující autorská práva (OSA </w:t>
      </w:r>
      <w:r w:rsidRPr="0031745C">
        <w:rPr>
          <w:rFonts w:ascii="Arial Narrow" w:hAnsi="Arial Narrow"/>
          <w:sz w:val="22"/>
          <w:szCs w:val="22"/>
        </w:rPr>
        <w:t>apod.) a uhradit příslušné finanční částky.</w:t>
      </w:r>
    </w:p>
    <w:p w14:paraId="5ABFD7D0" w14:textId="77777777" w:rsidR="00A953D7" w:rsidRPr="00133BF4" w:rsidRDefault="00A953D7" w:rsidP="00A953D7">
      <w:pPr>
        <w:tabs>
          <w:tab w:val="left" w:pos="284"/>
        </w:tabs>
        <w:ind w:left="705" w:hanging="705"/>
        <w:rPr>
          <w:rFonts w:ascii="Arial Narrow" w:hAnsi="Arial Narrow"/>
          <w:b/>
          <w:bCs/>
          <w:sz w:val="22"/>
          <w:szCs w:val="22"/>
        </w:rPr>
      </w:pPr>
      <w:r w:rsidRPr="00D9749E">
        <w:rPr>
          <w:rFonts w:ascii="Arial Narrow" w:hAnsi="Arial Narrow"/>
          <w:sz w:val="22"/>
          <w:szCs w:val="22"/>
        </w:rPr>
        <w:tab/>
      </w:r>
      <w:r w:rsidRPr="00D9749E">
        <w:rPr>
          <w:rFonts w:ascii="Arial Narrow" w:hAnsi="Arial Narrow"/>
          <w:b/>
          <w:bCs/>
          <w:sz w:val="22"/>
          <w:szCs w:val="22"/>
        </w:rPr>
        <w:t>8.2</w:t>
      </w:r>
      <w:r w:rsidRPr="00D9749E">
        <w:rPr>
          <w:rFonts w:ascii="Arial Narrow" w:hAnsi="Arial Narrow"/>
          <w:b/>
          <w:bCs/>
          <w:sz w:val="22"/>
          <w:szCs w:val="22"/>
        </w:rPr>
        <w:tab/>
      </w:r>
      <w:r w:rsidRPr="00D9749E">
        <w:rPr>
          <w:rFonts w:ascii="Arial Narrow" w:hAnsi="Arial Narrow"/>
          <w:sz w:val="22"/>
          <w:szCs w:val="22"/>
        </w:rPr>
        <w:t>Nájemce bere na vědomí, že po celou dobu akce budou přítomné 2 osoby, které si SCT najímá od pořadatelské agentury za účelem ochrany majetku SCT a kontroly, zda jsou dodržovány veškerá ustanovení této smlouvy. Tyto osoby budou řádně označené a hlavní pořadatel akce je povinen dbát jejich pokynů, případně pokynů provozního pracovníka SCT.</w:t>
      </w:r>
    </w:p>
    <w:p w14:paraId="0CC7353C"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t xml:space="preserve">Pokud v této smlouvě není stanoveno jinak, řídí se právní vztahy z ní vyplývající občanským   </w:t>
      </w:r>
    </w:p>
    <w:p w14:paraId="5151FD23"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51690659"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45256DFB"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smlouvy, zavazují se smluvní strany provést příslušné změny či úpravy smlouvy.</w:t>
      </w:r>
    </w:p>
    <w:p w14:paraId="47F9145E"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398F405A"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nesrovnalosti v duchu vzájemné spolupráce.</w:t>
      </w:r>
    </w:p>
    <w:p w14:paraId="47A48D3E"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Smlouvu je možno měnit či doplňovat jen písemnými dodatky se souhlasem obou smluvních stran.</w:t>
      </w:r>
    </w:p>
    <w:p w14:paraId="0ECB677B" w14:textId="77777777" w:rsidR="00A953D7" w:rsidRPr="008776A5" w:rsidRDefault="00A953D7" w:rsidP="00A953D7">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sidRPr="008776A5">
        <w:rPr>
          <w:rFonts w:ascii="Arial Narrow" w:hAnsi="Arial Narrow"/>
          <w:sz w:val="22"/>
          <w:szCs w:val="22"/>
        </w:rPr>
        <w:tab/>
        <w:t>smluvní strany vzájemně dohodnou.</w:t>
      </w:r>
    </w:p>
    <w:p w14:paraId="2C4D9900"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ležící </w:t>
      </w:r>
    </w:p>
    <w:p w14:paraId="37F35B22" w14:textId="77777777" w:rsidR="00A953D7" w:rsidRPr="008776A5"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mimo smluvní strany (např. přírodní katastrofa, epidemie, úřední zákaz apod.), mají obě smluvní </w:t>
      </w:r>
    </w:p>
    <w:p w14:paraId="0DFC01CB" w14:textId="77777777" w:rsidR="00A953D7" w:rsidRDefault="00A953D7" w:rsidP="00A953D7">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finanční úhradu škody.</w:t>
      </w:r>
    </w:p>
    <w:p w14:paraId="17DD8571" w14:textId="77777777" w:rsidR="00A953D7" w:rsidRDefault="00A953D7" w:rsidP="00A953D7">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w:t>
      </w:r>
      <w:proofErr w:type="gramStart"/>
      <w:r w:rsidRPr="008776A5">
        <w:rPr>
          <w:rFonts w:ascii="Arial Narrow" w:hAnsi="Arial Narrow"/>
          <w:sz w:val="22"/>
          <w:szCs w:val="22"/>
        </w:rPr>
        <w:t>obdrží</w:t>
      </w:r>
      <w:proofErr w:type="gramEnd"/>
      <w:r w:rsidRPr="008776A5">
        <w:rPr>
          <w:rFonts w:ascii="Arial Narrow" w:hAnsi="Arial Narrow"/>
          <w:sz w:val="22"/>
          <w:szCs w:val="22"/>
        </w:rPr>
        <w:t xml:space="preserve"> nájemce a </w:t>
      </w:r>
      <w:r>
        <w:rPr>
          <w:rFonts w:ascii="Arial Narrow" w:hAnsi="Arial Narrow"/>
          <w:sz w:val="22"/>
          <w:szCs w:val="22"/>
        </w:rPr>
        <w:t>jedno</w:t>
      </w:r>
      <w:r w:rsidRPr="008776A5">
        <w:rPr>
          <w:rFonts w:ascii="Arial Narrow" w:hAnsi="Arial Narrow"/>
          <w:sz w:val="22"/>
          <w:szCs w:val="22"/>
        </w:rPr>
        <w:t xml:space="preserve"> pronajímatel. </w:t>
      </w:r>
      <w:r>
        <w:rPr>
          <w:rFonts w:ascii="Arial Narrow" w:hAnsi="Arial Narrow"/>
          <w:b/>
          <w:bCs/>
          <w:sz w:val="22"/>
          <w:szCs w:val="22"/>
        </w:rPr>
        <w:tab/>
      </w:r>
      <w:r w:rsidRPr="00C25507">
        <w:rPr>
          <w:rFonts w:ascii="Arial Narrow" w:hAnsi="Arial Narrow"/>
          <w:sz w:val="22"/>
          <w:szCs w:val="22"/>
        </w:rPr>
        <w:t>Smlouva nabývá platnosti dnem jejího podpisu oběma smluvními stranami</w:t>
      </w:r>
      <w:r>
        <w:rPr>
          <w:rFonts w:ascii="Arial Narrow" w:hAnsi="Arial Narrow"/>
          <w:sz w:val="22"/>
          <w:szCs w:val="22"/>
        </w:rPr>
        <w:t>.</w:t>
      </w:r>
    </w:p>
    <w:p w14:paraId="7C02DA93" w14:textId="77777777" w:rsidR="00A953D7" w:rsidRPr="00394EF6" w:rsidRDefault="00A953D7" w:rsidP="00A953D7">
      <w:pPr>
        <w:widowControl w:val="0"/>
        <w:autoSpaceDE w:val="0"/>
        <w:autoSpaceDN w:val="0"/>
        <w:adjustRightInd w:val="0"/>
        <w:ind w:left="709" w:hanging="425"/>
        <w:rPr>
          <w:rFonts w:ascii="Arial Narrow" w:hAnsi="Arial Narrow"/>
          <w:sz w:val="22"/>
          <w:szCs w:val="22"/>
        </w:rPr>
      </w:pPr>
      <w:r w:rsidRPr="00394EF6">
        <w:rPr>
          <w:rFonts w:ascii="Arial Narrow" w:hAnsi="Arial Narrow"/>
          <w:b/>
          <w:bCs/>
          <w:sz w:val="22"/>
          <w:szCs w:val="22"/>
        </w:rPr>
        <w:t>8.</w:t>
      </w:r>
      <w:r>
        <w:rPr>
          <w:rFonts w:ascii="Arial Narrow" w:hAnsi="Arial Narrow"/>
          <w:b/>
          <w:bCs/>
          <w:sz w:val="22"/>
          <w:szCs w:val="22"/>
        </w:rPr>
        <w:t>10</w:t>
      </w:r>
      <w:r>
        <w:rPr>
          <w:rFonts w:ascii="Arial Narrow" w:hAnsi="Arial Narrow"/>
          <w:sz w:val="22"/>
          <w:szCs w:val="22"/>
        </w:rPr>
        <w:t xml:space="preserve"> </w:t>
      </w:r>
      <w:r w:rsidRPr="00394EF6">
        <w:rPr>
          <w:rFonts w:ascii="Arial Narrow" w:hAnsi="Arial Narrow"/>
          <w:sz w:val="22"/>
          <w:szCs w:val="22"/>
        </w:rPr>
        <w:t>Nájemce bere na vědomí, že smlouva bude po jejím podpisu pronajímatelem zveřejněna v Registru smluv dle Zákona o registru smluv</w:t>
      </w:r>
      <w:r>
        <w:rPr>
          <w:rFonts w:ascii="Arial Narrow" w:hAnsi="Arial Narrow"/>
          <w:sz w:val="22"/>
          <w:szCs w:val="22"/>
        </w:rPr>
        <w:t xml:space="preserve"> </w:t>
      </w:r>
      <w:r w:rsidRPr="00394EF6">
        <w:rPr>
          <w:rFonts w:ascii="Arial Narrow" w:hAnsi="Arial Narrow"/>
          <w:sz w:val="22"/>
          <w:szCs w:val="22"/>
        </w:rPr>
        <w:t xml:space="preserve">č. 340/2015 Sb. </w:t>
      </w:r>
      <w:r>
        <w:rPr>
          <w:rFonts w:ascii="Arial Narrow" w:hAnsi="Arial Narrow"/>
          <w:sz w:val="22"/>
          <w:szCs w:val="22"/>
        </w:rPr>
        <w:t>Nájemce prohlašuje</w:t>
      </w:r>
      <w:r w:rsidRPr="00394EF6">
        <w:rPr>
          <w:rFonts w:ascii="Arial Narrow" w:hAnsi="Arial Narrow"/>
          <w:sz w:val="22"/>
          <w:szCs w:val="22"/>
        </w:rPr>
        <w:t>, že skutečnosti uvedené v této</w:t>
      </w:r>
    </w:p>
    <w:p w14:paraId="34A6BF3A" w14:textId="148836AF" w:rsidR="00A953D7" w:rsidRDefault="00A953D7" w:rsidP="00A953D7">
      <w:pPr>
        <w:widowControl w:val="0"/>
        <w:autoSpaceDE w:val="0"/>
        <w:autoSpaceDN w:val="0"/>
        <w:adjustRightInd w:val="0"/>
        <w:ind w:left="709" w:hanging="1"/>
        <w:rPr>
          <w:rFonts w:ascii="Arial Narrow" w:hAnsi="Arial Narrow"/>
          <w:b/>
          <w:bCs/>
          <w:sz w:val="22"/>
          <w:szCs w:val="22"/>
        </w:rPr>
      </w:pPr>
      <w:r w:rsidRPr="00394EF6">
        <w:rPr>
          <w:rFonts w:ascii="Arial Narrow" w:hAnsi="Arial Narrow"/>
          <w:sz w:val="22"/>
          <w:szCs w:val="22"/>
        </w:rPr>
        <w:t>smlouvě nepovažuj</w:t>
      </w:r>
      <w:r>
        <w:rPr>
          <w:rFonts w:ascii="Arial Narrow" w:hAnsi="Arial Narrow"/>
          <w:sz w:val="22"/>
          <w:szCs w:val="22"/>
        </w:rPr>
        <w:t>e</w:t>
      </w:r>
      <w:r w:rsidRPr="00394EF6">
        <w:rPr>
          <w:rFonts w:ascii="Arial Narrow" w:hAnsi="Arial Narrow"/>
          <w:sz w:val="22"/>
          <w:szCs w:val="22"/>
        </w:rPr>
        <w:t xml:space="preserve"> za obchodní tajemství a uděluj</w:t>
      </w:r>
      <w:r>
        <w:rPr>
          <w:rFonts w:ascii="Arial Narrow" w:hAnsi="Arial Narrow"/>
          <w:sz w:val="22"/>
          <w:szCs w:val="22"/>
        </w:rPr>
        <w:t>e</w:t>
      </w:r>
      <w:r w:rsidRPr="00394EF6">
        <w:rPr>
          <w:rFonts w:ascii="Arial Narrow" w:hAnsi="Arial Narrow"/>
          <w:sz w:val="22"/>
          <w:szCs w:val="22"/>
        </w:rPr>
        <w:t xml:space="preserve"> svolení k jejich zpřístupnění</w:t>
      </w:r>
    </w:p>
    <w:p w14:paraId="2854F879" w14:textId="772DA6E6" w:rsidR="00A953D7" w:rsidRDefault="00A953D7" w:rsidP="00A953D7">
      <w:pPr>
        <w:widowControl w:val="0"/>
        <w:autoSpaceDE w:val="0"/>
        <w:autoSpaceDN w:val="0"/>
        <w:adjustRightInd w:val="0"/>
        <w:ind w:left="709" w:hanging="425"/>
        <w:rPr>
          <w:rFonts w:ascii="Arial Narrow" w:hAnsi="Arial Narrow"/>
          <w:sz w:val="22"/>
          <w:szCs w:val="22"/>
        </w:rPr>
      </w:pPr>
      <w:r w:rsidRPr="00D9749E">
        <w:rPr>
          <w:rFonts w:ascii="Arial Narrow" w:hAnsi="Arial Narrow"/>
          <w:b/>
          <w:bCs/>
          <w:sz w:val="22"/>
          <w:szCs w:val="22"/>
        </w:rPr>
        <w:t>8.1</w:t>
      </w:r>
      <w:r>
        <w:rPr>
          <w:rFonts w:ascii="Arial Narrow" w:hAnsi="Arial Narrow"/>
          <w:b/>
          <w:bCs/>
          <w:sz w:val="22"/>
          <w:szCs w:val="22"/>
        </w:rPr>
        <w:t>1</w:t>
      </w:r>
      <w:r w:rsidRPr="00D9749E">
        <w:rPr>
          <w:rFonts w:ascii="Arial Narrow" w:hAnsi="Arial Narrow"/>
          <w:b/>
          <w:bCs/>
          <w:sz w:val="22"/>
          <w:szCs w:val="22"/>
        </w:rPr>
        <w:t xml:space="preserve"> </w:t>
      </w:r>
      <w:r w:rsidRPr="00D9749E">
        <w:rPr>
          <w:rFonts w:ascii="Arial Narrow" w:hAnsi="Arial Narrow"/>
          <w:sz w:val="22"/>
          <w:szCs w:val="22"/>
        </w:rPr>
        <w:t>Smluvní strany jsou si vědomy, že přebírají osobní údaje a potvrzují, že při jejich ochraně se budou řídit Nařízením Evropského parlamentu a Rady EU 2016/679 ze dne 27. 4. 2016.</w:t>
      </w:r>
    </w:p>
    <w:p w14:paraId="5ECD0B2E" w14:textId="245B3920" w:rsidR="00A953D7" w:rsidRDefault="00A953D7" w:rsidP="00A953D7">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Tato smlouva obsahuje čtyři přílohy: 1. Rozsah technických služeb v ceně pronájmu sálu, 2. Požární evakuační plán, 3. Požární poplachová směrnice, 4. Plánek sálu.</w:t>
      </w:r>
    </w:p>
    <w:p w14:paraId="6409229E" w14:textId="77777777" w:rsidR="00A953D7" w:rsidRDefault="00A953D7" w:rsidP="00A953D7">
      <w:pPr>
        <w:rPr>
          <w:rFonts w:ascii="Arial Narrow" w:hAnsi="Arial Narrow"/>
          <w:sz w:val="22"/>
          <w:szCs w:val="22"/>
        </w:rPr>
      </w:pPr>
    </w:p>
    <w:p w14:paraId="4D81F76A" w14:textId="651D6E71" w:rsidR="00A953D7" w:rsidRDefault="00A953D7" w:rsidP="00A953D7">
      <w:pPr>
        <w:rPr>
          <w:rFonts w:ascii="Arial Narrow" w:hAnsi="Arial Narrow"/>
          <w:sz w:val="22"/>
          <w:szCs w:val="22"/>
        </w:rPr>
      </w:pPr>
      <w:r>
        <w:rPr>
          <w:rFonts w:ascii="Arial Narrow" w:hAnsi="Arial Narrow"/>
          <w:sz w:val="22"/>
          <w:szCs w:val="22"/>
        </w:rPr>
        <w:t>V Trutnově, dne: 9. 11. 2023</w:t>
      </w:r>
    </w:p>
    <w:p w14:paraId="0DFD8C8E" w14:textId="77777777" w:rsidR="00A953D7" w:rsidRDefault="00A953D7" w:rsidP="00A953D7">
      <w:pPr>
        <w:rPr>
          <w:rFonts w:ascii="Arial Narrow" w:hAnsi="Arial Narrow"/>
          <w:sz w:val="22"/>
          <w:szCs w:val="22"/>
        </w:rPr>
      </w:pPr>
    </w:p>
    <w:p w14:paraId="3532C4EC" w14:textId="77777777" w:rsidR="00A953D7" w:rsidRDefault="00A953D7" w:rsidP="00A953D7">
      <w:pPr>
        <w:rPr>
          <w:rFonts w:ascii="Arial Narrow" w:hAnsi="Arial Narrow"/>
          <w:sz w:val="22"/>
          <w:szCs w:val="22"/>
        </w:rPr>
      </w:pPr>
    </w:p>
    <w:p w14:paraId="196A2F42" w14:textId="77777777" w:rsidR="00CD1F62" w:rsidRDefault="00CD1F62" w:rsidP="00A953D7">
      <w:pPr>
        <w:rPr>
          <w:rFonts w:ascii="Arial Narrow" w:hAnsi="Arial Narrow"/>
          <w:sz w:val="22"/>
          <w:szCs w:val="22"/>
        </w:rPr>
      </w:pPr>
    </w:p>
    <w:p w14:paraId="2599CAB2" w14:textId="77777777" w:rsidR="00CD1F62" w:rsidRDefault="00CD1F62" w:rsidP="00A953D7">
      <w:pPr>
        <w:rPr>
          <w:rFonts w:ascii="Arial Narrow" w:hAnsi="Arial Narrow"/>
          <w:sz w:val="22"/>
          <w:szCs w:val="22"/>
        </w:rPr>
      </w:pPr>
    </w:p>
    <w:p w14:paraId="77B96BA5" w14:textId="77777777" w:rsidR="00A953D7" w:rsidRPr="008776A5" w:rsidRDefault="00A953D7" w:rsidP="00A953D7">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1F6397F2" w14:textId="77777777" w:rsidR="00A953D7" w:rsidRDefault="00A953D7" w:rsidP="00A953D7">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za pronajímatele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386FA8FF" w14:textId="77777777" w:rsidR="00CD1F62" w:rsidRDefault="00CD1F62" w:rsidP="00A953D7">
      <w:pPr>
        <w:pStyle w:val="Odstavecseseznamem"/>
        <w:spacing w:after="0"/>
        <w:ind w:left="709" w:hanging="709"/>
        <w:rPr>
          <w:b/>
          <w:sz w:val="24"/>
          <w:szCs w:val="24"/>
        </w:rPr>
      </w:pPr>
    </w:p>
    <w:p w14:paraId="787D73AA" w14:textId="331E9CBC" w:rsidR="00A953D7" w:rsidRPr="0003070B" w:rsidRDefault="00A953D7" w:rsidP="00A953D7">
      <w:pPr>
        <w:pStyle w:val="Odstavecseseznamem"/>
        <w:spacing w:after="0"/>
        <w:ind w:left="709" w:hanging="709"/>
        <w:rPr>
          <w:b/>
          <w:sz w:val="24"/>
          <w:szCs w:val="24"/>
        </w:rPr>
      </w:pPr>
      <w:r w:rsidRPr="0003070B">
        <w:rPr>
          <w:b/>
          <w:sz w:val="24"/>
          <w:szCs w:val="24"/>
        </w:rPr>
        <w:lastRenderedPageBreak/>
        <w:t>Příloha č. 1</w:t>
      </w:r>
    </w:p>
    <w:p w14:paraId="7FCB3DA9" w14:textId="77777777" w:rsidR="00A953D7" w:rsidRDefault="00A953D7" w:rsidP="00A953D7">
      <w:pPr>
        <w:pStyle w:val="Odstavecseseznamem"/>
        <w:spacing w:after="0"/>
        <w:jc w:val="center"/>
        <w:rPr>
          <w:b/>
          <w:sz w:val="28"/>
        </w:rPr>
      </w:pPr>
      <w:r w:rsidRPr="00F60F95">
        <w:rPr>
          <w:b/>
          <w:sz w:val="28"/>
        </w:rPr>
        <w:t>Rozsah služeb v ceně pronájmu sálu</w:t>
      </w:r>
    </w:p>
    <w:p w14:paraId="330974CE" w14:textId="77777777" w:rsidR="00A953D7" w:rsidRPr="00F60F95" w:rsidRDefault="00A953D7" w:rsidP="00A953D7">
      <w:pPr>
        <w:pStyle w:val="Odstavecseseznamem"/>
        <w:spacing w:after="0"/>
        <w:jc w:val="center"/>
        <w:rPr>
          <w:b/>
          <w:sz w:val="28"/>
        </w:rPr>
      </w:pPr>
    </w:p>
    <w:p w14:paraId="0CD2D8C8" w14:textId="77777777" w:rsidR="00A953D7" w:rsidRPr="008A58CE" w:rsidRDefault="00A953D7" w:rsidP="00A953D7">
      <w:pPr>
        <w:jc w:val="center"/>
        <w:rPr>
          <w:b/>
        </w:rPr>
      </w:pPr>
      <w:r w:rsidRPr="008A58CE">
        <w:rPr>
          <w:b/>
        </w:rPr>
        <w:t>ZVUK</w:t>
      </w:r>
      <w:r>
        <w:rPr>
          <w:b/>
        </w:rPr>
        <w:t>:</w:t>
      </w:r>
    </w:p>
    <w:p w14:paraId="0FD3313F" w14:textId="77777777" w:rsidR="00A953D7" w:rsidRPr="008A58CE" w:rsidRDefault="00A953D7" w:rsidP="00A953D7">
      <w:pPr>
        <w:rPr>
          <w:b/>
        </w:rPr>
      </w:pPr>
      <w:r w:rsidRPr="008A58CE">
        <w:rPr>
          <w:b/>
        </w:rPr>
        <w:t>C</w:t>
      </w:r>
      <w:r w:rsidRPr="00F60F95">
        <w:rPr>
          <w:b/>
        </w:rPr>
        <w:t>eny pronájmu sálu zahrnují:</w:t>
      </w:r>
    </w:p>
    <w:p w14:paraId="34150764" w14:textId="77777777" w:rsidR="00A953D7" w:rsidRPr="008A58CE" w:rsidRDefault="00A953D7" w:rsidP="00A953D7">
      <w:pPr>
        <w:pStyle w:val="Odstavecseseznamem"/>
        <w:numPr>
          <w:ilvl w:val="0"/>
          <w:numId w:val="6"/>
        </w:numPr>
      </w:pPr>
      <w:r w:rsidRPr="008A58CE">
        <w:t>ozvučení bezdrátových mikrofonů</w:t>
      </w:r>
      <w:r>
        <w:t xml:space="preserve"> a </w:t>
      </w:r>
      <w:r w:rsidRPr="008A58CE">
        <w:t xml:space="preserve">hudby z mediálních přehrávačů </w:t>
      </w:r>
    </w:p>
    <w:p w14:paraId="25C96870" w14:textId="77777777" w:rsidR="00A953D7" w:rsidRPr="008A58CE" w:rsidRDefault="00A953D7" w:rsidP="00A953D7">
      <w:pPr>
        <w:pStyle w:val="Odstavecseseznamem"/>
        <w:numPr>
          <w:ilvl w:val="0"/>
          <w:numId w:val="6"/>
        </w:numPr>
      </w:pPr>
      <w:r w:rsidRPr="008A58CE">
        <w:t>základní úpravy zvukových nahrávek</w:t>
      </w:r>
    </w:p>
    <w:p w14:paraId="3AB853C0" w14:textId="77777777" w:rsidR="00A953D7" w:rsidRPr="008A58CE" w:rsidRDefault="00A953D7" w:rsidP="00A953D7">
      <w:pPr>
        <w:pStyle w:val="Odstavecseseznamem"/>
        <w:numPr>
          <w:ilvl w:val="0"/>
          <w:numId w:val="6"/>
        </w:numPr>
      </w:pPr>
      <w:r w:rsidRPr="008A58CE">
        <w:t>odposlechový systém adekvátní k povaze akce</w:t>
      </w:r>
    </w:p>
    <w:p w14:paraId="4C71B608" w14:textId="77777777" w:rsidR="00A953D7" w:rsidRDefault="00A953D7" w:rsidP="00A953D7">
      <w:pPr>
        <w:rPr>
          <w:b/>
        </w:rPr>
      </w:pPr>
      <w:r w:rsidRPr="00F60F95">
        <w:rPr>
          <w:b/>
        </w:rPr>
        <w:t xml:space="preserve">Ceny pronájmu sálu </w:t>
      </w:r>
      <w:r w:rsidRPr="00F60F95">
        <w:rPr>
          <w:b/>
          <w:color w:val="FF0000"/>
          <w:sz w:val="28"/>
        </w:rPr>
        <w:t>ne</w:t>
      </w:r>
      <w:r w:rsidRPr="00F60F95">
        <w:rPr>
          <w:b/>
        </w:rPr>
        <w:t>zahrnují:</w:t>
      </w:r>
    </w:p>
    <w:p w14:paraId="41611D1C" w14:textId="77777777" w:rsidR="00A953D7" w:rsidRDefault="00A953D7" w:rsidP="00A953D7">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45A68A99" w14:textId="77777777" w:rsidR="00A953D7" w:rsidRPr="008A58CE" w:rsidRDefault="00A953D7" w:rsidP="00A953D7">
      <w:pPr>
        <w:pStyle w:val="Odstavecseseznamem"/>
        <w:spacing w:after="0"/>
      </w:pPr>
    </w:p>
    <w:p w14:paraId="211FD7BD" w14:textId="77777777" w:rsidR="00A953D7" w:rsidRDefault="00A953D7" w:rsidP="00A953D7">
      <w:pPr>
        <w:jc w:val="center"/>
        <w:rPr>
          <w:b/>
        </w:rPr>
      </w:pPr>
      <w:r w:rsidRPr="008A58CE">
        <w:rPr>
          <w:b/>
        </w:rPr>
        <w:t>SVĚTLA</w:t>
      </w:r>
      <w:r>
        <w:rPr>
          <w:b/>
        </w:rPr>
        <w:t>:</w:t>
      </w:r>
    </w:p>
    <w:p w14:paraId="5DA4446D" w14:textId="77777777" w:rsidR="00A953D7" w:rsidRPr="008A58CE" w:rsidRDefault="00A953D7" w:rsidP="00A953D7">
      <w:pPr>
        <w:rPr>
          <w:b/>
        </w:rPr>
      </w:pPr>
      <w:r w:rsidRPr="008A58CE">
        <w:rPr>
          <w:b/>
        </w:rPr>
        <w:t>C</w:t>
      </w:r>
      <w:r w:rsidRPr="00F60F95">
        <w:rPr>
          <w:b/>
        </w:rPr>
        <w:t>eny pronájmu sálu zahrnují:</w:t>
      </w:r>
    </w:p>
    <w:p w14:paraId="01E1F07A" w14:textId="77777777" w:rsidR="00A953D7" w:rsidRPr="008A58CE" w:rsidRDefault="00A953D7" w:rsidP="00A953D7">
      <w:pPr>
        <w:pStyle w:val="Odstavecseseznamem"/>
        <w:numPr>
          <w:ilvl w:val="0"/>
          <w:numId w:val="7"/>
        </w:numPr>
      </w:pPr>
      <w:r w:rsidRPr="008A58CE">
        <w:t>scénické nasvícení prostoru adekvátní k charakteru akce</w:t>
      </w:r>
    </w:p>
    <w:p w14:paraId="53D33ADB" w14:textId="77777777" w:rsidR="00A953D7" w:rsidRPr="008A58CE" w:rsidRDefault="00A953D7" w:rsidP="00A953D7">
      <w:pPr>
        <w:pStyle w:val="Odstavecseseznamem"/>
        <w:numPr>
          <w:ilvl w:val="0"/>
          <w:numId w:val="7"/>
        </w:numPr>
      </w:pPr>
      <w:r w:rsidRPr="008A58CE">
        <w:t>změny světelných nálad v průběhu akce dle požadavků objednatele</w:t>
      </w:r>
    </w:p>
    <w:p w14:paraId="6985C8C9" w14:textId="77777777" w:rsidR="00A953D7" w:rsidRPr="008A58CE" w:rsidRDefault="00A953D7" w:rsidP="00A953D7">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4C74C712"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3705E7A3" w14:textId="77777777" w:rsidR="00A953D7" w:rsidRDefault="00A953D7" w:rsidP="00A953D7">
      <w:pPr>
        <w:pStyle w:val="Odstavecseseznamem"/>
        <w:numPr>
          <w:ilvl w:val="0"/>
          <w:numId w:val="8"/>
        </w:numPr>
        <w:spacing w:after="0"/>
      </w:pPr>
      <w:r>
        <w:t>složité nasvícení prostoru</w:t>
      </w:r>
    </w:p>
    <w:p w14:paraId="789439D8" w14:textId="77777777" w:rsidR="00A953D7" w:rsidRDefault="00A953D7" w:rsidP="00A953D7">
      <w:pPr>
        <w:pStyle w:val="Odstavecseseznamem"/>
        <w:numPr>
          <w:ilvl w:val="0"/>
          <w:numId w:val="8"/>
        </w:numPr>
        <w:spacing w:after="0"/>
      </w:pPr>
      <w:r w:rsidRPr="008A58CE">
        <w:t xml:space="preserve">použití dalších světel, které nejsou v inventáři SCT apod. </w:t>
      </w:r>
    </w:p>
    <w:p w14:paraId="697C074E" w14:textId="77777777" w:rsidR="00A953D7" w:rsidRDefault="00A953D7" w:rsidP="00A953D7">
      <w:pPr>
        <w:pStyle w:val="Odstavecseseznamem"/>
        <w:numPr>
          <w:ilvl w:val="0"/>
          <w:numId w:val="8"/>
        </w:numPr>
        <w:spacing w:after="0"/>
      </w:pPr>
      <w:r w:rsidRPr="008A58CE">
        <w:t>užití mlho</w:t>
      </w:r>
      <w:r>
        <w:t xml:space="preserve"> stroje</w:t>
      </w:r>
    </w:p>
    <w:p w14:paraId="563134A5" w14:textId="77777777" w:rsidR="00A953D7" w:rsidRPr="008A58CE" w:rsidRDefault="00A953D7" w:rsidP="00A953D7">
      <w:pPr>
        <w:pStyle w:val="Odstavecseseznamem"/>
        <w:spacing w:after="0"/>
      </w:pPr>
    </w:p>
    <w:p w14:paraId="38BD7AB4" w14:textId="77777777" w:rsidR="00A953D7" w:rsidRDefault="00A953D7" w:rsidP="00A953D7">
      <w:pPr>
        <w:jc w:val="center"/>
        <w:rPr>
          <w:b/>
        </w:rPr>
      </w:pPr>
      <w:r w:rsidRPr="008A58CE">
        <w:rPr>
          <w:b/>
        </w:rPr>
        <w:t>VIDEO</w:t>
      </w:r>
      <w:r>
        <w:rPr>
          <w:b/>
        </w:rPr>
        <w:t>:</w:t>
      </w:r>
    </w:p>
    <w:p w14:paraId="58192049" w14:textId="77777777" w:rsidR="00A953D7" w:rsidRDefault="00A953D7" w:rsidP="00A953D7">
      <w:pPr>
        <w:rPr>
          <w:b/>
        </w:rPr>
      </w:pPr>
      <w:r w:rsidRPr="008A58CE">
        <w:rPr>
          <w:b/>
        </w:rPr>
        <w:t>C</w:t>
      </w:r>
      <w:r w:rsidRPr="00F60F95">
        <w:rPr>
          <w:b/>
        </w:rPr>
        <w:t>eny pronájmu sálu zahrnují:</w:t>
      </w:r>
    </w:p>
    <w:p w14:paraId="56F862A4" w14:textId="77777777" w:rsidR="00A953D7" w:rsidRDefault="00A953D7" w:rsidP="00A953D7">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11ED0A6B" w14:textId="77777777" w:rsidR="00A953D7" w:rsidRDefault="00A953D7" w:rsidP="00A953D7">
      <w:pPr>
        <w:pStyle w:val="Odstavecseseznamem"/>
        <w:numPr>
          <w:ilvl w:val="0"/>
          <w:numId w:val="9"/>
        </w:numPr>
        <w:spacing w:before="240" w:after="0"/>
      </w:pPr>
      <w:r w:rsidRPr="008A58CE">
        <w:t>odbavení přinesených videí, prezentací, fotografií a jejich základní úpravy nutné pro správné zobrazení</w:t>
      </w:r>
    </w:p>
    <w:p w14:paraId="4DB5605F" w14:textId="77777777" w:rsidR="00A953D7" w:rsidRPr="00AE6CF1" w:rsidRDefault="00A953D7" w:rsidP="00A953D7">
      <w:pPr>
        <w:spacing w:before="240"/>
      </w:pPr>
      <w:r w:rsidRPr="00E45227">
        <w:rPr>
          <w:b/>
        </w:rPr>
        <w:t xml:space="preserve">Ceny pronájmu sálu </w:t>
      </w:r>
      <w:r w:rsidRPr="00E45227">
        <w:rPr>
          <w:b/>
          <w:color w:val="FF0000"/>
          <w:sz w:val="28"/>
        </w:rPr>
        <w:t>ne</w:t>
      </w:r>
      <w:r w:rsidRPr="00E45227">
        <w:rPr>
          <w:b/>
        </w:rPr>
        <w:t>zahrnují:</w:t>
      </w:r>
    </w:p>
    <w:p w14:paraId="423EEA83" w14:textId="77777777" w:rsidR="00A953D7" w:rsidRDefault="00A953D7" w:rsidP="00A953D7">
      <w:pPr>
        <w:pStyle w:val="Odstavecseseznamem"/>
        <w:numPr>
          <w:ilvl w:val="0"/>
          <w:numId w:val="10"/>
        </w:numPr>
      </w:pPr>
      <w:r w:rsidRPr="008A58CE">
        <w:t xml:space="preserve">použití dalších </w:t>
      </w:r>
      <w:r>
        <w:t>promítacích pláten a projektorů</w:t>
      </w:r>
    </w:p>
    <w:p w14:paraId="02B780CE" w14:textId="77777777" w:rsidR="00A953D7" w:rsidRDefault="00A953D7" w:rsidP="00A953D7">
      <w:pPr>
        <w:pStyle w:val="Odstavecseseznamem"/>
        <w:numPr>
          <w:ilvl w:val="0"/>
          <w:numId w:val="10"/>
        </w:numPr>
      </w:pPr>
      <w:r w:rsidRPr="008A58CE">
        <w:t>stř</w:t>
      </w:r>
      <w:r>
        <w:t>i</w:t>
      </w:r>
      <w:r w:rsidRPr="008A58CE">
        <w:t>hové práce, formátování videa apod.</w:t>
      </w:r>
    </w:p>
    <w:p w14:paraId="54D510D0" w14:textId="77777777" w:rsidR="00A953D7" w:rsidRPr="00F60F95" w:rsidRDefault="00A953D7" w:rsidP="00A953D7">
      <w:pPr>
        <w:jc w:val="center"/>
        <w:rPr>
          <w:b/>
        </w:rPr>
      </w:pPr>
      <w:r w:rsidRPr="00F60F95">
        <w:rPr>
          <w:b/>
        </w:rPr>
        <w:t>P</w:t>
      </w:r>
      <w:r>
        <w:rPr>
          <w:b/>
        </w:rPr>
        <w:t>Ó</w:t>
      </w:r>
      <w:r w:rsidRPr="00F60F95">
        <w:rPr>
          <w:b/>
        </w:rPr>
        <w:t>DIUM</w:t>
      </w:r>
      <w:r>
        <w:rPr>
          <w:b/>
        </w:rPr>
        <w:t>:</w:t>
      </w:r>
    </w:p>
    <w:p w14:paraId="0CF2DB54" w14:textId="77777777" w:rsidR="00A953D7" w:rsidRPr="008A58CE" w:rsidRDefault="00A953D7" w:rsidP="00A953D7">
      <w:pPr>
        <w:rPr>
          <w:b/>
        </w:rPr>
      </w:pPr>
      <w:r w:rsidRPr="008A58CE">
        <w:rPr>
          <w:b/>
        </w:rPr>
        <w:t>Ceny pronájmu sálu zahrnují:</w:t>
      </w:r>
    </w:p>
    <w:p w14:paraId="5BD4CEE0" w14:textId="77777777" w:rsidR="00A953D7" w:rsidRPr="00887808" w:rsidRDefault="00A953D7" w:rsidP="00A953D7">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s černým zakrytím </w:t>
      </w:r>
    </w:p>
    <w:p w14:paraId="0E114B68" w14:textId="77777777" w:rsidR="00A953D7" w:rsidRPr="008A58CE" w:rsidRDefault="00A953D7" w:rsidP="00A953D7">
      <w:pPr>
        <w:pStyle w:val="Odstavecseseznamem"/>
        <w:spacing w:after="0"/>
        <w:rPr>
          <w:b/>
          <w:sz w:val="24"/>
        </w:rPr>
      </w:pPr>
    </w:p>
    <w:p w14:paraId="48869B10"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6EF79D2F" w14:textId="77777777" w:rsidR="00A953D7" w:rsidRPr="008A58CE" w:rsidRDefault="00A953D7" w:rsidP="00A953D7">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2C561541" w14:textId="77777777" w:rsidR="00A953D7" w:rsidRPr="008A58CE" w:rsidRDefault="00A953D7" w:rsidP="00A953D7">
      <w:pPr>
        <w:pStyle w:val="Odstavecseseznamem"/>
      </w:pPr>
    </w:p>
    <w:p w14:paraId="7D7A17C8" w14:textId="77777777" w:rsidR="00A953D7" w:rsidRDefault="00A953D7" w:rsidP="00A953D7"/>
    <w:p w14:paraId="4FEF4433" w14:textId="77777777" w:rsidR="00A953D7" w:rsidRDefault="00A953D7" w:rsidP="00A953D7"/>
    <w:p w14:paraId="29182BC6" w14:textId="77777777" w:rsidR="00A953D7" w:rsidRDefault="00A953D7" w:rsidP="00A953D7"/>
    <w:p w14:paraId="1F541D34" w14:textId="77777777" w:rsidR="00A953D7" w:rsidRDefault="00A953D7" w:rsidP="00A953D7"/>
    <w:p w14:paraId="78F1184C" w14:textId="77777777" w:rsidR="00A953D7" w:rsidRDefault="00A953D7" w:rsidP="00A953D7">
      <w:pPr>
        <w:pStyle w:val="Odstavecseseznamem"/>
        <w:spacing w:after="0"/>
      </w:pPr>
      <w:r w:rsidRPr="0003070B">
        <w:rPr>
          <w:b/>
          <w:sz w:val="24"/>
          <w:szCs w:val="24"/>
        </w:rPr>
        <w:lastRenderedPageBreak/>
        <w:t xml:space="preserve">Příloha č. </w:t>
      </w:r>
      <w:r>
        <w:rPr>
          <w:b/>
          <w:sz w:val="24"/>
          <w:szCs w:val="24"/>
        </w:rPr>
        <w:t>2</w:t>
      </w:r>
    </w:p>
    <w:p w14:paraId="543E1597" w14:textId="77777777" w:rsidR="00A953D7" w:rsidRPr="001C60F4" w:rsidRDefault="00A953D7" w:rsidP="00A953D7">
      <w:r>
        <w:rPr>
          <w:noProof/>
        </w:rPr>
        <w:drawing>
          <wp:anchor distT="0" distB="0" distL="114300" distR="114300" simplePos="0" relativeHeight="251659264" behindDoc="0" locked="0" layoutInCell="1" allowOverlap="1" wp14:anchorId="50A0E793" wp14:editId="5DBA6691">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6CCF36F7" w14:textId="77777777" w:rsidR="00A953D7" w:rsidRDefault="00A953D7" w:rsidP="00A953D7"/>
    <w:p w14:paraId="647C9E42" w14:textId="77777777" w:rsidR="00A953D7" w:rsidRDefault="00A953D7" w:rsidP="00A953D7"/>
    <w:p w14:paraId="1BD045FC" w14:textId="77777777" w:rsidR="00A953D7" w:rsidRDefault="00A953D7" w:rsidP="00A953D7"/>
    <w:p w14:paraId="20199FA1" w14:textId="77777777" w:rsidR="00A953D7" w:rsidRDefault="00A953D7" w:rsidP="00A953D7"/>
    <w:p w14:paraId="120D971E" w14:textId="77777777" w:rsidR="00A953D7" w:rsidRDefault="00A953D7" w:rsidP="00A953D7"/>
    <w:p w14:paraId="2E6B1325" w14:textId="77777777" w:rsidR="00A953D7" w:rsidRDefault="00A953D7" w:rsidP="00A953D7"/>
    <w:p w14:paraId="5CCA4396" w14:textId="77777777" w:rsidR="00A953D7" w:rsidRDefault="00A953D7" w:rsidP="00A953D7"/>
    <w:p w14:paraId="568FC6D4" w14:textId="77777777" w:rsidR="00A953D7" w:rsidRDefault="00A953D7" w:rsidP="00A953D7"/>
    <w:p w14:paraId="64CB9E16" w14:textId="77777777" w:rsidR="00A953D7" w:rsidRDefault="00A953D7" w:rsidP="00A953D7"/>
    <w:p w14:paraId="727CA17C" w14:textId="77777777" w:rsidR="00A953D7" w:rsidRDefault="00A953D7" w:rsidP="00A953D7"/>
    <w:p w14:paraId="324BF6AD" w14:textId="77777777" w:rsidR="00A953D7" w:rsidRDefault="00A953D7" w:rsidP="00A953D7"/>
    <w:p w14:paraId="27432297" w14:textId="77777777" w:rsidR="00A953D7" w:rsidRDefault="00A953D7" w:rsidP="00A953D7"/>
    <w:p w14:paraId="5592C93B" w14:textId="77777777" w:rsidR="00A953D7" w:rsidRDefault="00A953D7" w:rsidP="00A953D7"/>
    <w:p w14:paraId="7B3EB61F" w14:textId="77777777" w:rsidR="00A953D7" w:rsidRDefault="00A953D7" w:rsidP="00A953D7"/>
    <w:p w14:paraId="2FDDAD5D" w14:textId="77777777" w:rsidR="00A953D7" w:rsidRDefault="00A953D7" w:rsidP="00A953D7"/>
    <w:p w14:paraId="6650840D" w14:textId="77777777" w:rsidR="00A953D7" w:rsidRDefault="00A953D7" w:rsidP="00A953D7"/>
    <w:p w14:paraId="39E6DA90" w14:textId="77777777" w:rsidR="00A953D7" w:rsidRDefault="00A953D7" w:rsidP="00A953D7"/>
    <w:p w14:paraId="685B991B" w14:textId="77777777" w:rsidR="00A953D7" w:rsidRDefault="00A953D7" w:rsidP="00A953D7"/>
    <w:p w14:paraId="1D0D9600" w14:textId="77777777" w:rsidR="00A953D7" w:rsidRDefault="00A953D7" w:rsidP="00A953D7"/>
    <w:p w14:paraId="2D4034C6" w14:textId="77777777" w:rsidR="00A953D7" w:rsidRDefault="00A953D7" w:rsidP="00A953D7"/>
    <w:p w14:paraId="1335614E" w14:textId="77777777" w:rsidR="00A953D7" w:rsidRDefault="00A953D7" w:rsidP="00A953D7"/>
    <w:p w14:paraId="01E2AADB" w14:textId="77777777" w:rsidR="00A953D7" w:rsidRDefault="00A953D7" w:rsidP="00A953D7"/>
    <w:p w14:paraId="6FC14BE7" w14:textId="77777777" w:rsidR="00A953D7" w:rsidRDefault="00A953D7" w:rsidP="00A953D7"/>
    <w:p w14:paraId="6589CD89" w14:textId="77777777" w:rsidR="00A953D7" w:rsidRDefault="00A953D7" w:rsidP="00A953D7"/>
    <w:p w14:paraId="729EF1D5" w14:textId="77777777" w:rsidR="00A953D7" w:rsidRDefault="00A953D7" w:rsidP="00A953D7"/>
    <w:p w14:paraId="56B07C40" w14:textId="77777777" w:rsidR="00A953D7" w:rsidRDefault="00A953D7" w:rsidP="00A953D7"/>
    <w:p w14:paraId="4B9B9777" w14:textId="77777777" w:rsidR="00A953D7" w:rsidRDefault="00A953D7" w:rsidP="00A953D7"/>
    <w:p w14:paraId="2B0E7F82" w14:textId="77777777" w:rsidR="00A953D7" w:rsidRDefault="00A953D7" w:rsidP="00A953D7"/>
    <w:p w14:paraId="663E5872" w14:textId="77777777" w:rsidR="00A953D7" w:rsidRDefault="00A953D7" w:rsidP="00A953D7"/>
    <w:p w14:paraId="00D3EC6D" w14:textId="77777777" w:rsidR="00A953D7" w:rsidRDefault="00A953D7" w:rsidP="00A953D7"/>
    <w:p w14:paraId="5D21D15C" w14:textId="77777777" w:rsidR="00A953D7" w:rsidRDefault="00A953D7" w:rsidP="00A953D7"/>
    <w:p w14:paraId="7569A65D" w14:textId="77777777" w:rsidR="00A953D7" w:rsidRDefault="00A953D7" w:rsidP="00A953D7"/>
    <w:p w14:paraId="71203152" w14:textId="77777777" w:rsidR="00A953D7" w:rsidRDefault="00A953D7" w:rsidP="00A953D7"/>
    <w:p w14:paraId="7B111A96" w14:textId="77777777" w:rsidR="00A953D7" w:rsidRDefault="00A953D7" w:rsidP="00A953D7"/>
    <w:p w14:paraId="5A35D9D0" w14:textId="77777777" w:rsidR="00A953D7" w:rsidRDefault="00A953D7" w:rsidP="00A953D7"/>
    <w:p w14:paraId="5EF1DB00" w14:textId="77777777" w:rsidR="00A953D7" w:rsidRDefault="00A953D7" w:rsidP="00A953D7"/>
    <w:p w14:paraId="7F6B720D" w14:textId="77777777" w:rsidR="00A953D7" w:rsidRDefault="00A953D7" w:rsidP="00A953D7"/>
    <w:p w14:paraId="580361DE" w14:textId="77777777" w:rsidR="00A953D7" w:rsidRDefault="00A953D7" w:rsidP="00A953D7"/>
    <w:p w14:paraId="14CE7950" w14:textId="77777777" w:rsidR="00A953D7" w:rsidRDefault="00A953D7" w:rsidP="00A953D7"/>
    <w:p w14:paraId="5010A89C" w14:textId="77777777" w:rsidR="00A953D7" w:rsidRDefault="00A953D7" w:rsidP="00A953D7"/>
    <w:p w14:paraId="2A214B81" w14:textId="77777777" w:rsidR="00A953D7" w:rsidRDefault="00A953D7" w:rsidP="00A953D7"/>
    <w:p w14:paraId="5A5A5DBE" w14:textId="77777777" w:rsidR="00A953D7" w:rsidRDefault="00A953D7" w:rsidP="00A953D7"/>
    <w:p w14:paraId="57CB1F9C" w14:textId="77777777" w:rsidR="00A953D7" w:rsidRDefault="00A953D7" w:rsidP="00A953D7"/>
    <w:p w14:paraId="2688787E" w14:textId="77777777" w:rsidR="00A953D7" w:rsidRDefault="00A953D7" w:rsidP="00A953D7"/>
    <w:p w14:paraId="5C8344ED" w14:textId="77777777" w:rsidR="00A953D7" w:rsidRDefault="00A953D7" w:rsidP="00A953D7"/>
    <w:p w14:paraId="32F8190E" w14:textId="77777777" w:rsidR="00A953D7" w:rsidRDefault="00A953D7" w:rsidP="00A953D7"/>
    <w:p w14:paraId="72E60992" w14:textId="77777777" w:rsidR="00A953D7" w:rsidRDefault="00A953D7" w:rsidP="00A953D7"/>
    <w:p w14:paraId="7E0A1DEC" w14:textId="77777777" w:rsidR="00A953D7" w:rsidRDefault="00A953D7" w:rsidP="00A953D7"/>
    <w:p w14:paraId="652AD88C" w14:textId="77777777" w:rsidR="00A953D7" w:rsidRDefault="00A953D7" w:rsidP="00A953D7"/>
    <w:p w14:paraId="37C26FC4" w14:textId="77777777" w:rsidR="00A953D7" w:rsidRDefault="00A953D7" w:rsidP="00A953D7">
      <w:r>
        <w:rPr>
          <w:noProof/>
        </w:rPr>
        <w:drawing>
          <wp:anchor distT="0" distB="0" distL="114300" distR="114300" simplePos="0" relativeHeight="251660288" behindDoc="0" locked="0" layoutInCell="1" allowOverlap="1" wp14:anchorId="16F9AD56" wp14:editId="41510F07">
            <wp:simplePos x="0" y="0"/>
            <wp:positionH relativeFrom="margin">
              <wp:align>right</wp:align>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3946842D" w14:textId="77777777" w:rsidR="00A953D7" w:rsidRDefault="00A953D7" w:rsidP="00A953D7"/>
    <w:p w14:paraId="6149813F" w14:textId="77777777" w:rsidR="00A953D7" w:rsidRDefault="00A953D7" w:rsidP="00A953D7"/>
    <w:p w14:paraId="5BF031FD" w14:textId="77777777" w:rsidR="00A953D7" w:rsidRDefault="00A953D7" w:rsidP="00A953D7"/>
    <w:p w14:paraId="28BAAA87" w14:textId="77777777" w:rsidR="00A953D7" w:rsidRDefault="00A953D7" w:rsidP="00A953D7"/>
    <w:p w14:paraId="1C2CBAF0" w14:textId="77777777" w:rsidR="00A953D7" w:rsidRDefault="00A953D7" w:rsidP="00A953D7"/>
    <w:p w14:paraId="7B0C3E02" w14:textId="77777777" w:rsidR="00A953D7" w:rsidRDefault="00A953D7" w:rsidP="00A953D7"/>
    <w:p w14:paraId="1FB3D51B" w14:textId="77777777" w:rsidR="00A953D7" w:rsidRDefault="00A953D7" w:rsidP="00A953D7"/>
    <w:p w14:paraId="51032262" w14:textId="77777777" w:rsidR="00A953D7" w:rsidRDefault="00A953D7" w:rsidP="00A953D7"/>
    <w:p w14:paraId="004ADE93" w14:textId="77777777" w:rsidR="00A953D7" w:rsidRDefault="00A953D7" w:rsidP="00A953D7"/>
    <w:p w14:paraId="53496021" w14:textId="77777777" w:rsidR="00A953D7" w:rsidRDefault="00A953D7" w:rsidP="00A953D7"/>
    <w:p w14:paraId="40F9AAB5" w14:textId="77777777" w:rsidR="00A953D7" w:rsidRDefault="00A953D7" w:rsidP="00A953D7"/>
    <w:p w14:paraId="4516A603" w14:textId="77777777" w:rsidR="00A953D7" w:rsidRDefault="00A953D7" w:rsidP="00A953D7"/>
    <w:p w14:paraId="10EBAD24" w14:textId="77777777" w:rsidR="00A953D7" w:rsidRDefault="00A953D7" w:rsidP="00A953D7"/>
    <w:p w14:paraId="3C5DEEB5" w14:textId="77777777" w:rsidR="00A953D7" w:rsidRDefault="00A953D7" w:rsidP="00A953D7"/>
    <w:p w14:paraId="7A9B6B2B" w14:textId="77777777" w:rsidR="00A953D7" w:rsidRDefault="00A953D7" w:rsidP="00A953D7"/>
    <w:p w14:paraId="376B5386" w14:textId="77777777" w:rsidR="00A953D7" w:rsidRDefault="00A953D7" w:rsidP="00A953D7"/>
    <w:p w14:paraId="2B6FFBBF" w14:textId="77777777" w:rsidR="00A953D7" w:rsidRDefault="00A953D7" w:rsidP="00A953D7"/>
    <w:p w14:paraId="02198D7B" w14:textId="77777777" w:rsidR="00A953D7" w:rsidRDefault="00A953D7" w:rsidP="00A953D7"/>
    <w:p w14:paraId="295558EA" w14:textId="77777777" w:rsidR="00A953D7" w:rsidRDefault="00A953D7" w:rsidP="00A953D7"/>
    <w:p w14:paraId="4A40C973" w14:textId="77777777" w:rsidR="00A953D7" w:rsidRDefault="00A953D7" w:rsidP="00A953D7"/>
    <w:p w14:paraId="327D1359" w14:textId="77777777" w:rsidR="00A953D7" w:rsidRDefault="00A953D7" w:rsidP="00A953D7"/>
    <w:p w14:paraId="035C1D9E" w14:textId="77777777" w:rsidR="00A953D7" w:rsidRDefault="00A953D7" w:rsidP="00A953D7"/>
    <w:p w14:paraId="7FE8F988" w14:textId="77777777" w:rsidR="00A953D7" w:rsidRDefault="00A953D7" w:rsidP="00A953D7"/>
    <w:p w14:paraId="27B9CD05" w14:textId="77777777" w:rsidR="00A953D7" w:rsidRDefault="00A953D7" w:rsidP="00A953D7"/>
    <w:p w14:paraId="1DFB00FA" w14:textId="77777777" w:rsidR="00A953D7" w:rsidRDefault="00A953D7" w:rsidP="00A953D7"/>
    <w:p w14:paraId="41612739" w14:textId="77777777" w:rsidR="00A953D7" w:rsidRDefault="00A953D7" w:rsidP="00A953D7"/>
    <w:p w14:paraId="472A9C95" w14:textId="77777777" w:rsidR="00A953D7" w:rsidRDefault="00A953D7" w:rsidP="00A953D7"/>
    <w:p w14:paraId="48C5E907" w14:textId="77777777" w:rsidR="00A953D7" w:rsidRDefault="00A953D7" w:rsidP="00A953D7"/>
    <w:p w14:paraId="6B8996C5" w14:textId="77777777" w:rsidR="00A953D7" w:rsidRDefault="00A953D7" w:rsidP="00A953D7"/>
    <w:p w14:paraId="1869EC9E" w14:textId="77777777" w:rsidR="00A953D7" w:rsidRDefault="00A953D7" w:rsidP="00A953D7"/>
    <w:p w14:paraId="32A7365A" w14:textId="77777777" w:rsidR="00A953D7" w:rsidRDefault="00A953D7" w:rsidP="00A953D7"/>
    <w:p w14:paraId="53DCE313" w14:textId="77777777" w:rsidR="00A953D7" w:rsidRDefault="00A953D7" w:rsidP="00A953D7"/>
    <w:p w14:paraId="5C003B93" w14:textId="77777777" w:rsidR="00A953D7" w:rsidRDefault="00A953D7" w:rsidP="00A953D7"/>
    <w:p w14:paraId="0FFA50EB" w14:textId="77777777" w:rsidR="00A953D7" w:rsidRDefault="00A953D7" w:rsidP="00A953D7"/>
    <w:p w14:paraId="10FF0B09" w14:textId="77777777" w:rsidR="00A953D7" w:rsidRDefault="00A953D7" w:rsidP="00A953D7"/>
    <w:p w14:paraId="23570C92" w14:textId="77777777" w:rsidR="00A953D7" w:rsidRDefault="00A953D7" w:rsidP="00A953D7"/>
    <w:p w14:paraId="5D8A0EA2" w14:textId="77777777" w:rsidR="00A953D7" w:rsidRDefault="00A953D7" w:rsidP="00A953D7"/>
    <w:p w14:paraId="146055A4" w14:textId="77777777" w:rsidR="00A953D7" w:rsidRDefault="00A953D7" w:rsidP="00A953D7"/>
    <w:p w14:paraId="4EC2208F" w14:textId="77777777" w:rsidR="00A953D7" w:rsidRDefault="00A953D7" w:rsidP="00A953D7"/>
    <w:p w14:paraId="0867FFB2" w14:textId="77777777" w:rsidR="00A953D7" w:rsidRDefault="00A953D7" w:rsidP="00A953D7"/>
    <w:p w14:paraId="18C8F8CD" w14:textId="77777777" w:rsidR="00A953D7" w:rsidRDefault="00A953D7" w:rsidP="00A953D7"/>
    <w:p w14:paraId="70FD9F98" w14:textId="77777777" w:rsidR="00A953D7" w:rsidRDefault="00A953D7" w:rsidP="00A953D7"/>
    <w:p w14:paraId="4CE0833A" w14:textId="77777777" w:rsidR="00A953D7" w:rsidRDefault="00A953D7" w:rsidP="00A953D7"/>
    <w:p w14:paraId="5C172F65" w14:textId="77777777" w:rsidR="00A953D7" w:rsidRDefault="00A953D7" w:rsidP="00A953D7"/>
    <w:p w14:paraId="0082220B" w14:textId="77777777" w:rsidR="00A953D7" w:rsidRDefault="00A953D7" w:rsidP="00A953D7"/>
    <w:p w14:paraId="1B60A623" w14:textId="77777777" w:rsidR="00A953D7" w:rsidRDefault="00A953D7" w:rsidP="00A953D7"/>
    <w:p w14:paraId="65D251A6" w14:textId="77777777" w:rsidR="00A953D7" w:rsidRDefault="00A953D7" w:rsidP="00A953D7"/>
    <w:p w14:paraId="509336D7" w14:textId="77777777" w:rsidR="00A953D7" w:rsidRDefault="00A953D7" w:rsidP="00A953D7"/>
    <w:p w14:paraId="3AABBD0F" w14:textId="77777777" w:rsidR="00A953D7" w:rsidRDefault="00A953D7" w:rsidP="00A953D7"/>
    <w:p w14:paraId="6980B1F4" w14:textId="77777777" w:rsidR="00A953D7" w:rsidRDefault="00A953D7" w:rsidP="00A953D7">
      <w:r>
        <w:rPr>
          <w:noProof/>
        </w:rPr>
        <w:drawing>
          <wp:anchor distT="0" distB="0" distL="114300" distR="114300" simplePos="0" relativeHeight="251661312" behindDoc="0" locked="0" layoutInCell="1" allowOverlap="1" wp14:anchorId="3145F9D8" wp14:editId="648EAA4F">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0937BEC0" w14:textId="77777777" w:rsidR="00A953D7" w:rsidRDefault="00A953D7" w:rsidP="00A953D7"/>
    <w:p w14:paraId="3A9D8ED0" w14:textId="77777777" w:rsidR="00A953D7" w:rsidRDefault="00A953D7" w:rsidP="00A953D7"/>
    <w:p w14:paraId="497C8AD8" w14:textId="77777777" w:rsidR="00A953D7" w:rsidRDefault="00A953D7" w:rsidP="00A953D7"/>
    <w:p w14:paraId="49E74CAC" w14:textId="77777777" w:rsidR="00A953D7" w:rsidRDefault="00A953D7" w:rsidP="00A953D7"/>
    <w:p w14:paraId="497531E8" w14:textId="77777777" w:rsidR="00A953D7" w:rsidRDefault="00A953D7" w:rsidP="00A953D7"/>
    <w:p w14:paraId="30087FCD" w14:textId="77777777" w:rsidR="00A953D7" w:rsidRDefault="00A953D7" w:rsidP="00A953D7"/>
    <w:p w14:paraId="511BB23D" w14:textId="77777777" w:rsidR="00A953D7" w:rsidRDefault="00A953D7" w:rsidP="00A953D7"/>
    <w:p w14:paraId="2E91B50A" w14:textId="77777777" w:rsidR="00A953D7" w:rsidRDefault="00A953D7" w:rsidP="00A953D7"/>
    <w:p w14:paraId="26DB032C" w14:textId="77777777" w:rsidR="00A953D7" w:rsidRDefault="00A953D7" w:rsidP="00A953D7"/>
    <w:p w14:paraId="3B156DDA" w14:textId="77777777" w:rsidR="00A953D7" w:rsidRDefault="00A953D7" w:rsidP="00A953D7"/>
    <w:p w14:paraId="402406E2" w14:textId="77777777" w:rsidR="00A953D7" w:rsidRDefault="00A953D7" w:rsidP="00A953D7"/>
    <w:p w14:paraId="4128D8E7" w14:textId="77777777" w:rsidR="00A953D7" w:rsidRDefault="00A953D7" w:rsidP="00A953D7"/>
    <w:p w14:paraId="5715F6B9" w14:textId="77777777" w:rsidR="00A953D7" w:rsidRDefault="00A953D7" w:rsidP="00A953D7"/>
    <w:p w14:paraId="00A70B20" w14:textId="77777777" w:rsidR="00A953D7" w:rsidRDefault="00A953D7" w:rsidP="00A953D7"/>
    <w:p w14:paraId="23627E07" w14:textId="77777777" w:rsidR="00A953D7" w:rsidRDefault="00A953D7" w:rsidP="00A953D7"/>
    <w:p w14:paraId="14899D40" w14:textId="77777777" w:rsidR="00A953D7" w:rsidRDefault="00A953D7" w:rsidP="00A953D7"/>
    <w:p w14:paraId="7E6262E5" w14:textId="77777777" w:rsidR="00A953D7" w:rsidRDefault="00A953D7" w:rsidP="00A953D7"/>
    <w:p w14:paraId="1F78EE0E" w14:textId="77777777" w:rsidR="00A953D7" w:rsidRDefault="00A953D7" w:rsidP="00A953D7"/>
    <w:p w14:paraId="7D515EE2" w14:textId="77777777" w:rsidR="00A953D7" w:rsidRDefault="00A953D7" w:rsidP="00A953D7"/>
    <w:p w14:paraId="35B1EF1A" w14:textId="77777777" w:rsidR="00A953D7" w:rsidRDefault="00A953D7" w:rsidP="00A953D7"/>
    <w:p w14:paraId="062E7A9C" w14:textId="77777777" w:rsidR="00A953D7" w:rsidRDefault="00A953D7" w:rsidP="00A953D7"/>
    <w:p w14:paraId="4022750F" w14:textId="77777777" w:rsidR="00A953D7" w:rsidRDefault="00A953D7" w:rsidP="00A953D7"/>
    <w:p w14:paraId="04F197BF" w14:textId="77777777" w:rsidR="00A953D7" w:rsidRDefault="00A953D7" w:rsidP="00A953D7"/>
    <w:p w14:paraId="43571EF4" w14:textId="77777777" w:rsidR="00A953D7" w:rsidRDefault="00A953D7" w:rsidP="00A953D7"/>
    <w:p w14:paraId="004B42B2" w14:textId="77777777" w:rsidR="00A953D7" w:rsidRDefault="00A953D7" w:rsidP="00A953D7"/>
    <w:p w14:paraId="624A6826" w14:textId="77777777" w:rsidR="00A953D7" w:rsidRDefault="00A953D7" w:rsidP="00A953D7"/>
    <w:p w14:paraId="5B8A7091" w14:textId="77777777" w:rsidR="00A953D7" w:rsidRDefault="00A953D7" w:rsidP="00A953D7"/>
    <w:p w14:paraId="690D4F14" w14:textId="77777777" w:rsidR="00A953D7" w:rsidRDefault="00A953D7" w:rsidP="00A953D7"/>
    <w:p w14:paraId="3E9F9B64" w14:textId="77777777" w:rsidR="00A953D7" w:rsidRDefault="00A953D7" w:rsidP="00A953D7"/>
    <w:p w14:paraId="0C191F1A" w14:textId="77777777" w:rsidR="00A953D7" w:rsidRDefault="00A953D7" w:rsidP="00A953D7"/>
    <w:p w14:paraId="3ACADEC5" w14:textId="77777777" w:rsidR="00A953D7" w:rsidRDefault="00A953D7" w:rsidP="00A953D7"/>
    <w:p w14:paraId="13D0F97F" w14:textId="77777777" w:rsidR="00A953D7" w:rsidRDefault="00A953D7" w:rsidP="00A953D7"/>
    <w:p w14:paraId="53002D04" w14:textId="77777777" w:rsidR="00A953D7" w:rsidRDefault="00A953D7" w:rsidP="00A953D7"/>
    <w:p w14:paraId="48CBCEEA" w14:textId="77777777" w:rsidR="00A953D7" w:rsidRDefault="00A953D7" w:rsidP="00A953D7"/>
    <w:p w14:paraId="4DCDC664" w14:textId="77777777" w:rsidR="00A953D7" w:rsidRDefault="00A953D7" w:rsidP="00A953D7"/>
    <w:p w14:paraId="6A40CCEE" w14:textId="77777777" w:rsidR="00A953D7" w:rsidRDefault="00A953D7" w:rsidP="00A953D7"/>
    <w:p w14:paraId="5302C829" w14:textId="77777777" w:rsidR="00A953D7" w:rsidRDefault="00A953D7" w:rsidP="00A953D7"/>
    <w:p w14:paraId="2CC5B6D8" w14:textId="77777777" w:rsidR="00A953D7" w:rsidRDefault="00A953D7" w:rsidP="00A953D7"/>
    <w:p w14:paraId="3804502A" w14:textId="77777777" w:rsidR="00A953D7" w:rsidRDefault="00A953D7" w:rsidP="00A953D7"/>
    <w:p w14:paraId="188430FA" w14:textId="77777777" w:rsidR="00A953D7" w:rsidRDefault="00A953D7" w:rsidP="00A953D7"/>
    <w:p w14:paraId="2257B8DE" w14:textId="77777777" w:rsidR="00A953D7" w:rsidRDefault="00A953D7" w:rsidP="00A953D7"/>
    <w:p w14:paraId="1A5BF285" w14:textId="77777777" w:rsidR="00A953D7" w:rsidRDefault="00A953D7" w:rsidP="00A953D7"/>
    <w:p w14:paraId="547391EF" w14:textId="77777777" w:rsidR="00A953D7" w:rsidRDefault="00A953D7" w:rsidP="00A953D7"/>
    <w:p w14:paraId="70B271D0" w14:textId="77777777" w:rsidR="00A953D7" w:rsidRDefault="00A953D7" w:rsidP="00A953D7"/>
    <w:p w14:paraId="08C5194C" w14:textId="77777777" w:rsidR="00A953D7" w:rsidRDefault="00A953D7" w:rsidP="00A953D7"/>
    <w:p w14:paraId="0C683F45" w14:textId="77777777" w:rsidR="00A953D7" w:rsidRDefault="00A953D7" w:rsidP="00A953D7"/>
    <w:p w14:paraId="164FF88F" w14:textId="77777777" w:rsidR="00A953D7" w:rsidRDefault="00A953D7" w:rsidP="00A953D7"/>
    <w:p w14:paraId="14FF4C29" w14:textId="77777777" w:rsidR="00A953D7" w:rsidRDefault="00A953D7" w:rsidP="00A953D7"/>
    <w:p w14:paraId="21197BF1" w14:textId="77777777" w:rsidR="00A953D7" w:rsidRDefault="00A953D7" w:rsidP="00A953D7"/>
    <w:p w14:paraId="69B4851F" w14:textId="77777777" w:rsidR="00A953D7" w:rsidRDefault="00A953D7" w:rsidP="00A953D7">
      <w:r>
        <w:rPr>
          <w:noProof/>
        </w:rPr>
        <w:drawing>
          <wp:anchor distT="0" distB="0" distL="114300" distR="114300" simplePos="0" relativeHeight="251662336" behindDoc="0" locked="0" layoutInCell="1" allowOverlap="1" wp14:anchorId="5028868B" wp14:editId="3DBE6746">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4D63D56C" w14:textId="77777777" w:rsidR="00A953D7" w:rsidRDefault="00A953D7" w:rsidP="00A953D7"/>
    <w:p w14:paraId="09FF5DF0" w14:textId="77777777" w:rsidR="00A953D7" w:rsidRDefault="00A953D7" w:rsidP="00A953D7"/>
    <w:p w14:paraId="24C38187" w14:textId="77777777" w:rsidR="00A953D7" w:rsidRDefault="00A953D7" w:rsidP="00A953D7"/>
    <w:p w14:paraId="7B4CDA80" w14:textId="77777777" w:rsidR="00A953D7" w:rsidRDefault="00A953D7" w:rsidP="00A953D7"/>
    <w:p w14:paraId="4E67651F" w14:textId="77777777" w:rsidR="00A953D7" w:rsidRDefault="00A953D7" w:rsidP="00A953D7"/>
    <w:p w14:paraId="6F9F4394" w14:textId="77777777" w:rsidR="00A953D7" w:rsidRDefault="00A953D7" w:rsidP="00A953D7"/>
    <w:p w14:paraId="4BF0857E" w14:textId="77777777" w:rsidR="00A953D7" w:rsidRDefault="00A953D7" w:rsidP="00A953D7"/>
    <w:p w14:paraId="653E0F02" w14:textId="77777777" w:rsidR="00A953D7" w:rsidRDefault="00A953D7" w:rsidP="00A953D7"/>
    <w:p w14:paraId="18D2B092" w14:textId="77777777" w:rsidR="00A953D7" w:rsidRDefault="00A953D7" w:rsidP="00A953D7"/>
    <w:p w14:paraId="65CC99A5" w14:textId="77777777" w:rsidR="00A953D7" w:rsidRDefault="00A953D7" w:rsidP="00A953D7"/>
    <w:p w14:paraId="752F2927" w14:textId="77777777" w:rsidR="00A953D7" w:rsidRDefault="00A953D7" w:rsidP="00A953D7"/>
    <w:p w14:paraId="2D4AB1AF" w14:textId="77777777" w:rsidR="00A953D7" w:rsidRDefault="00A953D7" w:rsidP="00A953D7"/>
    <w:p w14:paraId="258F4B6F" w14:textId="77777777" w:rsidR="00A953D7" w:rsidRDefault="00A953D7" w:rsidP="00A953D7"/>
    <w:p w14:paraId="054DB865" w14:textId="77777777" w:rsidR="00A953D7" w:rsidRDefault="00A953D7" w:rsidP="00A953D7"/>
    <w:p w14:paraId="11A7B0B8" w14:textId="77777777" w:rsidR="00A953D7" w:rsidRDefault="00A953D7" w:rsidP="00A953D7"/>
    <w:p w14:paraId="693334E5" w14:textId="77777777" w:rsidR="00A953D7" w:rsidRDefault="00A953D7" w:rsidP="00A953D7"/>
    <w:p w14:paraId="6C811BEA" w14:textId="77777777" w:rsidR="00A953D7" w:rsidRDefault="00A953D7" w:rsidP="00A953D7"/>
    <w:p w14:paraId="3018E156" w14:textId="77777777" w:rsidR="00A953D7" w:rsidRDefault="00A953D7" w:rsidP="00A953D7"/>
    <w:p w14:paraId="45896780" w14:textId="77777777" w:rsidR="00A953D7" w:rsidRDefault="00A953D7" w:rsidP="00A953D7"/>
    <w:p w14:paraId="43546960" w14:textId="77777777" w:rsidR="00A953D7" w:rsidRDefault="00A953D7" w:rsidP="00A953D7"/>
    <w:p w14:paraId="185B537B" w14:textId="77777777" w:rsidR="00A953D7" w:rsidRDefault="00A953D7" w:rsidP="00A953D7"/>
    <w:p w14:paraId="029E53BA" w14:textId="77777777" w:rsidR="00A953D7" w:rsidRDefault="00A953D7" w:rsidP="00A953D7"/>
    <w:p w14:paraId="0EFEC956" w14:textId="77777777" w:rsidR="00A953D7" w:rsidRDefault="00A953D7" w:rsidP="00A953D7"/>
    <w:p w14:paraId="5F7E95A6" w14:textId="77777777" w:rsidR="00A953D7" w:rsidRDefault="00A953D7" w:rsidP="00A953D7"/>
    <w:p w14:paraId="163FF4FF" w14:textId="77777777" w:rsidR="00A953D7" w:rsidRDefault="00A953D7" w:rsidP="00A953D7"/>
    <w:p w14:paraId="2EA69F7F" w14:textId="77777777" w:rsidR="00A953D7" w:rsidRDefault="00A953D7" w:rsidP="00A953D7"/>
    <w:p w14:paraId="4941A234" w14:textId="77777777" w:rsidR="00A953D7" w:rsidRDefault="00A953D7" w:rsidP="00A953D7"/>
    <w:p w14:paraId="75F88146" w14:textId="77777777" w:rsidR="00A953D7" w:rsidRDefault="00A953D7" w:rsidP="00A953D7"/>
    <w:p w14:paraId="59845935" w14:textId="77777777" w:rsidR="00A953D7" w:rsidRDefault="00A953D7" w:rsidP="00A953D7"/>
    <w:p w14:paraId="455F2CFB" w14:textId="77777777" w:rsidR="00A953D7" w:rsidRDefault="00A953D7" w:rsidP="00A953D7"/>
    <w:p w14:paraId="6F4D7425" w14:textId="77777777" w:rsidR="00A953D7" w:rsidRDefault="00A953D7" w:rsidP="00A953D7"/>
    <w:p w14:paraId="096D9CEA" w14:textId="77777777" w:rsidR="00A953D7" w:rsidRDefault="00A953D7" w:rsidP="00A953D7"/>
    <w:p w14:paraId="4D297F05" w14:textId="77777777" w:rsidR="00A953D7" w:rsidRDefault="00A953D7" w:rsidP="00A953D7"/>
    <w:p w14:paraId="4BFABDA1" w14:textId="77777777" w:rsidR="00A953D7" w:rsidRDefault="00A953D7" w:rsidP="00A953D7"/>
    <w:p w14:paraId="6D49A905" w14:textId="77777777" w:rsidR="00A953D7" w:rsidRDefault="00A953D7" w:rsidP="00A953D7"/>
    <w:p w14:paraId="3DE6155C" w14:textId="77777777" w:rsidR="00A953D7" w:rsidRDefault="00A953D7" w:rsidP="00A953D7"/>
    <w:p w14:paraId="3ECE3DAB" w14:textId="77777777" w:rsidR="00A953D7" w:rsidRDefault="00A953D7" w:rsidP="00A953D7"/>
    <w:p w14:paraId="09209B65" w14:textId="77777777" w:rsidR="00A953D7" w:rsidRDefault="00A953D7" w:rsidP="00A953D7"/>
    <w:p w14:paraId="42F6361A" w14:textId="77777777" w:rsidR="00A953D7" w:rsidRDefault="00A953D7" w:rsidP="00A953D7"/>
    <w:p w14:paraId="7A865710" w14:textId="77777777" w:rsidR="00A953D7" w:rsidRDefault="00A953D7" w:rsidP="00A953D7"/>
    <w:p w14:paraId="0EC6F5EE" w14:textId="77777777" w:rsidR="00A953D7" w:rsidRDefault="00A953D7" w:rsidP="00A953D7"/>
    <w:p w14:paraId="01D55B58" w14:textId="77777777" w:rsidR="00A953D7" w:rsidRDefault="00A953D7" w:rsidP="00A953D7"/>
    <w:p w14:paraId="711DF510" w14:textId="77777777" w:rsidR="00A953D7" w:rsidRDefault="00A953D7" w:rsidP="00A953D7"/>
    <w:p w14:paraId="254F6C90" w14:textId="77777777" w:rsidR="00A953D7" w:rsidRDefault="00A953D7" w:rsidP="00A953D7"/>
    <w:p w14:paraId="7304A38E" w14:textId="77777777" w:rsidR="00A953D7" w:rsidRDefault="00A953D7" w:rsidP="00A953D7"/>
    <w:p w14:paraId="14037739" w14:textId="77777777" w:rsidR="00A953D7" w:rsidRDefault="00A953D7" w:rsidP="00A953D7"/>
    <w:p w14:paraId="64018A44" w14:textId="77777777" w:rsidR="00A953D7" w:rsidRDefault="00A953D7" w:rsidP="00A953D7"/>
    <w:p w14:paraId="2A223443" w14:textId="77777777" w:rsidR="00A953D7" w:rsidRDefault="00A953D7" w:rsidP="00A953D7"/>
    <w:p w14:paraId="7D3BB4D8" w14:textId="77777777" w:rsidR="00A953D7" w:rsidRDefault="00A953D7" w:rsidP="00A953D7">
      <w:pPr>
        <w:pStyle w:val="Odstavecseseznamem"/>
        <w:spacing w:after="0"/>
        <w:rPr>
          <w:noProof/>
        </w:rPr>
      </w:pPr>
      <w:r w:rsidRPr="0003070B">
        <w:rPr>
          <w:b/>
          <w:sz w:val="24"/>
          <w:szCs w:val="24"/>
        </w:rPr>
        <w:lastRenderedPageBreak/>
        <w:t xml:space="preserve">Příloha č. </w:t>
      </w:r>
      <w:r>
        <w:rPr>
          <w:b/>
          <w:sz w:val="24"/>
          <w:szCs w:val="24"/>
        </w:rPr>
        <w:t>3</w:t>
      </w:r>
    </w:p>
    <w:p w14:paraId="7695BFBF" w14:textId="77777777" w:rsidR="00A953D7" w:rsidRDefault="00A953D7" w:rsidP="00A953D7">
      <w:pPr>
        <w:rPr>
          <w:noProof/>
        </w:rPr>
      </w:pPr>
      <w:r>
        <w:rPr>
          <w:noProof/>
        </w:rPr>
        <w:drawing>
          <wp:anchor distT="0" distB="0" distL="114300" distR="114300" simplePos="0" relativeHeight="251663360" behindDoc="0" locked="0" layoutInCell="1" allowOverlap="1" wp14:anchorId="4C8CCE08" wp14:editId="761290FC">
            <wp:simplePos x="0" y="0"/>
            <wp:positionH relativeFrom="margin">
              <wp:align>right</wp:align>
            </wp:positionH>
            <wp:positionV relativeFrom="paragraph">
              <wp:posOffset>-635</wp:posOffset>
            </wp:positionV>
            <wp:extent cx="5760720" cy="879792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797925"/>
                    </a:xfrm>
                    <a:prstGeom prst="rect">
                      <a:avLst/>
                    </a:prstGeom>
                    <a:noFill/>
                  </pic:spPr>
                </pic:pic>
              </a:graphicData>
            </a:graphic>
            <wp14:sizeRelH relativeFrom="page">
              <wp14:pctWidth>0</wp14:pctWidth>
            </wp14:sizeRelH>
            <wp14:sizeRelV relativeFrom="page">
              <wp14:pctHeight>0</wp14:pctHeight>
            </wp14:sizeRelV>
          </wp:anchor>
        </w:drawing>
      </w:r>
    </w:p>
    <w:p w14:paraId="69E9F733" w14:textId="77777777" w:rsidR="00A953D7" w:rsidRDefault="00A953D7" w:rsidP="00A953D7">
      <w:pPr>
        <w:rPr>
          <w:noProof/>
        </w:rPr>
      </w:pPr>
    </w:p>
    <w:p w14:paraId="4FBD4042" w14:textId="77777777" w:rsidR="00A953D7" w:rsidRDefault="00A953D7" w:rsidP="00A953D7">
      <w:pPr>
        <w:rPr>
          <w:noProof/>
        </w:rPr>
      </w:pPr>
    </w:p>
    <w:p w14:paraId="2A5710ED" w14:textId="77777777" w:rsidR="00A953D7" w:rsidRDefault="00A953D7" w:rsidP="00A953D7">
      <w:pPr>
        <w:rPr>
          <w:noProof/>
        </w:rPr>
      </w:pPr>
    </w:p>
    <w:p w14:paraId="69310B9E" w14:textId="77777777" w:rsidR="00A953D7" w:rsidRDefault="00A953D7" w:rsidP="00A953D7">
      <w:pPr>
        <w:rPr>
          <w:noProof/>
        </w:rPr>
      </w:pPr>
    </w:p>
    <w:p w14:paraId="19979D18" w14:textId="77777777" w:rsidR="00A953D7" w:rsidRDefault="00A953D7" w:rsidP="00A953D7">
      <w:pPr>
        <w:rPr>
          <w:noProof/>
        </w:rPr>
      </w:pPr>
    </w:p>
    <w:p w14:paraId="68725C63" w14:textId="77777777" w:rsidR="00A953D7" w:rsidRDefault="00A953D7" w:rsidP="00A953D7">
      <w:pPr>
        <w:rPr>
          <w:noProof/>
        </w:rPr>
      </w:pPr>
    </w:p>
    <w:p w14:paraId="064F246D" w14:textId="77777777" w:rsidR="00A953D7" w:rsidRDefault="00A953D7" w:rsidP="00A953D7">
      <w:pPr>
        <w:rPr>
          <w:noProof/>
        </w:rPr>
      </w:pPr>
    </w:p>
    <w:p w14:paraId="253510A3" w14:textId="77777777" w:rsidR="00A953D7" w:rsidRDefault="00A953D7" w:rsidP="00A953D7">
      <w:pPr>
        <w:rPr>
          <w:noProof/>
        </w:rPr>
      </w:pPr>
    </w:p>
    <w:p w14:paraId="7FCC090A" w14:textId="77777777" w:rsidR="00A953D7" w:rsidRDefault="00A953D7" w:rsidP="00A953D7">
      <w:pPr>
        <w:rPr>
          <w:noProof/>
        </w:rPr>
      </w:pPr>
    </w:p>
    <w:p w14:paraId="5183BDF1" w14:textId="77777777" w:rsidR="00A953D7" w:rsidRDefault="00A953D7" w:rsidP="00A953D7">
      <w:pPr>
        <w:rPr>
          <w:noProof/>
        </w:rPr>
      </w:pPr>
    </w:p>
    <w:p w14:paraId="461AA363" w14:textId="77777777" w:rsidR="00A953D7" w:rsidRDefault="00A953D7" w:rsidP="00A953D7">
      <w:pPr>
        <w:rPr>
          <w:noProof/>
        </w:rPr>
      </w:pPr>
    </w:p>
    <w:p w14:paraId="06FAE8D5" w14:textId="77777777" w:rsidR="00A953D7" w:rsidRDefault="00A953D7" w:rsidP="00A953D7">
      <w:pPr>
        <w:rPr>
          <w:noProof/>
        </w:rPr>
      </w:pPr>
    </w:p>
    <w:p w14:paraId="62C2DB04" w14:textId="77777777" w:rsidR="00A953D7" w:rsidRDefault="00A953D7" w:rsidP="00A953D7">
      <w:pPr>
        <w:rPr>
          <w:noProof/>
        </w:rPr>
      </w:pPr>
    </w:p>
    <w:p w14:paraId="685905A9" w14:textId="77777777" w:rsidR="00A953D7" w:rsidRDefault="00A953D7" w:rsidP="00A953D7">
      <w:pPr>
        <w:rPr>
          <w:noProof/>
        </w:rPr>
      </w:pPr>
    </w:p>
    <w:p w14:paraId="3A3B2319" w14:textId="77777777" w:rsidR="00A953D7" w:rsidRDefault="00A953D7" w:rsidP="00A953D7">
      <w:pPr>
        <w:rPr>
          <w:noProof/>
        </w:rPr>
      </w:pPr>
    </w:p>
    <w:p w14:paraId="09BE55D8" w14:textId="77777777" w:rsidR="00A953D7" w:rsidRDefault="00A953D7" w:rsidP="00A953D7">
      <w:pPr>
        <w:rPr>
          <w:noProof/>
        </w:rPr>
      </w:pPr>
    </w:p>
    <w:p w14:paraId="65EFF830" w14:textId="77777777" w:rsidR="00A953D7" w:rsidRDefault="00A953D7" w:rsidP="00A953D7">
      <w:pPr>
        <w:rPr>
          <w:noProof/>
        </w:rPr>
      </w:pPr>
    </w:p>
    <w:p w14:paraId="42113689" w14:textId="77777777" w:rsidR="00A953D7" w:rsidRDefault="00A953D7" w:rsidP="00A953D7">
      <w:pPr>
        <w:rPr>
          <w:noProof/>
        </w:rPr>
      </w:pPr>
    </w:p>
    <w:p w14:paraId="2965EB3B" w14:textId="77777777" w:rsidR="00A953D7" w:rsidRDefault="00A953D7" w:rsidP="00A953D7">
      <w:pPr>
        <w:rPr>
          <w:noProof/>
        </w:rPr>
      </w:pPr>
    </w:p>
    <w:p w14:paraId="45FDF885" w14:textId="77777777" w:rsidR="00A953D7" w:rsidRDefault="00A953D7" w:rsidP="00A953D7">
      <w:pPr>
        <w:rPr>
          <w:noProof/>
        </w:rPr>
      </w:pPr>
    </w:p>
    <w:p w14:paraId="3B33E819" w14:textId="77777777" w:rsidR="00A953D7" w:rsidRDefault="00A953D7" w:rsidP="00A953D7">
      <w:pPr>
        <w:rPr>
          <w:noProof/>
        </w:rPr>
      </w:pPr>
    </w:p>
    <w:p w14:paraId="515BE27E" w14:textId="77777777" w:rsidR="00A953D7" w:rsidRDefault="00A953D7" w:rsidP="00A953D7">
      <w:pPr>
        <w:rPr>
          <w:noProof/>
        </w:rPr>
      </w:pPr>
    </w:p>
    <w:p w14:paraId="4D0CECB1" w14:textId="77777777" w:rsidR="00A953D7" w:rsidRDefault="00A953D7" w:rsidP="00A953D7">
      <w:pPr>
        <w:rPr>
          <w:noProof/>
        </w:rPr>
      </w:pPr>
    </w:p>
    <w:p w14:paraId="03E111E1" w14:textId="77777777" w:rsidR="00A953D7" w:rsidRDefault="00A953D7" w:rsidP="00A953D7">
      <w:pPr>
        <w:rPr>
          <w:noProof/>
        </w:rPr>
      </w:pPr>
    </w:p>
    <w:p w14:paraId="6C779477" w14:textId="77777777" w:rsidR="00A953D7" w:rsidRDefault="00A953D7" w:rsidP="00A953D7">
      <w:pPr>
        <w:rPr>
          <w:noProof/>
        </w:rPr>
      </w:pPr>
    </w:p>
    <w:p w14:paraId="42878E1E" w14:textId="77777777" w:rsidR="00A953D7" w:rsidRDefault="00A953D7" w:rsidP="00A953D7">
      <w:pPr>
        <w:rPr>
          <w:noProof/>
        </w:rPr>
      </w:pPr>
    </w:p>
    <w:p w14:paraId="6563FC86" w14:textId="77777777" w:rsidR="00A953D7" w:rsidRDefault="00A953D7" w:rsidP="00A953D7">
      <w:pPr>
        <w:rPr>
          <w:noProof/>
        </w:rPr>
      </w:pPr>
    </w:p>
    <w:p w14:paraId="47DB8289" w14:textId="77777777" w:rsidR="00A953D7" w:rsidRDefault="00A953D7" w:rsidP="00A953D7">
      <w:pPr>
        <w:rPr>
          <w:noProof/>
        </w:rPr>
      </w:pPr>
    </w:p>
    <w:p w14:paraId="4B2BA426" w14:textId="77777777" w:rsidR="00A953D7" w:rsidRDefault="00A953D7" w:rsidP="00A953D7"/>
    <w:p w14:paraId="64453299" w14:textId="77777777" w:rsidR="00A953D7" w:rsidRDefault="00A953D7" w:rsidP="00A953D7"/>
    <w:p w14:paraId="4DB30DE5" w14:textId="77777777" w:rsidR="00A953D7" w:rsidRDefault="00A953D7" w:rsidP="00A953D7"/>
    <w:p w14:paraId="6928DCC3" w14:textId="77777777" w:rsidR="00A953D7" w:rsidRDefault="00A953D7" w:rsidP="00A953D7"/>
    <w:p w14:paraId="5FAA051F" w14:textId="77777777" w:rsidR="00A953D7" w:rsidRDefault="00A953D7" w:rsidP="00A953D7"/>
    <w:p w14:paraId="18935FC3" w14:textId="77777777" w:rsidR="00A953D7" w:rsidRDefault="00A953D7" w:rsidP="00A953D7"/>
    <w:p w14:paraId="68CD8C16" w14:textId="77777777" w:rsidR="00A953D7" w:rsidRDefault="00A953D7" w:rsidP="00A953D7"/>
    <w:p w14:paraId="30841670" w14:textId="77777777" w:rsidR="00A953D7" w:rsidRDefault="00A953D7" w:rsidP="00A953D7"/>
    <w:p w14:paraId="565D967C" w14:textId="77777777" w:rsidR="00A953D7" w:rsidRDefault="00A953D7" w:rsidP="00A953D7"/>
    <w:p w14:paraId="5F62FE0B" w14:textId="77777777" w:rsidR="00A953D7" w:rsidRDefault="00A953D7" w:rsidP="00A953D7"/>
    <w:p w14:paraId="73B8D485" w14:textId="77777777" w:rsidR="00A953D7" w:rsidRDefault="00A953D7" w:rsidP="00A953D7"/>
    <w:p w14:paraId="14BDDB12" w14:textId="77777777" w:rsidR="00A953D7" w:rsidRDefault="00A953D7" w:rsidP="00A953D7"/>
    <w:p w14:paraId="5289F29E" w14:textId="77777777" w:rsidR="00A953D7" w:rsidRDefault="00A953D7" w:rsidP="00A953D7"/>
    <w:p w14:paraId="112D7044" w14:textId="77777777" w:rsidR="00A953D7" w:rsidRDefault="00A953D7" w:rsidP="00A953D7"/>
    <w:p w14:paraId="1738A484" w14:textId="77777777" w:rsidR="00A953D7" w:rsidRDefault="00A953D7" w:rsidP="00A953D7"/>
    <w:p w14:paraId="730C1E30" w14:textId="77777777" w:rsidR="00A953D7" w:rsidRDefault="00A953D7" w:rsidP="00A953D7"/>
    <w:p w14:paraId="32EF0728" w14:textId="77777777" w:rsidR="00A953D7" w:rsidRDefault="00A953D7" w:rsidP="00A953D7"/>
    <w:p w14:paraId="16F25CC8" w14:textId="77777777" w:rsidR="00A953D7" w:rsidRDefault="00A953D7" w:rsidP="00A953D7"/>
    <w:p w14:paraId="6ADE1090" w14:textId="77777777" w:rsidR="00A953D7" w:rsidRDefault="00A953D7" w:rsidP="00A953D7"/>
    <w:p w14:paraId="642E4F15" w14:textId="77777777" w:rsidR="00A953D7" w:rsidRDefault="00A953D7" w:rsidP="00A953D7"/>
    <w:p w14:paraId="5F9CD2AF" w14:textId="77777777" w:rsidR="00A953D7" w:rsidRDefault="00A953D7" w:rsidP="00A953D7">
      <w:r>
        <w:rPr>
          <w:noProof/>
        </w:rPr>
        <w:lastRenderedPageBreak/>
        <w:drawing>
          <wp:anchor distT="0" distB="0" distL="114300" distR="114300" simplePos="0" relativeHeight="251664384" behindDoc="0" locked="0" layoutInCell="1" allowOverlap="1" wp14:anchorId="476FF6E2" wp14:editId="2783604F">
            <wp:simplePos x="0" y="0"/>
            <wp:positionH relativeFrom="margin">
              <wp:align>right</wp:align>
            </wp:positionH>
            <wp:positionV relativeFrom="paragraph">
              <wp:posOffset>-1905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1E4B7FA8" w14:textId="77777777" w:rsidR="00A953D7" w:rsidRDefault="00A953D7" w:rsidP="00A953D7"/>
    <w:p w14:paraId="516D2214" w14:textId="77777777" w:rsidR="00A953D7" w:rsidRDefault="00A953D7" w:rsidP="00A953D7"/>
    <w:p w14:paraId="62C12F22" w14:textId="77777777" w:rsidR="00A953D7" w:rsidRDefault="00A953D7" w:rsidP="00A953D7"/>
    <w:p w14:paraId="283A0B56" w14:textId="77777777" w:rsidR="00A953D7" w:rsidRDefault="00A953D7" w:rsidP="00A953D7"/>
    <w:p w14:paraId="55D1AFDE" w14:textId="77777777" w:rsidR="00A953D7" w:rsidRDefault="00A953D7" w:rsidP="00A953D7"/>
    <w:p w14:paraId="6854B861" w14:textId="77777777" w:rsidR="00A953D7" w:rsidRDefault="00A953D7" w:rsidP="00A953D7"/>
    <w:p w14:paraId="15324E30" w14:textId="77777777" w:rsidR="00A953D7" w:rsidRDefault="00A953D7" w:rsidP="00A953D7"/>
    <w:p w14:paraId="45EE3EF6" w14:textId="77777777" w:rsidR="00A953D7" w:rsidRDefault="00A953D7" w:rsidP="00A953D7"/>
    <w:p w14:paraId="5FF22DB2" w14:textId="77777777" w:rsidR="00A953D7" w:rsidRDefault="00A953D7" w:rsidP="00A953D7"/>
    <w:p w14:paraId="68CFE6B2" w14:textId="77777777" w:rsidR="00A953D7" w:rsidRDefault="00A953D7" w:rsidP="00A953D7"/>
    <w:p w14:paraId="0AD21D20" w14:textId="77777777" w:rsidR="00A953D7" w:rsidRDefault="00A953D7" w:rsidP="00A953D7"/>
    <w:p w14:paraId="39B3FBAA" w14:textId="77777777" w:rsidR="00A953D7" w:rsidRDefault="00A953D7" w:rsidP="00A953D7"/>
    <w:p w14:paraId="48CA7496" w14:textId="77777777" w:rsidR="00A953D7" w:rsidRDefault="00A953D7" w:rsidP="00A953D7"/>
    <w:p w14:paraId="19E77171" w14:textId="77777777" w:rsidR="00A953D7" w:rsidRDefault="00A953D7" w:rsidP="00A953D7"/>
    <w:p w14:paraId="5EF7B272" w14:textId="77777777" w:rsidR="00A953D7" w:rsidRDefault="00A953D7" w:rsidP="00A953D7"/>
    <w:p w14:paraId="5F85BAAB" w14:textId="77777777" w:rsidR="00A953D7" w:rsidRDefault="00A953D7" w:rsidP="00A953D7"/>
    <w:p w14:paraId="28572A9C" w14:textId="77777777" w:rsidR="00A953D7" w:rsidRDefault="00A953D7" w:rsidP="00A953D7"/>
    <w:p w14:paraId="330A5925" w14:textId="77777777" w:rsidR="00A953D7" w:rsidRDefault="00A953D7" w:rsidP="00A953D7"/>
    <w:p w14:paraId="2F0ABC4E" w14:textId="77777777" w:rsidR="00A953D7" w:rsidRDefault="00A953D7" w:rsidP="00A953D7"/>
    <w:p w14:paraId="49E6CA56" w14:textId="77777777" w:rsidR="00A953D7" w:rsidRDefault="00A953D7" w:rsidP="00A953D7"/>
    <w:p w14:paraId="35ED2274" w14:textId="77777777" w:rsidR="00A953D7" w:rsidRDefault="00A953D7" w:rsidP="00A953D7"/>
    <w:p w14:paraId="654F947B" w14:textId="77777777" w:rsidR="00A953D7" w:rsidRDefault="00A953D7" w:rsidP="00A953D7"/>
    <w:p w14:paraId="39001271" w14:textId="77777777" w:rsidR="00A953D7" w:rsidRDefault="00A953D7" w:rsidP="00A953D7"/>
    <w:p w14:paraId="52D05822" w14:textId="77777777" w:rsidR="00A953D7" w:rsidRDefault="00A953D7" w:rsidP="00A953D7"/>
    <w:p w14:paraId="1DD1FD73" w14:textId="77777777" w:rsidR="00A953D7" w:rsidRDefault="00A953D7" w:rsidP="00A953D7"/>
    <w:p w14:paraId="1BF4EA3D" w14:textId="77777777" w:rsidR="00A953D7" w:rsidRDefault="00A953D7" w:rsidP="00A953D7"/>
    <w:p w14:paraId="1DCAE840" w14:textId="77777777" w:rsidR="00A953D7" w:rsidRDefault="00A953D7" w:rsidP="00A953D7"/>
    <w:p w14:paraId="0C3C9AAC" w14:textId="77777777" w:rsidR="00A953D7" w:rsidRDefault="00A953D7" w:rsidP="00A953D7"/>
    <w:p w14:paraId="0C066D89" w14:textId="77777777" w:rsidR="00A953D7" w:rsidRDefault="00A953D7" w:rsidP="00A953D7"/>
    <w:p w14:paraId="6DA4EB52" w14:textId="77777777" w:rsidR="00A953D7" w:rsidRDefault="00A953D7" w:rsidP="00A953D7"/>
    <w:p w14:paraId="6AE49EB9" w14:textId="77777777" w:rsidR="00A953D7" w:rsidRDefault="00A953D7" w:rsidP="00A953D7"/>
    <w:p w14:paraId="5FAA1BD0" w14:textId="77777777" w:rsidR="00A953D7" w:rsidRDefault="00A953D7" w:rsidP="00A953D7"/>
    <w:p w14:paraId="1BF9D71A" w14:textId="77777777" w:rsidR="00A953D7" w:rsidRDefault="00A953D7" w:rsidP="00A953D7"/>
    <w:p w14:paraId="5ABDC06F" w14:textId="77777777" w:rsidR="00A953D7" w:rsidRDefault="00A953D7" w:rsidP="00A953D7"/>
    <w:p w14:paraId="3C8C40CF" w14:textId="77777777" w:rsidR="00A953D7" w:rsidRDefault="00A953D7" w:rsidP="00A953D7"/>
    <w:p w14:paraId="6B9F20E9" w14:textId="77777777" w:rsidR="00A953D7" w:rsidRDefault="00A953D7" w:rsidP="00A953D7"/>
    <w:p w14:paraId="52BE7112" w14:textId="77777777" w:rsidR="00A953D7" w:rsidRDefault="00A953D7" w:rsidP="00A953D7"/>
    <w:p w14:paraId="6F04A510" w14:textId="77777777" w:rsidR="00A953D7" w:rsidRDefault="00A953D7" w:rsidP="00A953D7"/>
    <w:p w14:paraId="203D5BBD" w14:textId="77777777" w:rsidR="00A953D7" w:rsidRDefault="00A953D7" w:rsidP="00A953D7"/>
    <w:p w14:paraId="6CF51E20" w14:textId="77777777" w:rsidR="00A953D7" w:rsidRDefault="00A953D7" w:rsidP="00A953D7"/>
    <w:p w14:paraId="1291A1DF" w14:textId="77777777" w:rsidR="00A953D7" w:rsidRDefault="00A953D7" w:rsidP="00A953D7"/>
    <w:p w14:paraId="77FB9F61" w14:textId="77777777" w:rsidR="00A953D7" w:rsidRDefault="00A953D7" w:rsidP="00A953D7"/>
    <w:p w14:paraId="0B1E555C" w14:textId="77777777" w:rsidR="00A953D7" w:rsidRDefault="00A953D7" w:rsidP="00A953D7"/>
    <w:p w14:paraId="25BD6D7C" w14:textId="77777777" w:rsidR="00A953D7" w:rsidRDefault="00A953D7" w:rsidP="00A953D7"/>
    <w:p w14:paraId="6F1DF753" w14:textId="77777777" w:rsidR="00A953D7" w:rsidRDefault="00A953D7" w:rsidP="00A953D7"/>
    <w:p w14:paraId="6BA61DB7" w14:textId="77777777" w:rsidR="00A953D7" w:rsidRDefault="00A953D7" w:rsidP="00A953D7"/>
    <w:p w14:paraId="5ECEEB57" w14:textId="77777777" w:rsidR="00A953D7" w:rsidRDefault="00A953D7" w:rsidP="00A953D7"/>
    <w:p w14:paraId="43275E2B" w14:textId="77777777" w:rsidR="00A953D7" w:rsidRDefault="00A953D7" w:rsidP="00A953D7"/>
    <w:p w14:paraId="5854713C" w14:textId="77777777" w:rsidR="00A953D7" w:rsidRDefault="00A953D7" w:rsidP="00A953D7"/>
    <w:p w14:paraId="3A88EDED" w14:textId="77777777" w:rsidR="00A953D7" w:rsidRPr="0003070B" w:rsidRDefault="00A953D7" w:rsidP="00A953D7">
      <w:pPr>
        <w:pStyle w:val="Odstavecseseznamem"/>
        <w:spacing w:after="0"/>
        <w:rPr>
          <w:b/>
          <w:sz w:val="24"/>
          <w:szCs w:val="24"/>
        </w:rPr>
      </w:pPr>
      <w:r w:rsidRPr="0003070B">
        <w:rPr>
          <w:b/>
          <w:sz w:val="24"/>
          <w:szCs w:val="24"/>
        </w:rPr>
        <w:lastRenderedPageBreak/>
        <w:t xml:space="preserve">Příloha č. </w:t>
      </w:r>
      <w:r>
        <w:rPr>
          <w:b/>
          <w:sz w:val="24"/>
          <w:szCs w:val="24"/>
        </w:rPr>
        <w:t>4</w:t>
      </w:r>
    </w:p>
    <w:p w14:paraId="321C82DA" w14:textId="77777777" w:rsidR="00A953D7" w:rsidRDefault="00A953D7" w:rsidP="00A953D7">
      <w:pPr>
        <w:jc w:val="center"/>
        <w:rPr>
          <w:b/>
          <w:bCs/>
          <w:sz w:val="28"/>
          <w:szCs w:val="28"/>
          <w:u w:val="single"/>
        </w:rPr>
      </w:pPr>
    </w:p>
    <w:p w14:paraId="0AD4B24D"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1CC8E3EE" w14:textId="77777777" w:rsidR="00A953D7" w:rsidRPr="00A740C8" w:rsidRDefault="00A953D7" w:rsidP="00A953D7">
      <w:pPr>
        <w:jc w:val="center"/>
        <w:rPr>
          <w:b/>
          <w:bCs/>
          <w:sz w:val="28"/>
          <w:szCs w:val="28"/>
        </w:rPr>
      </w:pPr>
      <w:r w:rsidRPr="00A740C8">
        <w:rPr>
          <w:b/>
          <w:bCs/>
          <w:sz w:val="28"/>
          <w:szCs w:val="28"/>
        </w:rPr>
        <w:t>plesové uspořádání</w:t>
      </w:r>
    </w:p>
    <w:p w14:paraId="61DCDE87" w14:textId="77777777" w:rsidR="00A953D7" w:rsidRDefault="00A953D7" w:rsidP="00A953D7">
      <w:pPr>
        <w:rPr>
          <w:b/>
          <w:bCs/>
        </w:rPr>
      </w:pPr>
    </w:p>
    <w:p w14:paraId="7151BC4E" w14:textId="77777777" w:rsidR="00A953D7" w:rsidRPr="001F52E4" w:rsidRDefault="00A953D7" w:rsidP="00A953D7">
      <w:pPr>
        <w:rPr>
          <w:sz w:val="22"/>
          <w:szCs w:val="22"/>
        </w:rPr>
      </w:pPr>
      <w:r w:rsidRPr="001F52E4">
        <w:rPr>
          <w:b/>
          <w:bCs/>
          <w:sz w:val="22"/>
          <w:szCs w:val="22"/>
        </w:rPr>
        <w:t xml:space="preserve">Přízemí </w:t>
      </w:r>
      <w:r w:rsidRPr="001F52E4">
        <w:rPr>
          <w:sz w:val="22"/>
          <w:szCs w:val="22"/>
        </w:rPr>
        <w:t>– kapacita 106 stolů, 424 míst na sezení</w:t>
      </w:r>
    </w:p>
    <w:p w14:paraId="67B1DF50" w14:textId="77777777" w:rsidR="00A953D7" w:rsidRDefault="00A953D7" w:rsidP="00A953D7">
      <w:pPr>
        <w:rPr>
          <w:noProof/>
        </w:rPr>
      </w:pPr>
    </w:p>
    <w:p w14:paraId="2DD0FE51" w14:textId="77777777" w:rsidR="00A953D7" w:rsidRDefault="00A953D7" w:rsidP="00A953D7"/>
    <w:p w14:paraId="45B945BD" w14:textId="77777777" w:rsidR="00A953D7" w:rsidRDefault="00A953D7" w:rsidP="00A953D7">
      <w:r>
        <w:rPr>
          <w:noProof/>
        </w:rPr>
        <w:drawing>
          <wp:anchor distT="0" distB="0" distL="114300" distR="114300" simplePos="0" relativeHeight="251665408" behindDoc="0" locked="0" layoutInCell="1" allowOverlap="1" wp14:anchorId="352CC0F7" wp14:editId="10F38333">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5351B" w14:textId="77777777" w:rsidR="00A953D7" w:rsidRDefault="00A953D7" w:rsidP="00A953D7"/>
    <w:p w14:paraId="15C337A9" w14:textId="77777777" w:rsidR="00A953D7" w:rsidRDefault="00A953D7" w:rsidP="00A953D7"/>
    <w:p w14:paraId="7D3B02C4" w14:textId="77777777" w:rsidR="00A953D7" w:rsidRDefault="00A953D7" w:rsidP="00A953D7"/>
    <w:p w14:paraId="5BE61821" w14:textId="77777777" w:rsidR="00A953D7" w:rsidRDefault="00A953D7" w:rsidP="00A953D7">
      <w:pPr>
        <w:rPr>
          <w:noProof/>
        </w:rPr>
      </w:pPr>
    </w:p>
    <w:p w14:paraId="25389ECE" w14:textId="77777777" w:rsidR="00A953D7" w:rsidRDefault="00A953D7" w:rsidP="00A953D7"/>
    <w:p w14:paraId="0830FF22" w14:textId="77777777" w:rsidR="00A953D7" w:rsidRDefault="00A953D7" w:rsidP="00A953D7"/>
    <w:p w14:paraId="5AB87AF7" w14:textId="77777777" w:rsidR="00A953D7" w:rsidRDefault="00A953D7" w:rsidP="00A953D7"/>
    <w:p w14:paraId="725237BC" w14:textId="77777777" w:rsidR="00A953D7" w:rsidRDefault="00A953D7" w:rsidP="00A953D7">
      <w:pPr>
        <w:rPr>
          <w:noProof/>
        </w:rPr>
      </w:pPr>
    </w:p>
    <w:p w14:paraId="5731179D" w14:textId="77777777" w:rsidR="00A953D7" w:rsidRDefault="00A953D7" w:rsidP="00A953D7"/>
    <w:p w14:paraId="1163C6AB" w14:textId="77777777" w:rsidR="00A953D7" w:rsidRDefault="00A953D7" w:rsidP="00A953D7"/>
    <w:p w14:paraId="3BC93F6D" w14:textId="77777777" w:rsidR="00A953D7" w:rsidRDefault="00A953D7" w:rsidP="00A953D7"/>
    <w:p w14:paraId="32930001" w14:textId="77777777" w:rsidR="00A953D7" w:rsidRDefault="00A953D7" w:rsidP="00A953D7"/>
    <w:p w14:paraId="4C74042C" w14:textId="77777777" w:rsidR="00A953D7" w:rsidRDefault="00A953D7" w:rsidP="00A953D7"/>
    <w:p w14:paraId="19D0F5B6" w14:textId="77777777" w:rsidR="00A953D7" w:rsidRDefault="00A953D7" w:rsidP="00A953D7"/>
    <w:p w14:paraId="006F05E9" w14:textId="77777777" w:rsidR="00A953D7" w:rsidRDefault="00A953D7" w:rsidP="00A953D7"/>
    <w:p w14:paraId="3E42775D" w14:textId="77777777" w:rsidR="00A953D7" w:rsidRDefault="00A953D7" w:rsidP="00A953D7"/>
    <w:p w14:paraId="16E9FBB6" w14:textId="77777777" w:rsidR="00A953D7" w:rsidRDefault="00A953D7" w:rsidP="00A953D7"/>
    <w:p w14:paraId="296A3AA7" w14:textId="77777777" w:rsidR="00A953D7" w:rsidRDefault="00A953D7" w:rsidP="00A953D7"/>
    <w:p w14:paraId="6B58E1B9" w14:textId="77777777" w:rsidR="00A953D7" w:rsidRDefault="00A953D7" w:rsidP="00A953D7"/>
    <w:p w14:paraId="4BD853DE" w14:textId="77777777" w:rsidR="00A953D7" w:rsidRDefault="00A953D7" w:rsidP="00A953D7"/>
    <w:p w14:paraId="45164796" w14:textId="77777777" w:rsidR="00A953D7" w:rsidRDefault="00A953D7" w:rsidP="00A953D7"/>
    <w:p w14:paraId="02C51A77" w14:textId="77777777" w:rsidR="00A953D7" w:rsidRDefault="00A953D7" w:rsidP="00A953D7"/>
    <w:p w14:paraId="5E94F9F5" w14:textId="77777777" w:rsidR="00A953D7" w:rsidRDefault="00A953D7" w:rsidP="00A953D7"/>
    <w:p w14:paraId="144604B9" w14:textId="77777777" w:rsidR="00A953D7" w:rsidRDefault="00A953D7" w:rsidP="00A953D7"/>
    <w:p w14:paraId="5D2FFA15" w14:textId="77777777" w:rsidR="00A953D7" w:rsidRDefault="00A953D7" w:rsidP="00A953D7"/>
    <w:p w14:paraId="1499DF68" w14:textId="77777777" w:rsidR="00A953D7" w:rsidRDefault="00A953D7" w:rsidP="00A953D7"/>
    <w:p w14:paraId="6E1C6235" w14:textId="77777777" w:rsidR="00A953D7" w:rsidRDefault="00A953D7" w:rsidP="00A953D7"/>
    <w:p w14:paraId="51F08BC1" w14:textId="77777777" w:rsidR="00A953D7" w:rsidRDefault="00A953D7" w:rsidP="00A953D7"/>
    <w:p w14:paraId="142E58BD" w14:textId="77777777" w:rsidR="00A953D7" w:rsidRDefault="00A953D7" w:rsidP="00A953D7"/>
    <w:p w14:paraId="510EF42B" w14:textId="77777777" w:rsidR="00A953D7" w:rsidRDefault="00A953D7" w:rsidP="00A953D7"/>
    <w:p w14:paraId="45BA0796" w14:textId="77777777" w:rsidR="00A953D7" w:rsidRDefault="00A953D7" w:rsidP="00A953D7"/>
    <w:p w14:paraId="0CC1E9E6" w14:textId="77777777" w:rsidR="00A953D7" w:rsidRDefault="00A953D7" w:rsidP="00A953D7"/>
    <w:p w14:paraId="0636DF52" w14:textId="77777777" w:rsidR="00A953D7" w:rsidRDefault="00A953D7" w:rsidP="00A953D7"/>
    <w:p w14:paraId="0221FA33" w14:textId="77777777" w:rsidR="00A953D7" w:rsidRDefault="00A953D7" w:rsidP="00A953D7"/>
    <w:p w14:paraId="6C882CD9" w14:textId="77777777" w:rsidR="00A953D7" w:rsidRDefault="00A953D7" w:rsidP="00A953D7"/>
    <w:p w14:paraId="3F2D7520" w14:textId="77777777" w:rsidR="00A953D7" w:rsidRDefault="00A953D7" w:rsidP="00A953D7"/>
    <w:p w14:paraId="4DF31395" w14:textId="77777777" w:rsidR="00A953D7" w:rsidRDefault="00A953D7" w:rsidP="00A953D7"/>
    <w:p w14:paraId="0143157F" w14:textId="77777777" w:rsidR="00A953D7" w:rsidRDefault="00A953D7" w:rsidP="00A953D7"/>
    <w:p w14:paraId="059C5EDD" w14:textId="77777777" w:rsidR="00A953D7" w:rsidRDefault="00A953D7" w:rsidP="00A953D7"/>
    <w:p w14:paraId="5AF000D4" w14:textId="77777777" w:rsidR="00A953D7" w:rsidRDefault="00A953D7" w:rsidP="00A953D7"/>
    <w:p w14:paraId="445CA15C" w14:textId="77777777" w:rsidR="00A953D7" w:rsidRDefault="00A953D7" w:rsidP="00A953D7"/>
    <w:p w14:paraId="30A726EE" w14:textId="77777777" w:rsidR="00A953D7" w:rsidRDefault="00A953D7" w:rsidP="00A953D7"/>
    <w:p w14:paraId="178D5081" w14:textId="77777777" w:rsidR="00A953D7" w:rsidRDefault="00A953D7" w:rsidP="00A953D7"/>
    <w:p w14:paraId="235628C0"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3B6616F5" w14:textId="77777777" w:rsidR="00A953D7" w:rsidRPr="00A740C8" w:rsidRDefault="00A953D7" w:rsidP="00A953D7">
      <w:pPr>
        <w:jc w:val="center"/>
        <w:rPr>
          <w:b/>
          <w:bCs/>
          <w:sz w:val="28"/>
          <w:szCs w:val="28"/>
        </w:rPr>
      </w:pPr>
      <w:r w:rsidRPr="00A740C8">
        <w:rPr>
          <w:b/>
          <w:bCs/>
          <w:sz w:val="28"/>
          <w:szCs w:val="28"/>
        </w:rPr>
        <w:t>plesové uspořádání</w:t>
      </w:r>
    </w:p>
    <w:p w14:paraId="568B7A3D" w14:textId="77777777" w:rsidR="00A953D7" w:rsidRDefault="00A953D7" w:rsidP="00A953D7">
      <w:pPr>
        <w:rPr>
          <w:b/>
          <w:bCs/>
          <w:sz w:val="22"/>
          <w:szCs w:val="22"/>
        </w:rPr>
      </w:pPr>
    </w:p>
    <w:p w14:paraId="3FDD49B5" w14:textId="77777777" w:rsidR="00A953D7" w:rsidRPr="001F52E4" w:rsidRDefault="00A953D7" w:rsidP="00A953D7">
      <w:pPr>
        <w:rPr>
          <w:b/>
          <w:bCs/>
          <w:sz w:val="22"/>
          <w:szCs w:val="22"/>
        </w:rPr>
      </w:pPr>
      <w:r w:rsidRPr="001F52E4">
        <w:rPr>
          <w:b/>
          <w:bCs/>
          <w:sz w:val="22"/>
          <w:szCs w:val="22"/>
        </w:rPr>
        <w:t xml:space="preserve">Balkón </w:t>
      </w:r>
      <w:r w:rsidRPr="001F52E4">
        <w:rPr>
          <w:sz w:val="22"/>
          <w:szCs w:val="22"/>
        </w:rPr>
        <w:t>– kapacita 16 stolů, 32 míst na sezení</w:t>
      </w:r>
    </w:p>
    <w:p w14:paraId="27616C89" w14:textId="77777777" w:rsidR="00A953D7" w:rsidRDefault="00A953D7" w:rsidP="00A953D7"/>
    <w:p w14:paraId="5F8D9E0E" w14:textId="77777777" w:rsidR="00A953D7" w:rsidRDefault="00A953D7" w:rsidP="00A953D7"/>
    <w:p w14:paraId="56F57A91" w14:textId="77777777" w:rsidR="00A953D7" w:rsidRDefault="00A953D7" w:rsidP="00A953D7">
      <w:r>
        <w:rPr>
          <w:noProof/>
        </w:rPr>
        <w:drawing>
          <wp:anchor distT="0" distB="0" distL="114300" distR="114300" simplePos="0" relativeHeight="251666432" behindDoc="0" locked="0" layoutInCell="1" allowOverlap="1" wp14:anchorId="68FCE93B" wp14:editId="498C74FE">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4"/>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BF3B4" w14:textId="77777777" w:rsidR="00A953D7" w:rsidRDefault="00A953D7" w:rsidP="00A953D7"/>
    <w:p w14:paraId="227110DE" w14:textId="77777777" w:rsidR="00A953D7" w:rsidRDefault="00A953D7" w:rsidP="00A953D7"/>
    <w:p w14:paraId="66A0CB45" w14:textId="77777777" w:rsidR="00A953D7" w:rsidRDefault="00A953D7" w:rsidP="00A953D7"/>
    <w:p w14:paraId="41A2FFDE" w14:textId="77777777" w:rsidR="00A953D7" w:rsidRDefault="00A953D7" w:rsidP="00A953D7"/>
    <w:p w14:paraId="253EAD69" w14:textId="77777777" w:rsidR="00A953D7" w:rsidRDefault="00A953D7" w:rsidP="00A953D7"/>
    <w:p w14:paraId="708F4CBD" w14:textId="77777777" w:rsidR="00A953D7" w:rsidRDefault="00A953D7" w:rsidP="00A953D7"/>
    <w:p w14:paraId="447FE652" w14:textId="77777777" w:rsidR="00A953D7" w:rsidRDefault="00A953D7" w:rsidP="00A953D7"/>
    <w:p w14:paraId="79B3B4C6" w14:textId="77777777" w:rsidR="00A953D7" w:rsidRDefault="00A953D7" w:rsidP="00A953D7"/>
    <w:p w14:paraId="7E2AF9BA" w14:textId="77777777" w:rsidR="00A953D7" w:rsidRDefault="00A953D7" w:rsidP="00A953D7"/>
    <w:p w14:paraId="51BB40B1" w14:textId="77777777" w:rsidR="00A953D7" w:rsidRDefault="00A953D7" w:rsidP="00A953D7">
      <w:pPr>
        <w:rPr>
          <w:noProof/>
        </w:rPr>
      </w:pPr>
    </w:p>
    <w:p w14:paraId="17ADA457" w14:textId="77777777" w:rsidR="00A953D7" w:rsidRDefault="00A953D7" w:rsidP="00A953D7"/>
    <w:p w14:paraId="7B864F81" w14:textId="77777777" w:rsidR="00A953D7" w:rsidRDefault="00A953D7" w:rsidP="00A953D7"/>
    <w:p w14:paraId="6AA50704" w14:textId="77777777" w:rsidR="00A953D7" w:rsidRDefault="00A953D7" w:rsidP="00A953D7"/>
    <w:p w14:paraId="580B07BB" w14:textId="77777777" w:rsidR="00A953D7" w:rsidRDefault="00A953D7" w:rsidP="00A953D7"/>
    <w:p w14:paraId="3A3484A0" w14:textId="77777777" w:rsidR="00A953D7" w:rsidRDefault="00A953D7" w:rsidP="00A953D7"/>
    <w:p w14:paraId="0BD0B2FD" w14:textId="77777777" w:rsidR="00A953D7" w:rsidRDefault="00A953D7" w:rsidP="00A953D7"/>
    <w:p w14:paraId="606F449D" w14:textId="77777777" w:rsidR="00A953D7" w:rsidRDefault="00A953D7" w:rsidP="00A953D7"/>
    <w:p w14:paraId="27A8176C" w14:textId="77777777" w:rsidR="00A953D7" w:rsidRDefault="00A953D7" w:rsidP="00A953D7"/>
    <w:p w14:paraId="769762A6" w14:textId="77777777" w:rsidR="00A953D7" w:rsidRDefault="00A953D7" w:rsidP="00A953D7"/>
    <w:p w14:paraId="28B06108" w14:textId="77777777" w:rsidR="00A953D7" w:rsidRDefault="00A953D7" w:rsidP="00A953D7"/>
    <w:p w14:paraId="11874AF3" w14:textId="77777777" w:rsidR="00A953D7" w:rsidRDefault="00A953D7" w:rsidP="00A953D7">
      <w:pPr>
        <w:jc w:val="center"/>
      </w:pPr>
    </w:p>
    <w:p w14:paraId="0E52F3FE" w14:textId="77777777" w:rsidR="00A953D7" w:rsidRDefault="00A953D7" w:rsidP="00A953D7">
      <w:pPr>
        <w:jc w:val="center"/>
      </w:pPr>
    </w:p>
    <w:p w14:paraId="1F671517" w14:textId="77777777" w:rsidR="00A953D7" w:rsidRDefault="00A953D7" w:rsidP="00A953D7">
      <w:pPr>
        <w:jc w:val="center"/>
      </w:pPr>
    </w:p>
    <w:p w14:paraId="63DDD487" w14:textId="77777777" w:rsidR="00A953D7" w:rsidRPr="000D552B" w:rsidRDefault="00A953D7" w:rsidP="00A953D7">
      <w:pPr>
        <w:rPr>
          <w:rFonts w:ascii="Arial Narrow" w:hAnsi="Arial Narrow"/>
          <w:sz w:val="22"/>
          <w:szCs w:val="22"/>
        </w:rPr>
      </w:pPr>
    </w:p>
    <w:sectPr w:rsidR="00A953D7" w:rsidRPr="000D55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9"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48665615">
    <w:abstractNumId w:val="2"/>
  </w:num>
  <w:num w:numId="2" w16cid:durableId="1472750445">
    <w:abstractNumId w:val="0"/>
  </w:num>
  <w:num w:numId="3" w16cid:durableId="209344677">
    <w:abstractNumId w:val="5"/>
  </w:num>
  <w:num w:numId="4" w16cid:durableId="921641690">
    <w:abstractNumId w:val="9"/>
  </w:num>
  <w:num w:numId="5" w16cid:durableId="2036611129">
    <w:abstractNumId w:val="8"/>
  </w:num>
  <w:num w:numId="6" w16cid:durableId="1180042049">
    <w:abstractNumId w:val="4"/>
  </w:num>
  <w:num w:numId="7" w16cid:durableId="917792356">
    <w:abstractNumId w:val="1"/>
  </w:num>
  <w:num w:numId="8" w16cid:durableId="1361859839">
    <w:abstractNumId w:val="6"/>
  </w:num>
  <w:num w:numId="9" w16cid:durableId="237133231">
    <w:abstractNumId w:val="3"/>
  </w:num>
  <w:num w:numId="10" w16cid:durableId="12647303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F2"/>
    <w:rsid w:val="000609FE"/>
    <w:rsid w:val="000C4C17"/>
    <w:rsid w:val="001C60F4"/>
    <w:rsid w:val="001E5790"/>
    <w:rsid w:val="001F05F5"/>
    <w:rsid w:val="001F52E4"/>
    <w:rsid w:val="00264D20"/>
    <w:rsid w:val="00391722"/>
    <w:rsid w:val="003F1EA6"/>
    <w:rsid w:val="004270EB"/>
    <w:rsid w:val="004F60D4"/>
    <w:rsid w:val="00525493"/>
    <w:rsid w:val="005A47D4"/>
    <w:rsid w:val="007017E0"/>
    <w:rsid w:val="007578B4"/>
    <w:rsid w:val="00773361"/>
    <w:rsid w:val="007A18CF"/>
    <w:rsid w:val="007D2C3C"/>
    <w:rsid w:val="008043D8"/>
    <w:rsid w:val="008362F2"/>
    <w:rsid w:val="0089087F"/>
    <w:rsid w:val="008978E2"/>
    <w:rsid w:val="00903105"/>
    <w:rsid w:val="00923336"/>
    <w:rsid w:val="00A10783"/>
    <w:rsid w:val="00A328BE"/>
    <w:rsid w:val="00A5054A"/>
    <w:rsid w:val="00A953D7"/>
    <w:rsid w:val="00AC039A"/>
    <w:rsid w:val="00AF616F"/>
    <w:rsid w:val="00B440D4"/>
    <w:rsid w:val="00BB4EB7"/>
    <w:rsid w:val="00BB76A4"/>
    <w:rsid w:val="00C143A9"/>
    <w:rsid w:val="00C835B3"/>
    <w:rsid w:val="00CD1F62"/>
    <w:rsid w:val="00CF6C12"/>
    <w:rsid w:val="00DB0A19"/>
    <w:rsid w:val="00E41E0C"/>
    <w:rsid w:val="00F46A89"/>
    <w:rsid w:val="00F87DB4"/>
    <w:rsid w:val="00FA51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31A1"/>
  <w15:chartTrackingRefBased/>
  <w15:docId w15:val="{B84225F8-28D0-4378-B56F-6FAE10FC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2F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8362F2"/>
    <w:rPr>
      <w:rFonts w:cs="Times New Roman"/>
      <w:color w:val="0000FF"/>
      <w:u w:val="single"/>
    </w:rPr>
  </w:style>
  <w:style w:type="paragraph" w:styleId="Normlnweb">
    <w:name w:val="Normal (Web)"/>
    <w:basedOn w:val="Normln"/>
    <w:uiPriority w:val="99"/>
    <w:semiHidden/>
    <w:rsid w:val="008362F2"/>
    <w:pPr>
      <w:spacing w:before="100" w:beforeAutospacing="1" w:after="100" w:afterAutospacing="1"/>
    </w:pPr>
  </w:style>
  <w:style w:type="paragraph" w:styleId="Odstavecseseznamem">
    <w:name w:val="List Paragraph"/>
    <w:basedOn w:val="Normln"/>
    <w:uiPriority w:val="34"/>
    <w:qFormat/>
    <w:rsid w:val="001C60F4"/>
    <w:pPr>
      <w:spacing w:after="200" w:line="276" w:lineRule="auto"/>
      <w:ind w:left="720"/>
      <w:contextualSpacing/>
    </w:pPr>
    <w:rPr>
      <w:rFonts w:ascii="Calibri" w:hAnsi="Calibri"/>
      <w:sz w:val="22"/>
      <w:szCs w:val="22"/>
      <w:lang w:eastAsia="en-US"/>
    </w:rPr>
  </w:style>
  <w:style w:type="character" w:styleId="Nevyeenzmnka">
    <w:name w:val="Unresolved Mention"/>
    <w:basedOn w:val="Standardnpsmoodstavce"/>
    <w:uiPriority w:val="99"/>
    <w:semiHidden/>
    <w:unhideWhenUsed/>
    <w:rsid w:val="00897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uffo.cz/sluzby/pronajem-sal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FBE3-2303-4FA4-B5A6-ACC9D738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2211</Words>
  <Characters>13045</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2023-11-14T11:53:00Z</cp:lastPrinted>
  <dcterms:created xsi:type="dcterms:W3CDTF">2023-12-08T13:48:00Z</dcterms:created>
  <dcterms:modified xsi:type="dcterms:W3CDTF">2023-12-08T13:48:00Z</dcterms:modified>
</cp:coreProperties>
</file>