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C61287" w:rsidRPr="00C61287" w:rsidP="00C61287" w14:paraId="4345617B" w14:textId="77777777">
      <w:pPr>
        <w:spacing w:after="0" w:line="276" w:lineRule="auto"/>
        <w:rPr>
          <w:rFonts w:ascii="Arial" w:hAnsi="Arial" w:cs="Arial"/>
        </w:rPr>
      </w:pPr>
      <w:r w:rsidRPr="00C61287">
        <w:rPr>
          <w:rFonts w:ascii="Arial" w:hAnsi="Arial" w:cs="Arial"/>
        </w:rPr>
        <w:t>Níže uvedeného dne uzavírají</w:t>
      </w:r>
    </w:p>
    <w:p w:rsidR="00C61287" w:rsidRPr="00C61287" w:rsidP="00C61287" w14:paraId="57B9738A" w14:textId="77777777">
      <w:pPr>
        <w:spacing w:after="0" w:line="276" w:lineRule="auto"/>
        <w:rPr>
          <w:rFonts w:ascii="Arial" w:hAnsi="Arial" w:cs="Arial"/>
        </w:rPr>
      </w:pPr>
    </w:p>
    <w:p w:rsidR="00C61287" w:rsidRPr="00C61287" w:rsidP="00C61287" w14:paraId="00925665" w14:textId="77777777">
      <w:pPr>
        <w:spacing w:after="0" w:line="276" w:lineRule="auto"/>
        <w:rPr>
          <w:rFonts w:ascii="Arial" w:hAnsi="Arial" w:cs="Arial"/>
          <w:b/>
          <w:bCs/>
        </w:rPr>
      </w:pPr>
      <w:r w:rsidRPr="00C61287">
        <w:rPr>
          <w:rFonts w:ascii="Arial" w:hAnsi="Arial" w:cs="Arial"/>
          <w:b/>
          <w:bCs/>
        </w:rPr>
        <w:t>Vodohospodářské sdružení Rokycanska</w:t>
      </w:r>
    </w:p>
    <w:p w:rsidR="00C61287" w:rsidRPr="00C61287" w:rsidP="00C61287" w14:paraId="09090B54" w14:textId="06245C5A">
      <w:pPr>
        <w:spacing w:after="0" w:line="276" w:lineRule="auto"/>
        <w:rPr>
          <w:rFonts w:ascii="Arial" w:hAnsi="Arial" w:cs="Arial"/>
        </w:rPr>
      </w:pPr>
      <w:r w:rsidRPr="00C61287">
        <w:rPr>
          <w:rFonts w:ascii="Arial" w:hAnsi="Arial" w:cs="Arial"/>
        </w:rPr>
        <w:t xml:space="preserve">se sídlem </w:t>
      </w:r>
      <w:r w:rsidRPr="00C61287">
        <w:rPr>
          <w:rFonts w:ascii="Arial" w:hAnsi="Arial" w:cs="Arial"/>
        </w:rPr>
        <w:t>Sedláčkova 651, Plzeňské Předměstí</w:t>
      </w:r>
      <w:r w:rsidRPr="00C61287">
        <w:rPr>
          <w:rFonts w:ascii="Arial" w:hAnsi="Arial" w:cs="Arial"/>
        </w:rPr>
        <w:t>, 337 01 Rokycany</w:t>
      </w:r>
    </w:p>
    <w:p w:rsidR="00C61287" w:rsidRPr="00C61287" w:rsidP="00C61287" w14:paraId="3B04568E" w14:textId="77777777">
      <w:pPr>
        <w:spacing w:after="0" w:line="276" w:lineRule="auto"/>
        <w:rPr>
          <w:rFonts w:ascii="Arial" w:hAnsi="Arial" w:cs="Arial"/>
        </w:rPr>
      </w:pPr>
      <w:r w:rsidRPr="00C61287">
        <w:rPr>
          <w:rFonts w:ascii="Arial" w:hAnsi="Arial" w:cs="Arial"/>
        </w:rPr>
        <w:t>identifikační číslo 483 79 719</w:t>
      </w:r>
    </w:p>
    <w:p w:rsidR="00C61287" w:rsidRPr="00C61287" w:rsidP="00C61287" w14:paraId="30795E0A" w14:textId="77777777">
      <w:pPr>
        <w:spacing w:after="0" w:line="276" w:lineRule="auto"/>
        <w:rPr>
          <w:rFonts w:ascii="Arial" w:hAnsi="Arial" w:cs="Arial"/>
        </w:rPr>
      </w:pPr>
      <w:r w:rsidRPr="00C61287">
        <w:rPr>
          <w:rFonts w:ascii="Arial" w:hAnsi="Arial" w:cs="Arial"/>
        </w:rPr>
        <w:t>spisová značka L 6896 vedená u Krajského soudu v Plzni</w:t>
      </w:r>
    </w:p>
    <w:p w:rsidR="00C61287" w:rsidRPr="00C61287" w:rsidP="00C61287" w14:paraId="3B197CB3" w14:textId="6DB72762">
      <w:pPr>
        <w:spacing w:after="0" w:line="276" w:lineRule="auto"/>
        <w:rPr>
          <w:rFonts w:ascii="Arial" w:hAnsi="Arial" w:cs="Arial"/>
        </w:rPr>
      </w:pPr>
      <w:r w:rsidRPr="00C61287">
        <w:rPr>
          <w:rFonts w:ascii="Arial" w:hAnsi="Arial" w:cs="Arial"/>
        </w:rPr>
        <w:t xml:space="preserve">zast. </w:t>
      </w:r>
      <w:r w:rsidRPr="00C61287">
        <w:rPr>
          <w:rFonts w:ascii="Arial" w:hAnsi="Arial" w:cs="Arial"/>
        </w:rPr>
        <w:t>Ing. Tomášem Radou</w:t>
      </w:r>
      <w:r w:rsidRPr="00C61287">
        <w:rPr>
          <w:rFonts w:ascii="Arial" w:hAnsi="Arial" w:cs="Arial"/>
        </w:rPr>
        <w:t>, předsedou výkonného výboru VSR</w:t>
      </w:r>
    </w:p>
    <w:p w:rsidR="00C61287" w:rsidRPr="00C61287" w:rsidP="00C61287" w14:paraId="5BD1BB6A" w14:textId="77777777">
      <w:pPr>
        <w:spacing w:after="0" w:line="276" w:lineRule="auto"/>
        <w:rPr>
          <w:rFonts w:ascii="Arial" w:hAnsi="Arial" w:cs="Arial"/>
        </w:rPr>
      </w:pPr>
    </w:p>
    <w:p w:rsidR="00C61287" w:rsidRPr="00C61287" w:rsidP="00C61287" w14:paraId="180FA9ED" w14:textId="77777777">
      <w:pPr>
        <w:spacing w:after="0" w:line="276" w:lineRule="auto"/>
        <w:jc w:val="center"/>
        <w:rPr>
          <w:rFonts w:ascii="Arial" w:hAnsi="Arial" w:cs="Arial"/>
        </w:rPr>
      </w:pPr>
      <w:r w:rsidRPr="00C61287">
        <w:rPr>
          <w:rFonts w:ascii="Arial" w:hAnsi="Arial" w:cs="Arial"/>
        </w:rPr>
        <w:t>na straně jedné (dále též jen jako „VSR“)</w:t>
      </w:r>
    </w:p>
    <w:p w:rsidR="00C61287" w:rsidRPr="00C61287" w:rsidP="00C61287" w14:paraId="2BF6A976" w14:textId="77777777">
      <w:pPr>
        <w:spacing w:after="0" w:line="276" w:lineRule="auto"/>
        <w:rPr>
          <w:rFonts w:ascii="Arial" w:hAnsi="Arial" w:cs="Arial"/>
        </w:rPr>
      </w:pPr>
    </w:p>
    <w:p w:rsidR="00C61287" w:rsidRPr="00C61287" w:rsidP="00C61287" w14:paraId="30CFEED5" w14:textId="77777777">
      <w:pPr>
        <w:spacing w:after="0" w:line="276" w:lineRule="auto"/>
        <w:rPr>
          <w:rFonts w:ascii="Arial" w:hAnsi="Arial" w:cs="Arial"/>
        </w:rPr>
      </w:pPr>
      <w:r w:rsidRPr="00C61287">
        <w:rPr>
          <w:rFonts w:ascii="Arial" w:hAnsi="Arial" w:cs="Arial"/>
        </w:rPr>
        <w:t>a</w:t>
      </w:r>
    </w:p>
    <w:p w:rsidR="00C61287" w:rsidRPr="00C61287" w:rsidP="00C61287" w14:paraId="340A287D" w14:textId="77777777">
      <w:pPr>
        <w:spacing w:after="0" w:line="276" w:lineRule="auto"/>
        <w:rPr>
          <w:rFonts w:ascii="Arial" w:hAnsi="Arial" w:cs="Arial"/>
        </w:rPr>
      </w:pPr>
    </w:p>
    <w:p w:rsidR="00C61287" w:rsidRPr="00C61287" w:rsidP="00C61287" w14:paraId="04C0055A" w14:textId="77777777">
      <w:pPr>
        <w:spacing w:after="0" w:line="276" w:lineRule="auto"/>
        <w:rPr>
          <w:rFonts w:ascii="Arial" w:hAnsi="Arial" w:cs="Arial"/>
          <w:b/>
          <w:bCs/>
        </w:rPr>
      </w:pPr>
      <w:r w:rsidRPr="00C61287">
        <w:rPr>
          <w:rFonts w:ascii="Arial" w:hAnsi="Arial" w:cs="Arial"/>
          <w:b/>
          <w:bCs/>
        </w:rPr>
        <w:t>město Rokycany</w:t>
      </w:r>
    </w:p>
    <w:p w:rsidR="00C61287" w:rsidRPr="00C61287" w:rsidP="00C61287" w14:paraId="5599FB2D" w14:textId="77777777">
      <w:pPr>
        <w:spacing w:after="0" w:line="276" w:lineRule="auto"/>
        <w:rPr>
          <w:rFonts w:ascii="Arial" w:hAnsi="Arial" w:cs="Arial"/>
        </w:rPr>
      </w:pPr>
      <w:r w:rsidRPr="00C61287">
        <w:rPr>
          <w:rFonts w:ascii="Arial" w:hAnsi="Arial" w:cs="Arial"/>
        </w:rPr>
        <w:t xml:space="preserve">se sídlem Masarykovo náměstí 1, </w:t>
      </w:r>
      <w:r w:rsidRPr="00C61287">
        <w:rPr>
          <w:rFonts w:ascii="Arial" w:hAnsi="Arial" w:cs="Arial"/>
        </w:rPr>
        <w:t>Střed</w:t>
      </w:r>
      <w:r w:rsidRPr="00C61287">
        <w:rPr>
          <w:rFonts w:ascii="Arial" w:hAnsi="Arial" w:cs="Arial"/>
        </w:rPr>
        <w:t>, 337 01 Rokycany</w:t>
      </w:r>
    </w:p>
    <w:p w:rsidR="00C61287" w:rsidRPr="00C61287" w:rsidP="00C61287" w14:paraId="0F45D101" w14:textId="77777777">
      <w:pPr>
        <w:spacing w:after="0" w:line="276" w:lineRule="auto"/>
        <w:rPr>
          <w:rFonts w:ascii="Arial" w:hAnsi="Arial" w:cs="Arial"/>
        </w:rPr>
      </w:pPr>
      <w:r w:rsidRPr="00C61287">
        <w:rPr>
          <w:rFonts w:ascii="Arial" w:hAnsi="Arial" w:cs="Arial"/>
        </w:rPr>
        <w:t>identifikační číslo 002 59 047</w:t>
      </w:r>
    </w:p>
    <w:p w:rsidR="00C61287" w:rsidRPr="00C61287" w:rsidP="00C61287" w14:paraId="046FDD2C" w14:textId="1C1A3739">
      <w:pPr>
        <w:spacing w:after="0" w:line="276" w:lineRule="auto"/>
        <w:rPr>
          <w:rFonts w:ascii="Arial" w:hAnsi="Arial" w:cs="Arial"/>
        </w:rPr>
      </w:pPr>
      <w:r w:rsidRPr="00C61287">
        <w:rPr>
          <w:rFonts w:ascii="Arial" w:hAnsi="Arial" w:cs="Arial"/>
        </w:rPr>
        <w:t xml:space="preserve">zast. </w:t>
      </w:r>
      <w:r w:rsidRPr="00C61287">
        <w:rPr>
          <w:rFonts w:ascii="Arial" w:hAnsi="Arial" w:cs="Arial"/>
        </w:rPr>
        <w:t>Ing. Tomášem Radou</w:t>
      </w:r>
      <w:r w:rsidRPr="00C61287">
        <w:rPr>
          <w:rFonts w:ascii="Arial" w:hAnsi="Arial" w:cs="Arial"/>
        </w:rPr>
        <w:t>, starostou města</w:t>
      </w:r>
    </w:p>
    <w:p w:rsidR="00C61287" w:rsidRPr="00C61287" w:rsidP="00C61287" w14:paraId="5284913D" w14:textId="77777777">
      <w:pPr>
        <w:spacing w:after="0" w:line="276" w:lineRule="auto"/>
        <w:rPr>
          <w:rFonts w:ascii="Arial" w:hAnsi="Arial" w:cs="Arial"/>
        </w:rPr>
      </w:pPr>
    </w:p>
    <w:p w:rsidR="00C61287" w:rsidRPr="00C61287" w:rsidP="00C61287" w14:paraId="42C4AA1A" w14:textId="77777777">
      <w:pPr>
        <w:spacing w:after="0" w:line="276" w:lineRule="auto"/>
        <w:jc w:val="center"/>
        <w:rPr>
          <w:rFonts w:ascii="Arial" w:hAnsi="Arial" w:cs="Arial"/>
        </w:rPr>
      </w:pPr>
      <w:r w:rsidRPr="00C61287">
        <w:rPr>
          <w:rFonts w:ascii="Arial" w:hAnsi="Arial" w:cs="Arial"/>
        </w:rPr>
        <w:t>na straně druhé (dále též jen jako „město“)</w:t>
      </w:r>
    </w:p>
    <w:p w:rsidR="00C61287" w:rsidRPr="00C61287" w:rsidP="00C61287" w14:paraId="0DBE723A" w14:textId="77777777">
      <w:pPr>
        <w:spacing w:after="0" w:line="276" w:lineRule="auto"/>
        <w:rPr>
          <w:rFonts w:ascii="Arial" w:hAnsi="Arial" w:cs="Arial"/>
        </w:rPr>
      </w:pPr>
    </w:p>
    <w:p w:rsidR="00C61287" w:rsidRPr="00C61287" w:rsidP="00C61287" w14:paraId="5E30D92F" w14:textId="77777777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C61287">
        <w:rPr>
          <w:rFonts w:ascii="Arial" w:hAnsi="Arial" w:cs="Arial"/>
          <w:sz w:val="20"/>
          <w:szCs w:val="20"/>
        </w:rPr>
        <w:t>VSR a město dále společně též jen jako „smluvní strany“ nebo „strany“,</w:t>
      </w:r>
    </w:p>
    <w:p w:rsidR="00C61287" w:rsidRPr="00C61287" w:rsidP="00C61287" w14:paraId="1308D02C" w14:textId="77777777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C61287">
        <w:rPr>
          <w:rFonts w:ascii="Arial" w:hAnsi="Arial" w:cs="Arial"/>
          <w:sz w:val="20"/>
          <w:szCs w:val="20"/>
        </w:rPr>
        <w:t>není-li třeba užít konkrétní označení jednoho z nich</w:t>
      </w:r>
    </w:p>
    <w:p w:rsidR="00C61287" w:rsidRPr="00C61287" w:rsidP="00C61287" w14:paraId="5426D145" w14:textId="77777777">
      <w:pPr>
        <w:spacing w:after="0" w:line="276" w:lineRule="auto"/>
        <w:rPr>
          <w:rFonts w:ascii="Arial" w:hAnsi="Arial" w:cs="Arial"/>
        </w:rPr>
      </w:pPr>
    </w:p>
    <w:p w:rsidR="00C61287" w:rsidRPr="00C61287" w:rsidP="00C61287" w14:paraId="70372120" w14:textId="266545FC">
      <w:pPr>
        <w:spacing w:after="0" w:line="276" w:lineRule="auto"/>
        <w:rPr>
          <w:rFonts w:ascii="Arial" w:hAnsi="Arial" w:cs="Arial"/>
        </w:rPr>
      </w:pPr>
      <w:r w:rsidRPr="00C61287">
        <w:rPr>
          <w:rFonts w:ascii="Arial" w:hAnsi="Arial" w:cs="Arial"/>
        </w:rPr>
        <w:t>tento</w:t>
      </w:r>
    </w:p>
    <w:p w:rsidR="00C61287" w:rsidRPr="00C61287" w:rsidP="00C61287" w14:paraId="066B7FB5" w14:textId="77777777">
      <w:pPr>
        <w:spacing w:after="0" w:line="276" w:lineRule="auto"/>
        <w:jc w:val="center"/>
        <w:rPr>
          <w:rFonts w:ascii="Arial" w:hAnsi="Arial" w:cs="Arial"/>
        </w:rPr>
      </w:pPr>
    </w:p>
    <w:p w:rsidR="00C61287" w:rsidRPr="00C61287" w:rsidP="00C61287" w14:paraId="61D3F992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61287">
        <w:rPr>
          <w:rFonts w:ascii="Arial" w:hAnsi="Arial" w:cs="Arial"/>
          <w:b/>
          <w:bCs/>
        </w:rPr>
        <w:t xml:space="preserve">dodatek č. 1 </w:t>
      </w:r>
    </w:p>
    <w:p w:rsidR="00C61287" w:rsidRPr="00C61287" w:rsidP="00C61287" w14:paraId="652BA1F0" w14:textId="77777777">
      <w:pPr>
        <w:spacing w:after="0" w:line="276" w:lineRule="auto"/>
        <w:jc w:val="center"/>
        <w:rPr>
          <w:rFonts w:ascii="Arial" w:hAnsi="Arial" w:cs="Arial"/>
        </w:rPr>
      </w:pPr>
      <w:r w:rsidRPr="00C61287">
        <w:rPr>
          <w:rFonts w:ascii="Arial" w:hAnsi="Arial" w:cs="Arial"/>
        </w:rPr>
        <w:t xml:space="preserve">ke smlouvě </w:t>
      </w:r>
      <w:r w:rsidRPr="00C61287">
        <w:rPr>
          <w:rFonts w:ascii="Arial" w:hAnsi="Arial" w:cs="Arial"/>
        </w:rPr>
        <w:t>o společném postupu a pravidlech</w:t>
      </w:r>
      <w:r w:rsidRPr="00C61287">
        <w:rPr>
          <w:rFonts w:ascii="Arial" w:hAnsi="Arial" w:cs="Arial"/>
        </w:rPr>
        <w:t xml:space="preserve"> </w:t>
      </w:r>
      <w:r w:rsidRPr="00C61287">
        <w:rPr>
          <w:rFonts w:ascii="Arial" w:hAnsi="Arial" w:cs="Arial"/>
        </w:rPr>
        <w:t xml:space="preserve">souvisejících s přijetím dotací SFŽP ev. č. 04132011 a </w:t>
      </w:r>
      <w:r w:rsidRPr="00C61287">
        <w:rPr>
          <w:rFonts w:ascii="Arial" w:hAnsi="Arial" w:cs="Arial"/>
        </w:rPr>
        <w:t>pk</w:t>
      </w:r>
      <w:r w:rsidRPr="00C61287">
        <w:rPr>
          <w:rFonts w:ascii="Arial" w:hAnsi="Arial" w:cs="Arial"/>
        </w:rPr>
        <w:t xml:space="preserve"> </w:t>
      </w:r>
      <w:r w:rsidRPr="00C61287">
        <w:rPr>
          <w:rFonts w:ascii="Arial" w:hAnsi="Arial" w:cs="Arial"/>
        </w:rPr>
        <w:t>ev.č</w:t>
      </w:r>
      <w:r w:rsidRPr="00C61287">
        <w:rPr>
          <w:rFonts w:ascii="Arial" w:hAnsi="Arial" w:cs="Arial"/>
        </w:rPr>
        <w:t>.  051VI00062</w:t>
      </w:r>
      <w:r w:rsidRPr="00C61287">
        <w:rPr>
          <w:rFonts w:ascii="Arial" w:hAnsi="Arial" w:cs="Arial"/>
        </w:rPr>
        <w:t xml:space="preserve"> </w:t>
      </w:r>
      <w:r w:rsidRPr="00C61287">
        <w:rPr>
          <w:rFonts w:ascii="Arial" w:hAnsi="Arial" w:cs="Arial"/>
        </w:rPr>
        <w:t>pod názvem</w:t>
      </w:r>
      <w:r w:rsidRPr="00C61287">
        <w:rPr>
          <w:rFonts w:ascii="Arial" w:hAnsi="Arial" w:cs="Arial"/>
        </w:rPr>
        <w:t xml:space="preserve"> </w:t>
      </w:r>
      <w:r w:rsidRPr="00C61287">
        <w:rPr>
          <w:rFonts w:ascii="Arial" w:hAnsi="Arial" w:cs="Arial"/>
        </w:rPr>
        <w:t>„Intenzifikace pramenišť Brdy pro město Rokycany“</w:t>
      </w:r>
      <w:r w:rsidRPr="00C61287">
        <w:rPr>
          <w:rFonts w:ascii="Arial" w:hAnsi="Arial" w:cs="Arial"/>
        </w:rPr>
        <w:t xml:space="preserve"> </w:t>
      </w:r>
    </w:p>
    <w:p w:rsidR="00C61287" w:rsidRPr="00C61287" w:rsidP="00C61287" w14:paraId="0B83D3BA" w14:textId="673130D7">
      <w:pPr>
        <w:spacing w:after="0" w:line="276" w:lineRule="auto"/>
        <w:jc w:val="center"/>
        <w:rPr>
          <w:rFonts w:ascii="Arial" w:hAnsi="Arial" w:cs="Arial"/>
        </w:rPr>
      </w:pPr>
      <w:r w:rsidRPr="00C61287">
        <w:rPr>
          <w:rFonts w:ascii="Arial" w:hAnsi="Arial" w:cs="Arial"/>
        </w:rPr>
        <w:t>(dále též jen jako „</w:t>
      </w:r>
      <w:r w:rsidRPr="00C61287">
        <w:rPr>
          <w:rFonts w:ascii="Arial" w:hAnsi="Arial" w:cs="Arial"/>
        </w:rPr>
        <w:t>dodatek</w:t>
      </w:r>
      <w:r w:rsidRPr="00C61287">
        <w:rPr>
          <w:rFonts w:ascii="Arial" w:hAnsi="Arial" w:cs="Arial"/>
        </w:rPr>
        <w:t>“)</w:t>
      </w:r>
    </w:p>
    <w:p w:rsidR="00C61287" w:rsidRPr="00C61287" w:rsidP="00C61287" w14:paraId="1090CAD2" w14:textId="77777777">
      <w:pPr>
        <w:spacing w:after="0" w:line="276" w:lineRule="auto"/>
        <w:jc w:val="both"/>
        <w:rPr>
          <w:rFonts w:ascii="Arial" w:hAnsi="Arial" w:cs="Arial"/>
        </w:rPr>
      </w:pPr>
    </w:p>
    <w:p w:rsidR="00C61287" w:rsidRPr="00C61287" w:rsidP="00C61287" w14:paraId="292B5E8D" w14:textId="39A5B90B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61287">
        <w:rPr>
          <w:rFonts w:ascii="Arial" w:hAnsi="Arial" w:cs="Arial"/>
          <w:b/>
          <w:bCs/>
        </w:rPr>
        <w:t>Článek I.</w:t>
      </w:r>
    </w:p>
    <w:p w:rsidR="00C61287" w:rsidRPr="00C61287" w:rsidP="00C61287" w14:paraId="3A2F2537" w14:textId="46AEA289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61287">
        <w:rPr>
          <w:rFonts w:ascii="Arial" w:hAnsi="Arial" w:cs="Arial"/>
          <w:b/>
          <w:bCs/>
        </w:rPr>
        <w:t>Úvodní ustanovení</w:t>
      </w:r>
    </w:p>
    <w:p w:rsidR="00C61287" w:rsidRPr="00C61287" w:rsidP="00C61287" w14:paraId="34702C35" w14:textId="2DA3B5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C61287">
        <w:rPr>
          <w:rFonts w:ascii="Arial" w:hAnsi="Arial" w:cs="Arial"/>
        </w:rPr>
        <w:t xml:space="preserve">Smluvní strany spolu dne 26. října 2021 uzavřely Smlouvu </w:t>
      </w:r>
      <w:r w:rsidRPr="00C61287">
        <w:rPr>
          <w:rFonts w:ascii="Arial" w:hAnsi="Arial" w:cs="Arial"/>
        </w:rPr>
        <w:t>o společném postupu a</w:t>
      </w:r>
      <w:r w:rsidR="0056394D">
        <w:rPr>
          <w:rFonts w:ascii="Arial" w:hAnsi="Arial" w:cs="Arial"/>
        </w:rPr>
        <w:t> </w:t>
      </w:r>
      <w:r w:rsidRPr="00C61287">
        <w:rPr>
          <w:rFonts w:ascii="Arial" w:hAnsi="Arial" w:cs="Arial"/>
        </w:rPr>
        <w:t xml:space="preserve">pravidlech souvisejících s přijetím dotací SFŽP ev. č. 04132011 a </w:t>
      </w:r>
      <w:r w:rsidRPr="00C61287">
        <w:rPr>
          <w:rFonts w:ascii="Arial" w:hAnsi="Arial" w:cs="Arial"/>
        </w:rPr>
        <w:t>pk</w:t>
      </w:r>
      <w:r w:rsidRPr="00C61287">
        <w:rPr>
          <w:rFonts w:ascii="Arial" w:hAnsi="Arial" w:cs="Arial"/>
        </w:rPr>
        <w:t xml:space="preserve"> </w:t>
      </w:r>
      <w:r w:rsidRPr="00C61287">
        <w:rPr>
          <w:rFonts w:ascii="Arial" w:hAnsi="Arial" w:cs="Arial"/>
        </w:rPr>
        <w:t>ev.č</w:t>
      </w:r>
      <w:r w:rsidRPr="00C61287">
        <w:rPr>
          <w:rFonts w:ascii="Arial" w:hAnsi="Arial" w:cs="Arial"/>
        </w:rPr>
        <w:t>.  051VI00062 pod názvem „Intenzifikace pramenišť Brdy pro město Rokycany“</w:t>
      </w:r>
      <w:r w:rsidRPr="00C61287">
        <w:rPr>
          <w:rFonts w:ascii="Arial" w:hAnsi="Arial" w:cs="Arial"/>
        </w:rPr>
        <w:t xml:space="preserve"> (dále též jen jako „smlouva“).</w:t>
      </w:r>
    </w:p>
    <w:p w:rsidR="00C61287" w:rsidP="00C61287" w14:paraId="339B228F" w14:textId="0EDED25E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C61287">
        <w:rPr>
          <w:rFonts w:ascii="Arial" w:hAnsi="Arial" w:cs="Arial"/>
        </w:rPr>
        <w:t xml:space="preserve">Dle </w:t>
      </w:r>
      <w:r>
        <w:rPr>
          <w:rFonts w:ascii="Arial" w:hAnsi="Arial" w:cs="Arial"/>
        </w:rPr>
        <w:t>„</w:t>
      </w:r>
      <w:r w:rsidRPr="00C61287">
        <w:rPr>
          <w:rFonts w:ascii="Arial" w:hAnsi="Arial" w:cs="Arial"/>
        </w:rPr>
        <w:t>Článku IV. Závěrečná ustanovení</w:t>
      </w:r>
      <w:r>
        <w:rPr>
          <w:rFonts w:ascii="Arial" w:hAnsi="Arial" w:cs="Arial"/>
        </w:rPr>
        <w:t>“</w:t>
      </w:r>
      <w:r w:rsidRPr="00C61287">
        <w:rPr>
          <w:rFonts w:ascii="Arial" w:hAnsi="Arial" w:cs="Arial"/>
        </w:rPr>
        <w:t xml:space="preserve"> smlouvy je možné smlouvu z</w:t>
      </w:r>
      <w:r w:rsidRPr="00C61287">
        <w:rPr>
          <w:rFonts w:ascii="Arial" w:hAnsi="Arial" w:cs="Arial"/>
        </w:rPr>
        <w:t>měnit nebo doplnit pouze formou písemných dodatků, které budou vzestupně číslovány, výslovně prohlášeny za dodatek smlouvy a podepsány oprávněnými zástupci smluvních stran.</w:t>
      </w:r>
      <w:r w:rsidRPr="00C61287">
        <w:rPr>
          <w:rFonts w:ascii="Arial" w:hAnsi="Arial" w:cs="Arial"/>
        </w:rPr>
        <w:t xml:space="preserve"> </w:t>
      </w:r>
      <w:r w:rsidRPr="00C61287">
        <w:rPr>
          <w:rFonts w:ascii="Arial" w:hAnsi="Arial" w:cs="Arial"/>
        </w:rPr>
        <w:t>Smluvní strany se v souladu s tímto ustanovením dohodly na změně textu smlouvy tak, jak je uvedeno dále</w:t>
      </w:r>
      <w:r w:rsidRPr="00C61287">
        <w:rPr>
          <w:rFonts w:ascii="Arial" w:hAnsi="Arial" w:cs="Arial"/>
        </w:rPr>
        <w:t xml:space="preserve"> a za tím účelem uzavírají tento dodatek.</w:t>
      </w:r>
    </w:p>
    <w:p w:rsidR="00C61287" w:rsidP="00C61287" w14:paraId="4A146E66" w14:textId="77777777">
      <w:pPr>
        <w:spacing w:after="0" w:line="276" w:lineRule="auto"/>
        <w:jc w:val="both"/>
        <w:rPr>
          <w:rFonts w:ascii="Arial" w:hAnsi="Arial" w:cs="Arial"/>
        </w:rPr>
      </w:pPr>
    </w:p>
    <w:p w:rsidR="00C61287" w:rsidRPr="0056394D" w:rsidP="0056394D" w14:paraId="61C20861" w14:textId="71F7F22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56394D">
        <w:rPr>
          <w:rFonts w:ascii="Arial" w:hAnsi="Arial" w:cs="Arial"/>
          <w:b/>
          <w:bCs/>
        </w:rPr>
        <w:t>Článek II.</w:t>
      </w:r>
    </w:p>
    <w:p w:rsidR="00C61287" w:rsidRPr="0056394D" w:rsidP="0056394D" w14:paraId="48F4EB73" w14:textId="00037D6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56394D">
        <w:rPr>
          <w:rFonts w:ascii="Arial" w:hAnsi="Arial" w:cs="Arial"/>
          <w:b/>
          <w:bCs/>
        </w:rPr>
        <w:t>Předmět dodatku</w:t>
      </w:r>
    </w:p>
    <w:p w:rsidR="0056394D" w:rsidP="0056394D" w14:paraId="44DE328D" w14:textId="726ABA11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 „Článku III. Práva a povinnosti smluvních stran“ textu smlouvy se dosavadní znění odstavců 2) a 3) zrušuje a nahrazuje se tímto textem:</w:t>
      </w:r>
    </w:p>
    <w:p w:rsidR="0056394D" w:rsidP="00C61287" w14:paraId="080B1AEE" w14:textId="77777777">
      <w:pPr>
        <w:spacing w:after="0" w:line="276" w:lineRule="auto"/>
        <w:jc w:val="both"/>
        <w:rPr>
          <w:rFonts w:ascii="Arial" w:hAnsi="Arial" w:cs="Arial"/>
        </w:rPr>
      </w:pPr>
    </w:p>
    <w:p w:rsidR="0056394D" w:rsidRPr="0056394D" w:rsidP="0056394D" w14:paraId="4E517E54" w14:textId="3117491D">
      <w:pPr>
        <w:spacing w:after="0" w:line="276" w:lineRule="auto"/>
        <w:ind w:left="708" w:hanging="708"/>
        <w:jc w:val="both"/>
        <w:rPr>
          <w:rFonts w:ascii="Arial" w:hAnsi="Arial" w:cs="Arial"/>
          <w:i/>
          <w:iCs/>
        </w:rPr>
      </w:pPr>
      <w:r w:rsidRPr="0056394D">
        <w:rPr>
          <w:rFonts w:ascii="Arial" w:hAnsi="Arial" w:cs="Arial"/>
          <w:i/>
          <w:iCs/>
        </w:rPr>
        <w:t>2)</w:t>
      </w:r>
      <w:r w:rsidRPr="0056394D">
        <w:rPr>
          <w:rFonts w:ascii="Arial" w:hAnsi="Arial" w:cs="Arial"/>
          <w:i/>
          <w:iCs/>
        </w:rPr>
        <w:tab/>
      </w:r>
      <w:r w:rsidRPr="0056394D">
        <w:rPr>
          <w:rFonts w:ascii="Arial" w:hAnsi="Arial" w:cs="Arial"/>
          <w:i/>
          <w:iCs/>
        </w:rPr>
        <w:t xml:space="preserve">Město se zavazuje, že po dobu </w:t>
      </w:r>
      <w:r w:rsidRPr="0056394D">
        <w:rPr>
          <w:rFonts w:ascii="Arial" w:hAnsi="Arial" w:cs="Arial"/>
          <w:i/>
          <w:iCs/>
        </w:rPr>
        <w:t>10</w:t>
      </w:r>
      <w:r w:rsidRPr="0056394D">
        <w:rPr>
          <w:rFonts w:ascii="Arial" w:hAnsi="Arial" w:cs="Arial"/>
          <w:i/>
          <w:iCs/>
        </w:rPr>
        <w:t xml:space="preserve"> let od ukončení realizace (doba udržitelnosti) bude vlastnit objekty, na které je čerpána podpora, a nepřevede vlastnické právo k vybudovaným (intenzifikovaným) objektům na třetí osobu. Město se zavazuje, že bez zbytečného odkladu po uplynutí této doby (tj. doby udržitelnosti) převede vlastnické právo k těmto objektům na VSR, a to bezúplatným převedením vlastnického práva stavebních objektů. Převedení vlastnického práva proběhne na základě darovací smlouvy, která bude uzavřena bezodkladně po uplynutí doby udržitelnosti mezi VSR a</w:t>
      </w:r>
      <w:r>
        <w:rPr>
          <w:rFonts w:ascii="Arial" w:hAnsi="Arial" w:cs="Arial"/>
          <w:i/>
          <w:iCs/>
        </w:rPr>
        <w:t> </w:t>
      </w:r>
      <w:r w:rsidRPr="0056394D">
        <w:rPr>
          <w:rFonts w:ascii="Arial" w:hAnsi="Arial" w:cs="Arial"/>
          <w:i/>
          <w:iCs/>
        </w:rPr>
        <w:t>městem.</w:t>
      </w:r>
    </w:p>
    <w:p w:rsidR="0056394D" w:rsidP="0056394D" w14:paraId="2768402C" w14:textId="5F3CF968">
      <w:pPr>
        <w:spacing w:line="276" w:lineRule="auto"/>
        <w:ind w:left="708" w:hanging="708"/>
        <w:jc w:val="both"/>
        <w:rPr>
          <w:rFonts w:ascii="Arial" w:hAnsi="Arial" w:cs="Arial"/>
          <w:i/>
          <w:iCs/>
        </w:rPr>
      </w:pPr>
      <w:r w:rsidRPr="0056394D">
        <w:rPr>
          <w:rFonts w:ascii="Arial" w:hAnsi="Arial" w:cs="Arial"/>
          <w:i/>
          <w:iCs/>
        </w:rPr>
        <w:t>3)</w:t>
      </w:r>
      <w:r w:rsidRPr="0056394D">
        <w:rPr>
          <w:rFonts w:ascii="Arial" w:hAnsi="Arial" w:cs="Arial"/>
          <w:i/>
          <w:iCs/>
        </w:rPr>
        <w:tab/>
      </w:r>
      <w:r w:rsidRPr="0056394D">
        <w:rPr>
          <w:rFonts w:ascii="Arial" w:hAnsi="Arial" w:cs="Arial"/>
          <w:i/>
          <w:iCs/>
        </w:rPr>
        <w:t xml:space="preserve">VSR se zavazuje v koordinaci s městem i nadále na těchto vybudovaných (intenzifikovaných) objektech po dobu minimálně </w:t>
      </w:r>
      <w:r w:rsidRPr="0056394D">
        <w:rPr>
          <w:rFonts w:ascii="Arial" w:hAnsi="Arial" w:cs="Arial"/>
          <w:i/>
          <w:iCs/>
        </w:rPr>
        <w:t>10</w:t>
      </w:r>
      <w:r w:rsidRPr="0056394D">
        <w:rPr>
          <w:rFonts w:ascii="Arial" w:hAnsi="Arial" w:cs="Arial"/>
          <w:i/>
          <w:iCs/>
        </w:rPr>
        <w:t xml:space="preserve"> let od ukončení realizace projektu až do nabytí vlastnického práva k objektům provádět následnou péči a běžnou údržbu, správu a opravy v souladu s podmínkami poskytovatele podpory na svoje náklady.</w:t>
      </w:r>
    </w:p>
    <w:p w:rsidR="0056394D" w:rsidP="0056394D" w14:paraId="25D53EEB" w14:textId="77777777">
      <w:pPr>
        <w:spacing w:line="276" w:lineRule="auto"/>
        <w:ind w:left="708" w:hanging="708"/>
        <w:jc w:val="both"/>
        <w:rPr>
          <w:rFonts w:ascii="Arial" w:hAnsi="Arial" w:cs="Arial"/>
        </w:rPr>
      </w:pPr>
    </w:p>
    <w:p w:rsidR="0056394D" w:rsidRPr="0056394D" w:rsidP="0056394D" w14:paraId="3E98BDE7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6394D">
        <w:rPr>
          <w:rFonts w:ascii="Arial" w:hAnsi="Arial" w:cs="Arial"/>
          <w:b/>
          <w:bCs/>
        </w:rPr>
        <w:t>Článek III.</w:t>
      </w:r>
    </w:p>
    <w:p w:rsidR="0056394D" w:rsidRPr="0056394D" w:rsidP="0056394D" w14:paraId="21B93998" w14:textId="5AD3D82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6394D">
        <w:rPr>
          <w:rFonts w:ascii="Arial" w:hAnsi="Arial" w:cs="Arial"/>
          <w:b/>
          <w:bCs/>
        </w:rPr>
        <w:t>Závěrečná ustanovení</w:t>
      </w:r>
    </w:p>
    <w:p w:rsidR="0056394D" w:rsidRPr="0056394D" w:rsidP="0056394D" w14:paraId="744AFB5A" w14:textId="4CC088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6394D">
        <w:rPr>
          <w:rFonts w:ascii="Arial" w:hAnsi="Arial" w:cs="Arial"/>
        </w:rPr>
        <w:t xml:space="preserve">Dodatek je sepsán ve </w:t>
      </w:r>
      <w:r w:rsidRPr="0056394D">
        <w:rPr>
          <w:rFonts w:ascii="Arial" w:hAnsi="Arial" w:cs="Arial"/>
        </w:rPr>
        <w:t>dvou</w:t>
      </w:r>
      <w:r w:rsidRPr="0056394D">
        <w:rPr>
          <w:rFonts w:ascii="Arial" w:hAnsi="Arial" w:cs="Arial"/>
        </w:rPr>
        <w:t xml:space="preserve"> vyhotoveních, po </w:t>
      </w:r>
      <w:r w:rsidRPr="0056394D">
        <w:rPr>
          <w:rFonts w:ascii="Arial" w:hAnsi="Arial" w:cs="Arial"/>
        </w:rPr>
        <w:t>jednom</w:t>
      </w:r>
      <w:r w:rsidRPr="0056394D">
        <w:rPr>
          <w:rFonts w:ascii="Arial" w:hAnsi="Arial" w:cs="Arial"/>
        </w:rPr>
        <w:t xml:space="preserve"> pro každou smluvní stranu.</w:t>
      </w:r>
    </w:p>
    <w:p w:rsidR="0056394D" w:rsidRPr="0056394D" w:rsidP="0056394D" w14:paraId="7B999FC2" w14:textId="777777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6394D">
        <w:rPr>
          <w:rFonts w:ascii="Arial" w:hAnsi="Arial" w:cs="Arial"/>
        </w:rPr>
        <w:t>Smluvní strany prohlašují, že tento dodatek četly, jeho obsahu rozumějí a že je projevem jejich pravé, svobodné a vážné vůle. Na důkaz toho připojují svoje podpisy.</w:t>
      </w:r>
    </w:p>
    <w:p w:rsidR="0056394D" w:rsidP="0056394D" w14:paraId="4F92BD40" w14:textId="77777777">
      <w:pPr>
        <w:spacing w:after="0" w:line="240" w:lineRule="auto"/>
        <w:jc w:val="both"/>
        <w:rPr>
          <w:rFonts w:ascii="Franklin Gothic Book" w:hAnsi="Franklin Gothic Book"/>
        </w:rPr>
      </w:pPr>
    </w:p>
    <w:p w:rsidR="0056394D" w:rsidRPr="00095623" w:rsidP="0056394D" w14:paraId="4484ACA1" w14:textId="79E6073F">
      <w:pPr>
        <w:spacing w:line="276" w:lineRule="auto"/>
        <w:jc w:val="both"/>
        <w:rPr>
          <w:rFonts w:ascii="Arial" w:hAnsi="Arial" w:cs="Arial"/>
        </w:rPr>
      </w:pPr>
      <w:r w:rsidRPr="00095623">
        <w:rPr>
          <w:rFonts w:ascii="Arial" w:hAnsi="Arial" w:cs="Arial"/>
        </w:rPr>
        <w:t xml:space="preserve">V Rokycanech dne </w:t>
      </w:r>
      <w:r>
        <w:rPr>
          <w:rFonts w:ascii="Arial" w:hAnsi="Arial" w:cs="Arial"/>
        </w:rPr>
        <w:t>______________</w:t>
      </w:r>
    </w:p>
    <w:p w:rsidR="0056394D" w:rsidRPr="00095623" w:rsidP="0056394D" w14:paraId="30DF7C8C" w14:textId="77777777">
      <w:pPr>
        <w:spacing w:line="276" w:lineRule="auto"/>
        <w:jc w:val="both"/>
        <w:rPr>
          <w:rFonts w:ascii="Arial" w:hAnsi="Arial" w:cs="Arial"/>
        </w:rPr>
      </w:pPr>
    </w:p>
    <w:p w:rsidR="0056394D" w:rsidRPr="00095623" w:rsidP="0056394D" w14:paraId="08B9DB75" w14:textId="77777777">
      <w:pPr>
        <w:spacing w:line="276" w:lineRule="auto"/>
        <w:jc w:val="both"/>
        <w:rPr>
          <w:rFonts w:ascii="Arial" w:hAnsi="Arial" w:cs="Arial"/>
        </w:rPr>
      </w:pPr>
      <w:r w:rsidRPr="00095623">
        <w:rPr>
          <w:rFonts w:ascii="Arial" w:hAnsi="Arial" w:cs="Arial"/>
        </w:rPr>
        <w:t>Vodohospodářské sdružení Rokycanska</w:t>
      </w:r>
    </w:p>
    <w:p w:rsidR="0056394D" w:rsidRPr="00095623" w:rsidP="0056394D" w14:paraId="5D24CDC0" w14:textId="713E744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Ing. Tomáš Rada</w:t>
      </w:r>
      <w:r w:rsidRPr="00095623">
        <w:rPr>
          <w:rFonts w:ascii="Arial" w:hAnsi="Arial" w:cs="Arial"/>
        </w:rPr>
        <w:t>, předseda výkonného výboru</w:t>
      </w:r>
      <w:r>
        <w:rPr>
          <w:rFonts w:ascii="Arial" w:hAnsi="Arial" w:cs="Arial"/>
        </w:rPr>
        <w:t xml:space="preserve"> VSR</w:t>
      </w:r>
      <w:r w:rsidRPr="00095623">
        <w:rPr>
          <w:rFonts w:ascii="Arial" w:hAnsi="Arial" w:cs="Arial"/>
        </w:rPr>
        <w:tab/>
        <w:t>_________________________</w:t>
      </w:r>
    </w:p>
    <w:p w:rsidR="0056394D" w:rsidRPr="00095623" w:rsidP="0056394D" w14:paraId="67F62C11" w14:textId="77777777">
      <w:pPr>
        <w:spacing w:line="276" w:lineRule="auto"/>
        <w:jc w:val="both"/>
        <w:rPr>
          <w:rFonts w:ascii="Arial" w:hAnsi="Arial" w:cs="Arial"/>
        </w:rPr>
      </w:pPr>
    </w:p>
    <w:p w:rsidR="0056394D" w:rsidRPr="00095623" w:rsidP="0056394D" w14:paraId="6A0588E6" w14:textId="77777777">
      <w:pPr>
        <w:spacing w:line="276" w:lineRule="auto"/>
        <w:jc w:val="both"/>
        <w:rPr>
          <w:rFonts w:ascii="Arial" w:hAnsi="Arial" w:cs="Arial"/>
        </w:rPr>
      </w:pPr>
    </w:p>
    <w:p w:rsidR="0056394D" w:rsidRPr="00095623" w:rsidP="0056394D" w14:paraId="7161E201" w14:textId="77777777">
      <w:pPr>
        <w:spacing w:line="276" w:lineRule="auto"/>
        <w:jc w:val="both"/>
        <w:rPr>
          <w:rFonts w:ascii="Arial" w:hAnsi="Arial" w:cs="Arial"/>
        </w:rPr>
      </w:pPr>
    </w:p>
    <w:p w:rsidR="0056394D" w:rsidRPr="00095623" w:rsidP="0056394D" w14:paraId="53282345" w14:textId="77777777">
      <w:pPr>
        <w:spacing w:line="276" w:lineRule="auto"/>
        <w:jc w:val="both"/>
        <w:rPr>
          <w:rFonts w:ascii="Arial" w:hAnsi="Arial" w:cs="Arial"/>
        </w:rPr>
      </w:pPr>
      <w:r w:rsidRPr="00095623">
        <w:rPr>
          <w:rFonts w:ascii="Arial" w:hAnsi="Arial" w:cs="Arial"/>
        </w:rPr>
        <w:t>Město Rokycany</w:t>
      </w:r>
    </w:p>
    <w:p w:rsidR="0056394D" w:rsidRPr="00095623" w:rsidP="0056394D" w14:paraId="45DDDEEA" w14:textId="74B4524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Ing. Tomáš Rada</w:t>
      </w:r>
      <w:r w:rsidRPr="00095623">
        <w:rPr>
          <w:rFonts w:ascii="Arial" w:hAnsi="Arial" w:cs="Arial"/>
        </w:rPr>
        <w:t>, starosta města</w:t>
      </w:r>
      <w:r w:rsidRPr="00095623">
        <w:rPr>
          <w:rFonts w:ascii="Arial" w:hAnsi="Arial" w:cs="Arial"/>
        </w:rPr>
        <w:tab/>
      </w:r>
      <w:r w:rsidRPr="00095623">
        <w:rPr>
          <w:rFonts w:ascii="Arial" w:hAnsi="Arial" w:cs="Arial"/>
        </w:rPr>
        <w:tab/>
      </w:r>
      <w:r w:rsidRPr="00095623">
        <w:rPr>
          <w:rFonts w:ascii="Arial" w:hAnsi="Arial" w:cs="Arial"/>
        </w:rPr>
        <w:tab/>
      </w:r>
      <w:r w:rsidRPr="00095623">
        <w:rPr>
          <w:rFonts w:ascii="Arial" w:hAnsi="Arial" w:cs="Arial"/>
        </w:rPr>
        <w:tab/>
        <w:t>_________________________</w:t>
      </w:r>
    </w:p>
    <w:p w:rsidR="0056394D" w:rsidRPr="0056394D" w:rsidP="0056394D" w14:paraId="001D08A2" w14:textId="77777777">
      <w:pPr>
        <w:spacing w:line="276" w:lineRule="auto"/>
        <w:ind w:left="708" w:hanging="708"/>
        <w:jc w:val="both"/>
        <w:rPr>
          <w:rFonts w:ascii="Arial" w:hAnsi="Arial" w:cs="Arial"/>
        </w:rPr>
      </w:pPr>
    </w:p>
    <w:p w:rsidR="0056394D" w:rsidRPr="00C61287" w:rsidP="00C61287" w14:paraId="12A519EC" w14:textId="77777777">
      <w:pPr>
        <w:spacing w:after="0" w:line="276" w:lineRule="auto"/>
        <w:jc w:val="both"/>
        <w:rPr>
          <w:rFonts w:ascii="Arial" w:hAnsi="Arial" w:cs="Arial"/>
        </w:rPr>
      </w:pPr>
    </w:p>
    <w:p w:rsidR="00B433AD" w:rsidRPr="00C61287" w14:paraId="320C958D" w14:textId="77777777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8673C"/>
    <w:multiLevelType w:val="hybridMultilevel"/>
    <w:tmpl w:val="68E8293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739BD"/>
    <w:multiLevelType w:val="hybridMultilevel"/>
    <w:tmpl w:val="B46E8C7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D76A8"/>
    <w:multiLevelType w:val="hybridMultilevel"/>
    <w:tmpl w:val="2DDCC6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F57D9"/>
    <w:multiLevelType w:val="hybridMultilevel"/>
    <w:tmpl w:val="D29645C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13450"/>
    <w:multiLevelType w:val="hybridMultilevel"/>
    <w:tmpl w:val="3B66080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930ED"/>
    <w:multiLevelType w:val="hybridMultilevel"/>
    <w:tmpl w:val="6580511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534823">
    <w:abstractNumId w:val="2"/>
  </w:num>
  <w:num w:numId="2" w16cid:durableId="1322805868">
    <w:abstractNumId w:val="0"/>
  </w:num>
  <w:num w:numId="3" w16cid:durableId="789206652">
    <w:abstractNumId w:val="1"/>
  </w:num>
  <w:num w:numId="4" w16cid:durableId="1189834043">
    <w:abstractNumId w:val="5"/>
  </w:num>
  <w:num w:numId="5" w16cid:durableId="1544751586">
    <w:abstractNumId w:val="4"/>
  </w:num>
  <w:num w:numId="6" w16cid:durableId="1546288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87"/>
    <w:rsid w:val="00095623"/>
    <w:rsid w:val="0056394D"/>
    <w:rsid w:val="00B433AD"/>
    <w:rsid w:val="00C6128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18EB30"/>
  <w15:chartTrackingRefBased/>
  <w15:docId w15:val="{3119F9CC-27D3-41CC-BC6A-E2320898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28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2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394D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639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6394D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Hrabě</dc:creator>
  <cp:lastModifiedBy>Lukáš Hrabě</cp:lastModifiedBy>
  <cp:revision>1</cp:revision>
  <dcterms:created xsi:type="dcterms:W3CDTF">2023-08-14T08:08:00Z</dcterms:created>
  <dcterms:modified xsi:type="dcterms:W3CDTF">2023-08-14T08:26:00Z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MeRo/4621/OSP/23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MeRo/129/OSP/23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2.11.2023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&lt;TABLE&gt;&lt;TR&gt;&lt;TD&gt;Č.j.:&lt;/TD&gt;&lt;TD&gt;MeRo/4621/OSP/23&lt;/TD&gt;&lt;/TR&gt;&lt;TR&gt;&lt;TD&gt;&lt;/TD&gt;&lt;TD&gt;&lt;/TD&gt;&lt;/TR&gt;&lt;/TABLE&gt;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Správní</vt:lpwstr>
  </property>
  <property fmtid="{D5CDD505-2E9C-101B-9397-08002B2CF9AE}" pid="16" name="DisplayName_UserPoriz_Pisemnost">
    <vt:lpwstr>Jana Tomášková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69850/23</vt:lpwstr>
  </property>
  <property fmtid="{D5CDD505-2E9C-101B-9397-08002B2CF9AE}" pid="19" name="Key_BarCode_Pisemnost">
    <vt:lpwstr>*B002548047*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69850/23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260/23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Dodatek 1 - intenzifikace pramenišť Brdy pro Rokycany</vt:lpwstr>
  </property>
  <property fmtid="{D5CDD505-2E9C-101B-9397-08002B2CF9AE}" pid="41" name="Zkratka_SpisovyUzel_PoziceZodpo_Pisemnost">
    <vt:lpwstr>OSP</vt:lpwstr>
  </property>
</Properties>
</file>