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75" w:rsidRPr="00C14E75" w:rsidRDefault="00470DD6" w:rsidP="00C14E75">
      <w:pPr>
        <w:spacing w:after="0"/>
        <w:jc w:val="both"/>
        <w:rPr>
          <w:b/>
          <w:sz w:val="44"/>
          <w:szCs w:val="44"/>
        </w:rPr>
      </w:pPr>
      <w:r w:rsidRPr="00C14E75">
        <w:rPr>
          <w:b/>
          <w:sz w:val="44"/>
          <w:szCs w:val="44"/>
        </w:rPr>
        <w:t xml:space="preserve">Rámcová kupní </w:t>
      </w:r>
      <w:r w:rsidR="00FA3B10" w:rsidRPr="00C14E75">
        <w:rPr>
          <w:b/>
          <w:sz w:val="44"/>
          <w:szCs w:val="44"/>
        </w:rPr>
        <w:t xml:space="preserve">dohoda </w:t>
      </w:r>
      <w:r w:rsidRPr="00C14E75">
        <w:rPr>
          <w:b/>
          <w:sz w:val="44"/>
          <w:szCs w:val="44"/>
        </w:rPr>
        <w:t xml:space="preserve">na </w:t>
      </w:r>
      <w:r w:rsidR="00BF7024" w:rsidRPr="00C14E75">
        <w:rPr>
          <w:b/>
          <w:sz w:val="44"/>
          <w:szCs w:val="44"/>
        </w:rPr>
        <w:t xml:space="preserve">dodávky </w:t>
      </w:r>
      <w:r w:rsidR="00FA3B10" w:rsidRPr="00C14E75">
        <w:rPr>
          <w:b/>
          <w:sz w:val="44"/>
          <w:szCs w:val="44"/>
        </w:rPr>
        <w:t xml:space="preserve">prostředků pro osobní hygienu, zařízení interiérů, odpadních pytlů a sáčků </w:t>
      </w:r>
    </w:p>
    <w:p w:rsidR="00470DD6" w:rsidRPr="00C14E75" w:rsidRDefault="00470DD6" w:rsidP="00C14E75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470DD6" w:rsidRDefault="00470DD6" w:rsidP="00747208">
      <w:pPr>
        <w:jc w:val="center"/>
      </w:pPr>
      <w:r>
        <w:t>uzavřená podle zákona č. 89/2012 Sb., občanský zákoník (dále jen občanský zákoník) a podle zákona č. 134/2016 Sb., o zadávání veřejných zakázek</w:t>
      </w:r>
    </w:p>
    <w:p w:rsidR="00470DD6" w:rsidRDefault="00470DD6" w:rsidP="00747208">
      <w:pPr>
        <w:pStyle w:val="Odstavecseseznamem"/>
        <w:numPr>
          <w:ilvl w:val="0"/>
          <w:numId w:val="1"/>
        </w:numPr>
        <w:spacing w:after="0"/>
        <w:jc w:val="center"/>
      </w:pPr>
    </w:p>
    <w:p w:rsidR="00470DD6" w:rsidRPr="00DA05A3" w:rsidRDefault="00470DD6" w:rsidP="00747208">
      <w:pPr>
        <w:spacing w:after="0"/>
        <w:jc w:val="center"/>
        <w:rPr>
          <w:b/>
        </w:rPr>
      </w:pPr>
      <w:r w:rsidRPr="00DA05A3">
        <w:rPr>
          <w:b/>
        </w:rPr>
        <w:t>Smluvní strany</w:t>
      </w:r>
    </w:p>
    <w:p w:rsidR="00470DD6" w:rsidRDefault="00470DD6" w:rsidP="00747208">
      <w:pPr>
        <w:spacing w:after="0"/>
        <w:jc w:val="center"/>
      </w:pPr>
    </w:p>
    <w:p w:rsidR="00470DD6" w:rsidRPr="00FC1EF9" w:rsidRDefault="00470DD6" w:rsidP="00A37A63">
      <w:pPr>
        <w:pStyle w:val="Normln0"/>
        <w:widowControl/>
        <w:numPr>
          <w:ilvl w:val="0"/>
          <w:numId w:val="2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470DD6" w:rsidRPr="00C467EA" w:rsidRDefault="00470DD6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b/>
          <w:sz w:val="22"/>
          <w:szCs w:val="22"/>
        </w:rPr>
      </w:pPr>
      <w:r w:rsidRPr="00C467EA">
        <w:rPr>
          <w:rFonts w:ascii="Calibri" w:hAnsi="Calibri" w:cs="Calibri"/>
          <w:b/>
          <w:sz w:val="22"/>
          <w:szCs w:val="22"/>
        </w:rPr>
        <w:t>Psychiatrická nemocnice Brno</w:t>
      </w:r>
    </w:p>
    <w:p w:rsidR="00470DD6" w:rsidRPr="0088437B" w:rsidRDefault="00470DD6" w:rsidP="00A37A63">
      <w:pPr>
        <w:pStyle w:val="Normln0"/>
        <w:widowControl/>
        <w:spacing w:line="276" w:lineRule="auto"/>
        <w:ind w:firstLine="360"/>
        <w:rPr>
          <w:rFonts w:asciiTheme="minorHAnsi" w:hAnsiTheme="minorHAns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</w:t>
      </w:r>
      <w:r w:rsidRPr="0088437B">
        <w:rPr>
          <w:rFonts w:asciiTheme="minorHAnsi" w:hAnsiTheme="minorHAnsi" w:cs="Calibri"/>
          <w:sz w:val="22"/>
          <w:szCs w:val="22"/>
        </w:rPr>
        <w:t>Brno 618 32</w:t>
      </w:r>
    </w:p>
    <w:p w:rsidR="00470DD6" w:rsidRPr="0088437B" w:rsidRDefault="00470DD6" w:rsidP="00A37A63">
      <w:pPr>
        <w:pStyle w:val="Normln0"/>
        <w:widowControl/>
        <w:spacing w:line="276" w:lineRule="auto"/>
        <w:ind w:firstLine="360"/>
        <w:rPr>
          <w:rFonts w:asciiTheme="minorHAnsi" w:hAnsiTheme="minorHAnsi" w:cs="Calibri"/>
          <w:sz w:val="22"/>
          <w:szCs w:val="22"/>
        </w:rPr>
      </w:pPr>
      <w:r w:rsidRPr="0088437B">
        <w:rPr>
          <w:rFonts w:asciiTheme="minorHAnsi" w:hAnsiTheme="minorHAnsi" w:cs="Calibri"/>
          <w:sz w:val="22"/>
          <w:szCs w:val="22"/>
        </w:rPr>
        <w:t>IČ: 001</w:t>
      </w:r>
      <w:r w:rsidR="0017407B">
        <w:rPr>
          <w:rFonts w:asciiTheme="minorHAnsi" w:hAnsiTheme="minorHAnsi" w:cs="Calibri"/>
          <w:sz w:val="22"/>
          <w:szCs w:val="22"/>
        </w:rPr>
        <w:t xml:space="preserve"> </w:t>
      </w:r>
      <w:r w:rsidRPr="0088437B">
        <w:rPr>
          <w:rFonts w:asciiTheme="minorHAnsi" w:hAnsiTheme="minorHAnsi" w:cs="Calibri"/>
          <w:sz w:val="22"/>
          <w:szCs w:val="22"/>
        </w:rPr>
        <w:t>60</w:t>
      </w:r>
      <w:r w:rsidR="0017407B">
        <w:rPr>
          <w:rFonts w:asciiTheme="minorHAnsi" w:hAnsiTheme="minorHAnsi" w:cs="Calibri"/>
          <w:sz w:val="22"/>
          <w:szCs w:val="22"/>
        </w:rPr>
        <w:t xml:space="preserve"> </w:t>
      </w:r>
      <w:r w:rsidRPr="0088437B">
        <w:rPr>
          <w:rFonts w:asciiTheme="minorHAnsi" w:hAnsiTheme="minorHAnsi" w:cs="Calibri"/>
          <w:sz w:val="22"/>
          <w:szCs w:val="22"/>
        </w:rPr>
        <w:t>105</w:t>
      </w:r>
    </w:p>
    <w:p w:rsidR="00470DD6" w:rsidRPr="0088437B" w:rsidRDefault="00470DD6" w:rsidP="00A37A63">
      <w:pPr>
        <w:pStyle w:val="Normln0"/>
        <w:widowControl/>
        <w:spacing w:line="276" w:lineRule="auto"/>
        <w:ind w:firstLine="360"/>
        <w:rPr>
          <w:rFonts w:asciiTheme="minorHAnsi" w:hAnsiTheme="minorHAnsi" w:cs="Calibri"/>
          <w:noProof w:val="0"/>
          <w:sz w:val="22"/>
          <w:szCs w:val="22"/>
        </w:rPr>
      </w:pPr>
      <w:r w:rsidRPr="0088437B">
        <w:rPr>
          <w:rFonts w:asciiTheme="minorHAnsi" w:hAnsiTheme="minorHAnsi" w:cs="Calibri"/>
          <w:noProof w:val="0"/>
          <w:sz w:val="22"/>
          <w:szCs w:val="22"/>
        </w:rPr>
        <w:t>DIČ: CZ</w:t>
      </w:r>
      <w:r w:rsidRPr="0088437B">
        <w:rPr>
          <w:rFonts w:asciiTheme="minorHAnsi" w:hAnsiTheme="minorHAnsi" w:cs="Calibri"/>
          <w:sz w:val="22"/>
          <w:szCs w:val="22"/>
        </w:rPr>
        <w:t>00160105</w:t>
      </w:r>
    </w:p>
    <w:p w:rsidR="00470DD6" w:rsidRPr="0088437B" w:rsidRDefault="00470DD6" w:rsidP="00B737D2">
      <w:pPr>
        <w:pStyle w:val="Normln0"/>
        <w:widowControl/>
        <w:spacing w:line="276" w:lineRule="auto"/>
        <w:ind w:firstLine="360"/>
        <w:rPr>
          <w:rFonts w:asciiTheme="minorHAnsi" w:hAnsiTheme="minorHAnsi" w:cs="Calibri"/>
          <w:sz w:val="22"/>
          <w:szCs w:val="22"/>
        </w:rPr>
      </w:pPr>
      <w:r w:rsidRPr="0088437B">
        <w:rPr>
          <w:rFonts w:asciiTheme="minorHAnsi" w:hAnsiTheme="minorHAnsi" w:cs="Calibri"/>
          <w:sz w:val="22"/>
          <w:szCs w:val="22"/>
        </w:rPr>
        <w:t xml:space="preserve">Jednající: </w:t>
      </w:r>
      <w:r w:rsidR="00B737D2" w:rsidRPr="0088437B">
        <w:rPr>
          <w:rFonts w:asciiTheme="minorHAnsi" w:hAnsiTheme="minorHAnsi" w:cs="Calibri"/>
          <w:sz w:val="22"/>
          <w:szCs w:val="22"/>
        </w:rPr>
        <w:t>MUDr. Pavel Mošťák</w:t>
      </w:r>
      <w:r w:rsidR="0088437B">
        <w:rPr>
          <w:rFonts w:asciiTheme="minorHAnsi" w:hAnsiTheme="minorHAnsi" w:cs="Calibri"/>
          <w:sz w:val="22"/>
          <w:szCs w:val="22"/>
        </w:rPr>
        <w:t>, ředitel</w:t>
      </w:r>
    </w:p>
    <w:p w:rsidR="00470DD6" w:rsidRPr="0088437B" w:rsidRDefault="00470DD6" w:rsidP="00A37A63">
      <w:pPr>
        <w:spacing w:after="0"/>
        <w:rPr>
          <w:rFonts w:asciiTheme="minorHAnsi" w:hAnsiTheme="minorHAnsi"/>
        </w:rPr>
      </w:pPr>
      <w:r w:rsidRPr="0088437B">
        <w:rPr>
          <w:rFonts w:asciiTheme="minorHAnsi" w:hAnsiTheme="minorHAnsi"/>
        </w:rPr>
        <w:t>(dále jen jako kupující)</w:t>
      </w:r>
    </w:p>
    <w:p w:rsidR="00470DD6" w:rsidRPr="0088437B" w:rsidRDefault="00470DD6" w:rsidP="00A37A63">
      <w:pPr>
        <w:spacing w:after="0"/>
        <w:rPr>
          <w:rFonts w:asciiTheme="minorHAnsi" w:hAnsiTheme="minorHAnsi"/>
        </w:rPr>
      </w:pPr>
      <w:r w:rsidRPr="0088437B">
        <w:rPr>
          <w:rFonts w:asciiTheme="minorHAnsi" w:hAnsiTheme="minorHAnsi"/>
        </w:rPr>
        <w:t>a</w:t>
      </w:r>
    </w:p>
    <w:p w:rsidR="00470DD6" w:rsidRPr="0088437B" w:rsidRDefault="00470DD6" w:rsidP="00A37A63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88437B">
        <w:rPr>
          <w:rFonts w:asciiTheme="minorHAnsi" w:hAnsiTheme="minorHAnsi"/>
        </w:rPr>
        <w:t>prodávající:</w:t>
      </w:r>
    </w:p>
    <w:p w:rsidR="00470DD6" w:rsidRPr="0017407B" w:rsidRDefault="0017407B" w:rsidP="00A37A63">
      <w:pPr>
        <w:pStyle w:val="Odstavecseseznamem"/>
        <w:spacing w:after="0"/>
        <w:ind w:left="360"/>
        <w:rPr>
          <w:rFonts w:asciiTheme="minorHAnsi" w:hAnsiTheme="minorHAnsi"/>
          <w:iCs/>
        </w:rPr>
      </w:pPr>
      <w:r>
        <w:rPr>
          <w:rFonts w:asciiTheme="minorHAnsi" w:hAnsiTheme="minorHAnsi"/>
          <w:b/>
          <w:bCs/>
          <w:iCs/>
        </w:rPr>
        <w:t xml:space="preserve">KORAKO plus, s.r.o. </w:t>
      </w:r>
      <w:r w:rsidR="00470DD6" w:rsidRPr="0017407B">
        <w:rPr>
          <w:rFonts w:asciiTheme="minorHAnsi" w:hAnsiTheme="minorHAnsi"/>
          <w:iCs/>
        </w:rPr>
        <w:t xml:space="preserve"> </w:t>
      </w:r>
    </w:p>
    <w:p w:rsidR="00470DD6" w:rsidRPr="0017407B" w:rsidRDefault="0017407B" w:rsidP="00A37A63">
      <w:pPr>
        <w:pStyle w:val="Odstavecseseznamem"/>
        <w:spacing w:after="0"/>
        <w:ind w:left="360"/>
        <w:rPr>
          <w:rFonts w:asciiTheme="minorHAnsi" w:hAnsiTheme="minorHAnsi"/>
          <w:iCs/>
        </w:rPr>
      </w:pPr>
      <w:proofErr w:type="spellStart"/>
      <w:r>
        <w:rPr>
          <w:rFonts w:asciiTheme="minorHAnsi" w:hAnsiTheme="minorHAnsi"/>
          <w:iCs/>
        </w:rPr>
        <w:t>Bielická</w:t>
      </w:r>
      <w:proofErr w:type="spellEnd"/>
      <w:r>
        <w:rPr>
          <w:rFonts w:asciiTheme="minorHAnsi" w:hAnsiTheme="minorHAnsi"/>
          <w:iCs/>
        </w:rPr>
        <w:t xml:space="preserve"> 369, </w:t>
      </w:r>
      <w:proofErr w:type="spellStart"/>
      <w:r>
        <w:rPr>
          <w:rFonts w:asciiTheme="minorHAnsi" w:hAnsiTheme="minorHAnsi"/>
          <w:iCs/>
        </w:rPr>
        <w:t>Partizánske</w:t>
      </w:r>
      <w:proofErr w:type="spellEnd"/>
      <w:r>
        <w:rPr>
          <w:rFonts w:asciiTheme="minorHAnsi" w:hAnsiTheme="minorHAnsi"/>
          <w:iCs/>
        </w:rPr>
        <w:t xml:space="preserve"> 958 04</w:t>
      </w:r>
    </w:p>
    <w:p w:rsidR="00470DD6" w:rsidRPr="0017407B" w:rsidRDefault="00470DD6" w:rsidP="00A37A63">
      <w:pPr>
        <w:pStyle w:val="Odstavecseseznamem"/>
        <w:spacing w:after="0"/>
        <w:ind w:left="360"/>
        <w:rPr>
          <w:rFonts w:asciiTheme="minorHAnsi" w:hAnsiTheme="minorHAnsi"/>
          <w:iCs/>
        </w:rPr>
      </w:pPr>
      <w:r w:rsidRPr="0017407B">
        <w:rPr>
          <w:rFonts w:asciiTheme="minorHAnsi" w:hAnsiTheme="minorHAnsi"/>
          <w:iCs/>
        </w:rPr>
        <w:t xml:space="preserve">IČ: </w:t>
      </w:r>
      <w:r w:rsidR="0017407B">
        <w:rPr>
          <w:rFonts w:asciiTheme="minorHAnsi" w:hAnsiTheme="minorHAnsi"/>
          <w:iCs/>
        </w:rPr>
        <w:t>439 59 954</w:t>
      </w:r>
    </w:p>
    <w:p w:rsidR="00470DD6" w:rsidRPr="0017407B" w:rsidRDefault="00470DD6" w:rsidP="00A37A63">
      <w:pPr>
        <w:pStyle w:val="Odstavecseseznamem"/>
        <w:spacing w:after="0"/>
        <w:ind w:left="360"/>
        <w:rPr>
          <w:rFonts w:asciiTheme="minorHAnsi" w:hAnsiTheme="minorHAnsi"/>
          <w:iCs/>
        </w:rPr>
      </w:pPr>
      <w:r w:rsidRPr="0017407B">
        <w:rPr>
          <w:rFonts w:asciiTheme="minorHAnsi" w:hAnsiTheme="minorHAnsi"/>
          <w:iCs/>
        </w:rPr>
        <w:t xml:space="preserve">DIČ: </w:t>
      </w:r>
      <w:r w:rsidR="0017407B">
        <w:rPr>
          <w:rFonts w:asciiTheme="minorHAnsi" w:hAnsiTheme="minorHAnsi"/>
          <w:iCs/>
        </w:rPr>
        <w:t>2022580813</w:t>
      </w:r>
    </w:p>
    <w:p w:rsidR="00470DD6" w:rsidRPr="0017407B" w:rsidRDefault="00470DD6" w:rsidP="00A37A63">
      <w:pPr>
        <w:pStyle w:val="Odstavecseseznamem"/>
        <w:spacing w:after="0"/>
        <w:ind w:left="360"/>
        <w:rPr>
          <w:iCs/>
        </w:rPr>
      </w:pPr>
      <w:r w:rsidRPr="0017407B">
        <w:rPr>
          <w:iCs/>
        </w:rPr>
        <w:t xml:space="preserve">Jednající: </w:t>
      </w:r>
      <w:r w:rsidR="0017407B">
        <w:rPr>
          <w:iCs/>
        </w:rPr>
        <w:t>Rudolf Kováčik, jednatel</w:t>
      </w:r>
    </w:p>
    <w:p w:rsidR="00470DD6" w:rsidRPr="0017407B" w:rsidRDefault="00470DD6" w:rsidP="00A37A63">
      <w:pPr>
        <w:pStyle w:val="Odstavecseseznamem"/>
        <w:spacing w:after="0"/>
        <w:ind w:left="360"/>
        <w:rPr>
          <w:iCs/>
        </w:rPr>
      </w:pPr>
      <w:r w:rsidRPr="0017407B">
        <w:rPr>
          <w:iCs/>
        </w:rPr>
        <w:t>Zapsán v obchodním rejstříku vedeném</w:t>
      </w:r>
      <w:r w:rsidR="0017407B">
        <w:rPr>
          <w:iCs/>
        </w:rPr>
        <w:t xml:space="preserve"> Okresním </w:t>
      </w:r>
      <w:proofErr w:type="gramStart"/>
      <w:r w:rsidRPr="0017407B">
        <w:rPr>
          <w:iCs/>
        </w:rPr>
        <w:t>soudem</w:t>
      </w:r>
      <w:r w:rsidR="00B737D2" w:rsidRPr="0017407B">
        <w:rPr>
          <w:iCs/>
        </w:rPr>
        <w:t xml:space="preserve"> </w:t>
      </w:r>
      <w:r w:rsidRPr="0017407B">
        <w:rPr>
          <w:iCs/>
        </w:rPr>
        <w:t xml:space="preserve"> v</w:t>
      </w:r>
      <w:r w:rsidR="0017407B">
        <w:rPr>
          <w:iCs/>
        </w:rPr>
        <w:t xml:space="preserve"> Trenčíně</w:t>
      </w:r>
      <w:proofErr w:type="gramEnd"/>
      <w:r w:rsidRPr="0017407B">
        <w:rPr>
          <w:iCs/>
        </w:rPr>
        <w:t xml:space="preserve">, oddíl </w:t>
      </w:r>
      <w:proofErr w:type="spellStart"/>
      <w:r w:rsidR="0017407B">
        <w:rPr>
          <w:iCs/>
        </w:rPr>
        <w:t>Sro</w:t>
      </w:r>
      <w:proofErr w:type="spellEnd"/>
      <w:r w:rsidRPr="0017407B">
        <w:rPr>
          <w:iCs/>
        </w:rPr>
        <w:t>, vložka</w:t>
      </w:r>
      <w:r w:rsidR="0017407B">
        <w:rPr>
          <w:iCs/>
        </w:rPr>
        <w:t xml:space="preserve"> 19923/R</w:t>
      </w:r>
    </w:p>
    <w:p w:rsidR="00470DD6" w:rsidRPr="00884BEA" w:rsidRDefault="00470DD6" w:rsidP="00884BEA">
      <w:pPr>
        <w:spacing w:after="0"/>
      </w:pPr>
      <w:r>
        <w:t>(dále jen jako prodávající)</w:t>
      </w:r>
    </w:p>
    <w:p w:rsidR="00BF7024" w:rsidRPr="007E1694" w:rsidRDefault="00BF7024" w:rsidP="00747208">
      <w:pPr>
        <w:pStyle w:val="Odstavecseseznamem"/>
        <w:spacing w:after="0"/>
        <w:ind w:left="360"/>
        <w:rPr>
          <w:i/>
        </w:rPr>
      </w:pPr>
    </w:p>
    <w:p w:rsidR="00470DD6" w:rsidRPr="00C467EA" w:rsidRDefault="00470DD6" w:rsidP="00747208">
      <w:pPr>
        <w:spacing w:after="0"/>
        <w:jc w:val="center"/>
        <w:rPr>
          <w:b/>
        </w:rPr>
      </w:pPr>
      <w:r w:rsidRPr="00C467EA">
        <w:rPr>
          <w:b/>
        </w:rPr>
        <w:t>II.</w:t>
      </w:r>
    </w:p>
    <w:p w:rsidR="00470DD6" w:rsidRPr="00C467EA" w:rsidRDefault="00470DD6" w:rsidP="00747208">
      <w:pPr>
        <w:spacing w:after="0"/>
        <w:jc w:val="center"/>
        <w:rPr>
          <w:b/>
        </w:rPr>
      </w:pPr>
      <w:r w:rsidRPr="00C467EA">
        <w:rPr>
          <w:b/>
        </w:rPr>
        <w:t>Účel rámcové smlouvy</w:t>
      </w:r>
      <w:r w:rsidR="00747876">
        <w:rPr>
          <w:b/>
        </w:rPr>
        <w:t xml:space="preserve"> (dohody)</w:t>
      </w:r>
    </w:p>
    <w:p w:rsidR="00470DD6" w:rsidRDefault="00470DD6" w:rsidP="00747208">
      <w:pPr>
        <w:spacing w:after="0"/>
      </w:pPr>
    </w:p>
    <w:p w:rsidR="00470DD6" w:rsidRDefault="00470DD6" w:rsidP="00747208">
      <w:pPr>
        <w:spacing w:after="0"/>
        <w:jc w:val="both"/>
      </w:pPr>
      <w:r>
        <w:tab/>
        <w:t xml:space="preserve">Účelem této rámcové smlouvy je zabezpečit plynulé zásobování kupujícího </w:t>
      </w:r>
      <w:r w:rsidR="00FA3B10">
        <w:t>prostřed</w:t>
      </w:r>
      <w:r w:rsidR="00F0034B">
        <w:t>ky pro osobní hygienu,</w:t>
      </w:r>
      <w:r w:rsidR="00BF7024">
        <w:t xml:space="preserve"> zařízení interiérů, odpadními pytli a sá</w:t>
      </w:r>
      <w:r w:rsidR="004C2211">
        <w:t>č</w:t>
      </w:r>
      <w:r w:rsidR="00BF7024">
        <w:t xml:space="preserve">ky </w:t>
      </w:r>
      <w:r>
        <w:t xml:space="preserve">v souladu s jeho potřebami až do finančního objemu </w:t>
      </w:r>
      <w:r w:rsidR="00A24E38">
        <w:t>1</w:t>
      </w:r>
      <w:r w:rsidR="00884BEA">
        <w:t> 962 059</w:t>
      </w:r>
      <w:r>
        <w:t>,</w:t>
      </w:r>
      <w:r w:rsidR="00884BEA">
        <w:t>00</w:t>
      </w:r>
      <w:r>
        <w:t xml:space="preserve"> Kč bez DPH.</w:t>
      </w:r>
    </w:p>
    <w:p w:rsidR="00470DD6" w:rsidRDefault="00470DD6" w:rsidP="00747208">
      <w:pPr>
        <w:spacing w:after="0"/>
        <w:jc w:val="both"/>
      </w:pPr>
      <w:r>
        <w:tab/>
        <w:t xml:space="preserve">Podkladem pro uzavření této rámcové smlouvy je vybraná nabídka prodávajícího, který se umístil v zadávacím/výběrovém řízení na uzavření této rámcové smlouvy na prvním místě.  Zadávací/výběrové řízení na uzavření této rámcové smlouvy bylo uveřejněno </w:t>
      </w:r>
      <w:r w:rsidR="00B82093">
        <w:t>v Národn</w:t>
      </w:r>
      <w:r w:rsidR="00440372">
        <w:t>ím</w:t>
      </w:r>
      <w:r w:rsidR="00B82093">
        <w:t xml:space="preserve"> elektronickém nástroji (NEN) </w:t>
      </w:r>
      <w:r>
        <w:t>dne</w:t>
      </w:r>
      <w:r w:rsidR="005B1DFC">
        <w:t xml:space="preserve"> </w:t>
      </w:r>
      <w:r w:rsidR="0017407B">
        <w:t>07.08. 2023</w:t>
      </w:r>
      <w:r w:rsidR="00C12B31">
        <w:t>,</w:t>
      </w:r>
      <w:r>
        <w:t xml:space="preserve"> p</w:t>
      </w:r>
      <w:r w:rsidR="00A24E38">
        <w:t xml:space="preserve">od </w:t>
      </w:r>
      <w:r w:rsidR="00B82093">
        <w:t>systémovým</w:t>
      </w:r>
      <w:r w:rsidR="00A24E38">
        <w:t xml:space="preserve"> číslem </w:t>
      </w:r>
      <w:r w:rsidR="0017407B">
        <w:t>N006/23/V00022058.</w:t>
      </w:r>
    </w:p>
    <w:p w:rsidR="00884BEA" w:rsidRDefault="00884BEA" w:rsidP="00747208">
      <w:pPr>
        <w:spacing w:after="0"/>
      </w:pPr>
    </w:p>
    <w:p w:rsidR="00470DD6" w:rsidRPr="00C467EA" w:rsidRDefault="00470DD6" w:rsidP="00747208">
      <w:pPr>
        <w:spacing w:after="0"/>
        <w:jc w:val="center"/>
        <w:rPr>
          <w:b/>
        </w:rPr>
      </w:pPr>
      <w:r w:rsidRPr="00C467EA">
        <w:rPr>
          <w:b/>
        </w:rPr>
        <w:t>III.</w:t>
      </w:r>
    </w:p>
    <w:p w:rsidR="00470DD6" w:rsidRDefault="00470DD6" w:rsidP="00747208">
      <w:pPr>
        <w:spacing w:after="0"/>
        <w:jc w:val="center"/>
      </w:pPr>
      <w:r w:rsidRPr="00C467EA">
        <w:rPr>
          <w:b/>
        </w:rPr>
        <w:t>Předmět plnění rámcové smlouvy</w:t>
      </w:r>
    </w:p>
    <w:p w:rsidR="00470DD6" w:rsidRDefault="00470DD6" w:rsidP="00747208">
      <w:pPr>
        <w:spacing w:after="0"/>
        <w:jc w:val="center"/>
      </w:pPr>
    </w:p>
    <w:p w:rsidR="00470DD6" w:rsidRDefault="00470DD6" w:rsidP="00747208">
      <w:pPr>
        <w:spacing w:after="0"/>
        <w:jc w:val="both"/>
      </w:pPr>
      <w:r>
        <w:tab/>
        <w:t xml:space="preserve">Předmětem plnění této smlouvy je závazek prodávajícího dodávat na základě objednávek kupujícímu </w:t>
      </w:r>
      <w:r w:rsidR="00BF7024">
        <w:t>prostředky pro osobní hygienu, zařízení interiérů, odpadní pytl</w:t>
      </w:r>
      <w:r w:rsidR="00B737D2">
        <w:t>e</w:t>
      </w:r>
      <w:r w:rsidR="00BF7024">
        <w:t xml:space="preserve"> a sáčky </w:t>
      </w:r>
      <w:r>
        <w:t xml:space="preserve">specifikované v příloze č. 1 této smlouvy (dále jen zboží) - tzn. závazek prodávajícího odevzdat kupujícímu zboží, </w:t>
      </w:r>
      <w:r>
        <w:lastRenderedPageBreak/>
        <w:t>které je předmětem koupě a umožnit mu nabytí vlastnického práva k němu a současně závazek kupujícího zboží převzít a zaplatit prodávajícímu kupní cenu.</w:t>
      </w:r>
    </w:p>
    <w:p w:rsidR="00470DD6" w:rsidRDefault="00470DD6" w:rsidP="00747208">
      <w:pPr>
        <w:spacing w:after="0"/>
        <w:jc w:val="both"/>
      </w:pPr>
      <w:r>
        <w:tab/>
        <w:t>Přesný druh a požadované množství zboží podle přílohy č. 1 této rámcové smlouvy uvede kupující v každé objednávce. Prodávající odevzdá kupujícímu předmět objednávky v ujednaném množství, jakosti a provedení.</w:t>
      </w:r>
    </w:p>
    <w:p w:rsidR="00470DD6" w:rsidRDefault="00470DD6" w:rsidP="00747208">
      <w:pPr>
        <w:spacing w:after="0"/>
        <w:ind w:firstLine="708"/>
        <w:jc w:val="both"/>
      </w:pPr>
      <w:r>
        <w:t>Bude-li to nezbytně nutné z důvodu zajištění plynulého provozu kupujícího, je kupující oprávněn objednat u prodávajícího i zboží nespecifikované v příloze č. 1 této smlouvy. V takovém případě prodávající bez zbytečného odkladu zašle kupujícímu cenovou nabídku předmětného zboží a teprve poté, co kupující vyjádří souhlas s takovou nabídkou, považuje se objednávka za závaznou.</w:t>
      </w:r>
    </w:p>
    <w:p w:rsidR="00470DD6" w:rsidRDefault="00470DD6" w:rsidP="00747208">
      <w:pPr>
        <w:spacing w:after="0"/>
      </w:pPr>
    </w:p>
    <w:p w:rsidR="00470DD6" w:rsidRPr="00C467EA" w:rsidRDefault="00470DD6" w:rsidP="00747208">
      <w:pPr>
        <w:spacing w:after="0"/>
        <w:jc w:val="center"/>
        <w:rPr>
          <w:b/>
        </w:rPr>
      </w:pPr>
      <w:r w:rsidRPr="00C467EA">
        <w:rPr>
          <w:b/>
        </w:rPr>
        <w:t>IV.</w:t>
      </w:r>
    </w:p>
    <w:p w:rsidR="00470DD6" w:rsidRPr="00C467EA" w:rsidRDefault="00470DD6" w:rsidP="00747208">
      <w:pPr>
        <w:spacing w:after="0"/>
        <w:jc w:val="center"/>
        <w:rPr>
          <w:b/>
        </w:rPr>
      </w:pPr>
      <w:r w:rsidRPr="00C467EA">
        <w:rPr>
          <w:b/>
        </w:rPr>
        <w:t>Kupní cena</w:t>
      </w:r>
    </w:p>
    <w:p w:rsidR="00470DD6" w:rsidRDefault="00470DD6" w:rsidP="00747208">
      <w:pPr>
        <w:spacing w:after="0"/>
      </w:pPr>
    </w:p>
    <w:p w:rsidR="00470DD6" w:rsidRDefault="00470DD6" w:rsidP="00747208">
      <w:pPr>
        <w:spacing w:after="0"/>
        <w:ind w:firstLine="708"/>
        <w:jc w:val="both"/>
      </w:pPr>
      <w:r>
        <w:t>Prodávající se zavazuje dodávat zboží dle této smlouvy po dobu účinnosti této smlouvy kupujícímu za nabídkovou cenu vzešlou z veřejné zakázky. Kupní cena jednotlivých položek zboží je uvedena v příloze č. 1 této smlouvy, a to na základě vybrané nabídky prodávajícího v zadávacím/výběrovém řízení uvedeném v čl. II. této smlouvy.</w:t>
      </w:r>
    </w:p>
    <w:p w:rsidR="00470DD6" w:rsidRDefault="00470DD6" w:rsidP="00747208">
      <w:pPr>
        <w:spacing w:after="0"/>
        <w:ind w:firstLine="708"/>
        <w:jc w:val="both"/>
      </w:pPr>
      <w:r>
        <w:t>Kupní cena obsahuje veškeré náklady prodávajícího spojené s konkrétní objednávkou jako dopravné, balné, pojištění atd.</w:t>
      </w:r>
    </w:p>
    <w:p w:rsidR="00470DD6" w:rsidRDefault="00470DD6" w:rsidP="00747208">
      <w:pPr>
        <w:spacing w:after="0"/>
        <w:ind w:firstLine="708"/>
        <w:jc w:val="both"/>
      </w:pPr>
      <w:r>
        <w:t xml:space="preserve">K ceně se připočte DPH podle právního předpisu platného a účinného v době plnění. </w:t>
      </w:r>
    </w:p>
    <w:p w:rsidR="007E220E" w:rsidRDefault="007E220E" w:rsidP="007E220E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cs="Calibri"/>
        </w:rPr>
        <w:t xml:space="preserve">Kupující připustil na písemnou výzvu prodávajícího úpravu výše kupní ceny každoročně, a to maximálně ve výši roční míry inflace za předcházející kalendářní rok, měřené indexem </w:t>
      </w:r>
      <w:r>
        <w:rPr>
          <w:rFonts w:asciiTheme="minorHAnsi" w:hAnsiTheme="minorHAnsi" w:cstheme="minorHAnsi"/>
        </w:rPr>
        <w:t>spotřebitelských cen a zveřejněné Českým statistickým úřadem v následujícím kalendářním roce. Cenová úprava může být provedena nejdříve ke dni 1. 1. 2024 a poté ke dni 1. 1. následujícího kalendářního roku, v němž je index zveřejněn. Výše inflace a z ní vyplývající změna ceny v maximální výši inflace se mohou každoročně lišit, kupující proto upozorňuje, že každá změna je individuální a s každou změnou nevzniká žádná obchodní zvyklost mezi smluvními stranami. Tato inflační doložka není důvodem pro změnu finančního objemu 1 960 059,00 Kč bez DPH, který je uveden v čl</w:t>
      </w:r>
      <w:r>
        <w:rPr>
          <w:rFonts w:cs="Calibri"/>
        </w:rPr>
        <w:t>. II. a VIII. této smlouvy.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70DD6" w:rsidRDefault="00470DD6" w:rsidP="00747208">
      <w:pPr>
        <w:spacing w:after="0"/>
      </w:pPr>
    </w:p>
    <w:p w:rsidR="00470DD6" w:rsidRPr="00C467EA" w:rsidRDefault="00470DD6" w:rsidP="00747208">
      <w:pPr>
        <w:spacing w:after="0"/>
        <w:jc w:val="center"/>
        <w:rPr>
          <w:b/>
        </w:rPr>
      </w:pPr>
      <w:r w:rsidRPr="00C467EA">
        <w:rPr>
          <w:b/>
        </w:rPr>
        <w:t>V.</w:t>
      </w:r>
    </w:p>
    <w:p w:rsidR="00470DD6" w:rsidRPr="00C467EA" w:rsidRDefault="00470DD6" w:rsidP="00747208">
      <w:pPr>
        <w:spacing w:after="0"/>
        <w:jc w:val="center"/>
        <w:rPr>
          <w:b/>
        </w:rPr>
      </w:pPr>
      <w:r w:rsidRPr="00C467EA">
        <w:rPr>
          <w:b/>
        </w:rPr>
        <w:t>Dodací podmínky</w:t>
      </w:r>
    </w:p>
    <w:p w:rsidR="00470DD6" w:rsidRDefault="00470DD6" w:rsidP="00747208">
      <w:pPr>
        <w:spacing w:after="0"/>
        <w:jc w:val="center"/>
      </w:pPr>
    </w:p>
    <w:p w:rsidR="00470DD6" w:rsidRDefault="00470DD6" w:rsidP="00747208">
      <w:pPr>
        <w:spacing w:after="0"/>
        <w:jc w:val="both"/>
      </w:pPr>
      <w:r>
        <w:tab/>
        <w:t xml:space="preserve">Místem plnění je sídlo kupujícího uvedené v čl. I této smlouvy. Dopravu zboží do místa plnění zajišťuje prodávající na své náklady a na své nebezpečí. Doba plnění konkrétní objednávky, nejdéle </w:t>
      </w:r>
      <w:r w:rsidR="00BF7024">
        <w:t>1</w:t>
      </w:r>
      <w:r>
        <w:t>0 pracovních dnů ode dne odeslání objednávky, je uvedena v objednávce.</w:t>
      </w:r>
    </w:p>
    <w:p w:rsidR="00470DD6" w:rsidRDefault="00470DD6" w:rsidP="00D814E5">
      <w:pPr>
        <w:spacing w:after="0"/>
        <w:jc w:val="both"/>
      </w:pPr>
      <w:r>
        <w:tab/>
        <w:t xml:space="preserve">Objednávky bude kupující prodávajícímu zasílat elektronicky e-mailem bez elektronického podpisu. </w:t>
      </w:r>
    </w:p>
    <w:p w:rsidR="00470DD6" w:rsidRPr="00DA05A3" w:rsidRDefault="00470DD6" w:rsidP="00DA05A3">
      <w:pPr>
        <w:spacing w:after="0"/>
        <w:ind w:firstLine="708"/>
        <w:jc w:val="both"/>
      </w:pPr>
      <w:r>
        <w:t xml:space="preserve">Osoba pověřená kupujícím k zasílání objednávek je: </w:t>
      </w:r>
      <w:proofErr w:type="spellStart"/>
      <w:r w:rsidR="005B2F5C" w:rsidRPr="005B2F5C">
        <w:rPr>
          <w:highlight w:val="black"/>
        </w:rPr>
        <w:t>xxxxxxxxxxxxxxxxxxxxxxxxxx</w:t>
      </w:r>
      <w:proofErr w:type="spellEnd"/>
      <w:r w:rsidRPr="00DA05A3">
        <w:t>, e-mail</w:t>
      </w:r>
      <w:r>
        <w:t xml:space="preserve"> </w:t>
      </w:r>
      <w:proofErr w:type="spellStart"/>
      <w:r w:rsidR="005B2F5C" w:rsidRPr="005B2F5C">
        <w:rPr>
          <w:highlight w:val="black"/>
        </w:rPr>
        <w:t>xxxxxxxxxxxxxxxxxxxxxxxxx</w:t>
      </w:r>
      <w:proofErr w:type="spellEnd"/>
      <w:r w:rsidRPr="00DA05A3">
        <w:t>, tel.</w:t>
      </w:r>
      <w:r>
        <w:t xml:space="preserve"> </w:t>
      </w:r>
      <w:proofErr w:type="spellStart"/>
      <w:r w:rsidR="005B2F5C" w:rsidRPr="005B2F5C">
        <w:rPr>
          <w:highlight w:val="black"/>
        </w:rPr>
        <w:t>xxxxxxxxxxxxxxxxxxxx</w:t>
      </w:r>
      <w:proofErr w:type="spellEnd"/>
      <w:r>
        <w:t xml:space="preserve">. </w:t>
      </w:r>
    </w:p>
    <w:p w:rsidR="00470DD6" w:rsidRDefault="00470DD6" w:rsidP="00DA05A3">
      <w:pPr>
        <w:spacing w:after="0"/>
        <w:ind w:firstLine="708"/>
        <w:jc w:val="both"/>
        <w:rPr>
          <w:i/>
        </w:rPr>
      </w:pPr>
      <w:r w:rsidRPr="00DA05A3">
        <w:t xml:space="preserve">Osoba pověřená prodávajícím k přijímání objednávek je: </w:t>
      </w:r>
      <w:proofErr w:type="spellStart"/>
      <w:r w:rsidR="005B2F5C" w:rsidRPr="005B2F5C">
        <w:rPr>
          <w:highlight w:val="black"/>
        </w:rPr>
        <w:t>xxxxxxxxxxxxxxxxxxxxxx</w:t>
      </w:r>
      <w:proofErr w:type="spellEnd"/>
      <w:r w:rsidRPr="00DA05A3">
        <w:t>, e-mail</w:t>
      </w:r>
      <w:r w:rsidR="00EF1E1F">
        <w:t xml:space="preserve">: </w:t>
      </w:r>
      <w:proofErr w:type="spellStart"/>
      <w:r w:rsidR="005B2F5C" w:rsidRPr="005B2F5C">
        <w:rPr>
          <w:highlight w:val="black"/>
        </w:rPr>
        <w:t>xxxxxxxxxxxxxxxxxxxxxxx</w:t>
      </w:r>
      <w:proofErr w:type="spellEnd"/>
      <w:r w:rsidRPr="00DA05A3">
        <w:t xml:space="preserve">, tel. </w:t>
      </w:r>
      <w:proofErr w:type="spellStart"/>
      <w:r w:rsidR="005B2F5C" w:rsidRPr="005B2F5C">
        <w:rPr>
          <w:highlight w:val="black"/>
        </w:rPr>
        <w:t>xxxxxxxxxxxxxxxxxxxx</w:t>
      </w:r>
      <w:proofErr w:type="spellEnd"/>
      <w:r w:rsidR="00EF1E1F">
        <w:t xml:space="preserve">. </w:t>
      </w:r>
    </w:p>
    <w:p w:rsidR="00470DD6" w:rsidRDefault="00470DD6" w:rsidP="00E5721B">
      <w:pPr>
        <w:spacing w:after="0"/>
        <w:ind w:firstLine="708"/>
        <w:jc w:val="both"/>
      </w:pPr>
      <w:r>
        <w:t xml:space="preserve">Kupující nabývá vlastnické právo ke zboží po jeho převzetí a potvrzení dodacího listu. Prodávající poskytuje kupujícímu záruku na dodané plnění konkrétní objednávky v délce </w:t>
      </w:r>
      <w:r w:rsidRPr="00DA05A3">
        <w:t>24 měsíců</w:t>
      </w:r>
      <w:r>
        <w:t xml:space="preserve"> ode dne dodání plnění konkrétní objednávky (dále také záruční lhůta), která začne běžet ode dne potvrzení dodacího listu kupujícím. Jakoukoliv reklamaci plnění musí kupující uplatnit nejpozději </w:t>
      </w:r>
      <w:r>
        <w:lastRenderedPageBreak/>
        <w:t>poslední den záruční lhůty. Pro případ vady má kupující právo požadovat a prodávající povinnost poskytnout:</w:t>
      </w:r>
    </w:p>
    <w:p w:rsidR="00470DD6" w:rsidRDefault="00470DD6" w:rsidP="00E5721B">
      <w:pPr>
        <w:pStyle w:val="Odstavecseseznamem"/>
        <w:numPr>
          <w:ilvl w:val="0"/>
          <w:numId w:val="3"/>
        </w:numPr>
        <w:spacing w:after="0"/>
        <w:jc w:val="both"/>
      </w:pPr>
      <w:r>
        <w:t>bezplatné odstranění vady bez zbytečného odkladu do 3 pracovních dnů po obdržení reklamace od kupujícího (e-mailem, telefonicky apod.)</w:t>
      </w:r>
    </w:p>
    <w:p w:rsidR="00470DD6" w:rsidRDefault="00470DD6" w:rsidP="00E5721B">
      <w:pPr>
        <w:spacing w:after="0"/>
        <w:ind w:left="708"/>
        <w:jc w:val="both"/>
      </w:pPr>
      <w:r>
        <w:t>nebo</w:t>
      </w:r>
    </w:p>
    <w:p w:rsidR="00470DD6" w:rsidRDefault="00470DD6" w:rsidP="00E5721B">
      <w:pPr>
        <w:pStyle w:val="Odstavecseseznamem"/>
        <w:numPr>
          <w:ilvl w:val="0"/>
          <w:numId w:val="3"/>
        </w:numPr>
        <w:spacing w:after="0"/>
        <w:jc w:val="both"/>
      </w:pPr>
      <w:r>
        <w:t>slevu z konečné ceny reklamovaného plnění ve výši dle společné dohody smluvních stran.</w:t>
      </w:r>
    </w:p>
    <w:p w:rsidR="009D58D8" w:rsidRPr="007B5541" w:rsidRDefault="009D58D8" w:rsidP="00A24E38">
      <w:pPr>
        <w:spacing w:after="0"/>
      </w:pPr>
    </w:p>
    <w:p w:rsidR="00470DD6" w:rsidRPr="00C467EA" w:rsidRDefault="00470DD6" w:rsidP="00747208">
      <w:pPr>
        <w:spacing w:after="0"/>
        <w:jc w:val="center"/>
        <w:rPr>
          <w:b/>
          <w:i/>
        </w:rPr>
      </w:pPr>
      <w:r w:rsidRPr="00C467EA">
        <w:rPr>
          <w:b/>
        </w:rPr>
        <w:t>VI</w:t>
      </w:r>
      <w:r w:rsidRPr="00C467EA">
        <w:rPr>
          <w:b/>
          <w:i/>
        </w:rPr>
        <w:t>.</w:t>
      </w:r>
    </w:p>
    <w:p w:rsidR="00470DD6" w:rsidRPr="00C467EA" w:rsidRDefault="00470DD6" w:rsidP="00747208">
      <w:pPr>
        <w:spacing w:after="0"/>
        <w:jc w:val="center"/>
        <w:rPr>
          <w:b/>
        </w:rPr>
      </w:pPr>
      <w:r w:rsidRPr="00C467EA">
        <w:rPr>
          <w:b/>
        </w:rPr>
        <w:t>Platební podmínky</w:t>
      </w:r>
    </w:p>
    <w:p w:rsidR="00470DD6" w:rsidRDefault="00470DD6" w:rsidP="00747208">
      <w:pPr>
        <w:spacing w:after="0"/>
        <w:ind w:firstLine="708"/>
        <w:rPr>
          <w:i/>
        </w:rPr>
      </w:pPr>
    </w:p>
    <w:p w:rsidR="00470DD6" w:rsidRPr="00E5191F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Kupující se </w:t>
      </w:r>
      <w:r w:rsidRPr="00E5191F">
        <w:rPr>
          <w:rFonts w:cs="Calibri"/>
        </w:rPr>
        <w:t xml:space="preserve">zavazuje za jím objednané a převzaté zboží zaplatit kupní cenu, a to řádně a včas, v souladu s podmínkami uvedenými v této smlouvě. Kupní cena bude hrazena bezhotovostním převodem na účet prodávajícího </w:t>
      </w:r>
      <w:r>
        <w:rPr>
          <w:rFonts w:cs="Calibri"/>
        </w:rPr>
        <w:t xml:space="preserve">vedený </w:t>
      </w:r>
      <w:proofErr w:type="spellStart"/>
      <w:r w:rsidR="005B2F5C" w:rsidRPr="005B2F5C">
        <w:rPr>
          <w:rFonts w:cs="Calibri"/>
          <w:highlight w:val="black"/>
        </w:rPr>
        <w:t>xxxxxxxxxxxxxxxxxxxxx</w:t>
      </w:r>
      <w:proofErr w:type="spellEnd"/>
      <w:r w:rsidRPr="00DA05A3">
        <w:rPr>
          <w:rFonts w:cs="Calibri"/>
        </w:rPr>
        <w:t xml:space="preserve">, č. </w:t>
      </w:r>
      <w:proofErr w:type="spellStart"/>
      <w:r w:rsidRPr="00DA05A3">
        <w:rPr>
          <w:rFonts w:cs="Calibri"/>
        </w:rPr>
        <w:t>ú</w:t>
      </w:r>
      <w:proofErr w:type="spellEnd"/>
      <w:r w:rsidRPr="00DA05A3">
        <w:rPr>
          <w:rFonts w:cs="Calibri"/>
        </w:rPr>
        <w:t xml:space="preserve">. </w:t>
      </w:r>
      <w:proofErr w:type="spellStart"/>
      <w:r w:rsidR="005B2F5C" w:rsidRPr="005B2F5C">
        <w:rPr>
          <w:rFonts w:cs="Calibri"/>
          <w:highlight w:val="black"/>
        </w:rPr>
        <w:t>xxxxxxxxxxxxxxxxxx</w:t>
      </w:r>
      <w:proofErr w:type="spellEnd"/>
      <w:r w:rsidRPr="00DA05A3">
        <w:rPr>
          <w:rFonts w:cs="Calibri"/>
        </w:rPr>
        <w:t>.</w:t>
      </w:r>
    </w:p>
    <w:p w:rsidR="00470DD6" w:rsidRPr="00E5191F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Cena </w:t>
      </w:r>
      <w:r>
        <w:rPr>
          <w:rFonts w:cs="Calibri"/>
        </w:rPr>
        <w:t xml:space="preserve">zboží </w:t>
      </w:r>
      <w:r w:rsidRPr="00E5191F">
        <w:rPr>
          <w:rFonts w:cs="Calibri"/>
        </w:rPr>
        <w:t xml:space="preserve">je splatná na základě fakturace prodávajícího provedené po dodání zboží. Prodávající se zavazuje </w:t>
      </w:r>
      <w:r>
        <w:rPr>
          <w:rFonts w:cs="Calibri"/>
        </w:rPr>
        <w:t>doručit kupujícímu fakturu</w:t>
      </w:r>
      <w:r w:rsidRPr="00E5191F">
        <w:rPr>
          <w:rFonts w:cs="Calibri"/>
        </w:rPr>
        <w:t xml:space="preserve"> nejpozději do 3 pracovních dnů od dodání zboží kupujícímu</w:t>
      </w:r>
      <w:r>
        <w:rPr>
          <w:rFonts w:cs="Calibri"/>
        </w:rPr>
        <w:t>.</w:t>
      </w:r>
      <w:r w:rsidRPr="00E5191F">
        <w:rPr>
          <w:rFonts w:cs="Calibri"/>
        </w:rPr>
        <w:t xml:space="preserve"> Na faktuře bude uváděna cena pro každou jednotlivou položku zboží, DPH bude uvedeno odděleně od kupní ceny. </w:t>
      </w:r>
    </w:p>
    <w:p w:rsidR="00470DD6" w:rsidRPr="00E5191F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Dle dohody smluvních stran je splatnost faktury </w:t>
      </w:r>
      <w:r>
        <w:rPr>
          <w:rFonts w:cs="Calibri"/>
        </w:rPr>
        <w:t>30</w:t>
      </w:r>
      <w:r w:rsidRPr="00E5191F">
        <w:rPr>
          <w:rFonts w:cs="Calibri"/>
        </w:rPr>
        <w:t xml:space="preserve"> dnů od jejího doručení kupujícímu. </w:t>
      </w:r>
    </w:p>
    <w:p w:rsidR="00470DD6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>Prodávající se zavazuje, že faktura bude obsahovat všechny náležitosti stanovené</w:t>
      </w:r>
      <w:r>
        <w:rPr>
          <w:rFonts w:cs="Calibri"/>
        </w:rPr>
        <w:t xml:space="preserve"> platnou a účinnou právní úpravou</w:t>
      </w:r>
      <w:r w:rsidRPr="00E5191F">
        <w:rPr>
          <w:rFonts w:cs="Calibri"/>
        </w:rPr>
        <w:t xml:space="preserve">. </w:t>
      </w:r>
      <w:r>
        <w:rPr>
          <w:rFonts w:cs="Calibri"/>
        </w:rPr>
        <w:t xml:space="preserve"> </w:t>
      </w:r>
      <w:r w:rsidRPr="00E5191F">
        <w:rPr>
          <w:rFonts w:cs="Calibri"/>
        </w:rPr>
        <w:t>Pokud faktura nebude obsahovat všechny zákonem stanovené náležitosti, je kupující oprávněn ji prodávajícímu vrátit. Prodávající je pak povinen vystavit novou fakturu se všemi náležitostmi a novou lhůtou splatnosti. Kupující v takovém případě není v prodlení s placením kupní ceny.</w:t>
      </w:r>
    </w:p>
    <w:p w:rsidR="00470DD6" w:rsidRDefault="00470DD6" w:rsidP="00747208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470DD6" w:rsidRPr="00C467EA" w:rsidRDefault="00470DD6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VII.</w:t>
      </w:r>
    </w:p>
    <w:p w:rsidR="00470DD6" w:rsidRPr="00C467EA" w:rsidRDefault="00470DD6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Smluvní pokut</w:t>
      </w:r>
      <w:r w:rsidR="00ED2E28">
        <w:rPr>
          <w:rFonts w:cs="Calibri"/>
          <w:b/>
        </w:rPr>
        <w:t>y</w:t>
      </w:r>
    </w:p>
    <w:p w:rsidR="00470DD6" w:rsidRDefault="00470DD6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</w:rPr>
      </w:pPr>
    </w:p>
    <w:p w:rsidR="00470DD6" w:rsidRDefault="00470DD6" w:rsidP="00393775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cs="Calibri"/>
        </w:rPr>
        <w:tab/>
      </w:r>
      <w:r>
        <w:t>V případě prodlení prodávajícího s plněním příslušné objednávky je kupující oprávněn účtovat prodávajícímu smluvní pokutu ve výši 0,1% z celkové ceny zboží sjednané v příslušné objednávce, s jejímž plněním je prodávající v prodlení, a to za každý den prodlení. Zaplacením smluvní pokuty se prodávající nezbavuje povinnosti splnit závazek přijatý touto rámcovou smlouvou a příslušnou objednávkou.</w:t>
      </w:r>
    </w:p>
    <w:p w:rsidR="00ED2E28" w:rsidRDefault="00470DD6" w:rsidP="00393775">
      <w:pPr>
        <w:widowControl w:val="0"/>
        <w:autoSpaceDE w:val="0"/>
        <w:autoSpaceDN w:val="0"/>
        <w:adjustRightInd w:val="0"/>
        <w:spacing w:after="0"/>
        <w:jc w:val="both"/>
      </w:pPr>
      <w:r>
        <w:tab/>
      </w:r>
      <w:r w:rsidR="00ED2E28">
        <w:t xml:space="preserve">Vyskytne-li se u jednoho druhu zboží vada dvakrát a vícekrát, je kupující oprávněn účtovat prodávajícímu jednorázovou smluvní pokutu ve </w:t>
      </w:r>
      <w:r w:rsidR="00ED2E28" w:rsidRPr="00214847">
        <w:t xml:space="preserve">výši </w:t>
      </w:r>
      <w:r w:rsidR="00ED2E28">
        <w:t>30</w:t>
      </w:r>
      <w:r w:rsidR="00ED2E28" w:rsidRPr="00214847">
        <w:t>.000,- Kč</w:t>
      </w:r>
      <w:r w:rsidR="00ED2E28">
        <w:t xml:space="preserve"> a je oprávněn zboží vrátit prodávajícímu a prodávající je kromě smluvní pokuty povinen vrátit kupujícímu cenu tohoto zboží.</w:t>
      </w:r>
    </w:p>
    <w:p w:rsidR="00470DD6" w:rsidRDefault="00470DD6" w:rsidP="00542BB6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>
        <w:t>V případě prodlení kupujícího s úhradou řádně vystavené a doručené faktury je prodávající oprávněn účtovat kupujícímu úrok z prodlení dle platné a účinné právní úpravy.</w:t>
      </w:r>
    </w:p>
    <w:p w:rsidR="00470DD6" w:rsidRDefault="00470DD6" w:rsidP="00393775">
      <w:pPr>
        <w:widowControl w:val="0"/>
        <w:autoSpaceDE w:val="0"/>
        <w:autoSpaceDN w:val="0"/>
        <w:adjustRightInd w:val="0"/>
        <w:spacing w:after="0"/>
        <w:jc w:val="both"/>
      </w:pPr>
      <w:r>
        <w:tab/>
      </w:r>
    </w:p>
    <w:p w:rsidR="00470DD6" w:rsidRDefault="00470DD6" w:rsidP="00393775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 </w:t>
      </w:r>
      <w:r>
        <w:tab/>
      </w:r>
    </w:p>
    <w:p w:rsidR="00ED2E28" w:rsidRDefault="00470DD6" w:rsidP="00747208">
      <w:pPr>
        <w:widowControl w:val="0"/>
        <w:autoSpaceDE w:val="0"/>
        <w:autoSpaceDN w:val="0"/>
        <w:adjustRightInd w:val="0"/>
        <w:spacing w:after="0"/>
        <w:jc w:val="both"/>
      </w:pPr>
      <w:r>
        <w:tab/>
      </w:r>
      <w:r w:rsidR="00ED2E28">
        <w:t>Smluvní pokuta nebo úrok z prodlení jsou splatné ve lhůtě 30 dnů ode dne doručení vyúčtování o smluvní pokutě nebo úroku z prodlení.</w:t>
      </w:r>
    </w:p>
    <w:p w:rsidR="00884BEA" w:rsidRPr="00884BEA" w:rsidRDefault="00470DD6" w:rsidP="00542BB6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>
        <w:t xml:space="preserve">Uplatněním nároku na smluvní pokutu, a to i tehdy bude-li </w:t>
      </w:r>
      <w:r w:rsidRPr="0034500A">
        <w:t>smluvní pokuta snížena rozhodnutím soudu, a</w:t>
      </w:r>
      <w:r>
        <w:t>nebo uplatněním práva odstoupit od smlouvy není dotčeno oprávnění kupujícího požadovat náhradu škody způsobenou porušením povinnosti ze strany prodávajícího.</w:t>
      </w:r>
    </w:p>
    <w:p w:rsidR="007E220E" w:rsidRDefault="007E220E" w:rsidP="00747208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470DD6" w:rsidRPr="00C467EA" w:rsidRDefault="00470DD6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VIII.</w:t>
      </w:r>
    </w:p>
    <w:p w:rsidR="00470DD6" w:rsidRPr="00C467EA" w:rsidRDefault="00470DD6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Trvání smlouvy</w:t>
      </w:r>
    </w:p>
    <w:p w:rsidR="00470DD6" w:rsidRDefault="00470DD6" w:rsidP="00747208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470DD6" w:rsidRPr="005B336F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lastRenderedPageBreak/>
        <w:t xml:space="preserve">Tato rámcová smlouva se uzavírá na dobu určitou, a to </w:t>
      </w:r>
      <w:r w:rsidRPr="000A119D">
        <w:rPr>
          <w:rFonts w:cs="Calibri"/>
        </w:rPr>
        <w:t xml:space="preserve">do doby, kdy celková cena zboží odebraného kupujícím od prodávajícího dosáhne </w:t>
      </w:r>
      <w:r w:rsidRPr="005B336F">
        <w:rPr>
          <w:rFonts w:cs="Calibri"/>
        </w:rPr>
        <w:t>hodnoty</w:t>
      </w:r>
      <w:r>
        <w:rPr>
          <w:rFonts w:cs="Calibri"/>
        </w:rPr>
        <w:t xml:space="preserve"> </w:t>
      </w:r>
      <w:proofErr w:type="gramStart"/>
      <w:r w:rsidR="00A24E38">
        <w:rPr>
          <w:rFonts w:cs="Calibri"/>
        </w:rPr>
        <w:t>1</w:t>
      </w:r>
      <w:r w:rsidR="00884BEA">
        <w:rPr>
          <w:rFonts w:cs="Calibri"/>
        </w:rPr>
        <w:t> 962 059</w:t>
      </w:r>
      <w:r>
        <w:rPr>
          <w:rFonts w:cs="Calibri"/>
        </w:rPr>
        <w:t>,</w:t>
      </w:r>
      <w:r w:rsidR="00884BEA">
        <w:rPr>
          <w:rFonts w:cs="Calibri"/>
        </w:rPr>
        <w:t>00</w:t>
      </w:r>
      <w:r w:rsidRPr="005B336F">
        <w:rPr>
          <w:rFonts w:cs="Calibri"/>
        </w:rPr>
        <w:t xml:space="preserve">  Kč</w:t>
      </w:r>
      <w:proofErr w:type="gramEnd"/>
      <w:r w:rsidRPr="005B336F">
        <w:rPr>
          <w:rFonts w:cs="Calibri"/>
        </w:rPr>
        <w:t xml:space="preserve"> bez DPH, max. však na dobu </w:t>
      </w:r>
      <w:r w:rsidR="00410FE1">
        <w:rPr>
          <w:rFonts w:cs="Calibri"/>
        </w:rPr>
        <w:t>1</w:t>
      </w:r>
      <w:r w:rsidR="00884BEA">
        <w:rPr>
          <w:rFonts w:cs="Calibri"/>
        </w:rPr>
        <w:t>2</w:t>
      </w:r>
      <w:r w:rsidR="00410FE1">
        <w:rPr>
          <w:rFonts w:cs="Calibri"/>
        </w:rPr>
        <w:t xml:space="preserve"> měsíců </w:t>
      </w:r>
      <w:r w:rsidRPr="00074F9C">
        <w:rPr>
          <w:rFonts w:cs="Calibri"/>
        </w:rPr>
        <w:t xml:space="preserve">od </w:t>
      </w:r>
      <w:r w:rsidR="000B0DFC" w:rsidRPr="00074F9C">
        <w:rPr>
          <w:rFonts w:cs="Calibri"/>
        </w:rPr>
        <w:t>účinnosti této smlouvy uveřejněním v registru smluv</w:t>
      </w:r>
      <w:r w:rsidRPr="00074F9C">
        <w:rPr>
          <w:rFonts w:cs="Calibri"/>
        </w:rPr>
        <w:t>.</w:t>
      </w:r>
      <w:r w:rsidRPr="005B336F">
        <w:rPr>
          <w:rFonts w:cs="Calibri"/>
        </w:rPr>
        <w:t xml:space="preserve"> </w:t>
      </w:r>
    </w:p>
    <w:p w:rsidR="00470DD6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5B336F">
        <w:rPr>
          <w:rFonts w:cs="Calibri"/>
        </w:rPr>
        <w:t>Každá ze smluvních stran může smlouvu písemně vypovědět, a to i bez udání důvodu. Výpovědní lhůta činí 1 měsíc a začíná běžet prvního dne měsíce následujícího po měsíci</w:t>
      </w:r>
      <w:r w:rsidRPr="000A119D">
        <w:rPr>
          <w:rFonts w:cs="Calibri"/>
        </w:rPr>
        <w:t xml:space="preserve">, v němž byla písemná výpověď doručena druhé smluvní straně. </w:t>
      </w:r>
    </w:p>
    <w:p w:rsidR="00470DD6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Dále může být tato smlouva ukončena odstoupením od smlouvy ze strany kupujícího z důvodu opakované dodávky vadného zboží. Odstoupení je účinné doručením oznámení o odstoupení prodávajícímu. </w:t>
      </w:r>
    </w:p>
    <w:p w:rsidR="00470DD6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Tato smlouva může být ukončena dohodou smluvních stran.</w:t>
      </w:r>
    </w:p>
    <w:p w:rsidR="00470DD6" w:rsidRPr="00E5191F" w:rsidRDefault="00470DD6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</w:p>
    <w:p w:rsidR="00470DD6" w:rsidRPr="00C467EA" w:rsidRDefault="00470DD6" w:rsidP="00747208">
      <w:pPr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IX.</w:t>
      </w:r>
      <w:bookmarkStart w:id="0" w:name="_GoBack"/>
      <w:bookmarkEnd w:id="0"/>
    </w:p>
    <w:p w:rsidR="00470DD6" w:rsidRPr="00C467EA" w:rsidRDefault="00470DD6" w:rsidP="00747208">
      <w:pPr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Závěrečná ustanovení</w:t>
      </w:r>
    </w:p>
    <w:p w:rsidR="00470DD6" w:rsidRDefault="00470DD6" w:rsidP="00747208">
      <w:pPr>
        <w:spacing w:after="0"/>
        <w:rPr>
          <w:rFonts w:cs="Calibri"/>
        </w:rPr>
      </w:pPr>
    </w:p>
    <w:p w:rsidR="00470DD6" w:rsidRPr="00360D76" w:rsidRDefault="00470DD6" w:rsidP="00393775">
      <w:pPr>
        <w:spacing w:after="0"/>
        <w:ind w:firstLine="720"/>
        <w:jc w:val="both"/>
        <w:rPr>
          <w:bCs/>
          <w:color w:val="000000"/>
          <w:sz w:val="21"/>
          <w:szCs w:val="21"/>
        </w:rPr>
      </w:pPr>
      <w:r w:rsidRPr="00360D76">
        <w:rPr>
          <w:bCs/>
          <w:color w:val="000000"/>
          <w:sz w:val="21"/>
          <w:szCs w:val="21"/>
        </w:rPr>
        <w:t>Prodávající přebírá nebezpečí změny okolností ve smyslu § 1765 odst. 2 občanského zákoníku.</w:t>
      </w:r>
    </w:p>
    <w:p w:rsidR="00884BEA" w:rsidRPr="00360D76" w:rsidRDefault="00884BEA" w:rsidP="00884BEA">
      <w:pPr>
        <w:spacing w:after="0"/>
        <w:ind w:firstLine="720"/>
        <w:jc w:val="both"/>
        <w:rPr>
          <w:bCs/>
          <w:color w:val="000000"/>
          <w:sz w:val="21"/>
          <w:szCs w:val="21"/>
        </w:rPr>
      </w:pPr>
      <w:r w:rsidRPr="00360D76">
        <w:rPr>
          <w:bCs/>
          <w:color w:val="000000"/>
          <w:sz w:val="21"/>
          <w:szCs w:val="21"/>
        </w:rPr>
        <w:t xml:space="preserve">V případě, že po podpisu této smlouvy na </w:t>
      </w:r>
      <w:r w:rsidRPr="00360D76">
        <w:rPr>
          <w:rFonts w:cs="Calibri"/>
          <w:sz w:val="21"/>
          <w:szCs w:val="21"/>
        </w:rPr>
        <w:t>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 případě, že oznámení neprovede a kupující zjistí, že na prodávajícího anebo jeho poddodavatele mezinárodní sankce dopadají, vyzve prodávajícího k vysvětlení nebo nápravě formou vyjmutí osoby ze sankčního seznamu. V případě že náprava není možná, odstoupí kupující od této smlouvy, přičemž účinnost odstoupení nastává doručením odstoupení prodávajícímu.</w:t>
      </w:r>
    </w:p>
    <w:p w:rsidR="00470DD6" w:rsidRPr="00360D76" w:rsidRDefault="00470DD6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Tuto rámcovou smlouvu lze měnit či doplňovat pouze písemnými řádně číslovanými dodatky podepsanými oběma smluvními stranami.</w:t>
      </w:r>
    </w:p>
    <w:p w:rsidR="00470DD6" w:rsidRPr="00360D76" w:rsidRDefault="00470DD6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 xml:space="preserve">Nedílnou součástí této smlouvy je příloha č. 1 - specifikace zboží a cenová nabídka. </w:t>
      </w:r>
    </w:p>
    <w:p w:rsidR="00470DD6" w:rsidRPr="00360D76" w:rsidRDefault="00470DD6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Smluvní strany prohlašují, že jsou si vědomy povinnosti Psychiatrické nemocnice Brno uveřejňovat uzavřené smlouvy v registru smluv, a to v souladu se zákonem č.340/2015 Sb., o registru smluv a dále pak s předpisy o svobodném přístupu k informacím, a to nejpozději do třiceti dnů ode dne uzavření smlouvy.</w:t>
      </w:r>
    </w:p>
    <w:p w:rsidR="00470DD6" w:rsidRPr="00360D76" w:rsidRDefault="00470DD6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Smluvní strany souhlasí s uveřejněním jejich identifikačních nebo osobních údajů v registru smluv.</w:t>
      </w:r>
    </w:p>
    <w:p w:rsidR="00470DD6" w:rsidRPr="00360D76" w:rsidRDefault="00470DD6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Pokud mají obě strany povinnost uveřejnit smlouvu v registru smluv, smluvní strany se dohodly, že tuto smlouvu vloží do registru smluv Psychiatrická nemocnice Brno.</w:t>
      </w:r>
    </w:p>
    <w:p w:rsidR="00470DD6" w:rsidRPr="00360D76" w:rsidRDefault="00470DD6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Smluvní strany souhlasně prohlašují, že platnost tohoto ujednání zůstává zachována i v případě zániku nebo neplatnosti smlouvy.</w:t>
      </w:r>
    </w:p>
    <w:p w:rsidR="00470DD6" w:rsidRPr="00360D76" w:rsidRDefault="00470DD6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</w:p>
    <w:p w:rsidR="00470DD6" w:rsidRPr="00360D76" w:rsidRDefault="00470DD6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Právní vztahy mezi kupujícím a prodávajícím se řídí příslušnými ustanoveními občanského zákoníku.</w:t>
      </w:r>
    </w:p>
    <w:p w:rsidR="00470DD6" w:rsidRPr="00360D76" w:rsidRDefault="00470DD6" w:rsidP="00393775">
      <w:pPr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Tato smlouva je sepsána ve dvou vyhotoveních, z nichž každá se smluvních stran obdrží po jednom.</w:t>
      </w:r>
    </w:p>
    <w:p w:rsidR="00470DD6" w:rsidRPr="00360D76" w:rsidRDefault="00470DD6" w:rsidP="007E220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 xml:space="preserve">Tato smlouva byla sepsána </w:t>
      </w:r>
      <w:r w:rsidRPr="00360D76">
        <w:rPr>
          <w:sz w:val="21"/>
          <w:szCs w:val="21"/>
        </w:rPr>
        <w:t xml:space="preserve">určitě a srozumitelně na základě pravdivých údajů a </w:t>
      </w:r>
      <w:r w:rsidRPr="00360D76">
        <w:rPr>
          <w:rFonts w:cs="Calibri"/>
          <w:sz w:val="21"/>
          <w:szCs w:val="21"/>
        </w:rPr>
        <w:t>na základě vážné a svobodné vůle smluvních stran</w:t>
      </w:r>
      <w:r w:rsidRPr="00360D76">
        <w:rPr>
          <w:sz w:val="21"/>
          <w:szCs w:val="21"/>
        </w:rPr>
        <w:t>, nikoliv v tísni a nikoliv za jednostranně nevýhodných podmínek</w:t>
      </w:r>
      <w:r w:rsidRPr="00360D76">
        <w:rPr>
          <w:rFonts w:cs="Calibri"/>
          <w:sz w:val="21"/>
          <w:szCs w:val="21"/>
        </w:rPr>
        <w:t>, což potvrzují strany svými podpisy.</w:t>
      </w:r>
    </w:p>
    <w:p w:rsidR="007E220E" w:rsidRPr="00360D76" w:rsidRDefault="007E220E" w:rsidP="007E220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1"/>
          <w:szCs w:val="21"/>
        </w:rPr>
      </w:pPr>
    </w:p>
    <w:p w:rsidR="00470DD6" w:rsidRPr="00360D76" w:rsidRDefault="00470DD6" w:rsidP="00747208">
      <w:pPr>
        <w:spacing w:after="0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V Brně dne</w:t>
      </w:r>
      <w:r w:rsidR="00360D76" w:rsidRPr="00360D76">
        <w:rPr>
          <w:rFonts w:cs="Calibri"/>
          <w:sz w:val="21"/>
          <w:szCs w:val="21"/>
        </w:rPr>
        <w:t xml:space="preserve">   </w:t>
      </w:r>
      <w:proofErr w:type="gramStart"/>
      <w:r w:rsidR="00360D76" w:rsidRPr="00360D76">
        <w:rPr>
          <w:rFonts w:cs="Calibri"/>
          <w:sz w:val="21"/>
          <w:szCs w:val="21"/>
        </w:rPr>
        <w:t>22.09.2023</w:t>
      </w:r>
      <w:proofErr w:type="gramEnd"/>
      <w:r w:rsidRPr="00360D76">
        <w:rPr>
          <w:rFonts w:cs="Calibri"/>
          <w:sz w:val="21"/>
          <w:szCs w:val="21"/>
        </w:rPr>
        <w:t xml:space="preserve"> </w:t>
      </w:r>
      <w:r w:rsidR="00C14E75" w:rsidRPr="00360D76">
        <w:rPr>
          <w:rFonts w:cs="Calibri"/>
          <w:sz w:val="21"/>
          <w:szCs w:val="21"/>
        </w:rPr>
        <w:tab/>
      </w:r>
      <w:r w:rsidR="00C14E75" w:rsidRPr="00360D76">
        <w:rPr>
          <w:rFonts w:cs="Calibri"/>
          <w:sz w:val="21"/>
          <w:szCs w:val="21"/>
        </w:rPr>
        <w:tab/>
      </w:r>
      <w:r w:rsidR="00A24E38" w:rsidRPr="00360D76">
        <w:rPr>
          <w:rFonts w:cs="Calibri"/>
          <w:sz w:val="21"/>
          <w:szCs w:val="21"/>
        </w:rPr>
        <w:tab/>
      </w:r>
      <w:r w:rsidR="00B1581C" w:rsidRPr="00360D76">
        <w:rPr>
          <w:rFonts w:cs="Calibri"/>
          <w:sz w:val="21"/>
          <w:szCs w:val="21"/>
        </w:rPr>
        <w:tab/>
      </w:r>
      <w:r w:rsidR="00C14E75" w:rsidRPr="00360D76">
        <w:rPr>
          <w:rFonts w:cs="Calibri"/>
          <w:sz w:val="21"/>
          <w:szCs w:val="21"/>
        </w:rPr>
        <w:tab/>
      </w:r>
      <w:r w:rsidR="00A24E38" w:rsidRPr="00360D76">
        <w:rPr>
          <w:rFonts w:cs="Calibri"/>
          <w:sz w:val="21"/>
          <w:szCs w:val="21"/>
        </w:rPr>
        <w:t>V</w:t>
      </w:r>
      <w:r w:rsidR="00C14E75" w:rsidRPr="00360D76">
        <w:rPr>
          <w:rFonts w:cs="Calibri"/>
          <w:sz w:val="21"/>
          <w:szCs w:val="21"/>
        </w:rPr>
        <w:t> </w:t>
      </w:r>
      <w:proofErr w:type="spellStart"/>
      <w:r w:rsidR="00C14E75" w:rsidRPr="00360D76">
        <w:rPr>
          <w:rFonts w:cs="Calibri"/>
          <w:sz w:val="21"/>
          <w:szCs w:val="21"/>
        </w:rPr>
        <w:t>Partizánskem</w:t>
      </w:r>
      <w:proofErr w:type="spellEnd"/>
      <w:r w:rsidR="00C14E75" w:rsidRPr="00360D76">
        <w:rPr>
          <w:rFonts w:cs="Calibri"/>
          <w:sz w:val="21"/>
          <w:szCs w:val="21"/>
        </w:rPr>
        <w:t xml:space="preserve"> dne</w:t>
      </w:r>
      <w:r w:rsidR="00360D76" w:rsidRPr="00360D76">
        <w:rPr>
          <w:rFonts w:cs="Calibri"/>
          <w:sz w:val="21"/>
          <w:szCs w:val="21"/>
        </w:rPr>
        <w:t xml:space="preserve">   26.10.2023</w:t>
      </w:r>
    </w:p>
    <w:p w:rsidR="00B1581C" w:rsidRPr="00360D76" w:rsidRDefault="00B1581C" w:rsidP="00747208">
      <w:pPr>
        <w:spacing w:after="0"/>
        <w:jc w:val="both"/>
        <w:rPr>
          <w:rFonts w:cs="Calibri"/>
          <w:sz w:val="21"/>
          <w:szCs w:val="21"/>
        </w:rPr>
      </w:pPr>
    </w:p>
    <w:p w:rsidR="00470DD6" w:rsidRPr="00360D76" w:rsidRDefault="00470DD6" w:rsidP="00747208">
      <w:pPr>
        <w:spacing w:after="0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…………………………………………..</w:t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="00C14E75"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>……………………………………………..</w:t>
      </w:r>
    </w:p>
    <w:p w:rsidR="00470DD6" w:rsidRPr="00360D76" w:rsidRDefault="00470DD6" w:rsidP="00747208">
      <w:pPr>
        <w:spacing w:after="0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>kupující</w:t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="00C14E75"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>prodávající</w:t>
      </w:r>
    </w:p>
    <w:p w:rsidR="00470DD6" w:rsidRPr="00360D76" w:rsidRDefault="00470DD6" w:rsidP="00747208">
      <w:pPr>
        <w:spacing w:after="0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 xml:space="preserve">MUDr. </w:t>
      </w:r>
      <w:r w:rsidR="005B1DFC" w:rsidRPr="00360D76">
        <w:rPr>
          <w:rFonts w:cs="Calibri"/>
          <w:sz w:val="21"/>
          <w:szCs w:val="21"/>
        </w:rPr>
        <w:t xml:space="preserve">Pavel </w:t>
      </w:r>
      <w:proofErr w:type="spellStart"/>
      <w:r w:rsidR="005B1DFC" w:rsidRPr="00360D76">
        <w:rPr>
          <w:rFonts w:cs="Calibri"/>
          <w:sz w:val="21"/>
          <w:szCs w:val="21"/>
        </w:rPr>
        <w:t>Mošťák</w:t>
      </w:r>
      <w:proofErr w:type="spellEnd"/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Pr="00360D76">
        <w:rPr>
          <w:rFonts w:cs="Calibri"/>
          <w:sz w:val="21"/>
          <w:szCs w:val="21"/>
        </w:rPr>
        <w:tab/>
      </w:r>
      <w:r w:rsidR="00C14E75" w:rsidRPr="00360D76">
        <w:rPr>
          <w:rFonts w:cs="Calibri"/>
          <w:sz w:val="21"/>
          <w:szCs w:val="21"/>
        </w:rPr>
        <w:tab/>
        <w:t xml:space="preserve">Rudolf </w:t>
      </w:r>
      <w:proofErr w:type="spellStart"/>
      <w:r w:rsidR="00C14E75" w:rsidRPr="00360D76">
        <w:rPr>
          <w:rFonts w:cs="Calibri"/>
          <w:sz w:val="21"/>
          <w:szCs w:val="21"/>
        </w:rPr>
        <w:t>Kováčik</w:t>
      </w:r>
      <w:proofErr w:type="spellEnd"/>
      <w:r w:rsidRPr="00360D76">
        <w:rPr>
          <w:rFonts w:cs="Calibri"/>
          <w:sz w:val="21"/>
          <w:szCs w:val="21"/>
        </w:rPr>
        <w:tab/>
      </w:r>
    </w:p>
    <w:p w:rsidR="00470DD6" w:rsidRPr="00360D76" w:rsidRDefault="0088437B" w:rsidP="00747208">
      <w:pPr>
        <w:spacing w:after="0"/>
        <w:jc w:val="both"/>
        <w:rPr>
          <w:rFonts w:cs="Calibri"/>
          <w:sz w:val="21"/>
          <w:szCs w:val="21"/>
        </w:rPr>
      </w:pPr>
      <w:r w:rsidRPr="00360D76">
        <w:rPr>
          <w:rFonts w:cs="Calibri"/>
          <w:sz w:val="21"/>
          <w:szCs w:val="21"/>
        </w:rPr>
        <w:t xml:space="preserve">ředitel </w:t>
      </w:r>
      <w:r w:rsidR="00470DD6" w:rsidRPr="00360D76">
        <w:rPr>
          <w:rFonts w:cs="Calibri"/>
          <w:sz w:val="21"/>
          <w:szCs w:val="21"/>
        </w:rPr>
        <w:t>Psychiatrick</w:t>
      </w:r>
      <w:r w:rsidRPr="00360D76">
        <w:rPr>
          <w:rFonts w:cs="Calibri"/>
          <w:sz w:val="21"/>
          <w:szCs w:val="21"/>
        </w:rPr>
        <w:t>é</w:t>
      </w:r>
      <w:r w:rsidR="00470DD6" w:rsidRPr="00360D76">
        <w:rPr>
          <w:rFonts w:cs="Calibri"/>
          <w:sz w:val="21"/>
          <w:szCs w:val="21"/>
        </w:rPr>
        <w:t xml:space="preserve"> nemocnice Brno</w:t>
      </w:r>
      <w:r w:rsidR="00470DD6" w:rsidRPr="00360D76">
        <w:rPr>
          <w:rFonts w:cs="Calibri"/>
          <w:sz w:val="21"/>
          <w:szCs w:val="21"/>
        </w:rPr>
        <w:tab/>
      </w:r>
      <w:r w:rsidR="00470DD6" w:rsidRPr="00360D76">
        <w:rPr>
          <w:rFonts w:cs="Calibri"/>
          <w:sz w:val="21"/>
          <w:szCs w:val="21"/>
        </w:rPr>
        <w:tab/>
      </w:r>
      <w:r w:rsidR="00470DD6" w:rsidRPr="00360D76">
        <w:rPr>
          <w:rFonts w:cs="Calibri"/>
          <w:sz w:val="21"/>
          <w:szCs w:val="21"/>
        </w:rPr>
        <w:tab/>
      </w:r>
      <w:r w:rsidR="00C14E75" w:rsidRPr="00360D76">
        <w:rPr>
          <w:rFonts w:cs="Calibri"/>
          <w:sz w:val="21"/>
          <w:szCs w:val="21"/>
        </w:rPr>
        <w:tab/>
        <w:t>jednatel KORAKO plus, s.r.o.</w:t>
      </w:r>
    </w:p>
    <w:sectPr w:rsidR="00470DD6" w:rsidRPr="00360D76" w:rsidSect="00C14E75">
      <w:footerReference w:type="even" r:id="rId8"/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F5C" w:rsidRDefault="005B2F5C">
      <w:r>
        <w:separator/>
      </w:r>
    </w:p>
  </w:endnote>
  <w:endnote w:type="continuationSeparator" w:id="0">
    <w:p w:rsidR="005B2F5C" w:rsidRDefault="005B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5C" w:rsidRDefault="005B2F5C" w:rsidP="000777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B2F5C" w:rsidRDefault="005B2F5C" w:rsidP="0021484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5C" w:rsidRDefault="005B2F5C" w:rsidP="000777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0D76">
      <w:rPr>
        <w:rStyle w:val="slostrnky"/>
        <w:noProof/>
      </w:rPr>
      <w:t>3</w:t>
    </w:r>
    <w:r>
      <w:rPr>
        <w:rStyle w:val="slostrnky"/>
      </w:rPr>
      <w:fldChar w:fldCharType="end"/>
    </w:r>
  </w:p>
  <w:p w:rsidR="005B2F5C" w:rsidRDefault="005B2F5C" w:rsidP="0021484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F5C" w:rsidRDefault="005B2F5C">
      <w:r>
        <w:separator/>
      </w:r>
    </w:p>
  </w:footnote>
  <w:footnote w:type="continuationSeparator" w:id="0">
    <w:p w:rsidR="005B2F5C" w:rsidRDefault="005B2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7A42449"/>
    <w:multiLevelType w:val="hybridMultilevel"/>
    <w:tmpl w:val="2ED8857A"/>
    <w:lvl w:ilvl="0" w:tplc="2C923A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208"/>
    <w:rsid w:val="00002801"/>
    <w:rsid w:val="000139A1"/>
    <w:rsid w:val="00022AD3"/>
    <w:rsid w:val="000306A7"/>
    <w:rsid w:val="00032386"/>
    <w:rsid w:val="00074F9C"/>
    <w:rsid w:val="0007772A"/>
    <w:rsid w:val="000819BC"/>
    <w:rsid w:val="000A119D"/>
    <w:rsid w:val="000B0DFC"/>
    <w:rsid w:val="000C1829"/>
    <w:rsid w:val="000C25E7"/>
    <w:rsid w:val="00120836"/>
    <w:rsid w:val="00130FA1"/>
    <w:rsid w:val="00156D75"/>
    <w:rsid w:val="0017407B"/>
    <w:rsid w:val="001A5B72"/>
    <w:rsid w:val="001B1295"/>
    <w:rsid w:val="00214847"/>
    <w:rsid w:val="00265DA7"/>
    <w:rsid w:val="00296960"/>
    <w:rsid w:val="002D5BB2"/>
    <w:rsid w:val="002E1652"/>
    <w:rsid w:val="002E5CE0"/>
    <w:rsid w:val="003343FE"/>
    <w:rsid w:val="003355A5"/>
    <w:rsid w:val="0034500A"/>
    <w:rsid w:val="00360D76"/>
    <w:rsid w:val="00363B14"/>
    <w:rsid w:val="00370F10"/>
    <w:rsid w:val="00380021"/>
    <w:rsid w:val="003848B5"/>
    <w:rsid w:val="00386920"/>
    <w:rsid w:val="00393775"/>
    <w:rsid w:val="003B3BCF"/>
    <w:rsid w:val="003D0D67"/>
    <w:rsid w:val="003D5B00"/>
    <w:rsid w:val="003D7532"/>
    <w:rsid w:val="00410FE1"/>
    <w:rsid w:val="00413857"/>
    <w:rsid w:val="00413A9B"/>
    <w:rsid w:val="004223D9"/>
    <w:rsid w:val="0043031C"/>
    <w:rsid w:val="00440372"/>
    <w:rsid w:val="00441830"/>
    <w:rsid w:val="00455EA1"/>
    <w:rsid w:val="004609FE"/>
    <w:rsid w:val="00470DD6"/>
    <w:rsid w:val="004C2211"/>
    <w:rsid w:val="004C5E3C"/>
    <w:rsid w:val="004D1F17"/>
    <w:rsid w:val="004E4E3B"/>
    <w:rsid w:val="004F5247"/>
    <w:rsid w:val="00542BB6"/>
    <w:rsid w:val="0055140E"/>
    <w:rsid w:val="00591E0B"/>
    <w:rsid w:val="00597CA9"/>
    <w:rsid w:val="005B1DFC"/>
    <w:rsid w:val="005B2F5C"/>
    <w:rsid w:val="005B336F"/>
    <w:rsid w:val="005D1E4E"/>
    <w:rsid w:val="005D646D"/>
    <w:rsid w:val="005F1204"/>
    <w:rsid w:val="00611009"/>
    <w:rsid w:val="00644D61"/>
    <w:rsid w:val="00645479"/>
    <w:rsid w:val="006543AE"/>
    <w:rsid w:val="00660D3E"/>
    <w:rsid w:val="00683E7D"/>
    <w:rsid w:val="00697138"/>
    <w:rsid w:val="006E26E4"/>
    <w:rsid w:val="006F1B08"/>
    <w:rsid w:val="00703DEA"/>
    <w:rsid w:val="00747208"/>
    <w:rsid w:val="00747876"/>
    <w:rsid w:val="007544B7"/>
    <w:rsid w:val="00763647"/>
    <w:rsid w:val="007674E5"/>
    <w:rsid w:val="00796D22"/>
    <w:rsid w:val="007B5541"/>
    <w:rsid w:val="007D3608"/>
    <w:rsid w:val="007E1694"/>
    <w:rsid w:val="007E220E"/>
    <w:rsid w:val="00852D0D"/>
    <w:rsid w:val="00854172"/>
    <w:rsid w:val="0088437B"/>
    <w:rsid w:val="00884BEA"/>
    <w:rsid w:val="00892585"/>
    <w:rsid w:val="0089725F"/>
    <w:rsid w:val="008E688D"/>
    <w:rsid w:val="008F136D"/>
    <w:rsid w:val="008F4B06"/>
    <w:rsid w:val="00954663"/>
    <w:rsid w:val="009619C5"/>
    <w:rsid w:val="009811C9"/>
    <w:rsid w:val="009D58D8"/>
    <w:rsid w:val="009E6B74"/>
    <w:rsid w:val="00A201EA"/>
    <w:rsid w:val="00A24E38"/>
    <w:rsid w:val="00A37A63"/>
    <w:rsid w:val="00A65DA3"/>
    <w:rsid w:val="00A77821"/>
    <w:rsid w:val="00A86D86"/>
    <w:rsid w:val="00AB285A"/>
    <w:rsid w:val="00AF1E42"/>
    <w:rsid w:val="00AF7752"/>
    <w:rsid w:val="00B1581C"/>
    <w:rsid w:val="00B2051A"/>
    <w:rsid w:val="00B2068F"/>
    <w:rsid w:val="00B42444"/>
    <w:rsid w:val="00B737D2"/>
    <w:rsid w:val="00B779F8"/>
    <w:rsid w:val="00B82093"/>
    <w:rsid w:val="00B877CC"/>
    <w:rsid w:val="00B91BE3"/>
    <w:rsid w:val="00B92267"/>
    <w:rsid w:val="00BC22F4"/>
    <w:rsid w:val="00BF6D1D"/>
    <w:rsid w:val="00BF7024"/>
    <w:rsid w:val="00C12B31"/>
    <w:rsid w:val="00C14E75"/>
    <w:rsid w:val="00C36298"/>
    <w:rsid w:val="00C467EA"/>
    <w:rsid w:val="00C61FFC"/>
    <w:rsid w:val="00C649BC"/>
    <w:rsid w:val="00C64F04"/>
    <w:rsid w:val="00CD5FFF"/>
    <w:rsid w:val="00CE255A"/>
    <w:rsid w:val="00D07214"/>
    <w:rsid w:val="00D13FDF"/>
    <w:rsid w:val="00D353D8"/>
    <w:rsid w:val="00D506AF"/>
    <w:rsid w:val="00D5231D"/>
    <w:rsid w:val="00D814E5"/>
    <w:rsid w:val="00DA05A3"/>
    <w:rsid w:val="00E004A7"/>
    <w:rsid w:val="00E1427B"/>
    <w:rsid w:val="00E171F2"/>
    <w:rsid w:val="00E3709C"/>
    <w:rsid w:val="00E44DC2"/>
    <w:rsid w:val="00E5191F"/>
    <w:rsid w:val="00E5398F"/>
    <w:rsid w:val="00E56B96"/>
    <w:rsid w:val="00E5721B"/>
    <w:rsid w:val="00E71279"/>
    <w:rsid w:val="00E87497"/>
    <w:rsid w:val="00ED2E28"/>
    <w:rsid w:val="00EF1E1F"/>
    <w:rsid w:val="00F0034B"/>
    <w:rsid w:val="00F31AAA"/>
    <w:rsid w:val="00F4025C"/>
    <w:rsid w:val="00F6510F"/>
    <w:rsid w:val="00F73E21"/>
    <w:rsid w:val="00F7569F"/>
    <w:rsid w:val="00FA3B10"/>
    <w:rsid w:val="00FB7552"/>
    <w:rsid w:val="00FC1EF9"/>
    <w:rsid w:val="00FC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20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47208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747208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148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36298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214847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0D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0DFC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B0DF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DFC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ED2E2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570B-69FA-40C4-9E36-60B564F1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1492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na dodávky</vt:lpstr>
    </vt:vector>
  </TitlesOfParts>
  <Company/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na dodávky</dc:title>
  <dc:creator>Poremska</dc:creator>
  <cp:lastModifiedBy>horak</cp:lastModifiedBy>
  <cp:revision>3</cp:revision>
  <cp:lastPrinted>2023-11-01T11:12:00Z</cp:lastPrinted>
  <dcterms:created xsi:type="dcterms:W3CDTF">2023-11-01T11:13:00Z</dcterms:created>
  <dcterms:modified xsi:type="dcterms:W3CDTF">2023-11-01T12:20:00Z</dcterms:modified>
</cp:coreProperties>
</file>