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46B" w:rsidRDefault="00E7346B" w:rsidP="00E7346B">
      <w:pPr>
        <w:spacing w:after="0"/>
        <w:jc w:val="center"/>
        <w:rPr>
          <w:b/>
        </w:rPr>
      </w:pPr>
      <w:r>
        <w:rPr>
          <w:b/>
        </w:rPr>
        <w:t>Smlouva o zajištění školního stravování</w:t>
      </w:r>
    </w:p>
    <w:p w:rsidR="00E7346B" w:rsidRDefault="00E7346B" w:rsidP="000D2998">
      <w:pPr>
        <w:spacing w:after="0"/>
      </w:pPr>
      <w:r>
        <w:t>uzavřena dle § 1746, odst. 2 zákona č. 89/2012 Sb., občanského zákoníku, v platném znění</w:t>
      </w:r>
    </w:p>
    <w:p w:rsidR="00E7346B" w:rsidRDefault="00E7346B" w:rsidP="000D2998">
      <w:pPr>
        <w:spacing w:after="0"/>
      </w:pPr>
    </w:p>
    <w:p w:rsidR="00E7346B" w:rsidRDefault="00E7346B" w:rsidP="000D2998">
      <w:pPr>
        <w:spacing w:after="0"/>
        <w:rPr>
          <w:b/>
        </w:rPr>
      </w:pPr>
      <w:r>
        <w:rPr>
          <w:b/>
        </w:rPr>
        <w:t>I. Smluvní strany</w:t>
      </w:r>
    </w:p>
    <w:p w:rsidR="00E7346B" w:rsidRDefault="00E7346B" w:rsidP="000D2998">
      <w:pPr>
        <w:spacing w:after="0"/>
      </w:pPr>
      <w:r>
        <w:t>Střední škola řemeslná a Základní škola, Soběslav, Wilsonova 405</w:t>
      </w:r>
    </w:p>
    <w:p w:rsidR="00E7346B" w:rsidRDefault="00E7346B" w:rsidP="000D2998">
      <w:pPr>
        <w:spacing w:after="0"/>
      </w:pPr>
      <w:r>
        <w:t>IČ: 72549572</w:t>
      </w:r>
    </w:p>
    <w:p w:rsidR="00E7346B" w:rsidRDefault="00E7346B" w:rsidP="000D2998">
      <w:pPr>
        <w:spacing w:after="0"/>
      </w:pPr>
      <w:r>
        <w:t>DIČ: CZ72549572</w:t>
      </w:r>
    </w:p>
    <w:p w:rsidR="00E7346B" w:rsidRDefault="00E7346B" w:rsidP="000D2998">
      <w:pPr>
        <w:spacing w:after="0"/>
      </w:pPr>
      <w:r>
        <w:t>zastoupená: Ing. Darjou Bártovou, ředitelkou SSŘ a ZŠ Soběslav</w:t>
      </w:r>
    </w:p>
    <w:p w:rsidR="00E7346B" w:rsidRDefault="00E7346B" w:rsidP="000D2998">
      <w:pPr>
        <w:spacing w:after="0"/>
      </w:pPr>
      <w:r>
        <w:t>jako poskytovatel stravovacích služeb (dále jen poskytovatel)</w:t>
      </w:r>
    </w:p>
    <w:p w:rsidR="00E7346B" w:rsidRDefault="00E7346B" w:rsidP="000D2998">
      <w:pPr>
        <w:spacing w:after="0"/>
      </w:pPr>
    </w:p>
    <w:p w:rsidR="00E7346B" w:rsidRDefault="00E7346B" w:rsidP="000D2998">
      <w:pPr>
        <w:spacing w:after="0"/>
      </w:pPr>
      <w:r>
        <w:t>a</w:t>
      </w:r>
    </w:p>
    <w:p w:rsidR="000D2998" w:rsidRDefault="000D2998" w:rsidP="000D2998">
      <w:pPr>
        <w:spacing w:after="0"/>
      </w:pPr>
    </w:p>
    <w:p w:rsidR="00E7346B" w:rsidRPr="00E7346B" w:rsidRDefault="00E7346B" w:rsidP="000D2998">
      <w:pPr>
        <w:spacing w:after="0"/>
        <w:rPr>
          <w:rFonts w:cstheme="minorHAnsi"/>
        </w:rPr>
      </w:pPr>
      <w:r w:rsidRPr="00E7346B">
        <w:rPr>
          <w:rStyle w:val="tsubjname"/>
          <w:rFonts w:cstheme="minorHAnsi"/>
          <w:bCs/>
          <w:color w:val="000000"/>
        </w:rPr>
        <w:t>Dětský domov, Praha 9 - Dolní Počernice, Národních hrdinů 1</w:t>
      </w:r>
      <w:r w:rsidRPr="00E7346B">
        <w:rPr>
          <w:rFonts w:cstheme="minorHAnsi"/>
          <w:b/>
          <w:color w:val="000000"/>
        </w:rPr>
        <w:br/>
      </w:r>
      <w:r w:rsidR="00FF496A">
        <w:rPr>
          <w:rFonts w:cstheme="minorHAnsi"/>
          <w:color w:val="000000"/>
        </w:rPr>
        <w:t>Národních hrdinů 1, 190 12 Praha</w:t>
      </w:r>
      <w:r w:rsidR="00FF496A">
        <w:rPr>
          <w:rFonts w:cstheme="minorHAnsi"/>
        </w:rPr>
        <w:t xml:space="preserve"> 9</w:t>
      </w:r>
    </w:p>
    <w:p w:rsidR="00E7346B" w:rsidRPr="00E7346B" w:rsidRDefault="00E7346B" w:rsidP="000D2998">
      <w:pPr>
        <w:spacing w:after="0"/>
        <w:rPr>
          <w:rFonts w:cstheme="minorHAnsi"/>
        </w:rPr>
      </w:pPr>
      <w:r w:rsidRPr="00E7346B">
        <w:rPr>
          <w:rFonts w:cstheme="minorHAnsi"/>
        </w:rPr>
        <w:t xml:space="preserve">IČ: </w:t>
      </w:r>
      <w:r w:rsidR="00FF496A">
        <w:rPr>
          <w:rFonts w:cstheme="minorHAnsi"/>
        </w:rPr>
        <w:t>00067563</w:t>
      </w:r>
    </w:p>
    <w:p w:rsidR="00E7346B" w:rsidRDefault="00E7346B" w:rsidP="000D2998">
      <w:pPr>
        <w:spacing w:after="0"/>
      </w:pPr>
      <w:r>
        <w:t>DIČ:</w:t>
      </w:r>
    </w:p>
    <w:p w:rsidR="00E7346B" w:rsidRDefault="00E7346B" w:rsidP="000D2998">
      <w:pPr>
        <w:spacing w:after="0"/>
      </w:pPr>
      <w:r>
        <w:t>zastoupen/á/:</w:t>
      </w:r>
    </w:p>
    <w:p w:rsidR="00E7346B" w:rsidRDefault="00E7346B" w:rsidP="000D2998">
      <w:pPr>
        <w:spacing w:after="0"/>
      </w:pPr>
      <w:r>
        <w:t>jako objednatelem stravovacích služeb (dále jen objednatel)</w:t>
      </w:r>
    </w:p>
    <w:p w:rsidR="00E7346B" w:rsidRDefault="00E7346B" w:rsidP="000D2998">
      <w:pPr>
        <w:spacing w:after="0"/>
      </w:pPr>
    </w:p>
    <w:p w:rsidR="00E7346B" w:rsidRDefault="00E7346B" w:rsidP="000D2998">
      <w:pPr>
        <w:spacing w:after="0"/>
        <w:rPr>
          <w:b/>
        </w:rPr>
      </w:pPr>
      <w:r>
        <w:rPr>
          <w:b/>
        </w:rPr>
        <w:t>II. Předmět smlouvy</w:t>
      </w:r>
    </w:p>
    <w:p w:rsidR="00E7346B" w:rsidRDefault="00E7346B" w:rsidP="000D2998">
      <w:pPr>
        <w:spacing w:after="0"/>
      </w:pPr>
      <w:r>
        <w:t xml:space="preserve">Předmětem smlouvy je </w:t>
      </w:r>
      <w:r>
        <w:rPr>
          <w:u w:val="single"/>
        </w:rPr>
        <w:t>zajištění školního stravování pro žáky objednatele</w:t>
      </w:r>
      <w:r>
        <w:t xml:space="preserve"> ve školní jídelně</w:t>
      </w:r>
    </w:p>
    <w:p w:rsidR="00E7346B" w:rsidRDefault="00E7346B" w:rsidP="000D2998">
      <w:pPr>
        <w:spacing w:after="0"/>
      </w:pPr>
      <w:r>
        <w:t>poskytovatele v souladu se zákonem č. 561/2004 Sb., školský zákon a vyhláškou MŠMT č.</w:t>
      </w:r>
    </w:p>
    <w:p w:rsidR="00E7346B" w:rsidRDefault="00E7346B" w:rsidP="000D2998">
      <w:pPr>
        <w:spacing w:after="0"/>
      </w:pPr>
      <w:r>
        <w:t>107/2005 Sb., o školním stravování v plném znění.</w:t>
      </w:r>
    </w:p>
    <w:p w:rsidR="00E7346B" w:rsidRDefault="00E7346B" w:rsidP="000D2998">
      <w:pPr>
        <w:spacing w:after="0"/>
      </w:pPr>
    </w:p>
    <w:p w:rsidR="00E7346B" w:rsidRDefault="00E7346B" w:rsidP="000D2998">
      <w:pPr>
        <w:spacing w:after="0"/>
        <w:rPr>
          <w:b/>
        </w:rPr>
      </w:pPr>
      <w:r>
        <w:rPr>
          <w:b/>
        </w:rPr>
        <w:t>III. Podmínky smlouvy</w:t>
      </w:r>
    </w:p>
    <w:p w:rsidR="00E7346B" w:rsidRDefault="00E7346B" w:rsidP="000D2998">
      <w:pPr>
        <w:spacing w:after="0"/>
      </w:pPr>
      <w:r>
        <w:t>1. Poskytovatel se zavazuje zajistit výrobu a výdej stravy pro žáky objednatele ve školní</w:t>
      </w:r>
    </w:p>
    <w:p w:rsidR="00E7346B" w:rsidRDefault="00E7346B" w:rsidP="000D2998">
      <w:pPr>
        <w:spacing w:after="0"/>
      </w:pPr>
      <w:r>
        <w:t>jídelně Wilsonova 405</w:t>
      </w:r>
      <w:r w:rsidR="00980D3A">
        <w:t>, Jiráskova 544</w:t>
      </w:r>
      <w:r>
        <w:t xml:space="preserve"> v době školního vyučování.</w:t>
      </w:r>
    </w:p>
    <w:p w:rsidR="00E7346B" w:rsidRDefault="00E7346B" w:rsidP="000D2998">
      <w:pPr>
        <w:spacing w:after="0"/>
      </w:pPr>
      <w:r>
        <w:t>2. Cena stravy pro žáky bude hrazena ve výši finančního normativu na potraviny dle věku</w:t>
      </w:r>
    </w:p>
    <w:p w:rsidR="00E7346B" w:rsidRDefault="00E7346B" w:rsidP="000D2998">
      <w:pPr>
        <w:spacing w:after="0"/>
      </w:pPr>
      <w:r>
        <w:t>v souladu s vyhláškou MŠMT č. 107/2005 Sb., o školním stravování. Přehled aktuálních cen</w:t>
      </w:r>
    </w:p>
    <w:p w:rsidR="00E7346B" w:rsidRDefault="00E7346B" w:rsidP="000D2998">
      <w:pPr>
        <w:spacing w:after="0"/>
      </w:pPr>
      <w:r>
        <w:t>je nedílnou součástí této smlouvy. Ceny se mohou měnit v souvislosti s rostoucími náklady a</w:t>
      </w:r>
    </w:p>
    <w:p w:rsidR="00E7346B" w:rsidRDefault="00E7346B" w:rsidP="000D2998">
      <w:pPr>
        <w:spacing w:after="0"/>
      </w:pPr>
      <w:r>
        <w:t>budou vždy doloženy nov</w:t>
      </w:r>
      <w:r w:rsidR="00980D3A">
        <w:t>ou přílohou této smlouvy</w:t>
      </w:r>
      <w:r>
        <w:t xml:space="preserve">. Strava bude fakturována dle počtu </w:t>
      </w:r>
      <w:r w:rsidR="00980D3A">
        <w:t xml:space="preserve">                </w:t>
      </w:r>
      <w:r w:rsidR="008933AB">
        <w:t xml:space="preserve">  </w:t>
      </w:r>
      <w:r>
        <w:t>objednaných jídel, nejpozději do 10. dne následujícího měsíce.</w:t>
      </w:r>
    </w:p>
    <w:p w:rsidR="00E7346B" w:rsidRDefault="00E7346B" w:rsidP="000D2998">
      <w:pPr>
        <w:spacing w:after="0"/>
      </w:pPr>
      <w:r>
        <w:t>3. Způsob objednávání stravy a výdej stravy se řídí dle vnitřní směrnice poskytovatele „Provoz</w:t>
      </w:r>
    </w:p>
    <w:p w:rsidR="00E7346B" w:rsidRDefault="00E7346B" w:rsidP="000D2998">
      <w:pPr>
        <w:spacing w:after="0"/>
      </w:pPr>
      <w:r>
        <w:t xml:space="preserve">Školní jídelny“. Objednatel po dohodě </w:t>
      </w:r>
      <w:proofErr w:type="gramStart"/>
      <w:r>
        <w:t>s</w:t>
      </w:r>
      <w:proofErr w:type="gramEnd"/>
      <w:r>
        <w:t xml:space="preserve"> vedoucí školní jídelny zajistí stravování svých žáků</w:t>
      </w:r>
    </w:p>
    <w:p w:rsidR="00E7346B" w:rsidRDefault="00E7346B" w:rsidP="000D2998">
      <w:pPr>
        <w:spacing w:after="0"/>
      </w:pPr>
      <w:r>
        <w:t>ve výdejním čase uvedeném v této směrnici tak, aby byla rovnoměrně využita celá doba</w:t>
      </w:r>
    </w:p>
    <w:p w:rsidR="00E7346B" w:rsidRDefault="00E7346B" w:rsidP="000D2998">
      <w:pPr>
        <w:spacing w:after="0"/>
      </w:pPr>
      <w:r>
        <w:t>vymezená ke stravování.</w:t>
      </w:r>
    </w:p>
    <w:p w:rsidR="00E7346B" w:rsidRDefault="00E7346B" w:rsidP="000D2998">
      <w:pPr>
        <w:spacing w:after="0"/>
      </w:pPr>
    </w:p>
    <w:p w:rsidR="00E7346B" w:rsidRDefault="00E7346B" w:rsidP="000D2998">
      <w:pPr>
        <w:spacing w:after="0"/>
        <w:rPr>
          <w:b/>
        </w:rPr>
      </w:pPr>
      <w:r>
        <w:rPr>
          <w:b/>
        </w:rPr>
        <w:t>IV. Ostatní ujednání</w:t>
      </w:r>
    </w:p>
    <w:p w:rsidR="00E7346B" w:rsidRDefault="00E7346B" w:rsidP="000D2998">
      <w:pPr>
        <w:spacing w:after="0"/>
      </w:pPr>
      <w:r>
        <w:t>1. Smlouva se uzavírá na dobu neurčitou s</w:t>
      </w:r>
      <w:r w:rsidR="005C07E3">
        <w:t> jednoměsíční výpovědní lhůtou</w:t>
      </w:r>
      <w:r>
        <w:t>. Smlouvu lze</w:t>
      </w:r>
    </w:p>
    <w:p w:rsidR="00E7346B" w:rsidRDefault="00E7346B" w:rsidP="000D2998">
      <w:pPr>
        <w:spacing w:after="0"/>
      </w:pPr>
      <w:r>
        <w:t>měnit písemně formou</w:t>
      </w:r>
      <w:r w:rsidR="005C07E3">
        <w:t xml:space="preserve"> číslovaných</w:t>
      </w:r>
      <w:r>
        <w:t xml:space="preserve"> dodatků.</w:t>
      </w:r>
    </w:p>
    <w:p w:rsidR="00E7346B" w:rsidRDefault="00E7346B" w:rsidP="000D2998">
      <w:pPr>
        <w:spacing w:after="0"/>
      </w:pPr>
      <w:r>
        <w:t>2. Smlouva je vyhotovena ve dvou stejnopisech, z nichž každá strana obdrží po jednom</w:t>
      </w:r>
    </w:p>
    <w:p w:rsidR="00E7346B" w:rsidRDefault="00E7346B" w:rsidP="000D2998">
      <w:pPr>
        <w:spacing w:after="0"/>
      </w:pPr>
      <w:r>
        <w:t>vyhotovení.</w:t>
      </w:r>
    </w:p>
    <w:p w:rsidR="00E7346B" w:rsidRDefault="00E7346B" w:rsidP="000D2998">
      <w:pPr>
        <w:spacing w:after="0"/>
      </w:pPr>
      <w:r>
        <w:t xml:space="preserve">3. Smlouva nabývá platnosti dnem podpisu obou smluvních stran a účinností </w:t>
      </w:r>
      <w:r w:rsidR="005C07E3">
        <w:t xml:space="preserve">dnem zveřejnění v Registru </w:t>
      </w:r>
      <w:r w:rsidR="00E55E6F">
        <w:t xml:space="preserve">smluv dle § </w:t>
      </w:r>
      <w:r w:rsidR="000D2998">
        <w:t>5 zákona č. 340/2015 sb. O zvláštních podmínkách účinnosti některých smluv, uveřejňování těchto smluv a o registru smluv.</w:t>
      </w:r>
    </w:p>
    <w:p w:rsidR="00E7346B" w:rsidRDefault="00E7346B" w:rsidP="00E7346B">
      <w:pPr>
        <w:spacing w:after="0"/>
      </w:pPr>
    </w:p>
    <w:p w:rsidR="00E7346B" w:rsidRDefault="00E7346B" w:rsidP="00E7346B">
      <w:pPr>
        <w:spacing w:after="0"/>
      </w:pPr>
    </w:p>
    <w:p w:rsidR="00E7346B" w:rsidRDefault="002D710E" w:rsidP="002D710E">
      <w:pPr>
        <w:spacing w:after="0"/>
        <w:jc w:val="center"/>
      </w:pPr>
      <w:r>
        <w:t>1</w:t>
      </w:r>
    </w:p>
    <w:p w:rsidR="00E7346B" w:rsidRDefault="00E7346B" w:rsidP="00E7346B">
      <w:pPr>
        <w:spacing w:after="0"/>
      </w:pPr>
    </w:p>
    <w:p w:rsidR="00E7346B" w:rsidRDefault="00E7346B" w:rsidP="00E7346B">
      <w:pPr>
        <w:spacing w:after="0"/>
      </w:pPr>
      <w:r>
        <w:t xml:space="preserve">       </w:t>
      </w:r>
    </w:p>
    <w:p w:rsidR="00E7346B" w:rsidRDefault="00E7346B" w:rsidP="00E7346B">
      <w:pPr>
        <w:spacing w:after="0"/>
      </w:pPr>
      <w:r>
        <w:t xml:space="preserve">        V Soběslavi dne </w:t>
      </w:r>
      <w:r w:rsidR="002D710E">
        <w:t>30</w:t>
      </w:r>
      <w:r>
        <w:t>.</w:t>
      </w:r>
      <w:r w:rsidR="002D710E">
        <w:t xml:space="preserve"> </w:t>
      </w:r>
      <w:r>
        <w:t>08.</w:t>
      </w:r>
      <w:r w:rsidR="002D710E">
        <w:t xml:space="preserve"> </w:t>
      </w:r>
      <w:r>
        <w:t>2023</w:t>
      </w:r>
      <w:r w:rsidR="000D2998">
        <w:t xml:space="preserve">                                                             V Praze </w:t>
      </w:r>
      <w:proofErr w:type="gramStart"/>
      <w:r w:rsidR="000D2998">
        <w:t>dne</w:t>
      </w:r>
      <w:r w:rsidR="00A77170">
        <w:t xml:space="preserve">  11.</w:t>
      </w:r>
      <w:proofErr w:type="gramEnd"/>
      <w:r w:rsidR="00A77170">
        <w:t xml:space="preserve"> 09. 2023</w:t>
      </w:r>
    </w:p>
    <w:p w:rsidR="00E7346B" w:rsidRDefault="00E7346B" w:rsidP="00E7346B">
      <w:pPr>
        <w:spacing w:after="0"/>
      </w:pPr>
    </w:p>
    <w:p w:rsidR="00E7346B" w:rsidRDefault="00E7346B" w:rsidP="00E7346B">
      <w:pPr>
        <w:spacing w:after="0"/>
      </w:pPr>
    </w:p>
    <w:p w:rsidR="00E7346B" w:rsidRDefault="00E7346B" w:rsidP="00E7346B">
      <w:pPr>
        <w:spacing w:after="0"/>
      </w:pPr>
    </w:p>
    <w:p w:rsidR="00E7346B" w:rsidRDefault="00E7346B" w:rsidP="00E7346B">
      <w:pPr>
        <w:spacing w:after="0"/>
      </w:pPr>
    </w:p>
    <w:p w:rsidR="00E7346B" w:rsidRDefault="00E7346B" w:rsidP="00E7346B">
      <w:pPr>
        <w:spacing w:after="0"/>
      </w:pPr>
    </w:p>
    <w:p w:rsidR="00E7346B" w:rsidRDefault="00E7346B" w:rsidP="00E7346B">
      <w:pPr>
        <w:spacing w:after="0"/>
      </w:pPr>
      <w:r>
        <w:t xml:space="preserve">       …………………………………………..                                                            ………………………………………………</w:t>
      </w:r>
    </w:p>
    <w:p w:rsidR="00E7346B" w:rsidRDefault="00E7346B" w:rsidP="00E7346B">
      <w:pPr>
        <w:spacing w:after="0"/>
      </w:pPr>
      <w:r>
        <w:t xml:space="preserve">                    za poskytovatele                                                                                    za objednatele</w:t>
      </w:r>
    </w:p>
    <w:p w:rsidR="00E7346B" w:rsidRDefault="00E7346B" w:rsidP="00E7346B">
      <w:pPr>
        <w:spacing w:after="0"/>
      </w:pPr>
    </w:p>
    <w:p w:rsidR="00E7346B" w:rsidRDefault="00E7346B" w:rsidP="00E7346B">
      <w:pPr>
        <w:spacing w:after="0"/>
      </w:pPr>
      <w:bookmarkStart w:id="0" w:name="_GoBack"/>
      <w:bookmarkEnd w:id="0"/>
    </w:p>
    <w:p w:rsidR="00E7346B" w:rsidRDefault="00E7346B" w:rsidP="00E7346B">
      <w:pPr>
        <w:spacing w:after="0"/>
        <w:jc w:val="center"/>
        <w:rPr>
          <w:b/>
        </w:rPr>
      </w:pPr>
    </w:p>
    <w:p w:rsidR="00E7346B" w:rsidRDefault="00E7346B" w:rsidP="00E7346B">
      <w:pPr>
        <w:pStyle w:val="Odstavecseseznamem"/>
        <w:spacing w:after="0"/>
        <w:ind w:left="1080"/>
        <w:jc w:val="both"/>
      </w:pPr>
    </w:p>
    <w:p w:rsidR="00E7346B" w:rsidRDefault="00E7346B" w:rsidP="00E7346B">
      <w:pPr>
        <w:spacing w:after="100" w:afterAutospacing="1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2D710E" w:rsidP="00E7346B">
      <w:pPr>
        <w:spacing w:after="0"/>
        <w:jc w:val="center"/>
      </w:pPr>
      <w:r>
        <w:t>2</w:t>
      </w: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</w:pPr>
      <w:r>
        <w:t>Příloha č. 1 ke smlouvě</w:t>
      </w:r>
    </w:p>
    <w:p w:rsidR="00E7346B" w:rsidRDefault="00E7346B" w:rsidP="00E7346B">
      <w:pPr>
        <w:spacing w:after="0"/>
        <w:jc w:val="center"/>
      </w:pPr>
    </w:p>
    <w:p w:rsidR="00E7346B" w:rsidRDefault="00E7346B" w:rsidP="00E7346B">
      <w:pPr>
        <w:spacing w:after="0"/>
        <w:jc w:val="center"/>
        <w:rPr>
          <w:b/>
        </w:rPr>
      </w:pPr>
      <w:r>
        <w:rPr>
          <w:b/>
        </w:rPr>
        <w:t>Ceny školního stravování pro žáky objednatele</w:t>
      </w:r>
    </w:p>
    <w:p w:rsidR="00E7346B" w:rsidRDefault="00E7346B" w:rsidP="00E7346B">
      <w:pPr>
        <w:spacing w:after="0"/>
        <w:jc w:val="center"/>
        <w:rPr>
          <w:b/>
        </w:rPr>
      </w:pPr>
    </w:p>
    <w:p w:rsidR="00E7346B" w:rsidRDefault="00E7346B" w:rsidP="00E7346B">
      <w:pPr>
        <w:spacing w:after="0"/>
      </w:pPr>
      <w:r>
        <w:t xml:space="preserve">         Dle vyhlášky č. 107/2005 Sb., v platném znění, jsou ceny školního stravování pro žáky</w:t>
      </w:r>
    </w:p>
    <w:p w:rsidR="00E7346B" w:rsidRDefault="00E7346B" w:rsidP="00E7346B">
      <w:pPr>
        <w:spacing w:after="0"/>
      </w:pPr>
      <w:r>
        <w:t xml:space="preserve">         stravující se ve školní jídelně SSŘ a ZŠ Soběslav, Wilsonova 405 stanoveny takto:</w:t>
      </w:r>
    </w:p>
    <w:p w:rsidR="00E7346B" w:rsidRDefault="00E7346B" w:rsidP="00E7346B">
      <w:pPr>
        <w:spacing w:after="0"/>
      </w:pPr>
    </w:p>
    <w:p w:rsidR="00E7346B" w:rsidRDefault="00E7346B" w:rsidP="00E7346B">
      <w:pPr>
        <w:spacing w:after="0"/>
      </w:pPr>
      <w:r>
        <w:t xml:space="preserve">         </w:t>
      </w:r>
    </w:p>
    <w:tbl>
      <w:tblPr>
        <w:tblW w:w="2360" w:type="dxa"/>
        <w:tblInd w:w="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960"/>
      </w:tblGrid>
      <w:tr w:rsidR="00E7346B" w:rsidTr="00E7346B">
        <w:trPr>
          <w:trHeight w:val="300"/>
        </w:trPr>
        <w:tc>
          <w:tcPr>
            <w:tcW w:w="1400" w:type="dxa"/>
            <w:noWrap/>
            <w:vAlign w:val="bottom"/>
            <w:hideMark/>
          </w:tcPr>
          <w:p w:rsidR="00E7346B" w:rsidRDefault="00E7346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snídaně:</w:t>
            </w:r>
          </w:p>
        </w:tc>
        <w:tc>
          <w:tcPr>
            <w:tcW w:w="960" w:type="dxa"/>
            <w:noWrap/>
            <w:vAlign w:val="bottom"/>
            <w:hideMark/>
          </w:tcPr>
          <w:p w:rsidR="00E7346B" w:rsidRDefault="00E73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19 Kč</w:t>
            </w:r>
          </w:p>
        </w:tc>
      </w:tr>
      <w:tr w:rsidR="00E7346B" w:rsidTr="00E7346B">
        <w:trPr>
          <w:trHeight w:val="300"/>
        </w:trPr>
        <w:tc>
          <w:tcPr>
            <w:tcW w:w="1400" w:type="dxa"/>
            <w:noWrap/>
            <w:vAlign w:val="bottom"/>
            <w:hideMark/>
          </w:tcPr>
          <w:p w:rsidR="00E7346B" w:rsidRDefault="00E7346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přesnídávka:   </w:t>
            </w:r>
            <w:proofErr w:type="gramEnd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960" w:type="dxa"/>
            <w:noWrap/>
            <w:vAlign w:val="bottom"/>
            <w:hideMark/>
          </w:tcPr>
          <w:p w:rsidR="00E7346B" w:rsidRDefault="00E73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 Kč</w:t>
            </w:r>
          </w:p>
        </w:tc>
      </w:tr>
      <w:tr w:rsidR="00E7346B" w:rsidTr="00E7346B">
        <w:trPr>
          <w:trHeight w:val="300"/>
        </w:trPr>
        <w:tc>
          <w:tcPr>
            <w:tcW w:w="1400" w:type="dxa"/>
            <w:noWrap/>
            <w:vAlign w:val="bottom"/>
            <w:hideMark/>
          </w:tcPr>
          <w:p w:rsidR="00E7346B" w:rsidRDefault="00E7346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oběd:</w:t>
            </w:r>
          </w:p>
        </w:tc>
        <w:tc>
          <w:tcPr>
            <w:tcW w:w="960" w:type="dxa"/>
            <w:noWrap/>
            <w:vAlign w:val="bottom"/>
            <w:hideMark/>
          </w:tcPr>
          <w:p w:rsidR="00E7346B" w:rsidRDefault="00E73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42 Kč</w:t>
            </w:r>
          </w:p>
        </w:tc>
      </w:tr>
      <w:tr w:rsidR="00E7346B" w:rsidTr="00E7346B">
        <w:trPr>
          <w:trHeight w:val="300"/>
        </w:trPr>
        <w:tc>
          <w:tcPr>
            <w:tcW w:w="1400" w:type="dxa"/>
            <w:noWrap/>
            <w:vAlign w:val="bottom"/>
            <w:hideMark/>
          </w:tcPr>
          <w:p w:rsidR="00E7346B" w:rsidRDefault="00E7346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svačina:</w:t>
            </w:r>
          </w:p>
        </w:tc>
        <w:tc>
          <w:tcPr>
            <w:tcW w:w="960" w:type="dxa"/>
            <w:noWrap/>
            <w:vAlign w:val="bottom"/>
            <w:hideMark/>
          </w:tcPr>
          <w:p w:rsidR="00E7346B" w:rsidRDefault="00E73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 Kč</w:t>
            </w:r>
          </w:p>
        </w:tc>
      </w:tr>
      <w:tr w:rsidR="00E7346B" w:rsidTr="00E7346B">
        <w:trPr>
          <w:trHeight w:val="300"/>
        </w:trPr>
        <w:tc>
          <w:tcPr>
            <w:tcW w:w="1400" w:type="dxa"/>
            <w:noWrap/>
            <w:vAlign w:val="bottom"/>
            <w:hideMark/>
          </w:tcPr>
          <w:p w:rsidR="00E7346B" w:rsidRDefault="00E7346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večeře:</w:t>
            </w:r>
          </w:p>
        </w:tc>
        <w:tc>
          <w:tcPr>
            <w:tcW w:w="960" w:type="dxa"/>
            <w:noWrap/>
            <w:vAlign w:val="bottom"/>
            <w:hideMark/>
          </w:tcPr>
          <w:p w:rsidR="00E7346B" w:rsidRDefault="00E73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30 Kč</w:t>
            </w:r>
          </w:p>
        </w:tc>
      </w:tr>
      <w:tr w:rsidR="00E7346B" w:rsidTr="00E7346B">
        <w:trPr>
          <w:trHeight w:val="300"/>
        </w:trPr>
        <w:tc>
          <w:tcPr>
            <w:tcW w:w="1400" w:type="dxa"/>
            <w:noWrap/>
            <w:vAlign w:val="bottom"/>
            <w:hideMark/>
          </w:tcPr>
          <w:p w:rsidR="00E7346B" w:rsidRDefault="00E7346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II. večeře</w:t>
            </w:r>
          </w:p>
        </w:tc>
        <w:tc>
          <w:tcPr>
            <w:tcW w:w="960" w:type="dxa"/>
            <w:noWrap/>
            <w:vAlign w:val="bottom"/>
            <w:hideMark/>
          </w:tcPr>
          <w:p w:rsidR="00E7346B" w:rsidRDefault="00E73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 Kč</w:t>
            </w:r>
          </w:p>
        </w:tc>
      </w:tr>
      <w:tr w:rsidR="00E7346B" w:rsidTr="00E7346B">
        <w:trPr>
          <w:trHeight w:val="300"/>
        </w:trPr>
        <w:tc>
          <w:tcPr>
            <w:tcW w:w="1400" w:type="dxa"/>
            <w:noWrap/>
            <w:vAlign w:val="bottom"/>
          </w:tcPr>
          <w:p w:rsidR="00E7346B" w:rsidRDefault="00E7346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:rsidR="00E7346B" w:rsidRDefault="00E73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7346B" w:rsidTr="00E7346B">
        <w:trPr>
          <w:trHeight w:val="300"/>
        </w:trPr>
        <w:tc>
          <w:tcPr>
            <w:tcW w:w="1400" w:type="dxa"/>
            <w:noWrap/>
            <w:vAlign w:val="bottom"/>
            <w:hideMark/>
          </w:tcPr>
          <w:p w:rsidR="00E7346B" w:rsidRDefault="00E7346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Celkem                                </w:t>
            </w:r>
          </w:p>
        </w:tc>
        <w:tc>
          <w:tcPr>
            <w:tcW w:w="960" w:type="dxa"/>
            <w:noWrap/>
            <w:vAlign w:val="bottom"/>
            <w:hideMark/>
          </w:tcPr>
          <w:p w:rsidR="00E7346B" w:rsidRDefault="00E73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130Kč</w:t>
            </w:r>
          </w:p>
        </w:tc>
      </w:tr>
    </w:tbl>
    <w:p w:rsidR="00E7346B" w:rsidRDefault="00E7346B" w:rsidP="00E7346B">
      <w:pPr>
        <w:spacing w:after="0"/>
        <w:jc w:val="center"/>
      </w:pPr>
    </w:p>
    <w:p w:rsidR="00E7346B" w:rsidRDefault="00E7346B"/>
    <w:p w:rsidR="002D710E" w:rsidRDefault="002D710E"/>
    <w:p w:rsidR="002D710E" w:rsidRDefault="002D710E"/>
    <w:p w:rsidR="002D710E" w:rsidRDefault="002D710E"/>
    <w:p w:rsidR="002D710E" w:rsidRDefault="002D710E"/>
    <w:p w:rsidR="002D710E" w:rsidRDefault="002D710E"/>
    <w:p w:rsidR="002D710E" w:rsidRDefault="002D710E"/>
    <w:p w:rsidR="002D710E" w:rsidRDefault="002D710E"/>
    <w:p w:rsidR="002D710E" w:rsidRDefault="002D710E"/>
    <w:p w:rsidR="002D710E" w:rsidRDefault="002D710E"/>
    <w:p w:rsidR="002D710E" w:rsidRDefault="002D710E"/>
    <w:p w:rsidR="002D710E" w:rsidRDefault="002D710E"/>
    <w:p w:rsidR="002D710E" w:rsidRDefault="002D710E" w:rsidP="002D710E">
      <w:pPr>
        <w:jc w:val="center"/>
      </w:pPr>
    </w:p>
    <w:p w:rsidR="002D710E" w:rsidRDefault="002D710E" w:rsidP="002D710E">
      <w:pPr>
        <w:jc w:val="center"/>
      </w:pPr>
    </w:p>
    <w:p w:rsidR="002D710E" w:rsidRDefault="002D710E" w:rsidP="002D710E">
      <w:pPr>
        <w:jc w:val="center"/>
      </w:pPr>
    </w:p>
    <w:p w:rsidR="002D710E" w:rsidRDefault="002D710E" w:rsidP="002D710E">
      <w:pPr>
        <w:jc w:val="center"/>
      </w:pPr>
    </w:p>
    <w:p w:rsidR="002D710E" w:rsidRDefault="002D710E" w:rsidP="002D710E">
      <w:pPr>
        <w:jc w:val="center"/>
      </w:pPr>
    </w:p>
    <w:p w:rsidR="002D710E" w:rsidRDefault="002D710E" w:rsidP="002D710E">
      <w:pPr>
        <w:jc w:val="center"/>
      </w:pPr>
      <w:r>
        <w:t>3</w:t>
      </w:r>
    </w:p>
    <w:p w:rsidR="002D710E" w:rsidRDefault="002D710E"/>
    <w:sectPr w:rsidR="002D7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6B"/>
    <w:rsid w:val="000D2998"/>
    <w:rsid w:val="002D710E"/>
    <w:rsid w:val="005C07E3"/>
    <w:rsid w:val="008933AB"/>
    <w:rsid w:val="00980D3A"/>
    <w:rsid w:val="00A77170"/>
    <w:rsid w:val="00E55E6F"/>
    <w:rsid w:val="00E7346B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F0E8B"/>
  <w15:chartTrackingRefBased/>
  <w15:docId w15:val="{0C13724A-C7E2-47F9-9F7F-45E7DDC7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346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346B"/>
    <w:pPr>
      <w:ind w:left="720"/>
      <w:contextualSpacing/>
    </w:pPr>
  </w:style>
  <w:style w:type="character" w:customStyle="1" w:styleId="tsubjname">
    <w:name w:val="tsubjname"/>
    <w:basedOn w:val="Standardnpsmoodstavce"/>
    <w:rsid w:val="00E7346B"/>
  </w:style>
  <w:style w:type="paragraph" w:styleId="Textbubliny">
    <w:name w:val="Balloon Text"/>
    <w:basedOn w:val="Normln"/>
    <w:link w:val="TextbublinyChar"/>
    <w:uiPriority w:val="99"/>
    <w:semiHidden/>
    <w:unhideWhenUsed/>
    <w:rsid w:val="002D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442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SŠŘ a ZŠ Soběslav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Trešlová</dc:creator>
  <cp:keywords/>
  <dc:description/>
  <cp:lastModifiedBy>Radka Fáberová</cp:lastModifiedBy>
  <cp:revision>6</cp:revision>
  <cp:lastPrinted>2023-08-29T12:01:00Z</cp:lastPrinted>
  <dcterms:created xsi:type="dcterms:W3CDTF">2023-07-26T10:17:00Z</dcterms:created>
  <dcterms:modified xsi:type="dcterms:W3CDTF">2023-09-11T10:51:00Z</dcterms:modified>
</cp:coreProperties>
</file>