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81"/>
        <w:gridCol w:w="689"/>
        <w:gridCol w:w="1792"/>
        <w:gridCol w:w="354"/>
        <w:gridCol w:w="2177"/>
      </w:tblGrid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1AD7" w:rsidRPr="000F1AD7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bookmarkStart w:id="0" w:name="_GoBack"/>
            <w:bookmarkEnd w:id="0"/>
            <w:r>
              <w:rPr>
                <w:i w:val="0"/>
                <w:iCs w:val="0"/>
                <w:sz w:val="28"/>
                <w:szCs w:val="28"/>
              </w:rPr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C03218">
              <w:rPr>
                <w:i w:val="0"/>
                <w:sz w:val="28"/>
                <w:szCs w:val="28"/>
              </w:rPr>
              <w:t xml:space="preserve"> </w:t>
            </w:r>
            <w:r w:rsidR="00EF6245">
              <w:rPr>
                <w:i w:val="0"/>
                <w:sz w:val="28"/>
                <w:szCs w:val="28"/>
              </w:rPr>
              <w:t>10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Pr="00C03218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rPr>
          <w:trHeight w:val="327"/>
        </w:trPr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Projekt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C03218" w:rsidRPr="00C03218">
              <w:rPr>
                <w:rFonts w:ascii="Arial" w:hAnsi="Arial" w:cs="Arial"/>
                <w:b/>
                <w:bCs/>
              </w:rPr>
              <w:t>"</w:t>
            </w:r>
            <w:bookmarkStart w:id="1" w:name="_Hlk98488766"/>
            <w:r w:rsidR="00C03218" w:rsidRPr="00C03218">
              <w:rPr>
                <w:rFonts w:ascii="Arial" w:hAnsi="Arial" w:cs="Arial"/>
                <w:b/>
                <w:bCs/>
              </w:rPr>
              <w:t>Pavilon „</w:t>
            </w:r>
            <w:r w:rsidR="00163B4C">
              <w:rPr>
                <w:rFonts w:ascii="Arial" w:hAnsi="Arial" w:cs="Arial"/>
                <w:b/>
                <w:bCs/>
              </w:rPr>
              <w:t>S</w:t>
            </w:r>
            <w:r w:rsidR="00C03218" w:rsidRPr="00C03218">
              <w:rPr>
                <w:rFonts w:ascii="Arial" w:hAnsi="Arial" w:cs="Arial"/>
                <w:b/>
                <w:bCs/>
              </w:rPr>
              <w:t>“ – stavební úpravy ve Slezské nemocnici v Opavě, p.o.</w:t>
            </w:r>
            <w:bookmarkEnd w:id="1"/>
            <w:r w:rsidR="00C03218" w:rsidRPr="00C03218">
              <w:rPr>
                <w:rFonts w:ascii="Arial" w:hAnsi="Arial" w:cs="Arial"/>
                <w:b/>
                <w:bCs/>
              </w:rPr>
              <w:t xml:space="preserve">"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76F6F"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Obsah1"/>
              <w:snapToGrid w:val="0"/>
              <w:rPr>
                <w:sz w:val="18"/>
                <w:szCs w:val="18"/>
              </w:rPr>
            </w:pP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Změnu žádá 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: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C0321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>méno,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funkce,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 xml:space="preserve"> podpis :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 :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Strany příloh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Pr="00163B4C" w:rsidRDefault="00F510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Slezská Nemocnice v Opavě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FC6FF7" w:rsidP="00FC6FF7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7F31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30.5.2023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i/>
                <w:iCs/>
              </w:rPr>
            </w:pPr>
            <w:r>
              <w:rPr>
                <w:b/>
                <w:sz w:val="16"/>
                <w:szCs w:val="16"/>
                <w:lang w:val="cs-CZ"/>
              </w:rPr>
              <w:t>Čeho se změna týká (název a číslo výkresu</w:t>
            </w:r>
            <w:r>
              <w:rPr>
                <w:b/>
                <w:i/>
                <w:iCs/>
                <w:sz w:val="16"/>
                <w:szCs w:val="16"/>
                <w:lang w:val="cs-CZ"/>
              </w:rPr>
              <w:t xml:space="preserve">) </w:t>
            </w:r>
            <w:r>
              <w:rPr>
                <w:b/>
                <w:iCs/>
                <w:sz w:val="16"/>
                <w:szCs w:val="16"/>
                <w:lang w:val="cs-CZ"/>
              </w:rPr>
              <w:t>:</w:t>
            </w:r>
          </w:p>
        </w:tc>
      </w:tr>
      <w:tr w:rsidR="00B76F6F" w:rsidTr="003B4B1B">
        <w:trPr>
          <w:trHeight w:hRule="exact" w:val="1452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B76F6F" w:rsidRDefault="009843E6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93">
              <w:rPr>
                <w:rFonts w:ascii="Arial" w:hAnsi="Arial" w:cs="Arial"/>
                <w:b/>
                <w:bCs/>
                <w:sz w:val="20"/>
                <w:szCs w:val="20"/>
              </w:rPr>
              <w:t>Je</w:t>
            </w:r>
            <w:r w:rsidR="004D16A9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dná se o </w:t>
            </w:r>
            <w:r w:rsidR="00FC5D7A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náklady </w:t>
            </w:r>
            <w:r w:rsidR="00FC5D7A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spojené </w:t>
            </w:r>
            <w:r w:rsidR="00C379AC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1B0D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dodávkou </w:t>
            </w:r>
            <w:r w:rsidR="00EE7AFA">
              <w:rPr>
                <w:rFonts w:ascii="Arial" w:hAnsi="Arial" w:cs="Arial"/>
                <w:b/>
                <w:bCs/>
                <w:sz w:val="20"/>
                <w:szCs w:val="20"/>
              </w:rPr>
              <w:t>a m</w:t>
            </w:r>
            <w:r w:rsidR="002873AF">
              <w:rPr>
                <w:rFonts w:ascii="Arial" w:hAnsi="Arial" w:cs="Arial"/>
                <w:b/>
                <w:bCs/>
                <w:sz w:val="20"/>
                <w:szCs w:val="20"/>
              </w:rPr>
              <w:t>ontáží vodoměrného uzlu HPV do objektu v 1PP</w:t>
            </w:r>
          </w:p>
          <w:p w:rsidR="007F689B" w:rsidRDefault="002873AF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Zdravotechnika půdorys 1.PP D.1.4.A - 02</w:t>
            </w:r>
          </w:p>
          <w:p w:rsidR="007F689B" w:rsidRDefault="007F689B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D31DF" w:rsidRDefault="00FD31DF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B0D80" w:rsidRDefault="001B0D80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Návrh změny (na základě žádosti zhotovitele nebo objednatele) :</w:t>
            </w:r>
          </w:p>
        </w:tc>
      </w:tr>
      <w:tr w:rsidR="00B76F6F" w:rsidTr="00CE132D">
        <w:trPr>
          <w:trHeight w:hRule="exact" w:val="2456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9273A8" w:rsidRDefault="00F51042" w:rsidP="008805C0">
            <w:pPr>
              <w:ind w:left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Tento změnový list řeší</w:t>
            </w:r>
            <w:r w:rsidR="007F689B">
              <w:rPr>
                <w:rFonts w:ascii="Arial" w:hAnsi="Arial" w:cs="Arial"/>
                <w:bCs/>
                <w:sz w:val="20"/>
                <w:szCs w:val="20"/>
              </w:rPr>
              <w:t xml:space="preserve"> na základě žádosti</w:t>
            </w:r>
            <w:r w:rsidR="009273A8">
              <w:rPr>
                <w:rFonts w:ascii="Arial" w:hAnsi="Arial" w:cs="Arial"/>
                <w:bCs/>
                <w:sz w:val="20"/>
                <w:szCs w:val="20"/>
              </w:rPr>
              <w:t xml:space="preserve"> objednatele </w:t>
            </w:r>
            <w:r w:rsidR="007F689B">
              <w:rPr>
                <w:rFonts w:ascii="Arial" w:hAnsi="Arial" w:cs="Arial"/>
                <w:bCs/>
                <w:sz w:val="20"/>
                <w:szCs w:val="20"/>
              </w:rPr>
              <w:t xml:space="preserve">doplnění </w:t>
            </w:r>
            <w:r w:rsidR="002873AF">
              <w:rPr>
                <w:rFonts w:ascii="Arial" w:hAnsi="Arial" w:cs="Arial"/>
                <w:bCs/>
                <w:sz w:val="20"/>
                <w:szCs w:val="20"/>
              </w:rPr>
              <w:t>vodoměrného uzlu HPV do objektu v 1PP m.č.015</w:t>
            </w:r>
            <w:r w:rsidR="00CE66A5">
              <w:rPr>
                <w:rFonts w:ascii="Arial" w:hAnsi="Arial" w:cs="Arial"/>
                <w:bCs/>
                <w:sz w:val="20"/>
                <w:szCs w:val="20"/>
              </w:rPr>
              <w:t>, kdy bylo zjištěno, že stávající vodoměr již neodpovídá platným normám a proto se provedla jeho výměna.</w:t>
            </w:r>
          </w:p>
          <w:p w:rsidR="009273A8" w:rsidRPr="001B0D80" w:rsidRDefault="009273A8" w:rsidP="009273A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Popis prací, které budou souviset se změnou :</w:t>
            </w:r>
          </w:p>
        </w:tc>
      </w:tr>
      <w:tr w:rsidR="00B76F6F" w:rsidTr="00CE132D">
        <w:trPr>
          <w:trHeight w:val="321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ind w:left="180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9843E6" w:rsidRDefault="00AE55F4">
            <w:pPr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  <w:r w:rsidRPr="004F28F1">
              <w:rPr>
                <w:rFonts w:ascii="Arial" w:hAnsi="Arial" w:cs="Arial"/>
                <w:iCs/>
                <w:sz w:val="20"/>
                <w:szCs w:val="20"/>
              </w:rPr>
              <w:t>Nad rámec původního p</w:t>
            </w:r>
            <w:r w:rsidR="00871246" w:rsidRPr="004F28F1">
              <w:rPr>
                <w:rFonts w:ascii="Arial" w:hAnsi="Arial" w:cs="Arial"/>
                <w:iCs/>
                <w:sz w:val="20"/>
                <w:szCs w:val="20"/>
              </w:rPr>
              <w:t xml:space="preserve">ředmětu díla 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>jsou provedeny</w:t>
            </w:r>
            <w:r w:rsidR="009843E6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D20E1D" w:rsidRDefault="002873AF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Dodávka a montáž vodoměru</w:t>
            </w:r>
          </w:p>
          <w:p w:rsidR="00EE7AFA" w:rsidRDefault="002873AF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Dodávka a montáž zpětných klapek a přechodek</w:t>
            </w:r>
          </w:p>
          <w:p w:rsidR="005879A7" w:rsidRDefault="007F689B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</w:t>
            </w:r>
            <w:r w:rsidR="002873AF">
              <w:rPr>
                <w:rFonts w:ascii="Arial" w:hAnsi="Arial" w:cs="Arial"/>
                <w:iCs/>
                <w:sz w:val="20"/>
                <w:szCs w:val="20"/>
              </w:rPr>
              <w:t>ka a montáž kulových kohoutů</w:t>
            </w:r>
          </w:p>
          <w:p w:rsidR="00CE132D" w:rsidRDefault="005879A7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Dodávka a </w:t>
            </w:r>
            <w:r w:rsidR="00523E4A">
              <w:rPr>
                <w:rFonts w:ascii="Arial" w:hAnsi="Arial" w:cs="Arial"/>
                <w:iCs/>
                <w:sz w:val="20"/>
                <w:szCs w:val="20"/>
              </w:rPr>
              <w:t>montáž potrubí</w:t>
            </w:r>
          </w:p>
          <w:p w:rsidR="005879A7" w:rsidRDefault="005879A7" w:rsidP="00523E4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F51042" w:rsidRDefault="00F51042" w:rsidP="00B26A4B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1B0D80" w:rsidRDefault="001B0D80" w:rsidP="00EE7AF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F51042" w:rsidRPr="00C379AC" w:rsidRDefault="00F51042" w:rsidP="00F51042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E34173" w:rsidRDefault="00E34173" w:rsidP="00E34173">
            <w:pPr>
              <w:ind w:left="539"/>
              <w:rPr>
                <w:rFonts w:ascii="Arial" w:hAnsi="Arial" w:cs="Arial"/>
                <w:sz w:val="20"/>
                <w:szCs w:val="20"/>
              </w:rPr>
            </w:pPr>
          </w:p>
          <w:p w:rsidR="009843E6" w:rsidRPr="009843E6" w:rsidRDefault="009843E6" w:rsidP="005979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ceny (+) nebo (-) – odhad zhotovitele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101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Celkový cenový dopad </w:t>
            </w:r>
            <w:r w:rsidRPr="0067237C">
              <w:rPr>
                <w:rFonts w:ascii="Arial" w:hAnsi="Arial" w:cs="Arial"/>
                <w:sz w:val="20"/>
                <w:szCs w:val="20"/>
              </w:rPr>
              <w:t>změn činí</w:t>
            </w:r>
            <w:r w:rsidR="0067237C">
              <w:rPr>
                <w:rFonts w:ascii="Arial" w:hAnsi="Arial" w:cs="Arial"/>
                <w:sz w:val="20"/>
                <w:szCs w:val="20"/>
              </w:rPr>
              <w:t>:</w:t>
            </w:r>
            <w:r w:rsidR="008E1214" w:rsidRPr="006723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7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3BAC">
              <w:rPr>
                <w:rFonts w:ascii="Arial" w:hAnsi="Arial" w:cs="Arial"/>
                <w:sz w:val="20"/>
                <w:szCs w:val="20"/>
              </w:rPr>
              <w:t>25 705,67</w:t>
            </w:r>
            <w:r w:rsidR="00E736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37C">
              <w:rPr>
                <w:rFonts w:ascii="Arial" w:hAnsi="Arial" w:cs="Arial"/>
                <w:sz w:val="20"/>
                <w:szCs w:val="20"/>
              </w:rPr>
              <w:t>Kč bez DPH.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harmonogramu (+) nebo (-)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6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163B4C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="00B76F6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 w:rsidP="005879A7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r>
              <w:rPr>
                <w:i w:val="0"/>
                <w:iCs w:val="0"/>
                <w:sz w:val="28"/>
                <w:szCs w:val="28"/>
              </w:rPr>
              <w:lastRenderedPageBreak/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6F1664">
              <w:rPr>
                <w:i w:val="0"/>
                <w:sz w:val="28"/>
                <w:szCs w:val="28"/>
              </w:rPr>
              <w:t xml:space="preserve"> </w:t>
            </w:r>
            <w:r w:rsidR="00EF6245">
              <w:rPr>
                <w:i w:val="0"/>
                <w:sz w:val="28"/>
                <w:szCs w:val="28"/>
              </w:rPr>
              <w:t>10</w:t>
            </w:r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pStyle w:val="Nadpis1"/>
              <w:shd w:val="clear" w:color="auto" w:fill="FFFFFF"/>
              <w:spacing w:line="240" w:lineRule="atLeast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sz w:val="16"/>
                <w:szCs w:val="16"/>
              </w:rPr>
              <w:t>Vyjádření autorského dozoru (</w:t>
            </w:r>
            <w:r w:rsidR="00163B4C" w:rsidRPr="00163B4C">
              <w:rPr>
                <w:b w:val="0"/>
                <w:sz w:val="16"/>
                <w:szCs w:val="16"/>
              </w:rPr>
              <w:t>GRIGAR, s.r.o.</w:t>
            </w:r>
            <w:r>
              <w:rPr>
                <w:b w:val="0"/>
                <w:sz w:val="16"/>
                <w:szCs w:val="16"/>
              </w:rPr>
              <w:t xml:space="preserve">) </w:t>
            </w:r>
            <w:r>
              <w:rPr>
                <w:b w:val="0"/>
                <w:iCs w:val="0"/>
                <w:sz w:val="16"/>
                <w:szCs w:val="16"/>
              </w:rPr>
              <w:t>:</w:t>
            </w:r>
            <w:r w:rsidR="00A93D94">
              <w:rPr>
                <w:b w:val="0"/>
                <w:iCs w:val="0"/>
                <w:sz w:val="16"/>
                <w:szCs w:val="16"/>
              </w:rPr>
              <w:t xml:space="preserve"> Ing. </w:t>
            </w:r>
            <w:r w:rsidR="00163B4C">
              <w:rPr>
                <w:b w:val="0"/>
                <w:iCs w:val="0"/>
                <w:sz w:val="16"/>
                <w:szCs w:val="16"/>
              </w:rPr>
              <w:t>Kamil Grigar</w:t>
            </w:r>
          </w:p>
        </w:tc>
      </w:tr>
      <w:tr w:rsidR="00B76F6F">
        <w:trPr>
          <w:trHeight w:hRule="exact" w:val="5161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Souhlasím</w:t>
            </w:r>
            <w:r w:rsidR="00FD75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:rsidR="00B76F6F" w:rsidRP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B76F6F" w:rsidRDefault="003B6D5B" w:rsidP="00871246">
            <w:pPr>
              <w:jc w:val="both"/>
            </w:pPr>
            <w:r>
              <w:t xml:space="preserve">  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Konečné vyjádření TDI  :</w:t>
            </w:r>
            <w:r w:rsidR="00A753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63B4C" w:rsidRPr="00163B4C">
              <w:rPr>
                <w:rFonts w:ascii="Arial" w:hAnsi="Arial" w:cs="Arial"/>
                <w:b/>
                <w:sz w:val="16"/>
                <w:szCs w:val="16"/>
              </w:rPr>
              <w:t>Ing. Miroslav Geryk</w:t>
            </w:r>
          </w:p>
        </w:tc>
      </w:tr>
      <w:tr w:rsidR="00B76F6F">
        <w:trPr>
          <w:trHeight w:hRule="exact" w:val="519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177141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Souhlasím s technickým a finančním řešením dané problematiky.</w:t>
            </w: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Odsouhlasení objednatelem (</w:t>
            </w:r>
            <w:r w:rsidR="00866F5D">
              <w:rPr>
                <w:rFonts w:ascii="Arial" w:hAnsi="Arial" w:cs="Arial"/>
                <w:b/>
                <w:bCs/>
                <w:sz w:val="16"/>
                <w:szCs w:val="16"/>
              </w:rPr>
              <w:t>Slezská nemocnice v Opavě, p.o.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 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Datum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Jméno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E21F3D" w:rsidP="00FC6FF7">
            <w:pPr>
              <w:pStyle w:val="Obsah1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 w:rsidR="00FC6FF7">
              <w:rPr>
                <w:sz w:val="18"/>
                <w:szCs w:val="18"/>
              </w:rPr>
              <w:t>XXX</w:t>
            </w: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Podpis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6F6F" w:rsidRDefault="00B76F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76F6F" w:rsidRDefault="00B76F6F"/>
    <w:sectPr w:rsidR="00B76F6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5B5" w:rsidRDefault="00CD05B5">
      <w:r>
        <w:separator/>
      </w:r>
    </w:p>
  </w:endnote>
  <w:endnote w:type="continuationSeparator" w:id="0">
    <w:p w:rsidR="00CD05B5" w:rsidRDefault="00CD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3078A1">
    <w:pPr>
      <w:pStyle w:val="Zpat"/>
      <w:rPr>
        <w:rFonts w:ascii="Arial" w:hAnsi="Arial" w:cs="Arial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" strokeweight=".26mm">
              <v:stroke joinstyle="miter" endcap="squar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" strokeweight=".26mm">
              <v:stroke joinstyle="miter" endcap="square"/>
            </v:line>
          </w:pict>
        </mc:Fallback>
      </mc:AlternateContent>
    </w:r>
    <w:r w:rsidR="000075B3">
      <w:rPr>
        <w:rFonts w:ascii="Arial" w:hAnsi="Arial" w:cs="Arial"/>
        <w:sz w:val="16"/>
        <w:szCs w:val="16"/>
      </w:rPr>
      <w:t>„</w:t>
    </w:r>
    <w:r w:rsidR="005979EA" w:rsidRPr="005979EA">
      <w:rPr>
        <w:rFonts w:ascii="Arial" w:hAnsi="Arial" w:cs="Arial"/>
        <w:sz w:val="16"/>
        <w:szCs w:val="16"/>
      </w:rPr>
      <w:t>Pavilon „</w:t>
    </w:r>
    <w:r w:rsidR="00163B4C">
      <w:rPr>
        <w:rFonts w:ascii="Arial" w:hAnsi="Arial" w:cs="Arial"/>
        <w:sz w:val="16"/>
        <w:szCs w:val="16"/>
      </w:rPr>
      <w:t>S</w:t>
    </w:r>
    <w:r w:rsidR="005979EA" w:rsidRPr="005979EA">
      <w:rPr>
        <w:rFonts w:ascii="Arial" w:hAnsi="Arial" w:cs="Arial"/>
        <w:sz w:val="16"/>
        <w:szCs w:val="16"/>
      </w:rPr>
      <w:t>“ – stavební úpravy ve Slezské nemocnici v Opavě, p.o.</w:t>
    </w:r>
    <w:r w:rsidR="000075B3">
      <w:rPr>
        <w:rFonts w:ascii="Arial" w:hAnsi="Arial" w:cs="Arial"/>
        <w:sz w:val="16"/>
        <w:szCs w:val="16"/>
      </w:rPr>
      <w:t>“</w:t>
    </w:r>
  </w:p>
  <w:p w:rsidR="000075B3" w:rsidRDefault="000075B3">
    <w:pPr>
      <w:pStyle w:val="Zpat"/>
      <w:rPr>
        <w:rFonts w:ascii="Arial" w:hAnsi="Arial" w:cs="Arial"/>
        <w:sz w:val="16"/>
        <w:szCs w:val="16"/>
      </w:rPr>
    </w:pPr>
  </w:p>
  <w:p w:rsidR="000075B3" w:rsidRDefault="000075B3">
    <w:pPr>
      <w:pStyle w:val="Zpat"/>
    </w:pPr>
    <w:r>
      <w:rPr>
        <w:rFonts w:ascii="Arial" w:hAnsi="Arial" w:cs="Arial"/>
        <w:sz w:val="16"/>
        <w:szCs w:val="16"/>
      </w:rPr>
      <w:t>Změnový formulář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3078A1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\*Arabic </w:instrText>
    </w:r>
    <w:r>
      <w:rPr>
        <w:rFonts w:cs="Arial"/>
        <w:sz w:val="16"/>
        <w:szCs w:val="16"/>
      </w:rPr>
      <w:fldChar w:fldCharType="separate"/>
    </w:r>
    <w:r w:rsidR="003078A1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5B5" w:rsidRDefault="00CD05B5">
      <w:r>
        <w:separator/>
      </w:r>
    </w:p>
  </w:footnote>
  <w:footnote w:type="continuationSeparator" w:id="0">
    <w:p w:rsidR="00CD05B5" w:rsidRDefault="00CD0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0075B3">
    <w:pPr>
      <w:pStyle w:val="Zhlav"/>
    </w:pPr>
    <w:r>
      <w:rPr>
        <w:b/>
        <w:sz w:val="24"/>
        <w:szCs w:val="24"/>
        <w:lang w:val="cs-CZ"/>
      </w:rPr>
      <w:tab/>
    </w:r>
    <w:r>
      <w:rPr>
        <w:b/>
        <w:sz w:val="24"/>
        <w:szCs w:val="24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right"/>
      <w:pPr>
        <w:tabs>
          <w:tab w:val="num" w:pos="0"/>
        </w:tabs>
        <w:ind w:left="0" w:hanging="1418"/>
      </w:p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18"/>
      </w:p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18"/>
      </w:p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1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5A406C0"/>
    <w:multiLevelType w:val="hybridMultilevel"/>
    <w:tmpl w:val="F1ACD3CE"/>
    <w:lvl w:ilvl="0" w:tplc="80B6551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A275902"/>
    <w:multiLevelType w:val="hybridMultilevel"/>
    <w:tmpl w:val="C1F8E158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55101A29"/>
    <w:multiLevelType w:val="hybridMultilevel"/>
    <w:tmpl w:val="7ECCD81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5A507912"/>
    <w:multiLevelType w:val="hybridMultilevel"/>
    <w:tmpl w:val="4998D862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56"/>
    <w:rsid w:val="000045A4"/>
    <w:rsid w:val="000075B3"/>
    <w:rsid w:val="000157EA"/>
    <w:rsid w:val="0002384E"/>
    <w:rsid w:val="0003725B"/>
    <w:rsid w:val="00052D54"/>
    <w:rsid w:val="0005564C"/>
    <w:rsid w:val="00056007"/>
    <w:rsid w:val="000728E0"/>
    <w:rsid w:val="00087808"/>
    <w:rsid w:val="00093B27"/>
    <w:rsid w:val="00096063"/>
    <w:rsid w:val="000B4DC1"/>
    <w:rsid w:val="000F1AD7"/>
    <w:rsid w:val="0011543B"/>
    <w:rsid w:val="00130173"/>
    <w:rsid w:val="001373BC"/>
    <w:rsid w:val="00150D21"/>
    <w:rsid w:val="0015519D"/>
    <w:rsid w:val="00163B4C"/>
    <w:rsid w:val="00177141"/>
    <w:rsid w:val="00183384"/>
    <w:rsid w:val="001A3756"/>
    <w:rsid w:val="001B0D80"/>
    <w:rsid w:val="001B71A0"/>
    <w:rsid w:val="001D4CEB"/>
    <w:rsid w:val="001E18AB"/>
    <w:rsid w:val="002205F6"/>
    <w:rsid w:val="00221D54"/>
    <w:rsid w:val="002300DB"/>
    <w:rsid w:val="0023035B"/>
    <w:rsid w:val="002340F2"/>
    <w:rsid w:val="002407F9"/>
    <w:rsid w:val="002415B6"/>
    <w:rsid w:val="00246A83"/>
    <w:rsid w:val="0025520C"/>
    <w:rsid w:val="00261026"/>
    <w:rsid w:val="002873AF"/>
    <w:rsid w:val="002A7297"/>
    <w:rsid w:val="002D78C2"/>
    <w:rsid w:val="002E1259"/>
    <w:rsid w:val="002E29D6"/>
    <w:rsid w:val="002E6F93"/>
    <w:rsid w:val="002F3BAC"/>
    <w:rsid w:val="003078A1"/>
    <w:rsid w:val="00313DA2"/>
    <w:rsid w:val="00315D3E"/>
    <w:rsid w:val="00345E42"/>
    <w:rsid w:val="003473B1"/>
    <w:rsid w:val="0035154F"/>
    <w:rsid w:val="003521DA"/>
    <w:rsid w:val="00390DF3"/>
    <w:rsid w:val="003A09FB"/>
    <w:rsid w:val="003A1BB8"/>
    <w:rsid w:val="003B0B9B"/>
    <w:rsid w:val="003B4B1B"/>
    <w:rsid w:val="003B6B76"/>
    <w:rsid w:val="003B6D5B"/>
    <w:rsid w:val="003B72CA"/>
    <w:rsid w:val="003C0AE9"/>
    <w:rsid w:val="003E770B"/>
    <w:rsid w:val="003F10C2"/>
    <w:rsid w:val="003F5F92"/>
    <w:rsid w:val="00426E2B"/>
    <w:rsid w:val="00443278"/>
    <w:rsid w:val="00462936"/>
    <w:rsid w:val="00491773"/>
    <w:rsid w:val="0049663A"/>
    <w:rsid w:val="004A685C"/>
    <w:rsid w:val="004D16A9"/>
    <w:rsid w:val="004E1556"/>
    <w:rsid w:val="004E648D"/>
    <w:rsid w:val="004F28F1"/>
    <w:rsid w:val="00523E4A"/>
    <w:rsid w:val="00530C39"/>
    <w:rsid w:val="00533136"/>
    <w:rsid w:val="00546500"/>
    <w:rsid w:val="0055738C"/>
    <w:rsid w:val="005614EC"/>
    <w:rsid w:val="005649EF"/>
    <w:rsid w:val="00583A0E"/>
    <w:rsid w:val="005879A7"/>
    <w:rsid w:val="00591D42"/>
    <w:rsid w:val="005979EA"/>
    <w:rsid w:val="005E7A53"/>
    <w:rsid w:val="006042A9"/>
    <w:rsid w:val="00632DFE"/>
    <w:rsid w:val="006362B8"/>
    <w:rsid w:val="006429E1"/>
    <w:rsid w:val="00651AF4"/>
    <w:rsid w:val="00651DE3"/>
    <w:rsid w:val="00654408"/>
    <w:rsid w:val="0067237C"/>
    <w:rsid w:val="0067265E"/>
    <w:rsid w:val="00682D5D"/>
    <w:rsid w:val="00683693"/>
    <w:rsid w:val="00683701"/>
    <w:rsid w:val="00683751"/>
    <w:rsid w:val="00684529"/>
    <w:rsid w:val="00685FB1"/>
    <w:rsid w:val="006B5C84"/>
    <w:rsid w:val="006E5056"/>
    <w:rsid w:val="006F1664"/>
    <w:rsid w:val="00717F2E"/>
    <w:rsid w:val="00723003"/>
    <w:rsid w:val="00727A7B"/>
    <w:rsid w:val="007400DC"/>
    <w:rsid w:val="00743732"/>
    <w:rsid w:val="007542F9"/>
    <w:rsid w:val="00780429"/>
    <w:rsid w:val="007A4A0F"/>
    <w:rsid w:val="007B30D3"/>
    <w:rsid w:val="007B7B3C"/>
    <w:rsid w:val="007C4072"/>
    <w:rsid w:val="007F31BE"/>
    <w:rsid w:val="007F689B"/>
    <w:rsid w:val="0081213E"/>
    <w:rsid w:val="0082500E"/>
    <w:rsid w:val="00834769"/>
    <w:rsid w:val="00851AF8"/>
    <w:rsid w:val="00852A23"/>
    <w:rsid w:val="00860F87"/>
    <w:rsid w:val="008639DF"/>
    <w:rsid w:val="00866F5D"/>
    <w:rsid w:val="00871246"/>
    <w:rsid w:val="008805C0"/>
    <w:rsid w:val="0088081C"/>
    <w:rsid w:val="00881306"/>
    <w:rsid w:val="008A42EC"/>
    <w:rsid w:val="008C4C3F"/>
    <w:rsid w:val="008E1214"/>
    <w:rsid w:val="008E51C0"/>
    <w:rsid w:val="008E7DAE"/>
    <w:rsid w:val="008F15CA"/>
    <w:rsid w:val="008F1E75"/>
    <w:rsid w:val="008F7177"/>
    <w:rsid w:val="0092042A"/>
    <w:rsid w:val="00920875"/>
    <w:rsid w:val="009273A8"/>
    <w:rsid w:val="00941A92"/>
    <w:rsid w:val="009843E6"/>
    <w:rsid w:val="00985490"/>
    <w:rsid w:val="009A045E"/>
    <w:rsid w:val="009A7DEB"/>
    <w:rsid w:val="009C7BBB"/>
    <w:rsid w:val="009D4134"/>
    <w:rsid w:val="009D4D25"/>
    <w:rsid w:val="00A11A0A"/>
    <w:rsid w:val="00A27F61"/>
    <w:rsid w:val="00A333D1"/>
    <w:rsid w:val="00A40E8A"/>
    <w:rsid w:val="00A43627"/>
    <w:rsid w:val="00A753C8"/>
    <w:rsid w:val="00A81376"/>
    <w:rsid w:val="00A855CB"/>
    <w:rsid w:val="00A93D94"/>
    <w:rsid w:val="00A94157"/>
    <w:rsid w:val="00AA56EB"/>
    <w:rsid w:val="00AA65AC"/>
    <w:rsid w:val="00AB6585"/>
    <w:rsid w:val="00AB79AA"/>
    <w:rsid w:val="00AE55F4"/>
    <w:rsid w:val="00AE5782"/>
    <w:rsid w:val="00AF5C08"/>
    <w:rsid w:val="00B12B28"/>
    <w:rsid w:val="00B23894"/>
    <w:rsid w:val="00B254E5"/>
    <w:rsid w:val="00B25665"/>
    <w:rsid w:val="00B26A4B"/>
    <w:rsid w:val="00B4702A"/>
    <w:rsid w:val="00B53B61"/>
    <w:rsid w:val="00B53C52"/>
    <w:rsid w:val="00B76F6F"/>
    <w:rsid w:val="00B85726"/>
    <w:rsid w:val="00B85D96"/>
    <w:rsid w:val="00BE3EE1"/>
    <w:rsid w:val="00C03218"/>
    <w:rsid w:val="00C04E91"/>
    <w:rsid w:val="00C11F66"/>
    <w:rsid w:val="00C14C44"/>
    <w:rsid w:val="00C242AA"/>
    <w:rsid w:val="00C3232A"/>
    <w:rsid w:val="00C379AC"/>
    <w:rsid w:val="00C4453F"/>
    <w:rsid w:val="00C63143"/>
    <w:rsid w:val="00C66C61"/>
    <w:rsid w:val="00C7110D"/>
    <w:rsid w:val="00C8239D"/>
    <w:rsid w:val="00C854AD"/>
    <w:rsid w:val="00C9625B"/>
    <w:rsid w:val="00C976D9"/>
    <w:rsid w:val="00CA0D2F"/>
    <w:rsid w:val="00CA0DD3"/>
    <w:rsid w:val="00CA3BCB"/>
    <w:rsid w:val="00CB05AF"/>
    <w:rsid w:val="00CD05B5"/>
    <w:rsid w:val="00CD7D40"/>
    <w:rsid w:val="00CE132D"/>
    <w:rsid w:val="00CE66A5"/>
    <w:rsid w:val="00D014FE"/>
    <w:rsid w:val="00D20E1D"/>
    <w:rsid w:val="00D230C5"/>
    <w:rsid w:val="00D230FB"/>
    <w:rsid w:val="00D23356"/>
    <w:rsid w:val="00D327E6"/>
    <w:rsid w:val="00D4494A"/>
    <w:rsid w:val="00D53FAF"/>
    <w:rsid w:val="00D5481E"/>
    <w:rsid w:val="00D90294"/>
    <w:rsid w:val="00DA6F20"/>
    <w:rsid w:val="00DB0683"/>
    <w:rsid w:val="00DC26CF"/>
    <w:rsid w:val="00DC6EF6"/>
    <w:rsid w:val="00DE7DB8"/>
    <w:rsid w:val="00E14123"/>
    <w:rsid w:val="00E21158"/>
    <w:rsid w:val="00E21F3D"/>
    <w:rsid w:val="00E302EC"/>
    <w:rsid w:val="00E34173"/>
    <w:rsid w:val="00E41CEC"/>
    <w:rsid w:val="00E471AE"/>
    <w:rsid w:val="00E547B3"/>
    <w:rsid w:val="00E548EA"/>
    <w:rsid w:val="00E54C41"/>
    <w:rsid w:val="00E5550D"/>
    <w:rsid w:val="00E67D92"/>
    <w:rsid w:val="00E73671"/>
    <w:rsid w:val="00E84EA2"/>
    <w:rsid w:val="00E962ED"/>
    <w:rsid w:val="00EA2427"/>
    <w:rsid w:val="00EC675F"/>
    <w:rsid w:val="00EC7D8E"/>
    <w:rsid w:val="00ED4376"/>
    <w:rsid w:val="00EE3C5C"/>
    <w:rsid w:val="00EE775A"/>
    <w:rsid w:val="00EE7AFA"/>
    <w:rsid w:val="00EF6245"/>
    <w:rsid w:val="00F20397"/>
    <w:rsid w:val="00F212F5"/>
    <w:rsid w:val="00F21537"/>
    <w:rsid w:val="00F51042"/>
    <w:rsid w:val="00F61306"/>
    <w:rsid w:val="00F615E1"/>
    <w:rsid w:val="00F64E44"/>
    <w:rsid w:val="00F71379"/>
    <w:rsid w:val="00F74BC1"/>
    <w:rsid w:val="00F76424"/>
    <w:rsid w:val="00F82490"/>
    <w:rsid w:val="00FC5D7A"/>
    <w:rsid w:val="00FC6FF7"/>
    <w:rsid w:val="00FD31DF"/>
    <w:rsid w:val="00FD755A"/>
    <w:rsid w:val="00FF491D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A1874-4451-4309-B89F-AA198509C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ZMĚNY / CHANGE ORDER    no</vt:lpstr>
    </vt:vector>
  </TitlesOfParts>
  <Company>Stavos Stavba a.s.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ZMĚNY / CHANGE ORDER    no</dc:title>
  <dc:creator>nbruzick</dc:creator>
  <cp:lastModifiedBy>Mrkvová Renáta</cp:lastModifiedBy>
  <cp:revision>2</cp:revision>
  <cp:lastPrinted>2012-11-05T22:47:00Z</cp:lastPrinted>
  <dcterms:created xsi:type="dcterms:W3CDTF">2023-06-26T10:23:00Z</dcterms:created>
  <dcterms:modified xsi:type="dcterms:W3CDTF">2023-06-26T10:23:00Z</dcterms:modified>
</cp:coreProperties>
</file>