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1FCD" w14:textId="77777777" w:rsidR="002D36CF" w:rsidRDefault="00000000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5CE01FCE" w14:textId="77777777" w:rsidR="002D36CF" w:rsidRDefault="002D36CF">
      <w:pPr>
        <w:tabs>
          <w:tab w:val="left" w:pos="1701"/>
        </w:tabs>
        <w:ind w:left="-284"/>
        <w:rPr>
          <w:sz w:val="24"/>
          <w:szCs w:val="24"/>
        </w:rPr>
      </w:pPr>
    </w:p>
    <w:p w14:paraId="5CE01FCF" w14:textId="6DD1FB29" w:rsidR="002D36CF" w:rsidRDefault="00000000">
      <w:pPr>
        <w:tabs>
          <w:tab w:val="left" w:pos="1701"/>
          <w:tab w:val="left" w:pos="6237"/>
        </w:tabs>
        <w:ind w:left="-284"/>
      </w:pPr>
      <w:r>
        <w:rPr>
          <w:sz w:val="24"/>
          <w:szCs w:val="24"/>
        </w:rPr>
        <w:t xml:space="preserve">číslo: </w:t>
      </w:r>
      <w:r w:rsidR="00134F36">
        <w:rPr>
          <w:sz w:val="24"/>
          <w:szCs w:val="24"/>
        </w:rPr>
        <w:t>3</w:t>
      </w:r>
      <w:r w:rsidR="00620C88">
        <w:rPr>
          <w:sz w:val="24"/>
          <w:szCs w:val="24"/>
        </w:rPr>
        <w:t>1</w:t>
      </w:r>
      <w:r>
        <w:rPr>
          <w:sz w:val="24"/>
          <w:szCs w:val="24"/>
        </w:rPr>
        <w:t>/2023/P</w:t>
      </w:r>
      <w:r>
        <w:rPr>
          <w:sz w:val="24"/>
          <w:szCs w:val="24"/>
        </w:rPr>
        <w:tab/>
      </w:r>
    </w:p>
    <w:p w14:paraId="5CE01FD0" w14:textId="1A6237BB" w:rsidR="002D36CF" w:rsidRDefault="00000000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C710CE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C710CE">
        <w:rPr>
          <w:sz w:val="24"/>
          <w:szCs w:val="24"/>
        </w:rPr>
        <w:t>5</w:t>
      </w:r>
      <w:r>
        <w:rPr>
          <w:sz w:val="24"/>
          <w:szCs w:val="24"/>
        </w:rPr>
        <w:t>.2023</w:t>
      </w:r>
    </w:p>
    <w:p w14:paraId="5CE01FD1" w14:textId="77777777" w:rsidR="002D36CF" w:rsidRDefault="00000000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Hana Večerková,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. </w:t>
      </w:r>
    </w:p>
    <w:p w14:paraId="5CE01FD2" w14:textId="77777777" w:rsidR="002D36CF" w:rsidRDefault="00000000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r w:rsidRPr="000A381C">
        <w:rPr>
          <w:sz w:val="24"/>
          <w:szCs w:val="24"/>
          <w:highlight w:val="black"/>
        </w:rPr>
        <w:t>603566603/hana.vecerkova@sslhana.cz</w:t>
      </w:r>
      <w:r>
        <w:rPr>
          <w:sz w:val="24"/>
          <w:szCs w:val="24"/>
        </w:rPr>
        <w:tab/>
      </w:r>
    </w:p>
    <w:p w14:paraId="5CE01FD3" w14:textId="77777777" w:rsidR="002D36CF" w:rsidRDefault="002D36CF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2D36CF" w14:paraId="5CE01FD6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D4" w14:textId="77777777" w:rsidR="002D36CF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D5" w14:textId="77777777" w:rsidR="002D36CF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2D36CF" w14:paraId="5CE01FED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D8" w14:textId="5CE6E9D2" w:rsidR="002D36CF" w:rsidRDefault="002D36CF">
            <w:pPr>
              <w:rPr>
                <w:b/>
                <w:sz w:val="24"/>
                <w:szCs w:val="24"/>
              </w:rPr>
            </w:pPr>
          </w:p>
          <w:p w14:paraId="21A5042B" w14:textId="481C96C6" w:rsidR="00810970" w:rsidRDefault="00F279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Pavel Žůrek</w:t>
            </w:r>
          </w:p>
          <w:p w14:paraId="1175B0F7" w14:textId="6AB39A8D" w:rsidR="00810970" w:rsidRDefault="00C758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Nětčice 70</w:t>
            </w:r>
          </w:p>
          <w:p w14:paraId="5CE01FDA" w14:textId="23075BAC" w:rsidR="002D36CF" w:rsidRDefault="004A4CB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C7585E">
              <w:rPr>
                <w:bCs/>
                <w:sz w:val="24"/>
                <w:szCs w:val="24"/>
              </w:rPr>
              <w:t>68 02 Zdounky</w:t>
            </w:r>
          </w:p>
          <w:p w14:paraId="5CE01FDB" w14:textId="77777777" w:rsidR="002D36CF" w:rsidRDefault="002D36CF">
            <w:pPr>
              <w:rPr>
                <w:bCs/>
                <w:sz w:val="24"/>
                <w:szCs w:val="24"/>
              </w:rPr>
            </w:pPr>
          </w:p>
          <w:p w14:paraId="5CE01FDC" w14:textId="77777777" w:rsidR="002D36CF" w:rsidRDefault="002D36CF">
            <w:pPr>
              <w:rPr>
                <w:bCs/>
                <w:sz w:val="24"/>
                <w:szCs w:val="24"/>
              </w:rPr>
            </w:pPr>
          </w:p>
          <w:p w14:paraId="5CE01FDD" w14:textId="77777777" w:rsidR="002D36CF" w:rsidRDefault="002D36CF">
            <w:pPr>
              <w:rPr>
                <w:sz w:val="24"/>
                <w:szCs w:val="24"/>
              </w:rPr>
            </w:pPr>
          </w:p>
          <w:p w14:paraId="5CE01FDE" w14:textId="2F9FA4E6" w:rsidR="002D36C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  <w:r w:rsidR="004A4CB1">
              <w:rPr>
                <w:sz w:val="24"/>
                <w:szCs w:val="24"/>
              </w:rPr>
              <w:t xml:space="preserve"> </w:t>
            </w:r>
            <w:r w:rsidR="00C7585E">
              <w:rPr>
                <w:sz w:val="24"/>
                <w:szCs w:val="24"/>
              </w:rPr>
              <w:t>0832</w:t>
            </w:r>
            <w:r w:rsidR="00D76008">
              <w:rPr>
                <w:sz w:val="24"/>
                <w:szCs w:val="24"/>
              </w:rPr>
              <w:t>1434</w:t>
            </w:r>
          </w:p>
          <w:p w14:paraId="5CE01FDF" w14:textId="338ECEAB" w:rsidR="002D36C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  <w:r w:rsidR="00A2596A">
              <w:rPr>
                <w:sz w:val="24"/>
                <w:szCs w:val="24"/>
              </w:rPr>
              <w:t>CZ</w:t>
            </w:r>
            <w:r w:rsidR="00D76008">
              <w:rPr>
                <w:sz w:val="24"/>
                <w:szCs w:val="24"/>
              </w:rPr>
              <w:t>9004044599</w:t>
            </w:r>
          </w:p>
          <w:p w14:paraId="5CE01FE0" w14:textId="77777777" w:rsidR="002D36CF" w:rsidRDefault="002D36CF">
            <w:pPr>
              <w:rPr>
                <w:sz w:val="24"/>
                <w:szCs w:val="24"/>
              </w:rPr>
            </w:pPr>
          </w:p>
          <w:p w14:paraId="5CE01FE1" w14:textId="77777777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E2" w14:textId="77777777" w:rsidR="002D36CF" w:rsidRDefault="002D36CF">
            <w:pPr>
              <w:rPr>
                <w:sz w:val="24"/>
                <w:szCs w:val="24"/>
              </w:rPr>
            </w:pPr>
          </w:p>
          <w:p w14:paraId="5CE01FE3" w14:textId="77777777" w:rsidR="002D36CF" w:rsidRPr="006C1CE1" w:rsidRDefault="00000000">
            <w:pPr>
              <w:rPr>
                <w:b/>
                <w:bCs/>
                <w:sz w:val="24"/>
                <w:szCs w:val="24"/>
              </w:rPr>
            </w:pPr>
            <w:r w:rsidRPr="006C1CE1">
              <w:rPr>
                <w:b/>
                <w:bCs/>
                <w:sz w:val="24"/>
                <w:szCs w:val="24"/>
              </w:rPr>
              <w:t>Sociální služby Haná, p. o.</w:t>
            </w:r>
          </w:p>
          <w:p w14:paraId="5CE01FE4" w14:textId="77777777" w:rsidR="002D36C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5CE01FE5" w14:textId="77777777" w:rsidR="002D36C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5CE01FE6" w14:textId="77777777" w:rsidR="002D36CF" w:rsidRDefault="002D36CF">
            <w:pPr>
              <w:rPr>
                <w:sz w:val="24"/>
                <w:szCs w:val="24"/>
              </w:rPr>
            </w:pPr>
          </w:p>
          <w:p w14:paraId="5CE01FE7" w14:textId="77777777" w:rsidR="002D36C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5CE01FE8" w14:textId="77777777" w:rsidR="002D36C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</w:p>
          <w:p w14:paraId="5CE01FE9" w14:textId="77777777" w:rsidR="002D36CF" w:rsidRDefault="002D36CF">
            <w:pPr>
              <w:rPr>
                <w:sz w:val="24"/>
                <w:szCs w:val="24"/>
              </w:rPr>
            </w:pPr>
          </w:p>
          <w:p w14:paraId="5CE01FEA" w14:textId="77777777" w:rsidR="002D36C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5CE01FEB" w14:textId="77777777" w:rsidR="002D36CF" w:rsidRDefault="00000000">
            <w:pPr>
              <w:rPr>
                <w:sz w:val="24"/>
                <w:szCs w:val="24"/>
              </w:rPr>
            </w:pPr>
            <w:r w:rsidRPr="000A381C">
              <w:rPr>
                <w:color w:val="000000" w:themeColor="text1"/>
                <w:sz w:val="24"/>
                <w:szCs w:val="24"/>
                <w:highlight w:val="black"/>
              </w:rPr>
              <w:t>123-7813340207/0100</w:t>
            </w:r>
            <w:r>
              <w:rPr>
                <w:sz w:val="24"/>
                <w:szCs w:val="24"/>
              </w:rPr>
              <w:t>, Komerční banka, a.s.</w:t>
            </w:r>
          </w:p>
          <w:p w14:paraId="5CE01FEC" w14:textId="77777777" w:rsidR="002D36CF" w:rsidRDefault="002D36CF">
            <w:pPr>
              <w:rPr>
                <w:sz w:val="24"/>
                <w:szCs w:val="24"/>
              </w:rPr>
            </w:pPr>
          </w:p>
        </w:tc>
      </w:tr>
      <w:tr w:rsidR="002D36CF" w14:paraId="5CE01FF7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EE" w14:textId="77777777" w:rsidR="002D36CF" w:rsidRDefault="002D36CF">
            <w:pPr>
              <w:rPr>
                <w:b/>
                <w:sz w:val="24"/>
                <w:szCs w:val="24"/>
              </w:rPr>
            </w:pPr>
          </w:p>
          <w:p w14:paraId="5CE01FEF" w14:textId="17EA346E" w:rsidR="002D36CF" w:rsidRDefault="00000000">
            <w:r>
              <w:rPr>
                <w:b/>
                <w:sz w:val="24"/>
                <w:szCs w:val="24"/>
              </w:rPr>
              <w:t>Dodací lhůta</w:t>
            </w:r>
            <w:r>
              <w:rPr>
                <w:sz w:val="24"/>
                <w:szCs w:val="24"/>
              </w:rPr>
              <w:t xml:space="preserve">: </w:t>
            </w:r>
          </w:p>
          <w:p w14:paraId="5CE01FF0" w14:textId="5B6C0E3E" w:rsidR="002D36CF" w:rsidRDefault="00000000">
            <w:r>
              <w:rPr>
                <w:b/>
                <w:sz w:val="24"/>
                <w:szCs w:val="24"/>
              </w:rPr>
              <w:t xml:space="preserve">Místo dodání: </w:t>
            </w:r>
          </w:p>
          <w:p w14:paraId="5CE01FF1" w14:textId="77777777" w:rsidR="002D36CF" w:rsidRDefault="00000000">
            <w:r>
              <w:rPr>
                <w:b/>
                <w:sz w:val="24"/>
                <w:szCs w:val="24"/>
              </w:rPr>
              <w:t xml:space="preserve">Způsob úhrady: </w:t>
            </w:r>
            <w:r>
              <w:rPr>
                <w:sz w:val="24"/>
                <w:szCs w:val="24"/>
              </w:rPr>
              <w:t>faktura, bezhotovostní převod</w:t>
            </w:r>
          </w:p>
          <w:p w14:paraId="5CE01FF2" w14:textId="77777777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1FF3" w14:textId="77777777" w:rsidR="002D36CF" w:rsidRDefault="002D36CF">
            <w:pPr>
              <w:rPr>
                <w:b/>
                <w:sz w:val="24"/>
                <w:szCs w:val="24"/>
              </w:rPr>
            </w:pPr>
          </w:p>
          <w:p w14:paraId="5CE01FF4" w14:textId="77777777" w:rsidR="002D36CF" w:rsidRDefault="00000000">
            <w:r>
              <w:rPr>
                <w:b/>
                <w:sz w:val="24"/>
                <w:szCs w:val="24"/>
              </w:rPr>
              <w:t xml:space="preserve">Zařízení: </w:t>
            </w:r>
            <w:r>
              <w:rPr>
                <w:bCs/>
                <w:sz w:val="24"/>
                <w:szCs w:val="24"/>
              </w:rPr>
              <w:t xml:space="preserve">Sociální služby Haná, p. o. </w:t>
            </w:r>
          </w:p>
          <w:p w14:paraId="5CE01FF5" w14:textId="77777777" w:rsidR="002D36C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Parková 21</w:t>
            </w:r>
          </w:p>
          <w:p w14:paraId="5CE01FF6" w14:textId="77777777" w:rsidR="002D36C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768 21 Kvasice</w:t>
            </w:r>
          </w:p>
        </w:tc>
      </w:tr>
    </w:tbl>
    <w:p w14:paraId="5CE01FF8" w14:textId="77777777" w:rsidR="002D36CF" w:rsidRDefault="002D36CF">
      <w:pPr>
        <w:rPr>
          <w:sz w:val="24"/>
          <w:szCs w:val="24"/>
        </w:rPr>
      </w:pPr>
    </w:p>
    <w:tbl>
      <w:tblPr>
        <w:tblW w:w="97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850"/>
        <w:gridCol w:w="709"/>
        <w:gridCol w:w="1276"/>
        <w:gridCol w:w="709"/>
        <w:gridCol w:w="1672"/>
      </w:tblGrid>
      <w:tr w:rsidR="002D36CF" w14:paraId="5CE02000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9" w14:textId="77777777" w:rsidR="002D36C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A" w14:textId="77777777" w:rsidR="002D36C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B" w14:textId="77777777" w:rsidR="002D36C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C" w14:textId="77777777" w:rsidR="002D36C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D" w14:textId="77777777" w:rsidR="002D36C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FFE" w14:textId="77777777" w:rsidR="002D36CF" w:rsidRDefault="00000000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5CE01FFF" w14:textId="77777777" w:rsidR="002D36CF" w:rsidRDefault="00000000"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trike/>
                <w:sz w:val="22"/>
                <w:szCs w:val="22"/>
              </w:rPr>
              <w:t>– bez</w:t>
            </w:r>
            <w:r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2D36CF" w14:paraId="5CE02015" w14:textId="7777777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05" w14:textId="7C1DB2AA" w:rsidR="00E04E97" w:rsidRDefault="00054323" w:rsidP="00054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</w:t>
            </w:r>
            <w:r w:rsidR="007736A7">
              <w:rPr>
                <w:sz w:val="24"/>
                <w:szCs w:val="24"/>
              </w:rPr>
              <w:t xml:space="preserve"> </w:t>
            </w:r>
            <w:r w:rsidR="00D76008">
              <w:rPr>
                <w:sz w:val="24"/>
                <w:szCs w:val="24"/>
              </w:rPr>
              <w:t>osvětlení na zařízení DZR Kvasice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104F" w14:textId="77777777" w:rsidR="002D36CF" w:rsidRDefault="002D36CF">
            <w:pPr>
              <w:rPr>
                <w:sz w:val="24"/>
                <w:szCs w:val="24"/>
              </w:rPr>
            </w:pPr>
          </w:p>
          <w:p w14:paraId="43DB91F8" w14:textId="77777777" w:rsidR="004E28AA" w:rsidRDefault="004E28AA">
            <w:pPr>
              <w:rPr>
                <w:sz w:val="24"/>
                <w:szCs w:val="24"/>
              </w:rPr>
            </w:pPr>
          </w:p>
          <w:p w14:paraId="5CE02009" w14:textId="0B430C41" w:rsidR="004E28AA" w:rsidRDefault="004E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451D" w14:textId="77777777" w:rsidR="002D36CF" w:rsidRDefault="002D36CF">
            <w:pPr>
              <w:jc w:val="center"/>
              <w:rPr>
                <w:sz w:val="24"/>
                <w:szCs w:val="24"/>
              </w:rPr>
            </w:pPr>
          </w:p>
          <w:p w14:paraId="73A31668" w14:textId="77777777" w:rsidR="004E28AA" w:rsidRDefault="004E28AA">
            <w:pPr>
              <w:jc w:val="center"/>
              <w:rPr>
                <w:sz w:val="24"/>
                <w:szCs w:val="24"/>
              </w:rPr>
            </w:pPr>
          </w:p>
          <w:p w14:paraId="5CE0200C" w14:textId="2639BF9B" w:rsidR="004E28AA" w:rsidRDefault="004E28AA" w:rsidP="004E2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0F" w14:textId="584223C9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2" w14:textId="3C88EE7A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3" w14:textId="77777777" w:rsidR="002D36CF" w:rsidRDefault="002D36CF">
            <w:pPr>
              <w:jc w:val="center"/>
              <w:rPr>
                <w:sz w:val="24"/>
                <w:szCs w:val="24"/>
              </w:rPr>
            </w:pPr>
          </w:p>
          <w:p w14:paraId="5CE02014" w14:textId="77777777" w:rsidR="002D36CF" w:rsidRDefault="002D36CF">
            <w:pPr>
              <w:jc w:val="center"/>
              <w:rPr>
                <w:sz w:val="24"/>
                <w:szCs w:val="24"/>
              </w:rPr>
            </w:pPr>
          </w:p>
        </w:tc>
      </w:tr>
      <w:tr w:rsidR="002D36CF" w14:paraId="5CE0201C" w14:textId="77777777">
        <w:trPr>
          <w:trHeight w:val="20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6" w14:textId="4BF1F23C" w:rsidR="002D36C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</w:t>
            </w:r>
            <w:r w:rsidR="007736A7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7" w14:textId="77777777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8" w14:textId="77777777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9" w14:textId="77777777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A" w14:textId="77777777" w:rsidR="002D36CF" w:rsidRDefault="002D36CF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201B" w14:textId="3E14D7A7" w:rsidR="002D36CF" w:rsidRDefault="003E25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147527">
              <w:rPr>
                <w:b/>
                <w:sz w:val="24"/>
                <w:szCs w:val="24"/>
              </w:rPr>
              <w:t>2 765</w:t>
            </w:r>
            <w:r w:rsidR="00B27942">
              <w:rPr>
                <w:b/>
                <w:sz w:val="24"/>
                <w:szCs w:val="24"/>
              </w:rPr>
              <w:t xml:space="preserve"> Kč</w:t>
            </w:r>
          </w:p>
        </w:tc>
      </w:tr>
    </w:tbl>
    <w:p w14:paraId="5CE0201D" w14:textId="77777777" w:rsidR="002D36CF" w:rsidRDefault="00000000">
      <w:pPr>
        <w:ind w:left="-284"/>
        <w:rPr>
          <w:sz w:val="22"/>
          <w:szCs w:val="22"/>
        </w:rPr>
      </w:pPr>
      <w:r>
        <w:rPr>
          <w:sz w:val="22"/>
          <w:szCs w:val="22"/>
        </w:rPr>
        <w:t>Potvrzenou kopii objednávky vraťte na adresu zařízení.</w:t>
      </w:r>
    </w:p>
    <w:p w14:paraId="5CE0201E" w14:textId="77777777" w:rsidR="002D36CF" w:rsidRDefault="00000000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CE0201F" w14:textId="77777777" w:rsidR="002D36CF" w:rsidRDefault="002D36CF">
      <w:pPr>
        <w:tabs>
          <w:tab w:val="left" w:pos="4536"/>
        </w:tabs>
        <w:ind w:left="-284"/>
        <w:rPr>
          <w:sz w:val="24"/>
          <w:szCs w:val="24"/>
        </w:rPr>
      </w:pPr>
    </w:p>
    <w:p w14:paraId="5CE02020" w14:textId="77777777" w:rsidR="002D36CF" w:rsidRDefault="00000000">
      <w:pPr>
        <w:tabs>
          <w:tab w:val="left" w:pos="4536"/>
        </w:tabs>
        <w:ind w:left="-284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Podpis a razítko:</w:t>
      </w:r>
    </w:p>
    <w:p w14:paraId="5CE02021" w14:textId="5E83F485" w:rsidR="002D36CF" w:rsidRDefault="00000000">
      <w:pPr>
        <w:tabs>
          <w:tab w:val="left" w:pos="4536"/>
        </w:tabs>
        <w:ind w:left="-284"/>
      </w:pPr>
      <w:r>
        <w:rPr>
          <w:sz w:val="24"/>
          <w:szCs w:val="24"/>
        </w:rPr>
        <w:t xml:space="preserve">V Kvasicích dne </w:t>
      </w:r>
      <w:r w:rsidR="00094991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094991">
        <w:rPr>
          <w:sz w:val="24"/>
          <w:szCs w:val="24"/>
        </w:rPr>
        <w:t>5</w:t>
      </w:r>
      <w:r>
        <w:rPr>
          <w:sz w:val="24"/>
          <w:szCs w:val="24"/>
        </w:rPr>
        <w:t>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Příkazce operace:</w:t>
      </w:r>
    </w:p>
    <w:p w14:paraId="5CE02022" w14:textId="77777777" w:rsidR="002D36CF" w:rsidRDefault="002D36CF">
      <w:pPr>
        <w:ind w:left="-284"/>
        <w:rPr>
          <w:sz w:val="24"/>
          <w:szCs w:val="24"/>
        </w:rPr>
      </w:pPr>
    </w:p>
    <w:p w14:paraId="5CE02023" w14:textId="77777777" w:rsidR="002D36CF" w:rsidRDefault="002D36CF">
      <w:pPr>
        <w:ind w:left="-284"/>
        <w:rPr>
          <w:sz w:val="24"/>
          <w:szCs w:val="24"/>
        </w:rPr>
      </w:pPr>
    </w:p>
    <w:p w14:paraId="5CE02024" w14:textId="77777777" w:rsidR="002D36CF" w:rsidRDefault="002D36CF">
      <w:pPr>
        <w:ind w:left="-284"/>
        <w:rPr>
          <w:sz w:val="24"/>
          <w:szCs w:val="24"/>
        </w:rPr>
      </w:pPr>
    </w:p>
    <w:p w14:paraId="5CE02025" w14:textId="77777777" w:rsidR="002D36CF" w:rsidRDefault="002D36CF">
      <w:pPr>
        <w:ind w:left="-284"/>
        <w:rPr>
          <w:sz w:val="24"/>
          <w:szCs w:val="24"/>
        </w:rPr>
      </w:pPr>
    </w:p>
    <w:p w14:paraId="5CE02026" w14:textId="77777777" w:rsidR="002D36CF" w:rsidRDefault="002D36CF">
      <w:pPr>
        <w:ind w:left="-284"/>
        <w:rPr>
          <w:sz w:val="24"/>
          <w:szCs w:val="24"/>
        </w:rPr>
      </w:pPr>
    </w:p>
    <w:p w14:paraId="5CE02027" w14:textId="77777777" w:rsidR="002D36CF" w:rsidRDefault="002D36CF">
      <w:pPr>
        <w:ind w:left="-284"/>
        <w:rPr>
          <w:sz w:val="24"/>
          <w:szCs w:val="24"/>
        </w:rPr>
      </w:pPr>
    </w:p>
    <w:p w14:paraId="5CE02028" w14:textId="77777777" w:rsidR="002D36CF" w:rsidRDefault="00000000">
      <w:pPr>
        <w:ind w:left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Správce rozpočtu:</w:t>
      </w:r>
    </w:p>
    <w:sectPr w:rsidR="002D36CF">
      <w:headerReference w:type="default" r:id="rId10"/>
      <w:footerReference w:type="default" r:id="rId11"/>
      <w:headerReference w:type="first" r:id="rId12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34FC" w14:textId="77777777" w:rsidR="007A3DAC" w:rsidRDefault="007A3DAC">
      <w:r>
        <w:separator/>
      </w:r>
    </w:p>
  </w:endnote>
  <w:endnote w:type="continuationSeparator" w:id="0">
    <w:p w14:paraId="76909D85" w14:textId="77777777" w:rsidR="007A3DAC" w:rsidRDefault="007A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1FD7" w14:textId="77777777" w:rsidR="00241B81" w:rsidRDefault="00000000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BB08" w14:textId="77777777" w:rsidR="007A3DAC" w:rsidRDefault="007A3DAC">
      <w:r>
        <w:rPr>
          <w:color w:val="000000"/>
        </w:rPr>
        <w:separator/>
      </w:r>
    </w:p>
  </w:footnote>
  <w:footnote w:type="continuationSeparator" w:id="0">
    <w:p w14:paraId="1F67503A" w14:textId="77777777" w:rsidR="007A3DAC" w:rsidRDefault="007A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1FD5" w14:textId="77777777" w:rsidR="00241B81" w:rsidRDefault="0000000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E01FCD" wp14:editId="5CE01FCE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1FD9" w14:textId="77777777" w:rsidR="00241B81" w:rsidRDefault="00000000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E01FCF" wp14:editId="5CE01FD0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CF"/>
    <w:rsid w:val="00025783"/>
    <w:rsid w:val="00054323"/>
    <w:rsid w:val="00080601"/>
    <w:rsid w:val="00087734"/>
    <w:rsid w:val="00094991"/>
    <w:rsid w:val="000A381C"/>
    <w:rsid w:val="000E7562"/>
    <w:rsid w:val="0012622B"/>
    <w:rsid w:val="00134F36"/>
    <w:rsid w:val="00147527"/>
    <w:rsid w:val="001A0169"/>
    <w:rsid w:val="00217AAC"/>
    <w:rsid w:val="0024326D"/>
    <w:rsid w:val="002777A2"/>
    <w:rsid w:val="002D36CF"/>
    <w:rsid w:val="002E519E"/>
    <w:rsid w:val="003A6A74"/>
    <w:rsid w:val="003E2556"/>
    <w:rsid w:val="00462588"/>
    <w:rsid w:val="004A0BF3"/>
    <w:rsid w:val="004A4CB1"/>
    <w:rsid w:val="004B01B7"/>
    <w:rsid w:val="004E28AA"/>
    <w:rsid w:val="00574D09"/>
    <w:rsid w:val="005A0C98"/>
    <w:rsid w:val="006050B2"/>
    <w:rsid w:val="00620C88"/>
    <w:rsid w:val="0064203A"/>
    <w:rsid w:val="006775E5"/>
    <w:rsid w:val="00677CB6"/>
    <w:rsid w:val="006C1CE1"/>
    <w:rsid w:val="007210D6"/>
    <w:rsid w:val="0073320E"/>
    <w:rsid w:val="00750E68"/>
    <w:rsid w:val="00752B06"/>
    <w:rsid w:val="007736A7"/>
    <w:rsid w:val="007A3DAC"/>
    <w:rsid w:val="007C5365"/>
    <w:rsid w:val="00810970"/>
    <w:rsid w:val="00837FF9"/>
    <w:rsid w:val="0084305A"/>
    <w:rsid w:val="00866640"/>
    <w:rsid w:val="00871619"/>
    <w:rsid w:val="00896BD7"/>
    <w:rsid w:val="008C5B5D"/>
    <w:rsid w:val="00967773"/>
    <w:rsid w:val="00976202"/>
    <w:rsid w:val="009A2F72"/>
    <w:rsid w:val="009B70C7"/>
    <w:rsid w:val="009C27E8"/>
    <w:rsid w:val="009C3BBD"/>
    <w:rsid w:val="009F5DD8"/>
    <w:rsid w:val="00A2596A"/>
    <w:rsid w:val="00A30637"/>
    <w:rsid w:val="00A35C73"/>
    <w:rsid w:val="00A5653B"/>
    <w:rsid w:val="00A57C67"/>
    <w:rsid w:val="00A7192F"/>
    <w:rsid w:val="00A809CB"/>
    <w:rsid w:val="00AA7C49"/>
    <w:rsid w:val="00B27942"/>
    <w:rsid w:val="00B30307"/>
    <w:rsid w:val="00B4702A"/>
    <w:rsid w:val="00B627CC"/>
    <w:rsid w:val="00C13E9A"/>
    <w:rsid w:val="00C45E68"/>
    <w:rsid w:val="00C65D63"/>
    <w:rsid w:val="00C669F5"/>
    <w:rsid w:val="00C710CE"/>
    <w:rsid w:val="00C710D5"/>
    <w:rsid w:val="00C7585E"/>
    <w:rsid w:val="00C821AD"/>
    <w:rsid w:val="00CF0010"/>
    <w:rsid w:val="00D13DB9"/>
    <w:rsid w:val="00D734F7"/>
    <w:rsid w:val="00D76008"/>
    <w:rsid w:val="00DF2BFB"/>
    <w:rsid w:val="00E04E97"/>
    <w:rsid w:val="00E12B59"/>
    <w:rsid w:val="00E24129"/>
    <w:rsid w:val="00EA4F38"/>
    <w:rsid w:val="00EB60D3"/>
    <w:rsid w:val="00F2793C"/>
    <w:rsid w:val="00F57D1B"/>
    <w:rsid w:val="00F622CC"/>
    <w:rsid w:val="00F746F6"/>
    <w:rsid w:val="00FA0639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1FCD"/>
  <w15:docId w15:val="{822D5283-CDE4-496D-B7FE-855D7E0F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textAlignment w:val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textAlignment w:val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textAlignment w:val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  <w:textAlignment w:val="auto"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  <w:textAlignment w:val="auto"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  <w:textAlignment w:val="auto"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  <w:textAlignment w:val="auto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  <w:textAlignment w:val="auto"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vecerkova\OneDrive%20-%20Soci&#225;ln&#237;%20slu&#382;by%20Han&#225;,%20p&#345;&#237;sp&#283;vkov&#225;%20organizace\Plocha\SOCI&#193;LN&#205;%20SLU&#381;BY%20HAN&#193;\SSL_HANA_OBJEDNAVKY\REDITELSTVI_PROVOZ\SSL_HANA_Hlavickovy_papir_reditelstvi_vyska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5fc0ec-1a91-4d34-bd04-43c821ac7329">SCINT-1331556249-2016</_dlc_DocId>
    <_dlc_DocIdUrl xmlns="465fc0ec-1a91-4d34-bd04-43c821ac7329">
      <Url>https://sslhana.sharepoint.com/_layouts/15/DocIdRedir.aspx?ID=SCINT-1331556249-2016</Url>
      <Description>SCINT-1331556249-2016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A308F4F21DE479EC89C42652AF40D" ma:contentTypeVersion="7" ma:contentTypeDescription="Vytvoří nový dokument" ma:contentTypeScope="" ma:versionID="da9cd1afdd4f31af13060aba42055b1d">
  <xsd:schema xmlns:xsd="http://www.w3.org/2001/XMLSchema" xmlns:xs="http://www.w3.org/2001/XMLSchema" xmlns:p="http://schemas.microsoft.com/office/2006/metadata/properties" xmlns:ns2="465fc0ec-1a91-4d34-bd04-43c821ac7329" xmlns:ns3="40774695-1663-47d2-b203-e61dd84db823" targetNamespace="http://schemas.microsoft.com/office/2006/metadata/properties" ma:root="true" ma:fieldsID="6f1b73061e183709477bae15ad5ebcdd" ns2:_="" ns3:_="">
    <xsd:import namespace="465fc0ec-1a91-4d34-bd04-43c821ac7329"/>
    <xsd:import namespace="40774695-1663-47d2-b203-e61dd84db8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c0ec-1a91-4d34-bd04-43c821ac73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74695-1663-47d2-b203-e61dd84db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30D8B-25E1-4E69-9020-928E31901D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895437-73F3-4AD0-862B-309C4DF0D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238CD-6DE9-4885-BD74-0BAB27DAB219}">
  <ds:schemaRefs>
    <ds:schemaRef ds:uri="http://schemas.microsoft.com/office/2006/metadata/properties"/>
    <ds:schemaRef ds:uri="http://schemas.microsoft.com/office/infopath/2007/PartnerControls"/>
    <ds:schemaRef ds:uri="465fc0ec-1a91-4d34-bd04-43c821ac7329"/>
  </ds:schemaRefs>
</ds:datastoreItem>
</file>

<file path=customXml/itemProps4.xml><?xml version="1.0" encoding="utf-8"?>
<ds:datastoreItem xmlns:ds="http://schemas.openxmlformats.org/officeDocument/2006/customXml" ds:itemID="{77F3E6CB-1D42-4771-8693-379B0A949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c0ec-1a91-4d34-bd04-43c821ac7329"/>
    <ds:schemaRef ds:uri="40774695-1663-47d2-b203-e61dd84db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SSL_HANA_Hlavickovy_papir_reditelstvi_vyska_2023</Template>
  <TotalTime>5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Gabrhelíková Barbora | Sociální služby Haná</cp:lastModifiedBy>
  <cp:revision>9</cp:revision>
  <cp:lastPrinted>2023-05-31T09:49:00Z</cp:lastPrinted>
  <dcterms:created xsi:type="dcterms:W3CDTF">2023-05-31T09:49:00Z</dcterms:created>
  <dcterms:modified xsi:type="dcterms:W3CDTF">2023-05-31T12:50:00Z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0x0101009BBA308F4F21DE479EC89C42652AF40D</vt:lpwstr>
  </property>
  <property fmtid="{D5CDD505-2E9C-101B-9397-08002B2CF9AE}" pid="3" name="_dlc_DocIdItemGuid">
    <vt:lpwstr>1249b238-1b57-4857-bd6d-a6e130e40982</vt:lpwstr>
  </property>
</Properties>
</file>