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E9BA3" w14:textId="77777777" w:rsidR="008D28C2" w:rsidRPr="003078D6" w:rsidRDefault="008D28C2" w:rsidP="003078D6">
      <w:pPr>
        <w:spacing w:after="0" w:line="240" w:lineRule="auto"/>
        <w:jc w:val="center"/>
        <w:rPr>
          <w:rFonts w:ascii="Times New Roman" w:hAnsi="Times New Roman" w:cs="Times New Roman"/>
          <w:b/>
          <w:bCs/>
          <w:sz w:val="24"/>
          <w:szCs w:val="24"/>
        </w:rPr>
      </w:pPr>
      <w:r w:rsidRPr="003078D6">
        <w:rPr>
          <w:rFonts w:ascii="Times New Roman" w:hAnsi="Times New Roman" w:cs="Times New Roman"/>
          <w:b/>
          <w:bCs/>
          <w:sz w:val="24"/>
          <w:szCs w:val="24"/>
        </w:rPr>
        <w:t>SMLOUVA O PROVÁDĚNÍ ÚKLIDOVÝCH PRACÍ</w:t>
      </w:r>
    </w:p>
    <w:p w14:paraId="7435A09E" w14:textId="77777777" w:rsidR="008D28C2" w:rsidRPr="003078D6" w:rsidRDefault="008D28C2" w:rsidP="003078D6">
      <w:pPr>
        <w:spacing w:after="0" w:line="240" w:lineRule="auto"/>
        <w:ind w:firstLine="708"/>
        <w:jc w:val="both"/>
        <w:rPr>
          <w:rFonts w:ascii="Times New Roman" w:hAnsi="Times New Roman" w:cs="Times New Roman"/>
          <w:sz w:val="24"/>
          <w:szCs w:val="24"/>
        </w:rPr>
      </w:pPr>
    </w:p>
    <w:p w14:paraId="485FB686" w14:textId="77777777" w:rsidR="008D28C2" w:rsidRPr="003078D6" w:rsidRDefault="008D28C2" w:rsidP="003078D6">
      <w:pPr>
        <w:spacing w:after="0" w:line="240" w:lineRule="auto"/>
        <w:ind w:firstLine="708"/>
        <w:jc w:val="both"/>
        <w:rPr>
          <w:rFonts w:ascii="Times New Roman" w:hAnsi="Times New Roman" w:cs="Times New Roman"/>
          <w:sz w:val="24"/>
          <w:szCs w:val="24"/>
        </w:rPr>
      </w:pPr>
      <w:r w:rsidRPr="003078D6">
        <w:rPr>
          <w:rFonts w:ascii="Times New Roman" w:hAnsi="Times New Roman" w:cs="Times New Roman"/>
          <w:sz w:val="24"/>
          <w:szCs w:val="24"/>
        </w:rPr>
        <w:t>Dnešního dne, měsíce, a roku, se dohodly, níže uvedené smluvní strany:</w:t>
      </w:r>
    </w:p>
    <w:p w14:paraId="1AEA0687" w14:textId="77777777" w:rsidR="008D28C2" w:rsidRPr="003078D6" w:rsidRDefault="008D28C2" w:rsidP="003078D6">
      <w:pPr>
        <w:spacing w:after="0" w:line="240" w:lineRule="auto"/>
        <w:rPr>
          <w:rFonts w:ascii="Times New Roman" w:hAnsi="Times New Roman" w:cs="Times New Roman"/>
          <w:sz w:val="24"/>
          <w:szCs w:val="24"/>
        </w:rPr>
      </w:pPr>
    </w:p>
    <w:p w14:paraId="1F092656" w14:textId="77777777" w:rsidR="000C5D69" w:rsidRDefault="000C5D69" w:rsidP="003078D6">
      <w:pPr>
        <w:spacing w:after="0" w:line="240" w:lineRule="auto"/>
        <w:jc w:val="both"/>
        <w:rPr>
          <w:rFonts w:ascii="Times New Roman" w:hAnsi="Times New Roman" w:cs="Times New Roman"/>
          <w:b/>
          <w:sz w:val="24"/>
          <w:szCs w:val="24"/>
        </w:rPr>
      </w:pPr>
    </w:p>
    <w:p w14:paraId="3D107B0C" w14:textId="77777777" w:rsidR="008D28C2" w:rsidRPr="003078D6" w:rsidRDefault="008D28C2" w:rsidP="003078D6">
      <w:pPr>
        <w:spacing w:after="0" w:line="240" w:lineRule="auto"/>
        <w:jc w:val="both"/>
        <w:rPr>
          <w:rFonts w:ascii="Times New Roman" w:hAnsi="Times New Roman" w:cs="Times New Roman"/>
          <w:b/>
          <w:sz w:val="24"/>
          <w:szCs w:val="24"/>
        </w:rPr>
      </w:pPr>
      <w:r w:rsidRPr="003078D6">
        <w:rPr>
          <w:rFonts w:ascii="Times New Roman" w:hAnsi="Times New Roman" w:cs="Times New Roman"/>
          <w:b/>
          <w:sz w:val="24"/>
          <w:szCs w:val="24"/>
        </w:rPr>
        <w:t>1</w:t>
      </w:r>
      <w:proofErr w:type="gramStart"/>
      <w:r w:rsidRPr="003078D6">
        <w:rPr>
          <w:rFonts w:ascii="Times New Roman" w:hAnsi="Times New Roman" w:cs="Times New Roman"/>
          <w:b/>
          <w:sz w:val="24"/>
          <w:szCs w:val="24"/>
        </w:rPr>
        <w:t>/  Dopravní</w:t>
      </w:r>
      <w:proofErr w:type="gramEnd"/>
      <w:r w:rsidRPr="003078D6">
        <w:rPr>
          <w:rFonts w:ascii="Times New Roman" w:hAnsi="Times New Roman" w:cs="Times New Roman"/>
          <w:b/>
          <w:sz w:val="24"/>
          <w:szCs w:val="24"/>
        </w:rPr>
        <w:t xml:space="preserve"> společnost Zlín-Otrokovice, s.r.o.</w:t>
      </w:r>
      <w:r w:rsidRPr="003078D6">
        <w:rPr>
          <w:rFonts w:ascii="Times New Roman" w:hAnsi="Times New Roman" w:cs="Times New Roman"/>
          <w:b/>
          <w:sz w:val="24"/>
          <w:szCs w:val="24"/>
        </w:rPr>
        <w:tab/>
      </w:r>
      <w:r w:rsidRPr="003078D6">
        <w:rPr>
          <w:rFonts w:ascii="Times New Roman" w:hAnsi="Times New Roman" w:cs="Times New Roman"/>
          <w:b/>
          <w:sz w:val="24"/>
          <w:szCs w:val="24"/>
        </w:rPr>
        <w:tab/>
      </w:r>
    </w:p>
    <w:p w14:paraId="3C4D51FA" w14:textId="77777777" w:rsidR="008D28C2" w:rsidRPr="003078D6" w:rsidRDefault="008D28C2" w:rsidP="003078D6">
      <w:pPr>
        <w:spacing w:after="0" w:line="240" w:lineRule="auto"/>
        <w:jc w:val="both"/>
        <w:rPr>
          <w:rFonts w:ascii="Times New Roman" w:hAnsi="Times New Roman" w:cs="Times New Roman"/>
          <w:b/>
          <w:sz w:val="24"/>
          <w:szCs w:val="24"/>
        </w:rPr>
      </w:pPr>
      <w:r w:rsidRPr="003078D6">
        <w:rPr>
          <w:rFonts w:ascii="Times New Roman" w:hAnsi="Times New Roman" w:cs="Times New Roman"/>
          <w:sz w:val="24"/>
          <w:szCs w:val="24"/>
        </w:rPr>
        <w:t xml:space="preserve">se sídlem Zlín, </w:t>
      </w:r>
      <w:proofErr w:type="spellStart"/>
      <w:r w:rsidRPr="003078D6">
        <w:rPr>
          <w:rFonts w:ascii="Times New Roman" w:hAnsi="Times New Roman" w:cs="Times New Roman"/>
          <w:sz w:val="24"/>
          <w:szCs w:val="24"/>
        </w:rPr>
        <w:t>Podvesná</w:t>
      </w:r>
      <w:proofErr w:type="spellEnd"/>
      <w:r w:rsidRPr="003078D6">
        <w:rPr>
          <w:rFonts w:ascii="Times New Roman" w:hAnsi="Times New Roman" w:cs="Times New Roman"/>
          <w:sz w:val="24"/>
          <w:szCs w:val="24"/>
        </w:rPr>
        <w:t xml:space="preserve"> XVII/3833, PSČ: 760 01</w:t>
      </w:r>
      <w:r w:rsidRPr="003078D6">
        <w:rPr>
          <w:rFonts w:ascii="Times New Roman" w:hAnsi="Times New Roman" w:cs="Times New Roman"/>
          <w:b/>
          <w:sz w:val="24"/>
          <w:szCs w:val="24"/>
        </w:rPr>
        <w:t xml:space="preserve"> </w:t>
      </w:r>
    </w:p>
    <w:p w14:paraId="7D4EBCC2" w14:textId="77777777" w:rsidR="008D28C2" w:rsidRPr="003078D6" w:rsidRDefault="008D28C2" w:rsidP="003078D6">
      <w:pPr>
        <w:spacing w:after="0" w:line="240" w:lineRule="auto"/>
        <w:ind w:left="2124" w:hanging="2124"/>
        <w:jc w:val="both"/>
        <w:rPr>
          <w:rFonts w:ascii="Times New Roman" w:hAnsi="Times New Roman" w:cs="Times New Roman"/>
          <w:sz w:val="24"/>
          <w:szCs w:val="24"/>
        </w:rPr>
      </w:pPr>
      <w:r w:rsidRPr="003078D6">
        <w:rPr>
          <w:rFonts w:ascii="Times New Roman" w:hAnsi="Times New Roman" w:cs="Times New Roman"/>
          <w:sz w:val="24"/>
          <w:szCs w:val="24"/>
        </w:rPr>
        <w:t>IČ: 60730153</w:t>
      </w:r>
    </w:p>
    <w:p w14:paraId="50AC4F9E" w14:textId="77777777" w:rsidR="008D28C2" w:rsidRPr="003078D6" w:rsidRDefault="008D28C2" w:rsidP="003078D6">
      <w:pPr>
        <w:spacing w:after="0" w:line="240" w:lineRule="auto"/>
        <w:ind w:left="2124" w:hanging="2124"/>
        <w:jc w:val="both"/>
        <w:rPr>
          <w:rFonts w:ascii="Times New Roman" w:hAnsi="Times New Roman" w:cs="Times New Roman"/>
          <w:sz w:val="24"/>
          <w:szCs w:val="24"/>
        </w:rPr>
      </w:pPr>
      <w:r w:rsidRPr="003078D6">
        <w:rPr>
          <w:rFonts w:ascii="Times New Roman" w:hAnsi="Times New Roman" w:cs="Times New Roman"/>
          <w:sz w:val="24"/>
          <w:szCs w:val="24"/>
        </w:rPr>
        <w:t>DIČ: CZ60730153</w:t>
      </w:r>
    </w:p>
    <w:p w14:paraId="7D774506" w14:textId="7799FD61" w:rsidR="008D28C2" w:rsidRPr="003078D6" w:rsidRDefault="008D28C2" w:rsidP="003078D6">
      <w:pPr>
        <w:spacing w:after="0" w:line="240" w:lineRule="auto"/>
        <w:ind w:left="2124" w:hanging="2124"/>
        <w:jc w:val="both"/>
        <w:rPr>
          <w:rFonts w:ascii="Times New Roman" w:hAnsi="Times New Roman" w:cs="Times New Roman"/>
          <w:sz w:val="24"/>
          <w:szCs w:val="24"/>
        </w:rPr>
      </w:pPr>
      <w:r w:rsidRPr="003078D6">
        <w:rPr>
          <w:rFonts w:ascii="Times New Roman" w:hAnsi="Times New Roman" w:cs="Times New Roman"/>
          <w:sz w:val="24"/>
          <w:szCs w:val="24"/>
        </w:rPr>
        <w:t xml:space="preserve">Bank. spojení: KB Zlín, </w:t>
      </w:r>
      <w:proofErr w:type="spellStart"/>
      <w:r w:rsidRPr="003078D6">
        <w:rPr>
          <w:rFonts w:ascii="Times New Roman" w:hAnsi="Times New Roman" w:cs="Times New Roman"/>
          <w:sz w:val="24"/>
          <w:szCs w:val="24"/>
        </w:rPr>
        <w:t>č.ú</w:t>
      </w:r>
      <w:proofErr w:type="spellEnd"/>
      <w:r w:rsidRPr="003078D6">
        <w:rPr>
          <w:rFonts w:ascii="Times New Roman" w:hAnsi="Times New Roman" w:cs="Times New Roman"/>
          <w:sz w:val="24"/>
          <w:szCs w:val="24"/>
        </w:rPr>
        <w:t xml:space="preserve">. </w:t>
      </w:r>
      <w:r w:rsidR="00D26360" w:rsidRPr="003078D6">
        <w:rPr>
          <w:rFonts w:ascii="Times New Roman" w:hAnsi="Times New Roman" w:cs="Times New Roman"/>
          <w:sz w:val="24"/>
          <w:szCs w:val="24"/>
        </w:rPr>
        <w:t>31338-661/0100</w:t>
      </w:r>
    </w:p>
    <w:p w14:paraId="556D6390" w14:textId="77777777" w:rsidR="000D389B" w:rsidRDefault="008D28C2" w:rsidP="003078D6">
      <w:pPr>
        <w:pStyle w:val="Zkladntext"/>
        <w:spacing w:line="240" w:lineRule="auto"/>
        <w:rPr>
          <w:sz w:val="24"/>
          <w:szCs w:val="24"/>
        </w:rPr>
      </w:pPr>
      <w:r w:rsidRPr="003078D6">
        <w:rPr>
          <w:sz w:val="24"/>
          <w:szCs w:val="24"/>
        </w:rPr>
        <w:t xml:space="preserve">e-mail: </w:t>
      </w:r>
      <w:proofErr w:type="spellStart"/>
      <w:r w:rsidR="000D389B">
        <w:rPr>
          <w:sz w:val="24"/>
          <w:szCs w:val="24"/>
        </w:rPr>
        <w:t>xxxxxxxxxxx</w:t>
      </w:r>
      <w:proofErr w:type="spellEnd"/>
    </w:p>
    <w:p w14:paraId="3E6EA03A" w14:textId="5519AF78" w:rsidR="000D389B" w:rsidRDefault="008D28C2" w:rsidP="003078D6">
      <w:pPr>
        <w:pStyle w:val="Zkladntext"/>
        <w:spacing w:line="240" w:lineRule="auto"/>
        <w:rPr>
          <w:sz w:val="24"/>
          <w:szCs w:val="24"/>
        </w:rPr>
      </w:pPr>
      <w:r w:rsidRPr="003078D6">
        <w:rPr>
          <w:sz w:val="24"/>
          <w:szCs w:val="24"/>
        </w:rPr>
        <w:t xml:space="preserve">tel.: </w:t>
      </w:r>
      <w:proofErr w:type="spellStart"/>
      <w:r w:rsidR="000D389B">
        <w:rPr>
          <w:sz w:val="24"/>
          <w:szCs w:val="24"/>
        </w:rPr>
        <w:t>xxxx</w:t>
      </w:r>
      <w:proofErr w:type="spellEnd"/>
      <w:r w:rsidR="000D389B">
        <w:rPr>
          <w:sz w:val="24"/>
          <w:szCs w:val="24"/>
        </w:rPr>
        <w:t xml:space="preserve"> </w:t>
      </w:r>
      <w:proofErr w:type="spellStart"/>
      <w:r w:rsidR="000D389B">
        <w:rPr>
          <w:sz w:val="24"/>
          <w:szCs w:val="24"/>
        </w:rPr>
        <w:t>xxx</w:t>
      </w:r>
      <w:proofErr w:type="spellEnd"/>
      <w:r w:rsidR="000D389B">
        <w:rPr>
          <w:sz w:val="24"/>
          <w:szCs w:val="24"/>
        </w:rPr>
        <w:t xml:space="preserve"> </w:t>
      </w:r>
      <w:proofErr w:type="spellStart"/>
      <w:r w:rsidR="000D389B">
        <w:rPr>
          <w:sz w:val="24"/>
          <w:szCs w:val="24"/>
        </w:rPr>
        <w:t>xxx</w:t>
      </w:r>
      <w:proofErr w:type="spellEnd"/>
      <w:r w:rsidR="000D389B">
        <w:rPr>
          <w:sz w:val="24"/>
          <w:szCs w:val="24"/>
        </w:rPr>
        <w:t xml:space="preserve"> </w:t>
      </w:r>
      <w:proofErr w:type="spellStart"/>
      <w:r w:rsidR="000D389B">
        <w:rPr>
          <w:sz w:val="24"/>
          <w:szCs w:val="24"/>
        </w:rPr>
        <w:t>xxx</w:t>
      </w:r>
      <w:proofErr w:type="spellEnd"/>
    </w:p>
    <w:p w14:paraId="263AE3BC" w14:textId="68D00AC4" w:rsidR="008D28C2" w:rsidRPr="003078D6" w:rsidRDefault="008D28C2" w:rsidP="003078D6">
      <w:pPr>
        <w:pStyle w:val="Zkladntext"/>
        <w:spacing w:line="240" w:lineRule="auto"/>
        <w:rPr>
          <w:sz w:val="24"/>
          <w:szCs w:val="24"/>
        </w:rPr>
      </w:pPr>
      <w:r w:rsidRPr="003078D6">
        <w:rPr>
          <w:sz w:val="24"/>
          <w:szCs w:val="24"/>
        </w:rPr>
        <w:t xml:space="preserve">fax: </w:t>
      </w:r>
      <w:proofErr w:type="spellStart"/>
      <w:r w:rsidR="000D389B">
        <w:rPr>
          <w:sz w:val="24"/>
          <w:szCs w:val="24"/>
        </w:rPr>
        <w:t>xxxx</w:t>
      </w:r>
      <w:proofErr w:type="spellEnd"/>
      <w:r w:rsidR="000D389B">
        <w:rPr>
          <w:sz w:val="24"/>
          <w:szCs w:val="24"/>
        </w:rPr>
        <w:t xml:space="preserve"> </w:t>
      </w:r>
      <w:proofErr w:type="spellStart"/>
      <w:r w:rsidR="000D389B">
        <w:rPr>
          <w:sz w:val="24"/>
          <w:szCs w:val="24"/>
        </w:rPr>
        <w:t>xxx</w:t>
      </w:r>
      <w:proofErr w:type="spellEnd"/>
      <w:r w:rsidR="000D389B">
        <w:rPr>
          <w:sz w:val="24"/>
          <w:szCs w:val="24"/>
        </w:rPr>
        <w:t xml:space="preserve"> </w:t>
      </w:r>
      <w:proofErr w:type="spellStart"/>
      <w:r w:rsidR="000D389B">
        <w:rPr>
          <w:sz w:val="24"/>
          <w:szCs w:val="24"/>
        </w:rPr>
        <w:t>xxx</w:t>
      </w:r>
      <w:proofErr w:type="spellEnd"/>
      <w:r w:rsidR="000D389B">
        <w:rPr>
          <w:sz w:val="24"/>
          <w:szCs w:val="24"/>
        </w:rPr>
        <w:t xml:space="preserve"> </w:t>
      </w:r>
      <w:proofErr w:type="spellStart"/>
      <w:r w:rsidR="000D389B">
        <w:rPr>
          <w:sz w:val="24"/>
          <w:szCs w:val="24"/>
        </w:rPr>
        <w:t>xxx</w:t>
      </w:r>
      <w:proofErr w:type="spellEnd"/>
    </w:p>
    <w:p w14:paraId="3C3F5E6A" w14:textId="77777777" w:rsidR="008D28C2" w:rsidRPr="003078D6" w:rsidRDefault="008D28C2" w:rsidP="003078D6">
      <w:pPr>
        <w:pStyle w:val="Zkladntext"/>
        <w:spacing w:line="240" w:lineRule="auto"/>
        <w:rPr>
          <w:sz w:val="24"/>
          <w:szCs w:val="24"/>
        </w:rPr>
      </w:pPr>
      <w:r w:rsidRPr="003078D6">
        <w:rPr>
          <w:sz w:val="24"/>
          <w:szCs w:val="24"/>
        </w:rPr>
        <w:t xml:space="preserve">zapsaná v obchodním rejstříku vedeném Krajským soudem v Brně, v odd. C, vložce č. 17357 </w:t>
      </w:r>
    </w:p>
    <w:p w14:paraId="6615EE69" w14:textId="77777777" w:rsidR="008D28C2" w:rsidRPr="003078D6" w:rsidRDefault="008D28C2" w:rsidP="003078D6">
      <w:pPr>
        <w:spacing w:after="0" w:line="240" w:lineRule="auto"/>
        <w:jc w:val="both"/>
        <w:rPr>
          <w:rFonts w:ascii="Times New Roman" w:hAnsi="Times New Roman" w:cs="Times New Roman"/>
          <w:sz w:val="24"/>
          <w:szCs w:val="24"/>
        </w:rPr>
      </w:pPr>
    </w:p>
    <w:p w14:paraId="72680D2E" w14:textId="77777777" w:rsidR="008D28C2" w:rsidRPr="000C5D69" w:rsidRDefault="008D28C2" w:rsidP="003078D6">
      <w:pPr>
        <w:spacing w:after="0" w:line="240" w:lineRule="auto"/>
        <w:jc w:val="both"/>
        <w:rPr>
          <w:rFonts w:ascii="Times New Roman" w:hAnsi="Times New Roman" w:cs="Times New Roman"/>
          <w:sz w:val="24"/>
          <w:szCs w:val="24"/>
        </w:rPr>
      </w:pPr>
      <w:r w:rsidRPr="000C5D69">
        <w:rPr>
          <w:rFonts w:ascii="Times New Roman" w:hAnsi="Times New Roman" w:cs="Times New Roman"/>
          <w:sz w:val="24"/>
          <w:szCs w:val="24"/>
        </w:rPr>
        <w:t xml:space="preserve">zastoupena Josefem </w:t>
      </w:r>
      <w:proofErr w:type="spellStart"/>
      <w:r w:rsidRPr="000C5D69">
        <w:rPr>
          <w:rFonts w:ascii="Times New Roman" w:hAnsi="Times New Roman" w:cs="Times New Roman"/>
          <w:sz w:val="24"/>
          <w:szCs w:val="24"/>
        </w:rPr>
        <w:t>Kocháněm</w:t>
      </w:r>
      <w:proofErr w:type="spellEnd"/>
      <w:r w:rsidRPr="000C5D69">
        <w:rPr>
          <w:rFonts w:ascii="Times New Roman" w:hAnsi="Times New Roman" w:cs="Times New Roman"/>
          <w:sz w:val="24"/>
          <w:szCs w:val="24"/>
        </w:rPr>
        <w:t xml:space="preserve">, </w:t>
      </w:r>
      <w:r w:rsidR="000C5D69" w:rsidRPr="000C5D69">
        <w:rPr>
          <w:rFonts w:ascii="Times New Roman" w:hAnsi="Times New Roman" w:cs="Times New Roman"/>
          <w:sz w:val="24"/>
          <w:szCs w:val="24"/>
        </w:rPr>
        <w:t xml:space="preserve">jednatelem, </w:t>
      </w:r>
      <w:r w:rsidR="000C5D69" w:rsidRPr="000C5D69">
        <w:rPr>
          <w:rFonts w:ascii="Times New Roman" w:hAnsi="Times New Roman" w:cs="Times New Roman"/>
          <w:snapToGrid w:val="0"/>
          <w:sz w:val="24"/>
          <w:szCs w:val="24"/>
        </w:rPr>
        <w:t xml:space="preserve">Ing. Ondřejem </w:t>
      </w:r>
      <w:proofErr w:type="spellStart"/>
      <w:r w:rsidR="000C5D69" w:rsidRPr="000C5D69">
        <w:rPr>
          <w:rFonts w:ascii="Times New Roman" w:hAnsi="Times New Roman" w:cs="Times New Roman"/>
          <w:snapToGrid w:val="0"/>
          <w:sz w:val="24"/>
          <w:szCs w:val="24"/>
        </w:rPr>
        <w:t>Wilczynskim</w:t>
      </w:r>
      <w:proofErr w:type="spellEnd"/>
      <w:r w:rsidR="000C5D69" w:rsidRPr="000C5D69">
        <w:rPr>
          <w:rFonts w:ascii="Times New Roman" w:hAnsi="Times New Roman" w:cs="Times New Roman"/>
          <w:snapToGrid w:val="0"/>
          <w:sz w:val="24"/>
          <w:szCs w:val="24"/>
        </w:rPr>
        <w:t xml:space="preserve">, Ph.D., jednatelem a Ing. Martinem Mlčákem, jednatelem </w:t>
      </w:r>
    </w:p>
    <w:p w14:paraId="1CCE9227" w14:textId="77777777" w:rsidR="008D28C2" w:rsidRPr="003078D6" w:rsidRDefault="008D28C2" w:rsidP="003078D6">
      <w:pPr>
        <w:spacing w:after="0" w:line="240" w:lineRule="auto"/>
        <w:jc w:val="both"/>
        <w:rPr>
          <w:rFonts w:ascii="Times New Roman" w:hAnsi="Times New Roman" w:cs="Times New Roman"/>
          <w:sz w:val="24"/>
          <w:szCs w:val="24"/>
        </w:rPr>
      </w:pPr>
    </w:p>
    <w:p w14:paraId="3BC9A022" w14:textId="6D9F747C" w:rsidR="008D28C2" w:rsidRPr="003078D6" w:rsidRDefault="008D28C2" w:rsidP="003078D6">
      <w:pPr>
        <w:tabs>
          <w:tab w:val="left" w:pos="709"/>
          <w:tab w:val="left" w:pos="4395"/>
        </w:tabs>
        <w:spacing w:after="0" w:line="240" w:lineRule="auto"/>
        <w:jc w:val="both"/>
        <w:rPr>
          <w:rFonts w:ascii="Times New Roman" w:hAnsi="Times New Roman" w:cs="Times New Roman"/>
          <w:sz w:val="24"/>
          <w:szCs w:val="24"/>
        </w:rPr>
      </w:pPr>
      <w:r w:rsidRPr="003078D6">
        <w:rPr>
          <w:rFonts w:ascii="Times New Roman" w:hAnsi="Times New Roman" w:cs="Times New Roman"/>
          <w:sz w:val="24"/>
          <w:szCs w:val="24"/>
        </w:rPr>
        <w:t>Oprávněni jednat ve věcech smluvních:</w:t>
      </w:r>
      <w:r w:rsidR="008A7BE4">
        <w:rPr>
          <w:rFonts w:ascii="Times New Roman" w:hAnsi="Times New Roman" w:cs="Times New Roman"/>
          <w:sz w:val="24"/>
          <w:szCs w:val="24"/>
        </w:rPr>
        <w:tab/>
      </w:r>
      <w:r w:rsidRPr="003078D6">
        <w:rPr>
          <w:rFonts w:ascii="Times New Roman" w:hAnsi="Times New Roman" w:cs="Times New Roman"/>
          <w:sz w:val="24"/>
          <w:szCs w:val="24"/>
        </w:rPr>
        <w:t xml:space="preserve"> Josef </w:t>
      </w:r>
      <w:proofErr w:type="spellStart"/>
      <w:r w:rsidRPr="003078D6">
        <w:rPr>
          <w:rFonts w:ascii="Times New Roman" w:hAnsi="Times New Roman" w:cs="Times New Roman"/>
          <w:sz w:val="24"/>
          <w:szCs w:val="24"/>
        </w:rPr>
        <w:t>Kocháň</w:t>
      </w:r>
      <w:proofErr w:type="spellEnd"/>
      <w:r w:rsidRPr="003078D6">
        <w:rPr>
          <w:rFonts w:ascii="Times New Roman" w:hAnsi="Times New Roman" w:cs="Times New Roman"/>
          <w:sz w:val="24"/>
          <w:szCs w:val="24"/>
        </w:rPr>
        <w:t xml:space="preserve">, výkonný ředitel    </w:t>
      </w:r>
      <w:r w:rsidRPr="003078D6">
        <w:rPr>
          <w:rFonts w:ascii="Times New Roman" w:hAnsi="Times New Roman" w:cs="Times New Roman"/>
          <w:sz w:val="24"/>
          <w:szCs w:val="24"/>
        </w:rPr>
        <w:tab/>
      </w:r>
      <w:r w:rsidRPr="003078D6">
        <w:rPr>
          <w:rFonts w:ascii="Times New Roman" w:hAnsi="Times New Roman" w:cs="Times New Roman"/>
          <w:snapToGrid w:val="0"/>
          <w:sz w:val="24"/>
          <w:szCs w:val="24"/>
        </w:rPr>
        <w:t xml:space="preserve"> </w:t>
      </w:r>
    </w:p>
    <w:p w14:paraId="41111A82" w14:textId="1A7BB753" w:rsidR="008D28C2" w:rsidRPr="003078D6" w:rsidRDefault="008D28C2" w:rsidP="003078D6">
      <w:pPr>
        <w:tabs>
          <w:tab w:val="left" w:pos="709"/>
          <w:tab w:val="left" w:pos="4395"/>
        </w:tabs>
        <w:spacing w:after="0" w:line="240" w:lineRule="auto"/>
        <w:jc w:val="both"/>
        <w:rPr>
          <w:rFonts w:ascii="Times New Roman" w:hAnsi="Times New Roman" w:cs="Times New Roman"/>
          <w:sz w:val="24"/>
          <w:szCs w:val="24"/>
        </w:rPr>
      </w:pPr>
      <w:r w:rsidRPr="003078D6">
        <w:rPr>
          <w:rFonts w:ascii="Times New Roman" w:hAnsi="Times New Roman" w:cs="Times New Roman"/>
          <w:sz w:val="24"/>
          <w:szCs w:val="24"/>
        </w:rPr>
        <w:t xml:space="preserve">Oprávněni jednat ve věcech </w:t>
      </w:r>
      <w:proofErr w:type="gramStart"/>
      <w:r w:rsidRPr="003078D6">
        <w:rPr>
          <w:rFonts w:ascii="Times New Roman" w:hAnsi="Times New Roman" w:cs="Times New Roman"/>
          <w:sz w:val="24"/>
          <w:szCs w:val="24"/>
        </w:rPr>
        <w:t>technických:</w:t>
      </w:r>
      <w:r w:rsidR="000D389B">
        <w:rPr>
          <w:rFonts w:ascii="Times New Roman" w:hAnsi="Times New Roman" w:cs="Times New Roman"/>
          <w:sz w:val="24"/>
          <w:szCs w:val="24"/>
        </w:rPr>
        <w:t xml:space="preserve"> </w:t>
      </w:r>
      <w:r w:rsidRPr="003078D6">
        <w:rPr>
          <w:rFonts w:ascii="Times New Roman" w:hAnsi="Times New Roman" w:cs="Times New Roman"/>
          <w:sz w:val="24"/>
          <w:szCs w:val="24"/>
        </w:rPr>
        <w:t xml:space="preserve"> </w:t>
      </w:r>
      <w:proofErr w:type="spellStart"/>
      <w:r w:rsidR="000D389B">
        <w:rPr>
          <w:rFonts w:ascii="Times New Roman" w:hAnsi="Times New Roman" w:cs="Times New Roman"/>
          <w:sz w:val="24"/>
          <w:szCs w:val="24"/>
        </w:rPr>
        <w:t>xxxx</w:t>
      </w:r>
      <w:proofErr w:type="spellEnd"/>
      <w:proofErr w:type="gramEnd"/>
      <w:r w:rsidR="000D389B">
        <w:rPr>
          <w:rFonts w:ascii="Times New Roman" w:hAnsi="Times New Roman" w:cs="Times New Roman"/>
          <w:sz w:val="24"/>
          <w:szCs w:val="24"/>
        </w:rPr>
        <w:t xml:space="preserve"> </w:t>
      </w:r>
      <w:proofErr w:type="spellStart"/>
      <w:r w:rsidR="000D389B">
        <w:rPr>
          <w:rFonts w:ascii="Times New Roman" w:hAnsi="Times New Roman" w:cs="Times New Roman"/>
          <w:sz w:val="24"/>
          <w:szCs w:val="24"/>
        </w:rPr>
        <w:t>xxxxxx</w:t>
      </w:r>
      <w:proofErr w:type="spellEnd"/>
      <w:r w:rsidR="000D389B">
        <w:rPr>
          <w:rFonts w:ascii="Times New Roman" w:hAnsi="Times New Roman" w:cs="Times New Roman"/>
          <w:sz w:val="24"/>
          <w:szCs w:val="24"/>
        </w:rPr>
        <w:t xml:space="preserve"> </w:t>
      </w:r>
      <w:proofErr w:type="spellStart"/>
      <w:r w:rsidR="000D389B">
        <w:rPr>
          <w:rFonts w:ascii="Times New Roman" w:hAnsi="Times New Roman" w:cs="Times New Roman"/>
          <w:sz w:val="24"/>
          <w:szCs w:val="24"/>
        </w:rPr>
        <w:t>xxxxxx</w:t>
      </w:r>
      <w:proofErr w:type="spellEnd"/>
      <w:r w:rsidRPr="003078D6">
        <w:rPr>
          <w:rFonts w:ascii="Times New Roman" w:hAnsi="Times New Roman" w:cs="Times New Roman"/>
          <w:sz w:val="24"/>
          <w:szCs w:val="24"/>
        </w:rPr>
        <w:t>, investiční technik (</w:t>
      </w:r>
      <w:r w:rsidR="00B64E6B" w:rsidRPr="003078D6">
        <w:rPr>
          <w:rFonts w:ascii="Times New Roman" w:hAnsi="Times New Roman" w:cs="Times New Roman"/>
          <w:sz w:val="24"/>
          <w:szCs w:val="24"/>
        </w:rPr>
        <w:t>tel</w:t>
      </w:r>
      <w:r w:rsidR="00841979" w:rsidRPr="003078D6">
        <w:rPr>
          <w:rFonts w:ascii="Times New Roman" w:hAnsi="Times New Roman" w:cs="Times New Roman"/>
          <w:sz w:val="24"/>
          <w:szCs w:val="24"/>
        </w:rPr>
        <w:t xml:space="preserve">. </w:t>
      </w:r>
      <w:proofErr w:type="spellStart"/>
      <w:r w:rsidR="000D389B">
        <w:rPr>
          <w:rFonts w:ascii="Times New Roman" w:hAnsi="Times New Roman" w:cs="Times New Roman"/>
          <w:sz w:val="24"/>
          <w:szCs w:val="24"/>
        </w:rPr>
        <w:t>xxx</w:t>
      </w:r>
      <w:proofErr w:type="spellEnd"/>
      <w:r w:rsidR="000D389B">
        <w:rPr>
          <w:rFonts w:ascii="Times New Roman" w:hAnsi="Times New Roman" w:cs="Times New Roman"/>
          <w:sz w:val="24"/>
          <w:szCs w:val="24"/>
        </w:rPr>
        <w:t xml:space="preserve"> </w:t>
      </w:r>
      <w:proofErr w:type="spellStart"/>
      <w:r w:rsidR="000D389B">
        <w:rPr>
          <w:rFonts w:ascii="Times New Roman" w:hAnsi="Times New Roman" w:cs="Times New Roman"/>
          <w:sz w:val="24"/>
          <w:szCs w:val="24"/>
        </w:rPr>
        <w:t>xxx</w:t>
      </w:r>
      <w:proofErr w:type="spellEnd"/>
      <w:r w:rsidR="000D389B">
        <w:rPr>
          <w:rFonts w:ascii="Times New Roman" w:hAnsi="Times New Roman" w:cs="Times New Roman"/>
          <w:sz w:val="24"/>
          <w:szCs w:val="24"/>
        </w:rPr>
        <w:t xml:space="preserve"> </w:t>
      </w:r>
      <w:proofErr w:type="spellStart"/>
      <w:r w:rsidR="000D389B">
        <w:rPr>
          <w:rFonts w:ascii="Times New Roman" w:hAnsi="Times New Roman" w:cs="Times New Roman"/>
          <w:sz w:val="24"/>
          <w:szCs w:val="24"/>
        </w:rPr>
        <w:t>xxx</w:t>
      </w:r>
      <w:proofErr w:type="spellEnd"/>
      <w:r w:rsidR="00B64E6B" w:rsidRPr="003078D6">
        <w:rPr>
          <w:rFonts w:ascii="Times New Roman" w:hAnsi="Times New Roman" w:cs="Times New Roman"/>
          <w:sz w:val="24"/>
          <w:szCs w:val="24"/>
        </w:rPr>
        <w:t xml:space="preserve">, e-mail: </w:t>
      </w:r>
      <w:proofErr w:type="spellStart"/>
      <w:r w:rsidR="000D389B">
        <w:rPr>
          <w:rFonts w:ascii="Times New Roman" w:hAnsi="Times New Roman" w:cs="Times New Roman"/>
          <w:sz w:val="24"/>
          <w:szCs w:val="24"/>
        </w:rPr>
        <w:t>xxxxxxxxxxxxx</w:t>
      </w:r>
      <w:proofErr w:type="spellEnd"/>
      <w:r w:rsidR="00B64E6B" w:rsidRPr="003078D6">
        <w:rPr>
          <w:rFonts w:ascii="Times New Roman" w:hAnsi="Times New Roman" w:cs="Times New Roman"/>
          <w:sz w:val="24"/>
          <w:szCs w:val="24"/>
        </w:rPr>
        <w:t>)</w:t>
      </w:r>
    </w:p>
    <w:p w14:paraId="4832C51E" w14:textId="77777777" w:rsidR="008D28C2" w:rsidRPr="003078D6" w:rsidRDefault="008D28C2" w:rsidP="003078D6">
      <w:pPr>
        <w:spacing w:after="0" w:line="240" w:lineRule="auto"/>
        <w:jc w:val="both"/>
        <w:rPr>
          <w:rFonts w:ascii="Times New Roman" w:hAnsi="Times New Roman" w:cs="Times New Roman"/>
          <w:sz w:val="24"/>
          <w:szCs w:val="24"/>
        </w:rPr>
      </w:pPr>
    </w:p>
    <w:p w14:paraId="5EC0EC35" w14:textId="77777777" w:rsidR="008D28C2" w:rsidRPr="003078D6" w:rsidRDefault="008D28C2" w:rsidP="003078D6">
      <w:pPr>
        <w:spacing w:after="0" w:line="240" w:lineRule="auto"/>
        <w:jc w:val="both"/>
        <w:rPr>
          <w:rFonts w:ascii="Times New Roman" w:hAnsi="Times New Roman" w:cs="Times New Roman"/>
          <w:sz w:val="24"/>
          <w:szCs w:val="24"/>
        </w:rPr>
      </w:pPr>
      <w:r w:rsidRPr="003078D6">
        <w:rPr>
          <w:rFonts w:ascii="Times New Roman" w:hAnsi="Times New Roman" w:cs="Times New Roman"/>
          <w:sz w:val="24"/>
          <w:szCs w:val="24"/>
        </w:rPr>
        <w:t>jako objednatel na straně jedné (dále jen „objednatel“)</w:t>
      </w:r>
    </w:p>
    <w:p w14:paraId="2A32A511" w14:textId="77777777" w:rsidR="008D28C2" w:rsidRPr="003078D6" w:rsidRDefault="008D28C2" w:rsidP="003078D6">
      <w:pPr>
        <w:spacing w:after="0" w:line="240" w:lineRule="auto"/>
        <w:jc w:val="both"/>
        <w:rPr>
          <w:rFonts w:ascii="Times New Roman" w:hAnsi="Times New Roman" w:cs="Times New Roman"/>
          <w:sz w:val="24"/>
          <w:szCs w:val="24"/>
        </w:rPr>
      </w:pPr>
    </w:p>
    <w:p w14:paraId="73F341A8" w14:textId="77777777" w:rsidR="008D28C2" w:rsidRPr="003078D6" w:rsidRDefault="008D28C2" w:rsidP="003078D6">
      <w:pPr>
        <w:spacing w:after="0" w:line="240" w:lineRule="auto"/>
        <w:jc w:val="both"/>
        <w:rPr>
          <w:rFonts w:ascii="Times New Roman" w:hAnsi="Times New Roman" w:cs="Times New Roman"/>
          <w:sz w:val="24"/>
          <w:szCs w:val="24"/>
        </w:rPr>
      </w:pPr>
      <w:r w:rsidRPr="003078D6">
        <w:rPr>
          <w:rFonts w:ascii="Times New Roman" w:hAnsi="Times New Roman" w:cs="Times New Roman"/>
          <w:sz w:val="24"/>
          <w:szCs w:val="24"/>
        </w:rPr>
        <w:t>a</w:t>
      </w:r>
    </w:p>
    <w:p w14:paraId="562ACAFB" w14:textId="77777777" w:rsidR="008D28C2" w:rsidRPr="003078D6" w:rsidRDefault="008D28C2" w:rsidP="003078D6">
      <w:pPr>
        <w:autoSpaceDE w:val="0"/>
        <w:autoSpaceDN w:val="0"/>
        <w:adjustRightInd w:val="0"/>
        <w:spacing w:after="0" w:line="240" w:lineRule="auto"/>
        <w:jc w:val="both"/>
        <w:rPr>
          <w:rFonts w:ascii="Times New Roman" w:hAnsi="Times New Roman" w:cs="Times New Roman"/>
          <w:b/>
          <w:sz w:val="24"/>
          <w:szCs w:val="24"/>
        </w:rPr>
      </w:pPr>
    </w:p>
    <w:p w14:paraId="24A4D193" w14:textId="77777777" w:rsidR="008A7BE4" w:rsidRPr="003078D6" w:rsidRDefault="008D28C2" w:rsidP="008A7BE4">
      <w:pPr>
        <w:autoSpaceDE w:val="0"/>
        <w:autoSpaceDN w:val="0"/>
        <w:adjustRightInd w:val="0"/>
        <w:spacing w:after="0" w:line="240" w:lineRule="auto"/>
        <w:jc w:val="both"/>
        <w:rPr>
          <w:rFonts w:ascii="Times New Roman" w:hAnsi="Times New Roman" w:cs="Times New Roman"/>
          <w:b/>
          <w:sz w:val="24"/>
          <w:szCs w:val="24"/>
        </w:rPr>
      </w:pPr>
      <w:r w:rsidRPr="003078D6">
        <w:rPr>
          <w:rFonts w:ascii="Times New Roman" w:hAnsi="Times New Roman" w:cs="Times New Roman"/>
          <w:b/>
          <w:sz w:val="24"/>
          <w:szCs w:val="24"/>
        </w:rPr>
        <w:t xml:space="preserve">2/ </w:t>
      </w:r>
      <w:proofErr w:type="spellStart"/>
      <w:r w:rsidR="008A7BE4">
        <w:rPr>
          <w:rFonts w:ascii="Times New Roman" w:hAnsi="Times New Roman" w:cs="Times New Roman"/>
          <w:b/>
          <w:sz w:val="24"/>
          <w:szCs w:val="24"/>
        </w:rPr>
        <w:t>Dorfner</w:t>
      </w:r>
      <w:proofErr w:type="spellEnd"/>
      <w:r w:rsidR="008A7BE4">
        <w:rPr>
          <w:rFonts w:ascii="Times New Roman" w:hAnsi="Times New Roman" w:cs="Times New Roman"/>
          <w:b/>
          <w:sz w:val="24"/>
          <w:szCs w:val="24"/>
        </w:rPr>
        <w:t xml:space="preserve"> s.r.o.</w:t>
      </w:r>
    </w:p>
    <w:p w14:paraId="6208CCE4" w14:textId="77777777" w:rsidR="008A7BE4" w:rsidRPr="003078D6" w:rsidRDefault="008A7BE4" w:rsidP="008A7BE4">
      <w:pPr>
        <w:spacing w:after="0" w:line="240" w:lineRule="auto"/>
        <w:jc w:val="both"/>
        <w:rPr>
          <w:rFonts w:ascii="Times New Roman" w:hAnsi="Times New Roman" w:cs="Times New Roman"/>
          <w:b/>
          <w:sz w:val="24"/>
          <w:szCs w:val="24"/>
        </w:rPr>
      </w:pPr>
      <w:r w:rsidRPr="003078D6">
        <w:rPr>
          <w:rFonts w:ascii="Times New Roman" w:hAnsi="Times New Roman" w:cs="Times New Roman"/>
          <w:sz w:val="24"/>
          <w:szCs w:val="24"/>
        </w:rPr>
        <w:t xml:space="preserve">se sídlem </w:t>
      </w:r>
      <w:r>
        <w:rPr>
          <w:rFonts w:ascii="Times New Roman" w:hAnsi="Times New Roman" w:cs="Times New Roman"/>
          <w:sz w:val="24"/>
          <w:szCs w:val="24"/>
        </w:rPr>
        <w:t>Republikánská 1102/45</w:t>
      </w:r>
      <w:r w:rsidRPr="003078D6">
        <w:rPr>
          <w:rFonts w:ascii="Times New Roman" w:hAnsi="Times New Roman" w:cs="Times New Roman"/>
          <w:sz w:val="24"/>
          <w:szCs w:val="24"/>
        </w:rPr>
        <w:t xml:space="preserve">, </w:t>
      </w:r>
      <w:proofErr w:type="spellStart"/>
      <w:r>
        <w:rPr>
          <w:rFonts w:ascii="Times New Roman" w:hAnsi="Times New Roman" w:cs="Times New Roman"/>
          <w:sz w:val="24"/>
          <w:szCs w:val="24"/>
        </w:rPr>
        <w:t>Lobzy</w:t>
      </w:r>
      <w:proofErr w:type="spellEnd"/>
      <w:r w:rsidRPr="003078D6">
        <w:rPr>
          <w:rFonts w:ascii="Times New Roman" w:hAnsi="Times New Roman" w:cs="Times New Roman"/>
          <w:sz w:val="24"/>
          <w:szCs w:val="24"/>
        </w:rPr>
        <w:t xml:space="preserve">, </w:t>
      </w:r>
      <w:r>
        <w:rPr>
          <w:rFonts w:ascii="Times New Roman" w:hAnsi="Times New Roman" w:cs="Times New Roman"/>
          <w:sz w:val="24"/>
          <w:szCs w:val="24"/>
        </w:rPr>
        <w:t>312 00 Plzeň</w:t>
      </w:r>
    </w:p>
    <w:p w14:paraId="06A93487" w14:textId="77777777" w:rsidR="008A7BE4" w:rsidRPr="003078D6" w:rsidRDefault="008A7BE4" w:rsidP="008A7BE4">
      <w:pPr>
        <w:spacing w:after="0" w:line="240" w:lineRule="auto"/>
        <w:ind w:left="2124" w:hanging="2124"/>
        <w:jc w:val="both"/>
        <w:rPr>
          <w:rFonts w:ascii="Times New Roman" w:hAnsi="Times New Roman" w:cs="Times New Roman"/>
          <w:sz w:val="24"/>
          <w:szCs w:val="24"/>
        </w:rPr>
      </w:pPr>
      <w:r w:rsidRPr="003078D6">
        <w:rPr>
          <w:rFonts w:ascii="Times New Roman" w:hAnsi="Times New Roman" w:cs="Times New Roman"/>
          <w:sz w:val="24"/>
          <w:szCs w:val="24"/>
        </w:rPr>
        <w:t xml:space="preserve">IČ: </w:t>
      </w:r>
      <w:r>
        <w:rPr>
          <w:rFonts w:ascii="Times New Roman" w:hAnsi="Times New Roman" w:cs="Times New Roman"/>
          <w:sz w:val="24"/>
          <w:szCs w:val="24"/>
        </w:rPr>
        <w:t>271 77 831</w:t>
      </w:r>
    </w:p>
    <w:p w14:paraId="2450CF86" w14:textId="77777777" w:rsidR="008A7BE4" w:rsidRPr="003078D6" w:rsidRDefault="008A7BE4" w:rsidP="008A7BE4">
      <w:pPr>
        <w:spacing w:after="0" w:line="240" w:lineRule="auto"/>
        <w:ind w:left="2124" w:hanging="2124"/>
        <w:jc w:val="both"/>
        <w:rPr>
          <w:rFonts w:ascii="Times New Roman" w:hAnsi="Times New Roman" w:cs="Times New Roman"/>
          <w:sz w:val="24"/>
          <w:szCs w:val="24"/>
        </w:rPr>
      </w:pPr>
      <w:r w:rsidRPr="003078D6">
        <w:rPr>
          <w:rFonts w:ascii="Times New Roman" w:hAnsi="Times New Roman" w:cs="Times New Roman"/>
          <w:sz w:val="24"/>
          <w:szCs w:val="24"/>
        </w:rPr>
        <w:t xml:space="preserve">DIČ: </w:t>
      </w:r>
      <w:r>
        <w:rPr>
          <w:rFonts w:ascii="Times New Roman" w:hAnsi="Times New Roman" w:cs="Times New Roman"/>
          <w:sz w:val="24"/>
          <w:szCs w:val="24"/>
        </w:rPr>
        <w:t>CZ 271 77 831</w:t>
      </w:r>
    </w:p>
    <w:p w14:paraId="4B360F29" w14:textId="49BAE9F2" w:rsidR="008A7BE4" w:rsidRPr="003078D6" w:rsidRDefault="008A7BE4" w:rsidP="008A7BE4">
      <w:pPr>
        <w:spacing w:after="0" w:line="240" w:lineRule="auto"/>
        <w:ind w:left="2124" w:hanging="2124"/>
        <w:jc w:val="both"/>
        <w:rPr>
          <w:rFonts w:ascii="Times New Roman" w:hAnsi="Times New Roman" w:cs="Times New Roman"/>
          <w:sz w:val="24"/>
          <w:szCs w:val="24"/>
        </w:rPr>
      </w:pPr>
      <w:r w:rsidRPr="003078D6">
        <w:rPr>
          <w:rFonts w:ascii="Times New Roman" w:hAnsi="Times New Roman" w:cs="Times New Roman"/>
          <w:sz w:val="24"/>
          <w:szCs w:val="24"/>
        </w:rPr>
        <w:t xml:space="preserve">Bankovní spojení: </w:t>
      </w:r>
      <w:proofErr w:type="spellStart"/>
      <w:r>
        <w:rPr>
          <w:rFonts w:ascii="Times New Roman" w:hAnsi="Times New Roman" w:cs="Times New Roman"/>
          <w:sz w:val="24"/>
          <w:szCs w:val="24"/>
        </w:rPr>
        <w:t>UniCredit</w:t>
      </w:r>
      <w:proofErr w:type="spellEnd"/>
      <w:r>
        <w:rPr>
          <w:rFonts w:ascii="Times New Roman" w:hAnsi="Times New Roman" w:cs="Times New Roman"/>
          <w:sz w:val="24"/>
          <w:szCs w:val="24"/>
        </w:rPr>
        <w:t xml:space="preserve"> Bank Czech </w:t>
      </w:r>
      <w:proofErr w:type="spellStart"/>
      <w:r>
        <w:rPr>
          <w:rFonts w:ascii="Times New Roman" w:hAnsi="Times New Roman" w:cs="Times New Roman"/>
          <w:sz w:val="24"/>
          <w:szCs w:val="24"/>
        </w:rPr>
        <w:t>republic</w:t>
      </w:r>
      <w:proofErr w:type="spellEnd"/>
      <w:r>
        <w:rPr>
          <w:rFonts w:ascii="Times New Roman" w:hAnsi="Times New Roman" w:cs="Times New Roman"/>
          <w:sz w:val="24"/>
          <w:szCs w:val="24"/>
        </w:rPr>
        <w:t xml:space="preserve"> a.s., </w:t>
      </w:r>
      <w:proofErr w:type="spellStart"/>
      <w:r>
        <w:rPr>
          <w:rFonts w:ascii="Times New Roman" w:hAnsi="Times New Roman" w:cs="Times New Roman"/>
          <w:sz w:val="24"/>
          <w:szCs w:val="24"/>
        </w:rPr>
        <w:t>č.ú</w:t>
      </w:r>
      <w:proofErr w:type="spellEnd"/>
      <w:r>
        <w:rPr>
          <w:rFonts w:ascii="Times New Roman" w:hAnsi="Times New Roman" w:cs="Times New Roman"/>
          <w:sz w:val="24"/>
          <w:szCs w:val="24"/>
        </w:rPr>
        <w:t xml:space="preserve">. </w:t>
      </w:r>
      <w:r w:rsidR="00D26360">
        <w:rPr>
          <w:rFonts w:ascii="Times New Roman" w:hAnsi="Times New Roman" w:cs="Times New Roman"/>
          <w:sz w:val="24"/>
          <w:szCs w:val="24"/>
        </w:rPr>
        <w:t>5844952004/2700</w:t>
      </w:r>
    </w:p>
    <w:p w14:paraId="73F07CAC" w14:textId="5C913D09" w:rsidR="008A7BE4" w:rsidRPr="003078D6" w:rsidRDefault="008A7BE4" w:rsidP="008A7BE4">
      <w:pPr>
        <w:pStyle w:val="Zkladntext"/>
        <w:spacing w:line="240" w:lineRule="auto"/>
        <w:rPr>
          <w:sz w:val="24"/>
          <w:szCs w:val="24"/>
        </w:rPr>
      </w:pPr>
      <w:r w:rsidRPr="003078D6">
        <w:rPr>
          <w:sz w:val="24"/>
          <w:szCs w:val="24"/>
        </w:rPr>
        <w:t xml:space="preserve">e-mail: </w:t>
      </w:r>
      <w:proofErr w:type="spellStart"/>
      <w:r w:rsidR="000D389B">
        <w:rPr>
          <w:sz w:val="24"/>
          <w:szCs w:val="24"/>
        </w:rPr>
        <w:t>xxxxxxxxxxxxxxxxxx</w:t>
      </w:r>
      <w:proofErr w:type="spellEnd"/>
    </w:p>
    <w:p w14:paraId="6BEBB816" w14:textId="77777777" w:rsidR="008A7BE4" w:rsidRPr="003078D6" w:rsidRDefault="008A7BE4" w:rsidP="008A7BE4">
      <w:pPr>
        <w:pStyle w:val="Zkladntext"/>
        <w:spacing w:line="240" w:lineRule="auto"/>
        <w:rPr>
          <w:sz w:val="24"/>
          <w:szCs w:val="24"/>
        </w:rPr>
      </w:pPr>
      <w:r w:rsidRPr="003078D6">
        <w:rPr>
          <w:sz w:val="24"/>
          <w:szCs w:val="24"/>
        </w:rPr>
        <w:t xml:space="preserve">zapsaná v obchodním rejstříku vedeném </w:t>
      </w:r>
      <w:r>
        <w:rPr>
          <w:sz w:val="24"/>
          <w:szCs w:val="24"/>
        </w:rPr>
        <w:t>Krajským soudem v Plzni</w:t>
      </w:r>
      <w:r w:rsidRPr="003078D6">
        <w:rPr>
          <w:sz w:val="24"/>
          <w:szCs w:val="24"/>
        </w:rPr>
        <w:t>, v</w:t>
      </w:r>
      <w:r>
        <w:rPr>
          <w:sz w:val="24"/>
          <w:szCs w:val="24"/>
        </w:rPr>
        <w:t> </w:t>
      </w:r>
      <w:r w:rsidRPr="003078D6">
        <w:rPr>
          <w:sz w:val="24"/>
          <w:szCs w:val="24"/>
        </w:rPr>
        <w:t>odd</w:t>
      </w:r>
      <w:r>
        <w:rPr>
          <w:sz w:val="24"/>
          <w:szCs w:val="24"/>
        </w:rPr>
        <w:t>. C</w:t>
      </w:r>
      <w:r w:rsidRPr="003078D6">
        <w:rPr>
          <w:sz w:val="24"/>
          <w:szCs w:val="24"/>
        </w:rPr>
        <w:t xml:space="preserve">, vložce č. </w:t>
      </w:r>
      <w:r>
        <w:rPr>
          <w:sz w:val="24"/>
          <w:szCs w:val="24"/>
        </w:rPr>
        <w:t>183 80</w:t>
      </w:r>
    </w:p>
    <w:p w14:paraId="4D020985" w14:textId="77777777" w:rsidR="008A7BE4" w:rsidRPr="003078D6" w:rsidRDefault="008A7BE4" w:rsidP="008A7BE4">
      <w:pPr>
        <w:spacing w:after="0" w:line="240" w:lineRule="auto"/>
        <w:jc w:val="both"/>
        <w:rPr>
          <w:rFonts w:ascii="Times New Roman" w:hAnsi="Times New Roman" w:cs="Times New Roman"/>
          <w:sz w:val="24"/>
          <w:szCs w:val="24"/>
        </w:rPr>
      </w:pPr>
      <w:r w:rsidRPr="003078D6">
        <w:rPr>
          <w:rFonts w:ascii="Times New Roman" w:hAnsi="Times New Roman" w:cs="Times New Roman"/>
          <w:sz w:val="24"/>
          <w:szCs w:val="24"/>
        </w:rPr>
        <w:t xml:space="preserve">zastoupena </w:t>
      </w:r>
      <w:r>
        <w:rPr>
          <w:rFonts w:ascii="Times New Roman" w:hAnsi="Times New Roman" w:cs="Times New Roman"/>
          <w:sz w:val="24"/>
          <w:szCs w:val="24"/>
        </w:rPr>
        <w:t xml:space="preserve">Peterem Erwinem </w:t>
      </w:r>
      <w:proofErr w:type="spellStart"/>
      <w:r>
        <w:rPr>
          <w:rFonts w:ascii="Times New Roman" w:hAnsi="Times New Roman" w:cs="Times New Roman"/>
          <w:sz w:val="24"/>
          <w:szCs w:val="24"/>
        </w:rPr>
        <w:t>Engelbrechtem</w:t>
      </w:r>
      <w:proofErr w:type="spellEnd"/>
      <w:r>
        <w:rPr>
          <w:rFonts w:ascii="Times New Roman" w:hAnsi="Times New Roman" w:cs="Times New Roman"/>
          <w:sz w:val="24"/>
          <w:szCs w:val="24"/>
        </w:rPr>
        <w:t>, jednatelem</w:t>
      </w:r>
    </w:p>
    <w:p w14:paraId="623411F3" w14:textId="77777777" w:rsidR="008A7BE4" w:rsidRPr="003078D6" w:rsidRDefault="008A7BE4" w:rsidP="008A7BE4">
      <w:pPr>
        <w:tabs>
          <w:tab w:val="left" w:pos="709"/>
          <w:tab w:val="left" w:pos="4395"/>
        </w:tabs>
        <w:spacing w:after="0" w:line="240" w:lineRule="auto"/>
        <w:jc w:val="both"/>
        <w:rPr>
          <w:rFonts w:ascii="Times New Roman" w:hAnsi="Times New Roman" w:cs="Times New Roman"/>
          <w:sz w:val="24"/>
          <w:szCs w:val="24"/>
        </w:rPr>
      </w:pPr>
    </w:p>
    <w:p w14:paraId="02A180EE" w14:textId="335DAD28" w:rsidR="008A7BE4" w:rsidRPr="003078D6" w:rsidRDefault="008A7BE4" w:rsidP="008A7BE4">
      <w:pPr>
        <w:tabs>
          <w:tab w:val="left" w:pos="709"/>
          <w:tab w:val="left" w:pos="4395"/>
        </w:tabs>
        <w:spacing w:after="0" w:line="240" w:lineRule="auto"/>
        <w:jc w:val="both"/>
        <w:rPr>
          <w:rFonts w:ascii="Times New Roman" w:hAnsi="Times New Roman" w:cs="Times New Roman"/>
          <w:sz w:val="24"/>
          <w:szCs w:val="24"/>
        </w:rPr>
      </w:pPr>
      <w:r w:rsidRPr="003078D6">
        <w:rPr>
          <w:rFonts w:ascii="Times New Roman" w:hAnsi="Times New Roman" w:cs="Times New Roman"/>
          <w:sz w:val="24"/>
          <w:szCs w:val="24"/>
        </w:rPr>
        <w:t xml:space="preserve">Oprávněni jednat ve věcech </w:t>
      </w:r>
      <w:proofErr w:type="gramStart"/>
      <w:r w:rsidRPr="003078D6">
        <w:rPr>
          <w:rFonts w:ascii="Times New Roman" w:hAnsi="Times New Roman" w:cs="Times New Roman"/>
          <w:sz w:val="24"/>
          <w:szCs w:val="24"/>
        </w:rPr>
        <w:t xml:space="preserve">smluvních:   </w:t>
      </w:r>
      <w:proofErr w:type="gramEnd"/>
      <w:r w:rsidRPr="003078D6">
        <w:rPr>
          <w:rFonts w:ascii="Times New Roman" w:hAnsi="Times New Roman" w:cs="Times New Roman"/>
          <w:sz w:val="24"/>
          <w:szCs w:val="24"/>
        </w:rPr>
        <w:t xml:space="preserve">  </w:t>
      </w:r>
      <w:r>
        <w:rPr>
          <w:rFonts w:ascii="Times New Roman" w:hAnsi="Times New Roman" w:cs="Times New Roman"/>
          <w:sz w:val="24"/>
          <w:szCs w:val="24"/>
        </w:rPr>
        <w:tab/>
      </w:r>
      <w:proofErr w:type="spellStart"/>
      <w:r w:rsidR="000D389B">
        <w:rPr>
          <w:rFonts w:ascii="Times New Roman" w:hAnsi="Times New Roman" w:cs="Times New Roman"/>
          <w:sz w:val="24"/>
          <w:szCs w:val="24"/>
        </w:rPr>
        <w:t>xxx</w:t>
      </w:r>
      <w:proofErr w:type="spellEnd"/>
      <w:r w:rsidR="000D389B">
        <w:rPr>
          <w:rFonts w:ascii="Times New Roman" w:hAnsi="Times New Roman" w:cs="Times New Roman"/>
          <w:sz w:val="24"/>
          <w:szCs w:val="24"/>
        </w:rPr>
        <w:t xml:space="preserve"> </w:t>
      </w:r>
      <w:proofErr w:type="spellStart"/>
      <w:r w:rsidR="000D389B">
        <w:rPr>
          <w:rFonts w:ascii="Times New Roman" w:hAnsi="Times New Roman" w:cs="Times New Roman"/>
          <w:sz w:val="24"/>
          <w:szCs w:val="24"/>
        </w:rPr>
        <w:t>xxxxxx</w:t>
      </w:r>
      <w:proofErr w:type="spellEnd"/>
      <w:r>
        <w:rPr>
          <w:rFonts w:ascii="Times New Roman" w:hAnsi="Times New Roman" w:cs="Times New Roman"/>
          <w:sz w:val="24"/>
          <w:szCs w:val="24"/>
        </w:rPr>
        <w:t xml:space="preserve">, regionální manažer </w:t>
      </w:r>
      <w:r w:rsidRPr="003078D6">
        <w:rPr>
          <w:rFonts w:ascii="Times New Roman" w:hAnsi="Times New Roman" w:cs="Times New Roman"/>
          <w:sz w:val="24"/>
          <w:szCs w:val="24"/>
        </w:rPr>
        <w:tab/>
      </w:r>
      <w:r w:rsidRPr="003078D6">
        <w:rPr>
          <w:rFonts w:ascii="Times New Roman" w:hAnsi="Times New Roman" w:cs="Times New Roman"/>
          <w:snapToGrid w:val="0"/>
          <w:sz w:val="24"/>
          <w:szCs w:val="24"/>
        </w:rPr>
        <w:t xml:space="preserve"> </w:t>
      </w:r>
    </w:p>
    <w:p w14:paraId="08DBE249" w14:textId="082E2209" w:rsidR="008A7BE4" w:rsidRPr="003078D6" w:rsidRDefault="008A7BE4" w:rsidP="008A7BE4">
      <w:pPr>
        <w:tabs>
          <w:tab w:val="left" w:pos="709"/>
          <w:tab w:val="left" w:pos="4395"/>
        </w:tabs>
        <w:spacing w:after="0" w:line="240" w:lineRule="auto"/>
        <w:jc w:val="both"/>
        <w:rPr>
          <w:rFonts w:ascii="Times New Roman" w:hAnsi="Times New Roman" w:cs="Times New Roman"/>
          <w:sz w:val="24"/>
          <w:szCs w:val="24"/>
        </w:rPr>
      </w:pPr>
      <w:r w:rsidRPr="003078D6">
        <w:rPr>
          <w:rFonts w:ascii="Times New Roman" w:hAnsi="Times New Roman" w:cs="Times New Roman"/>
          <w:sz w:val="24"/>
          <w:szCs w:val="24"/>
        </w:rPr>
        <w:t xml:space="preserve">Oprávněni jednat ve věcech </w:t>
      </w:r>
      <w:proofErr w:type="gramStart"/>
      <w:r w:rsidRPr="003078D6">
        <w:rPr>
          <w:rFonts w:ascii="Times New Roman" w:hAnsi="Times New Roman" w:cs="Times New Roman"/>
          <w:sz w:val="24"/>
          <w:szCs w:val="24"/>
        </w:rPr>
        <w:t xml:space="preserve">technických:   </w:t>
      </w:r>
      <w:proofErr w:type="gramEnd"/>
      <w:r>
        <w:rPr>
          <w:rFonts w:ascii="Times New Roman" w:hAnsi="Times New Roman" w:cs="Times New Roman"/>
          <w:sz w:val="24"/>
          <w:szCs w:val="24"/>
        </w:rPr>
        <w:tab/>
      </w:r>
      <w:proofErr w:type="spellStart"/>
      <w:r w:rsidR="000D389B">
        <w:rPr>
          <w:rFonts w:ascii="Times New Roman" w:hAnsi="Times New Roman" w:cs="Times New Roman"/>
          <w:sz w:val="24"/>
          <w:szCs w:val="24"/>
        </w:rPr>
        <w:t>xxxxx</w:t>
      </w:r>
      <w:proofErr w:type="spellEnd"/>
      <w:r w:rsidR="000D389B">
        <w:rPr>
          <w:rFonts w:ascii="Times New Roman" w:hAnsi="Times New Roman" w:cs="Times New Roman"/>
          <w:sz w:val="24"/>
          <w:szCs w:val="24"/>
        </w:rPr>
        <w:t xml:space="preserve"> </w:t>
      </w:r>
      <w:proofErr w:type="spellStart"/>
      <w:r w:rsidR="000D389B">
        <w:rPr>
          <w:rFonts w:ascii="Times New Roman" w:hAnsi="Times New Roman" w:cs="Times New Roman"/>
          <w:sz w:val="24"/>
          <w:szCs w:val="24"/>
        </w:rPr>
        <w:t>xxxxxxx</w:t>
      </w:r>
      <w:proofErr w:type="spellEnd"/>
      <w:r>
        <w:rPr>
          <w:rFonts w:ascii="Times New Roman" w:hAnsi="Times New Roman" w:cs="Times New Roman"/>
          <w:sz w:val="24"/>
          <w:szCs w:val="24"/>
        </w:rPr>
        <w:t xml:space="preserve">, manažer pro oblast Moravy (tel. </w:t>
      </w:r>
      <w:proofErr w:type="spellStart"/>
      <w:r w:rsidR="000D389B">
        <w:rPr>
          <w:rFonts w:ascii="Times New Roman" w:hAnsi="Times New Roman" w:cs="Times New Roman"/>
          <w:sz w:val="24"/>
          <w:szCs w:val="24"/>
        </w:rPr>
        <w:t>xxx</w:t>
      </w:r>
      <w:proofErr w:type="spellEnd"/>
      <w:r w:rsidR="000D389B">
        <w:rPr>
          <w:rFonts w:ascii="Times New Roman" w:hAnsi="Times New Roman" w:cs="Times New Roman"/>
          <w:sz w:val="24"/>
          <w:szCs w:val="24"/>
        </w:rPr>
        <w:t xml:space="preserve"> </w:t>
      </w:r>
      <w:proofErr w:type="spellStart"/>
      <w:r w:rsidR="000D389B">
        <w:rPr>
          <w:rFonts w:ascii="Times New Roman" w:hAnsi="Times New Roman" w:cs="Times New Roman"/>
          <w:sz w:val="24"/>
          <w:szCs w:val="24"/>
        </w:rPr>
        <w:t>xxx</w:t>
      </w:r>
      <w:proofErr w:type="spellEnd"/>
      <w:r w:rsidR="000D389B">
        <w:rPr>
          <w:rFonts w:ascii="Times New Roman" w:hAnsi="Times New Roman" w:cs="Times New Roman"/>
          <w:sz w:val="24"/>
          <w:szCs w:val="24"/>
        </w:rPr>
        <w:t xml:space="preserve"> </w:t>
      </w:r>
      <w:proofErr w:type="spellStart"/>
      <w:r w:rsidR="000D389B">
        <w:rPr>
          <w:rFonts w:ascii="Times New Roman" w:hAnsi="Times New Roman" w:cs="Times New Roman"/>
          <w:sz w:val="24"/>
          <w:szCs w:val="24"/>
        </w:rPr>
        <w:t>xxx</w:t>
      </w:r>
      <w:proofErr w:type="spellEnd"/>
      <w:r>
        <w:rPr>
          <w:rFonts w:ascii="Times New Roman" w:hAnsi="Times New Roman" w:cs="Times New Roman"/>
          <w:sz w:val="24"/>
          <w:szCs w:val="24"/>
        </w:rPr>
        <w:t xml:space="preserve">, email: </w:t>
      </w:r>
      <w:proofErr w:type="spellStart"/>
      <w:r w:rsidR="000D389B">
        <w:rPr>
          <w:rFonts w:ascii="Times New Roman" w:hAnsi="Times New Roman" w:cs="Times New Roman"/>
          <w:sz w:val="24"/>
          <w:szCs w:val="24"/>
        </w:rPr>
        <w:t>xxxxxxxxxxxxxxxxx</w:t>
      </w:r>
      <w:proofErr w:type="spellEnd"/>
      <w:r>
        <w:rPr>
          <w:rFonts w:ascii="Times New Roman" w:hAnsi="Times New Roman" w:cs="Times New Roman"/>
          <w:sz w:val="24"/>
          <w:szCs w:val="24"/>
        </w:rPr>
        <w:t>)</w:t>
      </w:r>
    </w:p>
    <w:p w14:paraId="3DB050F1" w14:textId="7684CA5C" w:rsidR="008D28C2" w:rsidRPr="003078D6" w:rsidRDefault="008D28C2" w:rsidP="008A7BE4">
      <w:pPr>
        <w:autoSpaceDE w:val="0"/>
        <w:autoSpaceDN w:val="0"/>
        <w:adjustRightInd w:val="0"/>
        <w:spacing w:after="0" w:line="240" w:lineRule="auto"/>
        <w:jc w:val="both"/>
        <w:rPr>
          <w:rFonts w:ascii="Times New Roman" w:hAnsi="Times New Roman" w:cs="Times New Roman"/>
          <w:sz w:val="24"/>
          <w:szCs w:val="24"/>
        </w:rPr>
      </w:pPr>
    </w:p>
    <w:p w14:paraId="301E0A03" w14:textId="77777777" w:rsidR="008D28C2" w:rsidRPr="003078D6" w:rsidRDefault="008D28C2" w:rsidP="003078D6">
      <w:pPr>
        <w:pStyle w:val="Zkladntext"/>
        <w:spacing w:line="240" w:lineRule="auto"/>
        <w:rPr>
          <w:sz w:val="24"/>
          <w:szCs w:val="24"/>
        </w:rPr>
      </w:pPr>
      <w:r w:rsidRPr="003078D6">
        <w:rPr>
          <w:sz w:val="24"/>
          <w:szCs w:val="24"/>
        </w:rPr>
        <w:t>jako poskytovatel na straně druhé (dále jen „poskytovatel“)</w:t>
      </w:r>
    </w:p>
    <w:p w14:paraId="0B72F47A" w14:textId="77777777" w:rsidR="008D28C2" w:rsidRPr="003078D6" w:rsidRDefault="008D28C2" w:rsidP="003078D6">
      <w:pPr>
        <w:autoSpaceDE w:val="0"/>
        <w:autoSpaceDN w:val="0"/>
        <w:adjustRightInd w:val="0"/>
        <w:spacing w:after="0" w:line="240" w:lineRule="auto"/>
        <w:jc w:val="both"/>
        <w:rPr>
          <w:rFonts w:ascii="Times New Roman" w:hAnsi="Times New Roman" w:cs="Times New Roman"/>
          <w:b/>
          <w:sz w:val="24"/>
          <w:szCs w:val="24"/>
        </w:rPr>
      </w:pPr>
    </w:p>
    <w:p w14:paraId="5419A890" w14:textId="77777777" w:rsidR="00B64E6B" w:rsidRPr="003078D6" w:rsidRDefault="00B64E6B" w:rsidP="003078D6">
      <w:pPr>
        <w:tabs>
          <w:tab w:val="left" w:pos="0"/>
        </w:tabs>
        <w:autoSpaceDE w:val="0"/>
        <w:autoSpaceDN w:val="0"/>
        <w:adjustRightInd w:val="0"/>
        <w:spacing w:after="0" w:line="240" w:lineRule="auto"/>
        <w:jc w:val="both"/>
        <w:rPr>
          <w:rFonts w:ascii="Times New Roman" w:hAnsi="Times New Roman" w:cs="Times New Roman"/>
          <w:sz w:val="24"/>
          <w:szCs w:val="24"/>
        </w:rPr>
      </w:pPr>
    </w:p>
    <w:p w14:paraId="776477A6" w14:textId="77777777" w:rsidR="008D28C2" w:rsidRPr="003078D6" w:rsidRDefault="008D28C2" w:rsidP="003078D6">
      <w:pPr>
        <w:tabs>
          <w:tab w:val="left" w:pos="0"/>
        </w:tabs>
        <w:autoSpaceDE w:val="0"/>
        <w:autoSpaceDN w:val="0"/>
        <w:adjustRightInd w:val="0"/>
        <w:spacing w:after="0" w:line="240" w:lineRule="auto"/>
        <w:jc w:val="both"/>
        <w:rPr>
          <w:rFonts w:ascii="Times New Roman" w:hAnsi="Times New Roman" w:cs="Times New Roman"/>
          <w:sz w:val="24"/>
          <w:szCs w:val="24"/>
        </w:rPr>
      </w:pPr>
      <w:r w:rsidRPr="003078D6">
        <w:rPr>
          <w:rFonts w:ascii="Times New Roman" w:hAnsi="Times New Roman" w:cs="Times New Roman"/>
          <w:sz w:val="24"/>
          <w:szCs w:val="24"/>
        </w:rPr>
        <w:t xml:space="preserve">a uzavřely dle </w:t>
      </w:r>
      <w:proofErr w:type="spellStart"/>
      <w:r w:rsidRPr="003078D6">
        <w:rPr>
          <w:rFonts w:ascii="Times New Roman" w:hAnsi="Times New Roman" w:cs="Times New Roman"/>
          <w:sz w:val="24"/>
          <w:szCs w:val="24"/>
        </w:rPr>
        <w:t>ust</w:t>
      </w:r>
      <w:proofErr w:type="spellEnd"/>
      <w:r w:rsidRPr="003078D6">
        <w:rPr>
          <w:rFonts w:ascii="Times New Roman" w:hAnsi="Times New Roman" w:cs="Times New Roman"/>
          <w:sz w:val="24"/>
          <w:szCs w:val="24"/>
        </w:rPr>
        <w:t>. § 17</w:t>
      </w:r>
      <w:r w:rsidR="00B64E6B" w:rsidRPr="003078D6">
        <w:rPr>
          <w:rFonts w:ascii="Times New Roman" w:hAnsi="Times New Roman" w:cs="Times New Roman"/>
          <w:sz w:val="24"/>
          <w:szCs w:val="24"/>
        </w:rPr>
        <w:t>46 odst. 2</w:t>
      </w:r>
      <w:r w:rsidRPr="003078D6">
        <w:rPr>
          <w:rFonts w:ascii="Times New Roman" w:hAnsi="Times New Roman" w:cs="Times New Roman"/>
          <w:sz w:val="24"/>
          <w:szCs w:val="24"/>
        </w:rPr>
        <w:t xml:space="preserve"> </w:t>
      </w:r>
      <w:r w:rsidR="000418B3" w:rsidRPr="003078D6">
        <w:rPr>
          <w:rFonts w:ascii="Times New Roman" w:hAnsi="Times New Roman" w:cs="Times New Roman"/>
          <w:sz w:val="24"/>
          <w:szCs w:val="24"/>
        </w:rPr>
        <w:t>z</w:t>
      </w:r>
      <w:r w:rsidRPr="003078D6">
        <w:rPr>
          <w:rFonts w:ascii="Times New Roman" w:hAnsi="Times New Roman" w:cs="Times New Roman"/>
          <w:sz w:val="24"/>
          <w:szCs w:val="24"/>
        </w:rPr>
        <w:t xml:space="preserve">ákona č. 89/2012 Sb., občanský zákoník, ve znění pozdějších předpisů (dále jen „občanský zákoník“) </w:t>
      </w:r>
      <w:r w:rsidR="00B64E6B" w:rsidRPr="003078D6">
        <w:rPr>
          <w:rFonts w:ascii="Times New Roman" w:hAnsi="Times New Roman" w:cs="Times New Roman"/>
          <w:sz w:val="24"/>
          <w:szCs w:val="24"/>
        </w:rPr>
        <w:t xml:space="preserve">tuto Smlouvu o provádění úklidových prací (dále jen „smlouva“): </w:t>
      </w:r>
    </w:p>
    <w:p w14:paraId="644F0540" w14:textId="77777777" w:rsidR="008D28C2" w:rsidRPr="003078D6" w:rsidRDefault="008D28C2" w:rsidP="003078D6">
      <w:pPr>
        <w:spacing w:after="0" w:line="240" w:lineRule="auto"/>
        <w:rPr>
          <w:rFonts w:ascii="Times New Roman" w:hAnsi="Times New Roman" w:cs="Times New Roman"/>
          <w:sz w:val="24"/>
          <w:szCs w:val="24"/>
        </w:rPr>
      </w:pPr>
    </w:p>
    <w:p w14:paraId="46896275" w14:textId="77777777" w:rsidR="008D28C2" w:rsidRPr="003078D6" w:rsidRDefault="008D28C2" w:rsidP="003078D6">
      <w:pPr>
        <w:spacing w:after="0" w:line="240" w:lineRule="auto"/>
        <w:rPr>
          <w:rFonts w:ascii="Times New Roman" w:hAnsi="Times New Roman" w:cs="Times New Roman"/>
          <w:sz w:val="24"/>
          <w:szCs w:val="24"/>
        </w:rPr>
      </w:pPr>
    </w:p>
    <w:p w14:paraId="1F930629" w14:textId="77777777" w:rsidR="008D28C2" w:rsidRPr="003078D6" w:rsidRDefault="008D28C2" w:rsidP="003078D6">
      <w:pPr>
        <w:spacing w:after="0" w:line="240" w:lineRule="auto"/>
        <w:rPr>
          <w:rFonts w:ascii="Times New Roman" w:hAnsi="Times New Roman" w:cs="Times New Roman"/>
          <w:sz w:val="24"/>
          <w:szCs w:val="24"/>
        </w:rPr>
      </w:pPr>
    </w:p>
    <w:p w14:paraId="66601CB2" w14:textId="77777777" w:rsidR="008D28C2" w:rsidRPr="003078D6" w:rsidRDefault="008D28C2" w:rsidP="003078D6">
      <w:pPr>
        <w:spacing w:after="0" w:line="240" w:lineRule="auto"/>
        <w:rPr>
          <w:rFonts w:ascii="Times New Roman" w:hAnsi="Times New Roman" w:cs="Times New Roman"/>
          <w:sz w:val="24"/>
          <w:szCs w:val="24"/>
        </w:rPr>
      </w:pPr>
    </w:p>
    <w:p w14:paraId="1039D5A6" w14:textId="77777777" w:rsidR="000A7A9E" w:rsidRPr="003078D6" w:rsidRDefault="000A7A9E" w:rsidP="003078D6">
      <w:pPr>
        <w:spacing w:after="0" w:line="240" w:lineRule="auto"/>
        <w:rPr>
          <w:rFonts w:ascii="Times New Roman" w:hAnsi="Times New Roman" w:cs="Times New Roman"/>
          <w:sz w:val="24"/>
          <w:szCs w:val="24"/>
        </w:rPr>
      </w:pPr>
    </w:p>
    <w:p w14:paraId="6629EFE1" w14:textId="77777777" w:rsidR="006C3689" w:rsidRPr="003078D6" w:rsidRDefault="008D28C2" w:rsidP="003078D6">
      <w:pPr>
        <w:spacing w:after="0" w:line="240" w:lineRule="auto"/>
        <w:jc w:val="center"/>
        <w:rPr>
          <w:rFonts w:ascii="Times New Roman" w:hAnsi="Times New Roman" w:cs="Times New Roman"/>
          <w:b/>
          <w:bCs/>
          <w:sz w:val="24"/>
          <w:szCs w:val="24"/>
        </w:rPr>
      </w:pPr>
      <w:r w:rsidRPr="003078D6">
        <w:rPr>
          <w:rFonts w:ascii="Times New Roman" w:hAnsi="Times New Roman" w:cs="Times New Roman"/>
          <w:b/>
          <w:bCs/>
          <w:sz w:val="24"/>
          <w:szCs w:val="24"/>
        </w:rPr>
        <w:lastRenderedPageBreak/>
        <w:t>I.</w:t>
      </w:r>
    </w:p>
    <w:p w14:paraId="71E46F37" w14:textId="77777777" w:rsidR="000A7A9E" w:rsidRPr="003078D6" w:rsidRDefault="000A7A9E" w:rsidP="003078D6">
      <w:pPr>
        <w:spacing w:after="0" w:line="240" w:lineRule="auto"/>
        <w:jc w:val="center"/>
        <w:rPr>
          <w:rFonts w:ascii="Times New Roman" w:hAnsi="Times New Roman" w:cs="Times New Roman"/>
          <w:b/>
          <w:bCs/>
          <w:sz w:val="24"/>
          <w:szCs w:val="24"/>
        </w:rPr>
      </w:pPr>
      <w:r w:rsidRPr="003078D6">
        <w:rPr>
          <w:rFonts w:ascii="Times New Roman" w:hAnsi="Times New Roman" w:cs="Times New Roman"/>
          <w:b/>
          <w:bCs/>
          <w:sz w:val="24"/>
          <w:szCs w:val="24"/>
        </w:rPr>
        <w:t xml:space="preserve">ÚČEL </w:t>
      </w:r>
      <w:r w:rsidR="00F527FE" w:rsidRPr="003078D6">
        <w:rPr>
          <w:rFonts w:ascii="Times New Roman" w:hAnsi="Times New Roman" w:cs="Times New Roman"/>
          <w:b/>
          <w:bCs/>
          <w:sz w:val="24"/>
          <w:szCs w:val="24"/>
        </w:rPr>
        <w:t xml:space="preserve">A PŘEDMĚT </w:t>
      </w:r>
      <w:r w:rsidR="008D28C2" w:rsidRPr="003078D6">
        <w:rPr>
          <w:rFonts w:ascii="Times New Roman" w:hAnsi="Times New Roman" w:cs="Times New Roman"/>
          <w:b/>
          <w:bCs/>
          <w:sz w:val="24"/>
          <w:szCs w:val="24"/>
        </w:rPr>
        <w:t>SMLOUVY</w:t>
      </w:r>
    </w:p>
    <w:p w14:paraId="638B8112" w14:textId="77777777" w:rsidR="000A7A9E" w:rsidRPr="003078D6" w:rsidRDefault="000A7A9E" w:rsidP="003078D6">
      <w:pPr>
        <w:spacing w:after="0" w:line="240" w:lineRule="auto"/>
        <w:rPr>
          <w:rFonts w:ascii="Times New Roman" w:hAnsi="Times New Roman" w:cs="Times New Roman"/>
          <w:sz w:val="24"/>
          <w:szCs w:val="24"/>
        </w:rPr>
      </w:pPr>
    </w:p>
    <w:p w14:paraId="79E3858C" w14:textId="77777777" w:rsidR="000A7A9E" w:rsidRPr="003078D6" w:rsidRDefault="008D28C2" w:rsidP="003078D6">
      <w:pPr>
        <w:spacing w:after="0" w:line="240" w:lineRule="auto"/>
        <w:jc w:val="both"/>
        <w:rPr>
          <w:rFonts w:ascii="Times New Roman" w:hAnsi="Times New Roman" w:cs="Times New Roman"/>
          <w:sz w:val="24"/>
          <w:szCs w:val="24"/>
        </w:rPr>
      </w:pPr>
      <w:r w:rsidRPr="003078D6">
        <w:rPr>
          <w:rFonts w:ascii="Times New Roman" w:hAnsi="Times New Roman" w:cs="Times New Roman"/>
          <w:sz w:val="24"/>
          <w:szCs w:val="24"/>
        </w:rPr>
        <w:t xml:space="preserve">1. </w:t>
      </w:r>
      <w:r w:rsidR="006C3689" w:rsidRPr="003078D6">
        <w:rPr>
          <w:rFonts w:ascii="Times New Roman" w:hAnsi="Times New Roman" w:cs="Times New Roman"/>
          <w:sz w:val="24"/>
          <w:szCs w:val="24"/>
        </w:rPr>
        <w:tab/>
      </w:r>
      <w:r w:rsidRPr="003078D6">
        <w:rPr>
          <w:rFonts w:ascii="Times New Roman" w:hAnsi="Times New Roman" w:cs="Times New Roman"/>
          <w:sz w:val="24"/>
          <w:szCs w:val="24"/>
        </w:rPr>
        <w:t>Účelem této smlouvy je</w:t>
      </w:r>
      <w:r w:rsidR="000A7A9E" w:rsidRPr="003078D6">
        <w:rPr>
          <w:rFonts w:ascii="Times New Roman" w:hAnsi="Times New Roman" w:cs="Times New Roman"/>
          <w:sz w:val="24"/>
          <w:szCs w:val="24"/>
        </w:rPr>
        <w:t xml:space="preserve"> zajištění pořádku a čistoty v</w:t>
      </w:r>
      <w:r w:rsidR="006C3689" w:rsidRPr="003078D6">
        <w:rPr>
          <w:rFonts w:ascii="Times New Roman" w:hAnsi="Times New Roman" w:cs="Times New Roman"/>
          <w:sz w:val="24"/>
          <w:szCs w:val="24"/>
        </w:rPr>
        <w:t> </w:t>
      </w:r>
      <w:r w:rsidR="000A7A9E" w:rsidRPr="003078D6">
        <w:rPr>
          <w:rFonts w:ascii="Times New Roman" w:hAnsi="Times New Roman" w:cs="Times New Roman"/>
          <w:sz w:val="24"/>
          <w:szCs w:val="24"/>
        </w:rPr>
        <w:t>prostorách</w:t>
      </w:r>
      <w:r w:rsidR="006C3689" w:rsidRPr="003078D6">
        <w:rPr>
          <w:rFonts w:ascii="Times New Roman" w:hAnsi="Times New Roman" w:cs="Times New Roman"/>
          <w:sz w:val="24"/>
          <w:szCs w:val="24"/>
        </w:rPr>
        <w:t xml:space="preserve"> objednatele, jež jsou předmětem úklidu dle této smlouvy</w:t>
      </w:r>
      <w:r w:rsidR="000A7A9E" w:rsidRPr="003078D6">
        <w:rPr>
          <w:rFonts w:ascii="Times New Roman" w:hAnsi="Times New Roman" w:cs="Times New Roman"/>
          <w:sz w:val="24"/>
          <w:szCs w:val="24"/>
        </w:rPr>
        <w:t xml:space="preserve">. </w:t>
      </w:r>
    </w:p>
    <w:p w14:paraId="28874F49" w14:textId="77777777" w:rsidR="000A7A9E" w:rsidRPr="003078D6" w:rsidRDefault="000A7A9E" w:rsidP="003078D6">
      <w:pPr>
        <w:spacing w:after="0" w:line="240" w:lineRule="auto"/>
        <w:jc w:val="both"/>
        <w:rPr>
          <w:rFonts w:ascii="Times New Roman" w:hAnsi="Times New Roman" w:cs="Times New Roman"/>
          <w:sz w:val="24"/>
          <w:szCs w:val="24"/>
        </w:rPr>
      </w:pPr>
    </w:p>
    <w:p w14:paraId="69F96E12" w14:textId="77777777" w:rsidR="006C3689" w:rsidRPr="003078D6" w:rsidRDefault="008D28C2" w:rsidP="003078D6">
      <w:pPr>
        <w:spacing w:after="0" w:line="240" w:lineRule="auto"/>
        <w:jc w:val="both"/>
        <w:rPr>
          <w:rFonts w:ascii="Times New Roman" w:hAnsi="Times New Roman" w:cs="Times New Roman"/>
          <w:sz w:val="24"/>
          <w:szCs w:val="24"/>
        </w:rPr>
      </w:pPr>
      <w:r w:rsidRPr="003078D6">
        <w:rPr>
          <w:rFonts w:ascii="Times New Roman" w:hAnsi="Times New Roman" w:cs="Times New Roman"/>
          <w:sz w:val="24"/>
          <w:szCs w:val="24"/>
        </w:rPr>
        <w:t xml:space="preserve">2. </w:t>
      </w:r>
      <w:r w:rsidR="006C3689" w:rsidRPr="003078D6">
        <w:rPr>
          <w:rFonts w:ascii="Times New Roman" w:hAnsi="Times New Roman" w:cs="Times New Roman"/>
          <w:sz w:val="24"/>
          <w:szCs w:val="24"/>
        </w:rPr>
        <w:tab/>
        <w:t xml:space="preserve">Předmětem této smlouvy je stanovení práv a povinností obou smluvních stran při provádění úklidových prací dle této smlouvy. </w:t>
      </w:r>
    </w:p>
    <w:p w14:paraId="21009E7A" w14:textId="77777777" w:rsidR="006C3689" w:rsidRPr="003078D6" w:rsidRDefault="006C3689" w:rsidP="003078D6">
      <w:pPr>
        <w:spacing w:after="0" w:line="240" w:lineRule="auto"/>
        <w:jc w:val="both"/>
        <w:rPr>
          <w:rFonts w:ascii="Times New Roman" w:hAnsi="Times New Roman" w:cs="Times New Roman"/>
          <w:sz w:val="24"/>
          <w:szCs w:val="24"/>
        </w:rPr>
      </w:pPr>
    </w:p>
    <w:p w14:paraId="2FCC846A" w14:textId="77777777" w:rsidR="006C3689" w:rsidRPr="003078D6" w:rsidRDefault="006C3689" w:rsidP="003078D6">
      <w:pPr>
        <w:spacing w:after="0" w:line="240" w:lineRule="auto"/>
        <w:jc w:val="both"/>
        <w:rPr>
          <w:rFonts w:ascii="Times New Roman" w:hAnsi="Times New Roman" w:cs="Times New Roman"/>
          <w:sz w:val="24"/>
          <w:szCs w:val="24"/>
        </w:rPr>
      </w:pPr>
      <w:r w:rsidRPr="003078D6">
        <w:rPr>
          <w:rFonts w:ascii="Times New Roman" w:hAnsi="Times New Roman" w:cs="Times New Roman"/>
          <w:sz w:val="24"/>
          <w:szCs w:val="24"/>
        </w:rPr>
        <w:t>3.</w:t>
      </w:r>
      <w:r w:rsidRPr="003078D6">
        <w:rPr>
          <w:rFonts w:ascii="Times New Roman" w:hAnsi="Times New Roman" w:cs="Times New Roman"/>
          <w:sz w:val="24"/>
          <w:szCs w:val="24"/>
        </w:rPr>
        <w:tab/>
        <w:t xml:space="preserve">Poskytovatel se touto smlouvou zavazuje provádět pro objednatele úklidové práce v rozsahu a za podmínek stanovených dále v této smlouvě a objednatel se zavazuje za řádně </w:t>
      </w:r>
      <w:r w:rsidR="00F22243" w:rsidRPr="003078D6">
        <w:rPr>
          <w:rFonts w:ascii="Times New Roman" w:hAnsi="Times New Roman" w:cs="Times New Roman"/>
          <w:sz w:val="24"/>
          <w:szCs w:val="24"/>
        </w:rPr>
        <w:t xml:space="preserve">a včas </w:t>
      </w:r>
      <w:r w:rsidRPr="003078D6">
        <w:rPr>
          <w:rFonts w:ascii="Times New Roman" w:hAnsi="Times New Roman" w:cs="Times New Roman"/>
          <w:sz w:val="24"/>
          <w:szCs w:val="24"/>
        </w:rPr>
        <w:t xml:space="preserve">provedené </w:t>
      </w:r>
      <w:r w:rsidR="00F22243" w:rsidRPr="003078D6">
        <w:rPr>
          <w:rFonts w:ascii="Times New Roman" w:hAnsi="Times New Roman" w:cs="Times New Roman"/>
          <w:sz w:val="24"/>
          <w:szCs w:val="24"/>
        </w:rPr>
        <w:t xml:space="preserve">úklidové </w:t>
      </w:r>
      <w:r w:rsidRPr="003078D6">
        <w:rPr>
          <w:rFonts w:ascii="Times New Roman" w:hAnsi="Times New Roman" w:cs="Times New Roman"/>
          <w:sz w:val="24"/>
          <w:szCs w:val="24"/>
        </w:rPr>
        <w:t xml:space="preserve">práce zaplatit poskytovateli sjednanou cenu. </w:t>
      </w:r>
    </w:p>
    <w:p w14:paraId="5400A508" w14:textId="77777777" w:rsidR="006C3689" w:rsidRPr="003078D6" w:rsidRDefault="006C3689" w:rsidP="003078D6">
      <w:pPr>
        <w:spacing w:after="0" w:line="240" w:lineRule="auto"/>
        <w:rPr>
          <w:rFonts w:ascii="Times New Roman" w:hAnsi="Times New Roman" w:cs="Times New Roman"/>
          <w:sz w:val="24"/>
          <w:szCs w:val="24"/>
        </w:rPr>
      </w:pPr>
    </w:p>
    <w:p w14:paraId="37C80B88" w14:textId="77777777" w:rsidR="00F22243" w:rsidRPr="003078D6" w:rsidRDefault="000418B3" w:rsidP="003078D6">
      <w:pPr>
        <w:spacing w:after="0" w:line="240" w:lineRule="auto"/>
        <w:jc w:val="both"/>
        <w:rPr>
          <w:rFonts w:ascii="Times New Roman" w:hAnsi="Times New Roman" w:cs="Times New Roman"/>
          <w:sz w:val="24"/>
          <w:szCs w:val="24"/>
        </w:rPr>
      </w:pPr>
      <w:r w:rsidRPr="003078D6">
        <w:rPr>
          <w:rFonts w:ascii="Times New Roman" w:hAnsi="Times New Roman" w:cs="Times New Roman"/>
          <w:sz w:val="24"/>
          <w:szCs w:val="24"/>
        </w:rPr>
        <w:t xml:space="preserve">4. </w:t>
      </w:r>
      <w:r w:rsidRPr="003078D6">
        <w:rPr>
          <w:rFonts w:ascii="Times New Roman" w:hAnsi="Times New Roman" w:cs="Times New Roman"/>
          <w:sz w:val="24"/>
          <w:szCs w:val="24"/>
        </w:rPr>
        <w:tab/>
      </w:r>
      <w:r w:rsidR="008D28C2" w:rsidRPr="003078D6">
        <w:rPr>
          <w:rFonts w:ascii="Times New Roman" w:hAnsi="Times New Roman" w:cs="Times New Roman"/>
          <w:sz w:val="24"/>
          <w:szCs w:val="24"/>
        </w:rPr>
        <w:t xml:space="preserve">Pro účely této smlouvy </w:t>
      </w:r>
      <w:r w:rsidR="006C3689" w:rsidRPr="003078D6">
        <w:rPr>
          <w:rFonts w:ascii="Times New Roman" w:hAnsi="Times New Roman" w:cs="Times New Roman"/>
          <w:sz w:val="24"/>
          <w:szCs w:val="24"/>
        </w:rPr>
        <w:t>se úklidov</w:t>
      </w:r>
      <w:r w:rsidR="00774A03" w:rsidRPr="003078D6">
        <w:rPr>
          <w:rFonts w:ascii="Times New Roman" w:hAnsi="Times New Roman" w:cs="Times New Roman"/>
          <w:sz w:val="24"/>
          <w:szCs w:val="24"/>
        </w:rPr>
        <w:t xml:space="preserve">é práce rozdělující do tří (3) typů: </w:t>
      </w:r>
      <w:r w:rsidR="00F22243" w:rsidRPr="003078D6">
        <w:rPr>
          <w:rFonts w:ascii="Times New Roman" w:hAnsi="Times New Roman" w:cs="Times New Roman"/>
          <w:sz w:val="24"/>
          <w:szCs w:val="24"/>
        </w:rPr>
        <w:t xml:space="preserve"> </w:t>
      </w:r>
    </w:p>
    <w:p w14:paraId="106F4244" w14:textId="77777777" w:rsidR="00F22243" w:rsidRPr="003078D6" w:rsidRDefault="00F22243" w:rsidP="003078D6">
      <w:pPr>
        <w:spacing w:after="0" w:line="240" w:lineRule="auto"/>
        <w:jc w:val="both"/>
        <w:rPr>
          <w:rFonts w:ascii="Times New Roman" w:hAnsi="Times New Roman" w:cs="Times New Roman"/>
          <w:sz w:val="24"/>
          <w:szCs w:val="24"/>
        </w:rPr>
      </w:pPr>
      <w:r w:rsidRPr="003078D6">
        <w:rPr>
          <w:rFonts w:ascii="Times New Roman" w:hAnsi="Times New Roman" w:cs="Times New Roman"/>
          <w:sz w:val="24"/>
          <w:szCs w:val="24"/>
        </w:rPr>
        <w:t>a)</w:t>
      </w:r>
      <w:r w:rsidR="008D28C2" w:rsidRPr="003078D6">
        <w:rPr>
          <w:rFonts w:ascii="Times New Roman" w:hAnsi="Times New Roman" w:cs="Times New Roman"/>
          <w:sz w:val="24"/>
          <w:szCs w:val="24"/>
        </w:rPr>
        <w:t xml:space="preserve"> pravidelné úklidové práce </w:t>
      </w:r>
      <w:r w:rsidR="00F527FE" w:rsidRPr="003078D6">
        <w:rPr>
          <w:rFonts w:ascii="Times New Roman" w:hAnsi="Times New Roman" w:cs="Times New Roman"/>
          <w:sz w:val="24"/>
          <w:szCs w:val="24"/>
        </w:rPr>
        <w:t xml:space="preserve">v prostorách objednatele </w:t>
      </w:r>
      <w:r w:rsidR="008D28C2" w:rsidRPr="003078D6">
        <w:rPr>
          <w:rFonts w:ascii="Times New Roman" w:hAnsi="Times New Roman" w:cs="Times New Roman"/>
          <w:sz w:val="24"/>
          <w:szCs w:val="24"/>
        </w:rPr>
        <w:t>označov</w:t>
      </w:r>
      <w:r w:rsidR="006C3689" w:rsidRPr="003078D6">
        <w:rPr>
          <w:rFonts w:ascii="Times New Roman" w:hAnsi="Times New Roman" w:cs="Times New Roman"/>
          <w:sz w:val="24"/>
          <w:szCs w:val="24"/>
        </w:rPr>
        <w:t>ané j</w:t>
      </w:r>
      <w:r w:rsidR="008D28C2" w:rsidRPr="003078D6">
        <w:rPr>
          <w:rFonts w:ascii="Times New Roman" w:hAnsi="Times New Roman" w:cs="Times New Roman"/>
          <w:sz w:val="24"/>
          <w:szCs w:val="24"/>
        </w:rPr>
        <w:t>ako „</w:t>
      </w:r>
      <w:r w:rsidR="000A7A9E" w:rsidRPr="003078D6">
        <w:rPr>
          <w:rFonts w:ascii="Times New Roman" w:hAnsi="Times New Roman" w:cs="Times New Roman"/>
          <w:sz w:val="24"/>
          <w:szCs w:val="24"/>
        </w:rPr>
        <w:t xml:space="preserve">pravidelný </w:t>
      </w:r>
      <w:r w:rsidR="008D28C2" w:rsidRPr="003078D6">
        <w:rPr>
          <w:rFonts w:ascii="Times New Roman" w:hAnsi="Times New Roman" w:cs="Times New Roman"/>
          <w:sz w:val="24"/>
          <w:szCs w:val="24"/>
        </w:rPr>
        <w:t>úklid“</w:t>
      </w:r>
      <w:r w:rsidR="000A7A9E" w:rsidRPr="003078D6">
        <w:rPr>
          <w:rFonts w:ascii="Times New Roman" w:hAnsi="Times New Roman" w:cs="Times New Roman"/>
          <w:sz w:val="24"/>
          <w:szCs w:val="24"/>
        </w:rPr>
        <w:t xml:space="preserve">, </w:t>
      </w:r>
    </w:p>
    <w:p w14:paraId="174DE6B9" w14:textId="77777777" w:rsidR="00F22243" w:rsidRPr="003078D6" w:rsidRDefault="00F22243" w:rsidP="003078D6">
      <w:pPr>
        <w:spacing w:after="0" w:line="240" w:lineRule="auto"/>
        <w:jc w:val="both"/>
        <w:rPr>
          <w:rFonts w:ascii="Times New Roman" w:hAnsi="Times New Roman" w:cs="Times New Roman"/>
          <w:sz w:val="24"/>
          <w:szCs w:val="24"/>
        </w:rPr>
      </w:pPr>
      <w:r w:rsidRPr="003078D6">
        <w:rPr>
          <w:rFonts w:ascii="Times New Roman" w:hAnsi="Times New Roman" w:cs="Times New Roman"/>
          <w:sz w:val="24"/>
          <w:szCs w:val="24"/>
        </w:rPr>
        <w:t xml:space="preserve">b) </w:t>
      </w:r>
      <w:r w:rsidR="008D28C2" w:rsidRPr="003078D6">
        <w:rPr>
          <w:rFonts w:ascii="Times New Roman" w:hAnsi="Times New Roman" w:cs="Times New Roman"/>
          <w:sz w:val="24"/>
          <w:szCs w:val="24"/>
        </w:rPr>
        <w:t>nepravidelné úklidové práce označov</w:t>
      </w:r>
      <w:r w:rsidR="006C3689" w:rsidRPr="003078D6">
        <w:rPr>
          <w:rFonts w:ascii="Times New Roman" w:hAnsi="Times New Roman" w:cs="Times New Roman"/>
          <w:sz w:val="24"/>
          <w:szCs w:val="24"/>
        </w:rPr>
        <w:t xml:space="preserve">ané </w:t>
      </w:r>
      <w:r w:rsidR="008D28C2" w:rsidRPr="003078D6">
        <w:rPr>
          <w:rFonts w:ascii="Times New Roman" w:hAnsi="Times New Roman" w:cs="Times New Roman"/>
          <w:sz w:val="24"/>
          <w:szCs w:val="24"/>
        </w:rPr>
        <w:t>jako „</w:t>
      </w:r>
      <w:r w:rsidR="000A7A9E" w:rsidRPr="003078D6">
        <w:rPr>
          <w:rFonts w:ascii="Times New Roman" w:hAnsi="Times New Roman" w:cs="Times New Roman"/>
          <w:sz w:val="24"/>
          <w:szCs w:val="24"/>
        </w:rPr>
        <w:t>nepravidelný úklid</w:t>
      </w:r>
      <w:r w:rsidR="008D28C2" w:rsidRPr="003078D6">
        <w:rPr>
          <w:rFonts w:ascii="Times New Roman" w:hAnsi="Times New Roman" w:cs="Times New Roman"/>
          <w:sz w:val="24"/>
          <w:szCs w:val="24"/>
        </w:rPr>
        <w:t>“</w:t>
      </w:r>
      <w:r w:rsidR="000A7A9E" w:rsidRPr="003078D6">
        <w:rPr>
          <w:rFonts w:ascii="Times New Roman" w:hAnsi="Times New Roman" w:cs="Times New Roman"/>
          <w:sz w:val="24"/>
          <w:szCs w:val="24"/>
        </w:rPr>
        <w:t xml:space="preserve"> a </w:t>
      </w:r>
    </w:p>
    <w:p w14:paraId="22990DA4" w14:textId="77777777" w:rsidR="00F22243" w:rsidRPr="003078D6" w:rsidRDefault="00F22243" w:rsidP="003078D6">
      <w:pPr>
        <w:spacing w:after="0" w:line="240" w:lineRule="auto"/>
        <w:jc w:val="both"/>
        <w:rPr>
          <w:rFonts w:ascii="Times New Roman" w:hAnsi="Times New Roman" w:cs="Times New Roman"/>
          <w:sz w:val="24"/>
          <w:szCs w:val="24"/>
        </w:rPr>
      </w:pPr>
      <w:r w:rsidRPr="003078D6">
        <w:rPr>
          <w:rFonts w:ascii="Times New Roman" w:hAnsi="Times New Roman" w:cs="Times New Roman"/>
          <w:sz w:val="24"/>
          <w:szCs w:val="24"/>
        </w:rPr>
        <w:t xml:space="preserve">c) </w:t>
      </w:r>
      <w:r w:rsidR="00F527FE" w:rsidRPr="003078D6">
        <w:rPr>
          <w:rFonts w:ascii="Times New Roman" w:hAnsi="Times New Roman" w:cs="Times New Roman"/>
          <w:sz w:val="24"/>
          <w:szCs w:val="24"/>
        </w:rPr>
        <w:t xml:space="preserve">mimořádné </w:t>
      </w:r>
      <w:r w:rsidR="000A7A9E" w:rsidRPr="003078D6">
        <w:rPr>
          <w:rFonts w:ascii="Times New Roman" w:hAnsi="Times New Roman" w:cs="Times New Roman"/>
          <w:sz w:val="24"/>
          <w:szCs w:val="24"/>
        </w:rPr>
        <w:t>úklidové práce</w:t>
      </w:r>
      <w:r w:rsidR="006C3689" w:rsidRPr="003078D6">
        <w:rPr>
          <w:rFonts w:ascii="Times New Roman" w:hAnsi="Times New Roman" w:cs="Times New Roman"/>
          <w:sz w:val="24"/>
          <w:szCs w:val="24"/>
        </w:rPr>
        <w:t xml:space="preserve">, které jsou označovány </w:t>
      </w:r>
      <w:r w:rsidR="000A7A9E" w:rsidRPr="003078D6">
        <w:rPr>
          <w:rFonts w:ascii="Times New Roman" w:hAnsi="Times New Roman" w:cs="Times New Roman"/>
          <w:sz w:val="24"/>
          <w:szCs w:val="24"/>
        </w:rPr>
        <w:t>jako „mimořádný úklid“</w:t>
      </w:r>
      <w:r w:rsidRPr="003078D6">
        <w:rPr>
          <w:rFonts w:ascii="Times New Roman" w:hAnsi="Times New Roman" w:cs="Times New Roman"/>
          <w:sz w:val="24"/>
          <w:szCs w:val="24"/>
        </w:rPr>
        <w:t xml:space="preserve">, </w:t>
      </w:r>
    </w:p>
    <w:p w14:paraId="64AD1C86" w14:textId="77777777" w:rsidR="00F22243" w:rsidRPr="003078D6" w:rsidRDefault="00F22243" w:rsidP="003078D6">
      <w:pPr>
        <w:spacing w:after="0" w:line="240" w:lineRule="auto"/>
        <w:jc w:val="both"/>
        <w:rPr>
          <w:rFonts w:ascii="Times New Roman" w:hAnsi="Times New Roman" w:cs="Times New Roman"/>
          <w:sz w:val="24"/>
          <w:szCs w:val="24"/>
        </w:rPr>
      </w:pPr>
    </w:p>
    <w:p w14:paraId="602C399D" w14:textId="77777777" w:rsidR="006C3689" w:rsidRPr="003078D6" w:rsidRDefault="00F22243" w:rsidP="003078D6">
      <w:pPr>
        <w:spacing w:after="0" w:line="240" w:lineRule="auto"/>
        <w:jc w:val="both"/>
        <w:rPr>
          <w:rFonts w:ascii="Times New Roman" w:hAnsi="Times New Roman" w:cs="Times New Roman"/>
          <w:sz w:val="24"/>
          <w:szCs w:val="24"/>
        </w:rPr>
      </w:pPr>
      <w:r w:rsidRPr="003078D6">
        <w:rPr>
          <w:rFonts w:ascii="Times New Roman" w:hAnsi="Times New Roman" w:cs="Times New Roman"/>
          <w:sz w:val="24"/>
          <w:szCs w:val="24"/>
        </w:rPr>
        <w:t xml:space="preserve">přičemž </w:t>
      </w:r>
      <w:r w:rsidR="00F527FE" w:rsidRPr="003078D6">
        <w:rPr>
          <w:rFonts w:ascii="Times New Roman" w:hAnsi="Times New Roman" w:cs="Times New Roman"/>
          <w:sz w:val="24"/>
          <w:szCs w:val="24"/>
        </w:rPr>
        <w:t xml:space="preserve">podrobná </w:t>
      </w:r>
      <w:r w:rsidRPr="003078D6">
        <w:rPr>
          <w:rFonts w:ascii="Times New Roman" w:hAnsi="Times New Roman" w:cs="Times New Roman"/>
          <w:sz w:val="24"/>
          <w:szCs w:val="24"/>
        </w:rPr>
        <w:t>s</w:t>
      </w:r>
      <w:r w:rsidR="006C3689" w:rsidRPr="003078D6">
        <w:rPr>
          <w:rFonts w:ascii="Times New Roman" w:hAnsi="Times New Roman" w:cs="Times New Roman"/>
          <w:sz w:val="24"/>
          <w:szCs w:val="24"/>
        </w:rPr>
        <w:t xml:space="preserve">pecifikace typu jednotlivých úklidových prací, včetně obsahové náplně dílčích úklidových </w:t>
      </w:r>
      <w:r w:rsidR="000418B3" w:rsidRPr="003078D6">
        <w:rPr>
          <w:rFonts w:ascii="Times New Roman" w:hAnsi="Times New Roman" w:cs="Times New Roman"/>
          <w:sz w:val="24"/>
          <w:szCs w:val="24"/>
        </w:rPr>
        <w:t>činností</w:t>
      </w:r>
      <w:r w:rsidR="006C3689" w:rsidRPr="003078D6">
        <w:rPr>
          <w:rFonts w:ascii="Times New Roman" w:hAnsi="Times New Roman" w:cs="Times New Roman"/>
          <w:sz w:val="24"/>
          <w:szCs w:val="24"/>
        </w:rPr>
        <w:t xml:space="preserve">, četnosti </w:t>
      </w:r>
      <w:r w:rsidR="00F527FE" w:rsidRPr="003078D6">
        <w:rPr>
          <w:rFonts w:ascii="Times New Roman" w:hAnsi="Times New Roman" w:cs="Times New Roman"/>
          <w:sz w:val="24"/>
          <w:szCs w:val="24"/>
        </w:rPr>
        <w:t xml:space="preserve">a </w:t>
      </w:r>
      <w:r w:rsidR="00163827">
        <w:rPr>
          <w:rFonts w:ascii="Times New Roman" w:hAnsi="Times New Roman" w:cs="Times New Roman"/>
          <w:sz w:val="24"/>
          <w:szCs w:val="24"/>
        </w:rPr>
        <w:t>rozsahu ú</w:t>
      </w:r>
      <w:r w:rsidR="00F527FE" w:rsidRPr="003078D6">
        <w:rPr>
          <w:rFonts w:ascii="Times New Roman" w:hAnsi="Times New Roman" w:cs="Times New Roman"/>
          <w:sz w:val="24"/>
          <w:szCs w:val="24"/>
        </w:rPr>
        <w:t xml:space="preserve">klidu u jednotlivých typů úklidu </w:t>
      </w:r>
      <w:r w:rsidR="006C3689" w:rsidRPr="003078D6">
        <w:rPr>
          <w:rFonts w:ascii="Times New Roman" w:hAnsi="Times New Roman" w:cs="Times New Roman"/>
          <w:sz w:val="24"/>
          <w:szCs w:val="24"/>
        </w:rPr>
        <w:t>je obsažena v příloze č. 1, k</w:t>
      </w:r>
      <w:r w:rsidR="001B6F2E" w:rsidRPr="003078D6">
        <w:rPr>
          <w:rFonts w:ascii="Times New Roman" w:hAnsi="Times New Roman" w:cs="Times New Roman"/>
          <w:sz w:val="24"/>
          <w:szCs w:val="24"/>
        </w:rPr>
        <w:t xml:space="preserve">terá je nedílnou součástí této smlouvy. </w:t>
      </w:r>
      <w:r w:rsidR="00F527FE" w:rsidRPr="003078D6">
        <w:rPr>
          <w:rFonts w:ascii="Times New Roman" w:hAnsi="Times New Roman" w:cs="Times New Roman"/>
          <w:sz w:val="24"/>
          <w:szCs w:val="24"/>
        </w:rPr>
        <w:t xml:space="preserve">Specifikace jednotlivých prostor objednatele, jež jsou předmětem úklidu </w:t>
      </w:r>
      <w:r w:rsidR="00774A03" w:rsidRPr="003078D6">
        <w:rPr>
          <w:rFonts w:ascii="Times New Roman" w:hAnsi="Times New Roman" w:cs="Times New Roman"/>
          <w:sz w:val="24"/>
          <w:szCs w:val="24"/>
        </w:rPr>
        <w:t xml:space="preserve">dle této smlouvy </w:t>
      </w:r>
      <w:r w:rsidR="000418B3" w:rsidRPr="003078D6">
        <w:rPr>
          <w:rFonts w:ascii="Times New Roman" w:hAnsi="Times New Roman" w:cs="Times New Roman"/>
          <w:sz w:val="24"/>
          <w:szCs w:val="24"/>
        </w:rPr>
        <w:t xml:space="preserve">včetně </w:t>
      </w:r>
      <w:r w:rsidR="00F527FE" w:rsidRPr="003078D6">
        <w:rPr>
          <w:rFonts w:ascii="Times New Roman" w:hAnsi="Times New Roman" w:cs="Times New Roman"/>
          <w:sz w:val="24"/>
          <w:szCs w:val="24"/>
        </w:rPr>
        <w:t>označení prostor, požadované</w:t>
      </w:r>
      <w:r w:rsidR="00163827">
        <w:rPr>
          <w:rFonts w:ascii="Times New Roman" w:hAnsi="Times New Roman" w:cs="Times New Roman"/>
          <w:sz w:val="24"/>
          <w:szCs w:val="24"/>
        </w:rPr>
        <w:t>ho</w:t>
      </w:r>
      <w:r w:rsidR="00F527FE" w:rsidRPr="003078D6">
        <w:rPr>
          <w:rFonts w:ascii="Times New Roman" w:hAnsi="Times New Roman" w:cs="Times New Roman"/>
          <w:sz w:val="24"/>
          <w:szCs w:val="24"/>
        </w:rPr>
        <w:t xml:space="preserve"> </w:t>
      </w:r>
      <w:r w:rsidR="00163827">
        <w:rPr>
          <w:rFonts w:ascii="Times New Roman" w:hAnsi="Times New Roman" w:cs="Times New Roman"/>
          <w:sz w:val="24"/>
          <w:szCs w:val="24"/>
        </w:rPr>
        <w:t xml:space="preserve">rozsahu </w:t>
      </w:r>
      <w:r w:rsidR="00F527FE" w:rsidRPr="003078D6">
        <w:rPr>
          <w:rFonts w:ascii="Times New Roman" w:hAnsi="Times New Roman" w:cs="Times New Roman"/>
          <w:sz w:val="24"/>
          <w:szCs w:val="24"/>
        </w:rPr>
        <w:t xml:space="preserve">úklidu, </w:t>
      </w:r>
      <w:r w:rsidR="009A74BD" w:rsidRPr="003078D6">
        <w:rPr>
          <w:rFonts w:ascii="Times New Roman" w:hAnsi="Times New Roman" w:cs="Times New Roman"/>
          <w:sz w:val="24"/>
          <w:szCs w:val="24"/>
        </w:rPr>
        <w:t xml:space="preserve">velikosti </w:t>
      </w:r>
      <w:r w:rsidR="001B6F2E" w:rsidRPr="003078D6">
        <w:rPr>
          <w:rFonts w:ascii="Times New Roman" w:hAnsi="Times New Roman" w:cs="Times New Roman"/>
          <w:sz w:val="24"/>
          <w:szCs w:val="24"/>
        </w:rPr>
        <w:t>úklidov</w:t>
      </w:r>
      <w:r w:rsidR="000418B3" w:rsidRPr="003078D6">
        <w:rPr>
          <w:rFonts w:ascii="Times New Roman" w:hAnsi="Times New Roman" w:cs="Times New Roman"/>
          <w:sz w:val="24"/>
          <w:szCs w:val="24"/>
        </w:rPr>
        <w:t>é</w:t>
      </w:r>
      <w:r w:rsidR="001B6F2E" w:rsidRPr="003078D6">
        <w:rPr>
          <w:rFonts w:ascii="Times New Roman" w:hAnsi="Times New Roman" w:cs="Times New Roman"/>
          <w:sz w:val="24"/>
          <w:szCs w:val="24"/>
        </w:rPr>
        <w:t xml:space="preserve"> ploch</w:t>
      </w:r>
      <w:r w:rsidR="000418B3" w:rsidRPr="003078D6">
        <w:rPr>
          <w:rFonts w:ascii="Times New Roman" w:hAnsi="Times New Roman" w:cs="Times New Roman"/>
          <w:sz w:val="24"/>
          <w:szCs w:val="24"/>
        </w:rPr>
        <w:t>y</w:t>
      </w:r>
      <w:r w:rsidR="00774A03" w:rsidRPr="003078D6">
        <w:rPr>
          <w:rFonts w:ascii="Times New Roman" w:hAnsi="Times New Roman" w:cs="Times New Roman"/>
          <w:sz w:val="24"/>
          <w:szCs w:val="24"/>
        </w:rPr>
        <w:t xml:space="preserve"> v m</w:t>
      </w:r>
      <w:r w:rsidR="00774A03" w:rsidRPr="003078D6">
        <w:rPr>
          <w:rFonts w:ascii="Times New Roman" w:hAnsi="Times New Roman" w:cs="Times New Roman"/>
          <w:sz w:val="24"/>
          <w:szCs w:val="24"/>
          <w:vertAlign w:val="superscript"/>
        </w:rPr>
        <w:t>2</w:t>
      </w:r>
      <w:r w:rsidR="000418B3" w:rsidRPr="003078D6">
        <w:rPr>
          <w:rFonts w:ascii="Times New Roman" w:hAnsi="Times New Roman" w:cs="Times New Roman"/>
          <w:sz w:val="24"/>
          <w:szCs w:val="24"/>
        </w:rPr>
        <w:t xml:space="preserve">, </w:t>
      </w:r>
      <w:r w:rsidR="001B6F2E" w:rsidRPr="003078D6">
        <w:rPr>
          <w:rFonts w:ascii="Times New Roman" w:hAnsi="Times New Roman" w:cs="Times New Roman"/>
          <w:sz w:val="24"/>
          <w:szCs w:val="24"/>
        </w:rPr>
        <w:t>druhu podlahy</w:t>
      </w:r>
      <w:r w:rsidR="00F527FE" w:rsidRPr="003078D6">
        <w:rPr>
          <w:rFonts w:ascii="Times New Roman" w:hAnsi="Times New Roman" w:cs="Times New Roman"/>
          <w:sz w:val="24"/>
          <w:szCs w:val="24"/>
        </w:rPr>
        <w:t xml:space="preserve"> v příslušném prostoru</w:t>
      </w:r>
      <w:r w:rsidR="001B6F2E" w:rsidRPr="003078D6">
        <w:rPr>
          <w:rFonts w:ascii="Times New Roman" w:hAnsi="Times New Roman" w:cs="Times New Roman"/>
          <w:sz w:val="24"/>
          <w:szCs w:val="24"/>
        </w:rPr>
        <w:t xml:space="preserve">, </w:t>
      </w:r>
      <w:r w:rsidR="009A74BD" w:rsidRPr="003078D6">
        <w:rPr>
          <w:rFonts w:ascii="Times New Roman" w:hAnsi="Times New Roman" w:cs="Times New Roman"/>
          <w:sz w:val="24"/>
          <w:szCs w:val="24"/>
        </w:rPr>
        <w:t xml:space="preserve">velikosti </w:t>
      </w:r>
      <w:r w:rsidR="001B6F2E" w:rsidRPr="003078D6">
        <w:rPr>
          <w:rFonts w:ascii="Times New Roman" w:hAnsi="Times New Roman" w:cs="Times New Roman"/>
          <w:sz w:val="24"/>
          <w:szCs w:val="24"/>
        </w:rPr>
        <w:t xml:space="preserve">obkladu </w:t>
      </w:r>
      <w:r w:rsidR="00774A03" w:rsidRPr="003078D6">
        <w:rPr>
          <w:rFonts w:ascii="Times New Roman" w:hAnsi="Times New Roman" w:cs="Times New Roman"/>
          <w:sz w:val="24"/>
          <w:szCs w:val="24"/>
        </w:rPr>
        <w:t>v m</w:t>
      </w:r>
      <w:r w:rsidR="00774A03" w:rsidRPr="003078D6">
        <w:rPr>
          <w:rFonts w:ascii="Times New Roman" w:hAnsi="Times New Roman" w:cs="Times New Roman"/>
          <w:sz w:val="24"/>
          <w:szCs w:val="24"/>
          <w:vertAlign w:val="superscript"/>
        </w:rPr>
        <w:t>2</w:t>
      </w:r>
      <w:r w:rsidR="00774A03" w:rsidRPr="003078D6">
        <w:rPr>
          <w:rFonts w:ascii="Times New Roman" w:hAnsi="Times New Roman" w:cs="Times New Roman"/>
          <w:sz w:val="24"/>
          <w:szCs w:val="24"/>
        </w:rPr>
        <w:t xml:space="preserve"> </w:t>
      </w:r>
      <w:r w:rsidR="001B6F2E" w:rsidRPr="003078D6">
        <w:rPr>
          <w:rFonts w:ascii="Times New Roman" w:hAnsi="Times New Roman" w:cs="Times New Roman"/>
          <w:sz w:val="24"/>
          <w:szCs w:val="24"/>
        </w:rPr>
        <w:t xml:space="preserve">a vybavení </w:t>
      </w:r>
      <w:r w:rsidR="00F527FE" w:rsidRPr="003078D6">
        <w:rPr>
          <w:rFonts w:ascii="Times New Roman" w:hAnsi="Times New Roman" w:cs="Times New Roman"/>
          <w:sz w:val="24"/>
          <w:szCs w:val="24"/>
        </w:rPr>
        <w:t xml:space="preserve">toho kterého prostoru </w:t>
      </w:r>
      <w:r w:rsidR="001B6F2E" w:rsidRPr="003078D6">
        <w:rPr>
          <w:rFonts w:ascii="Times New Roman" w:hAnsi="Times New Roman" w:cs="Times New Roman"/>
          <w:sz w:val="24"/>
          <w:szCs w:val="24"/>
        </w:rPr>
        <w:t xml:space="preserve">je obsažena v příloze č. 2, která je nedílnou součástí této smlouvy. </w:t>
      </w:r>
    </w:p>
    <w:p w14:paraId="1BAB1C52" w14:textId="77777777" w:rsidR="006C3689" w:rsidRPr="003078D6" w:rsidRDefault="006C3689" w:rsidP="003078D6">
      <w:pPr>
        <w:spacing w:after="0" w:line="240" w:lineRule="auto"/>
        <w:rPr>
          <w:rFonts w:ascii="Times New Roman" w:hAnsi="Times New Roman" w:cs="Times New Roman"/>
          <w:sz w:val="24"/>
          <w:szCs w:val="24"/>
        </w:rPr>
      </w:pPr>
    </w:p>
    <w:p w14:paraId="0E6A38EE" w14:textId="77777777" w:rsidR="00774A03" w:rsidRPr="003078D6" w:rsidRDefault="00774A03" w:rsidP="003078D6">
      <w:pPr>
        <w:spacing w:after="0" w:line="240" w:lineRule="auto"/>
        <w:jc w:val="both"/>
        <w:rPr>
          <w:rFonts w:ascii="Times New Roman" w:hAnsi="Times New Roman" w:cs="Times New Roman"/>
          <w:sz w:val="24"/>
          <w:szCs w:val="24"/>
        </w:rPr>
      </w:pPr>
      <w:r w:rsidRPr="003078D6">
        <w:rPr>
          <w:rFonts w:ascii="Times New Roman" w:hAnsi="Times New Roman" w:cs="Times New Roman"/>
          <w:sz w:val="24"/>
          <w:szCs w:val="24"/>
        </w:rPr>
        <w:t>5</w:t>
      </w:r>
      <w:r w:rsidR="009A74BD" w:rsidRPr="003078D6">
        <w:rPr>
          <w:rFonts w:ascii="Times New Roman" w:hAnsi="Times New Roman" w:cs="Times New Roman"/>
          <w:sz w:val="24"/>
          <w:szCs w:val="24"/>
        </w:rPr>
        <w:t xml:space="preserve">. </w:t>
      </w:r>
      <w:r w:rsidR="009A74BD" w:rsidRPr="003078D6">
        <w:rPr>
          <w:rFonts w:ascii="Times New Roman" w:hAnsi="Times New Roman" w:cs="Times New Roman"/>
          <w:sz w:val="24"/>
          <w:szCs w:val="24"/>
        </w:rPr>
        <w:tab/>
      </w:r>
      <w:r w:rsidR="001B6F2E" w:rsidRPr="003078D6">
        <w:rPr>
          <w:rFonts w:ascii="Times New Roman" w:hAnsi="Times New Roman" w:cs="Times New Roman"/>
          <w:sz w:val="24"/>
          <w:szCs w:val="24"/>
        </w:rPr>
        <w:t xml:space="preserve">Provádění </w:t>
      </w:r>
      <w:r w:rsidR="00F22243" w:rsidRPr="003078D6">
        <w:rPr>
          <w:rFonts w:ascii="Times New Roman" w:hAnsi="Times New Roman" w:cs="Times New Roman"/>
          <w:sz w:val="24"/>
          <w:szCs w:val="24"/>
        </w:rPr>
        <w:t xml:space="preserve">pravidelných </w:t>
      </w:r>
      <w:r w:rsidR="001B6F2E" w:rsidRPr="003078D6">
        <w:rPr>
          <w:rFonts w:ascii="Times New Roman" w:hAnsi="Times New Roman" w:cs="Times New Roman"/>
          <w:sz w:val="24"/>
          <w:szCs w:val="24"/>
        </w:rPr>
        <w:t>úklidových prací zahrnuje též</w:t>
      </w:r>
      <w:r w:rsidRPr="003078D6">
        <w:rPr>
          <w:rFonts w:ascii="Times New Roman" w:hAnsi="Times New Roman" w:cs="Times New Roman"/>
          <w:sz w:val="24"/>
          <w:szCs w:val="24"/>
        </w:rPr>
        <w:t xml:space="preserve">: </w:t>
      </w:r>
    </w:p>
    <w:p w14:paraId="1C16AC59" w14:textId="77777777" w:rsidR="000A7A9E" w:rsidRPr="003078D6" w:rsidRDefault="00774A03" w:rsidP="003078D6">
      <w:pPr>
        <w:spacing w:after="0" w:line="240" w:lineRule="auto"/>
        <w:jc w:val="both"/>
        <w:rPr>
          <w:rFonts w:ascii="Times New Roman" w:hAnsi="Times New Roman" w:cs="Times New Roman"/>
          <w:sz w:val="24"/>
          <w:szCs w:val="24"/>
        </w:rPr>
      </w:pPr>
      <w:r w:rsidRPr="003078D6">
        <w:rPr>
          <w:rFonts w:ascii="Times New Roman" w:hAnsi="Times New Roman" w:cs="Times New Roman"/>
          <w:sz w:val="24"/>
          <w:szCs w:val="24"/>
        </w:rPr>
        <w:t xml:space="preserve">- </w:t>
      </w:r>
      <w:r w:rsidR="001B6F2E" w:rsidRPr="003078D6">
        <w:rPr>
          <w:rFonts w:ascii="Times New Roman" w:hAnsi="Times New Roman" w:cs="Times New Roman"/>
          <w:sz w:val="24"/>
          <w:szCs w:val="24"/>
        </w:rPr>
        <w:t xml:space="preserve">rozmístění a průběžné </w:t>
      </w:r>
      <w:r w:rsidR="00F22243" w:rsidRPr="003078D6">
        <w:rPr>
          <w:rFonts w:ascii="Times New Roman" w:hAnsi="Times New Roman" w:cs="Times New Roman"/>
          <w:sz w:val="24"/>
          <w:szCs w:val="24"/>
        </w:rPr>
        <w:t>d</w:t>
      </w:r>
      <w:r w:rsidR="001B6F2E" w:rsidRPr="003078D6">
        <w:rPr>
          <w:rFonts w:ascii="Times New Roman" w:hAnsi="Times New Roman" w:cs="Times New Roman"/>
          <w:sz w:val="24"/>
          <w:szCs w:val="24"/>
        </w:rPr>
        <w:t>oplňování hygienických potřeb, jejichž dodávku zajišťuje objednatel, na místa objednatelem určená</w:t>
      </w:r>
      <w:r w:rsidRPr="003078D6">
        <w:rPr>
          <w:rFonts w:ascii="Times New Roman" w:hAnsi="Times New Roman" w:cs="Times New Roman"/>
          <w:sz w:val="24"/>
          <w:szCs w:val="24"/>
        </w:rPr>
        <w:t xml:space="preserve">. </w:t>
      </w:r>
      <w:r w:rsidR="00F527FE" w:rsidRPr="003078D6">
        <w:rPr>
          <w:rFonts w:ascii="Times New Roman" w:hAnsi="Times New Roman" w:cs="Times New Roman"/>
          <w:sz w:val="24"/>
          <w:szCs w:val="24"/>
        </w:rPr>
        <w:t xml:space="preserve">Definice hygienických potřeb je obsažena v příloze č. 1 této smlouvy. </w:t>
      </w:r>
    </w:p>
    <w:p w14:paraId="2CDE9A6A" w14:textId="77777777" w:rsidR="00774A03" w:rsidRPr="003078D6" w:rsidRDefault="00774A03" w:rsidP="003078D6">
      <w:pPr>
        <w:spacing w:after="0" w:line="240" w:lineRule="auto"/>
        <w:jc w:val="both"/>
        <w:rPr>
          <w:rFonts w:ascii="Times New Roman" w:hAnsi="Times New Roman" w:cs="Times New Roman"/>
          <w:sz w:val="24"/>
          <w:szCs w:val="24"/>
        </w:rPr>
      </w:pPr>
    </w:p>
    <w:p w14:paraId="72D6A44E" w14:textId="77777777" w:rsidR="00774A03" w:rsidRPr="003078D6" w:rsidRDefault="00774A03" w:rsidP="003078D6">
      <w:pPr>
        <w:spacing w:after="0" w:line="240" w:lineRule="auto"/>
        <w:jc w:val="both"/>
        <w:rPr>
          <w:rFonts w:ascii="Times New Roman" w:hAnsi="Times New Roman" w:cs="Times New Roman"/>
          <w:sz w:val="24"/>
          <w:szCs w:val="24"/>
        </w:rPr>
      </w:pPr>
      <w:r w:rsidRPr="003078D6">
        <w:rPr>
          <w:rFonts w:ascii="Times New Roman" w:hAnsi="Times New Roman" w:cs="Times New Roman"/>
          <w:sz w:val="24"/>
          <w:szCs w:val="24"/>
        </w:rPr>
        <w:t xml:space="preserve">6. </w:t>
      </w:r>
      <w:r w:rsidRPr="003078D6">
        <w:rPr>
          <w:rFonts w:ascii="Times New Roman" w:hAnsi="Times New Roman" w:cs="Times New Roman"/>
          <w:sz w:val="24"/>
          <w:szCs w:val="24"/>
        </w:rPr>
        <w:tab/>
        <w:t xml:space="preserve">Provádění všech typů úklidových prací pak zahrnuje: </w:t>
      </w:r>
    </w:p>
    <w:p w14:paraId="2F6A2F56" w14:textId="77777777" w:rsidR="001B6F2E" w:rsidRPr="003078D6" w:rsidRDefault="00774A03" w:rsidP="003078D6">
      <w:pPr>
        <w:spacing w:after="0" w:line="240" w:lineRule="auto"/>
        <w:jc w:val="both"/>
        <w:rPr>
          <w:rFonts w:ascii="Times New Roman" w:hAnsi="Times New Roman" w:cs="Times New Roman"/>
          <w:sz w:val="24"/>
          <w:szCs w:val="24"/>
        </w:rPr>
      </w:pPr>
      <w:r w:rsidRPr="003078D6">
        <w:rPr>
          <w:rFonts w:ascii="Times New Roman" w:hAnsi="Times New Roman" w:cs="Times New Roman"/>
          <w:sz w:val="24"/>
          <w:szCs w:val="24"/>
        </w:rPr>
        <w:t xml:space="preserve">-  </w:t>
      </w:r>
      <w:r w:rsidR="001B6F2E" w:rsidRPr="003078D6">
        <w:rPr>
          <w:rFonts w:ascii="Times New Roman" w:hAnsi="Times New Roman" w:cs="Times New Roman"/>
          <w:sz w:val="24"/>
          <w:szCs w:val="24"/>
        </w:rPr>
        <w:t>dodávku ekologicky šetrných a zdravotně nezávadných čistících</w:t>
      </w:r>
      <w:r w:rsidR="00F527FE" w:rsidRPr="003078D6">
        <w:rPr>
          <w:rFonts w:ascii="Times New Roman" w:hAnsi="Times New Roman" w:cs="Times New Roman"/>
          <w:sz w:val="24"/>
          <w:szCs w:val="24"/>
        </w:rPr>
        <w:t xml:space="preserve">, </w:t>
      </w:r>
      <w:proofErr w:type="gramStart"/>
      <w:r w:rsidR="001B6F2E" w:rsidRPr="003078D6">
        <w:rPr>
          <w:rFonts w:ascii="Times New Roman" w:hAnsi="Times New Roman" w:cs="Times New Roman"/>
          <w:sz w:val="24"/>
          <w:szCs w:val="24"/>
        </w:rPr>
        <w:t>desinfekčních</w:t>
      </w:r>
      <w:proofErr w:type="gramEnd"/>
      <w:r w:rsidR="001B6F2E" w:rsidRPr="003078D6">
        <w:rPr>
          <w:rFonts w:ascii="Times New Roman" w:hAnsi="Times New Roman" w:cs="Times New Roman"/>
          <w:sz w:val="24"/>
          <w:szCs w:val="24"/>
        </w:rPr>
        <w:t xml:space="preserve"> </w:t>
      </w:r>
      <w:r w:rsidR="00F527FE" w:rsidRPr="003078D6">
        <w:rPr>
          <w:rFonts w:ascii="Times New Roman" w:hAnsi="Times New Roman" w:cs="Times New Roman"/>
          <w:sz w:val="24"/>
          <w:szCs w:val="24"/>
        </w:rPr>
        <w:t xml:space="preserve">a pracích </w:t>
      </w:r>
      <w:r w:rsidR="001B6F2E" w:rsidRPr="003078D6">
        <w:rPr>
          <w:rFonts w:ascii="Times New Roman" w:hAnsi="Times New Roman" w:cs="Times New Roman"/>
          <w:sz w:val="24"/>
          <w:szCs w:val="24"/>
        </w:rPr>
        <w:t>prostředk</w:t>
      </w:r>
      <w:r w:rsidR="00F527FE" w:rsidRPr="003078D6">
        <w:rPr>
          <w:rFonts w:ascii="Times New Roman" w:hAnsi="Times New Roman" w:cs="Times New Roman"/>
          <w:sz w:val="24"/>
          <w:szCs w:val="24"/>
        </w:rPr>
        <w:t xml:space="preserve">ů, </w:t>
      </w:r>
    </w:p>
    <w:p w14:paraId="17A6B868" w14:textId="77777777" w:rsidR="001B6F2E" w:rsidRPr="003078D6" w:rsidRDefault="001B6F2E" w:rsidP="003078D6">
      <w:pPr>
        <w:spacing w:after="0" w:line="240" w:lineRule="auto"/>
        <w:jc w:val="both"/>
        <w:rPr>
          <w:rFonts w:ascii="Times New Roman" w:hAnsi="Times New Roman" w:cs="Times New Roman"/>
          <w:sz w:val="24"/>
          <w:szCs w:val="24"/>
        </w:rPr>
      </w:pPr>
      <w:r w:rsidRPr="003078D6">
        <w:rPr>
          <w:rFonts w:ascii="Times New Roman" w:hAnsi="Times New Roman" w:cs="Times New Roman"/>
          <w:sz w:val="24"/>
          <w:szCs w:val="24"/>
        </w:rPr>
        <w:t>- zajištění úklidového nářadí (zejména mopy, smetáky, utěrky, vysavače, stroje pro mytí podlah apod.)</w:t>
      </w:r>
      <w:r w:rsidR="00774A03" w:rsidRPr="003078D6">
        <w:rPr>
          <w:rFonts w:ascii="Times New Roman" w:hAnsi="Times New Roman" w:cs="Times New Roman"/>
          <w:sz w:val="24"/>
          <w:szCs w:val="24"/>
        </w:rPr>
        <w:t>,</w:t>
      </w:r>
    </w:p>
    <w:p w14:paraId="71FD302A" w14:textId="77777777" w:rsidR="001B6F2E" w:rsidRPr="003078D6" w:rsidRDefault="001B6F2E" w:rsidP="003078D6">
      <w:pPr>
        <w:spacing w:after="0" w:line="240" w:lineRule="auto"/>
        <w:jc w:val="both"/>
        <w:rPr>
          <w:rFonts w:ascii="Times New Roman" w:hAnsi="Times New Roman" w:cs="Times New Roman"/>
          <w:sz w:val="24"/>
          <w:szCs w:val="24"/>
        </w:rPr>
      </w:pPr>
      <w:r w:rsidRPr="003078D6">
        <w:rPr>
          <w:rFonts w:ascii="Times New Roman" w:hAnsi="Times New Roman" w:cs="Times New Roman"/>
          <w:sz w:val="24"/>
          <w:szCs w:val="24"/>
        </w:rPr>
        <w:t xml:space="preserve">- bezplatné a bezodkladné odstranění reklamových </w:t>
      </w:r>
      <w:r w:rsidR="000C5D69">
        <w:rPr>
          <w:rFonts w:ascii="Times New Roman" w:hAnsi="Times New Roman" w:cs="Times New Roman"/>
          <w:sz w:val="24"/>
          <w:szCs w:val="24"/>
        </w:rPr>
        <w:t xml:space="preserve">vad </w:t>
      </w:r>
      <w:r w:rsidRPr="003078D6">
        <w:rPr>
          <w:rFonts w:ascii="Times New Roman" w:hAnsi="Times New Roman" w:cs="Times New Roman"/>
          <w:sz w:val="24"/>
          <w:szCs w:val="24"/>
        </w:rPr>
        <w:t>v provedení úklidových prací.</w:t>
      </w:r>
    </w:p>
    <w:p w14:paraId="192DB8EA" w14:textId="77777777" w:rsidR="001B6F2E" w:rsidRPr="003078D6" w:rsidRDefault="001B6F2E" w:rsidP="003078D6">
      <w:pPr>
        <w:spacing w:after="0" w:line="240" w:lineRule="auto"/>
        <w:jc w:val="both"/>
        <w:rPr>
          <w:rFonts w:ascii="Times New Roman" w:hAnsi="Times New Roman" w:cs="Times New Roman"/>
          <w:sz w:val="24"/>
          <w:szCs w:val="24"/>
        </w:rPr>
      </w:pPr>
    </w:p>
    <w:p w14:paraId="0A1BB404" w14:textId="77777777" w:rsidR="000A7A9E" w:rsidRPr="003078D6" w:rsidRDefault="000A7A9E" w:rsidP="003078D6">
      <w:pPr>
        <w:spacing w:after="0" w:line="240" w:lineRule="auto"/>
        <w:rPr>
          <w:rFonts w:ascii="Times New Roman" w:hAnsi="Times New Roman" w:cs="Times New Roman"/>
          <w:sz w:val="24"/>
          <w:szCs w:val="24"/>
        </w:rPr>
      </w:pPr>
    </w:p>
    <w:p w14:paraId="63D5AA1C" w14:textId="77777777" w:rsidR="000A7A9E" w:rsidRPr="003078D6" w:rsidRDefault="008D28C2" w:rsidP="003078D6">
      <w:pPr>
        <w:spacing w:after="0" w:line="240" w:lineRule="auto"/>
        <w:jc w:val="center"/>
        <w:rPr>
          <w:rFonts w:ascii="Times New Roman" w:hAnsi="Times New Roman" w:cs="Times New Roman"/>
          <w:b/>
          <w:bCs/>
          <w:sz w:val="24"/>
          <w:szCs w:val="24"/>
        </w:rPr>
      </w:pPr>
      <w:r w:rsidRPr="003078D6">
        <w:rPr>
          <w:rFonts w:ascii="Times New Roman" w:hAnsi="Times New Roman" w:cs="Times New Roman"/>
          <w:b/>
          <w:bCs/>
          <w:sz w:val="24"/>
          <w:szCs w:val="24"/>
        </w:rPr>
        <w:t>II.</w:t>
      </w:r>
    </w:p>
    <w:p w14:paraId="16EBD7E7" w14:textId="77777777" w:rsidR="000A7A9E" w:rsidRPr="003078D6" w:rsidRDefault="008D28C2" w:rsidP="003078D6">
      <w:pPr>
        <w:spacing w:after="0" w:line="240" w:lineRule="auto"/>
        <w:jc w:val="center"/>
        <w:rPr>
          <w:rFonts w:ascii="Times New Roman" w:hAnsi="Times New Roman" w:cs="Times New Roman"/>
          <w:sz w:val="24"/>
          <w:szCs w:val="24"/>
        </w:rPr>
      </w:pPr>
      <w:r w:rsidRPr="003078D6">
        <w:rPr>
          <w:rFonts w:ascii="Times New Roman" w:hAnsi="Times New Roman" w:cs="Times New Roman"/>
          <w:b/>
          <w:bCs/>
          <w:sz w:val="24"/>
          <w:szCs w:val="24"/>
        </w:rPr>
        <w:t>MÍSTO A ČAS PLNĚNÍ PŘEDMĚTU SMLOUVY</w:t>
      </w:r>
    </w:p>
    <w:p w14:paraId="70C689B0" w14:textId="77777777" w:rsidR="000A7A9E" w:rsidRPr="003078D6" w:rsidRDefault="000A7A9E" w:rsidP="003078D6">
      <w:pPr>
        <w:spacing w:after="0" w:line="240" w:lineRule="auto"/>
        <w:rPr>
          <w:rFonts w:ascii="Times New Roman" w:hAnsi="Times New Roman" w:cs="Times New Roman"/>
          <w:sz w:val="24"/>
          <w:szCs w:val="24"/>
        </w:rPr>
      </w:pPr>
    </w:p>
    <w:p w14:paraId="0B9D1DCD" w14:textId="77777777" w:rsidR="000A7A9E" w:rsidRPr="003078D6" w:rsidRDefault="008D28C2" w:rsidP="003078D6">
      <w:pPr>
        <w:spacing w:after="0" w:line="240" w:lineRule="auto"/>
        <w:jc w:val="both"/>
        <w:rPr>
          <w:rFonts w:ascii="Times New Roman" w:hAnsi="Times New Roman" w:cs="Times New Roman"/>
          <w:sz w:val="24"/>
          <w:szCs w:val="24"/>
        </w:rPr>
      </w:pPr>
      <w:r w:rsidRPr="003078D6">
        <w:rPr>
          <w:rFonts w:ascii="Times New Roman" w:hAnsi="Times New Roman" w:cs="Times New Roman"/>
          <w:sz w:val="24"/>
          <w:szCs w:val="24"/>
        </w:rPr>
        <w:t xml:space="preserve">1. </w:t>
      </w:r>
      <w:r w:rsidR="009A74BD" w:rsidRPr="003078D6">
        <w:rPr>
          <w:rFonts w:ascii="Times New Roman" w:hAnsi="Times New Roman" w:cs="Times New Roman"/>
          <w:sz w:val="24"/>
          <w:szCs w:val="24"/>
        </w:rPr>
        <w:tab/>
      </w:r>
      <w:r w:rsidRPr="003078D6">
        <w:rPr>
          <w:rFonts w:ascii="Times New Roman" w:hAnsi="Times New Roman" w:cs="Times New Roman"/>
          <w:sz w:val="24"/>
          <w:szCs w:val="24"/>
        </w:rPr>
        <w:t>Místem plnění předmětu smlouvy j</w:t>
      </w:r>
      <w:r w:rsidR="009A74BD" w:rsidRPr="003078D6">
        <w:rPr>
          <w:rFonts w:ascii="Times New Roman" w:hAnsi="Times New Roman" w:cs="Times New Roman"/>
          <w:sz w:val="24"/>
          <w:szCs w:val="24"/>
        </w:rPr>
        <w:t xml:space="preserve">sou prostory v areálu objednatele </w:t>
      </w:r>
      <w:r w:rsidR="000A7A9E" w:rsidRPr="003078D6">
        <w:rPr>
          <w:rFonts w:ascii="Times New Roman" w:hAnsi="Times New Roman" w:cs="Times New Roman"/>
          <w:sz w:val="24"/>
          <w:szCs w:val="24"/>
        </w:rPr>
        <w:t xml:space="preserve">na ulici </w:t>
      </w:r>
      <w:r w:rsidR="009A74BD" w:rsidRPr="003078D6">
        <w:rPr>
          <w:rFonts w:ascii="Times New Roman" w:hAnsi="Times New Roman" w:cs="Times New Roman"/>
          <w:sz w:val="24"/>
          <w:szCs w:val="24"/>
        </w:rPr>
        <w:t xml:space="preserve">Zlín, </w:t>
      </w:r>
      <w:proofErr w:type="spellStart"/>
      <w:r w:rsidR="009A74BD" w:rsidRPr="003078D6">
        <w:rPr>
          <w:rFonts w:ascii="Times New Roman" w:hAnsi="Times New Roman" w:cs="Times New Roman"/>
          <w:sz w:val="24"/>
          <w:szCs w:val="24"/>
        </w:rPr>
        <w:t>Podvesná</w:t>
      </w:r>
      <w:proofErr w:type="spellEnd"/>
      <w:r w:rsidR="009A74BD" w:rsidRPr="003078D6">
        <w:rPr>
          <w:rFonts w:ascii="Times New Roman" w:hAnsi="Times New Roman" w:cs="Times New Roman"/>
          <w:sz w:val="24"/>
          <w:szCs w:val="24"/>
        </w:rPr>
        <w:t xml:space="preserve"> XVII/3833</w:t>
      </w:r>
      <w:r w:rsidR="00774A03" w:rsidRPr="003078D6">
        <w:rPr>
          <w:rFonts w:ascii="Times New Roman" w:hAnsi="Times New Roman" w:cs="Times New Roman"/>
          <w:sz w:val="24"/>
          <w:szCs w:val="24"/>
        </w:rPr>
        <w:t xml:space="preserve">, podrobně </w:t>
      </w:r>
      <w:r w:rsidR="009A74BD" w:rsidRPr="003078D6">
        <w:rPr>
          <w:rFonts w:ascii="Times New Roman" w:hAnsi="Times New Roman" w:cs="Times New Roman"/>
          <w:sz w:val="24"/>
          <w:szCs w:val="24"/>
        </w:rPr>
        <w:t>specifikované v příloze č. 2 této smlouvy.</w:t>
      </w:r>
    </w:p>
    <w:p w14:paraId="258CF480" w14:textId="77777777" w:rsidR="000A7A9E" w:rsidRPr="003078D6" w:rsidRDefault="000A7A9E" w:rsidP="003078D6">
      <w:pPr>
        <w:spacing w:after="0" w:line="240" w:lineRule="auto"/>
        <w:jc w:val="both"/>
        <w:rPr>
          <w:rFonts w:ascii="Times New Roman" w:hAnsi="Times New Roman" w:cs="Times New Roman"/>
          <w:sz w:val="24"/>
          <w:szCs w:val="24"/>
        </w:rPr>
      </w:pPr>
    </w:p>
    <w:p w14:paraId="2B8CA0BA" w14:textId="77777777" w:rsidR="0098551E" w:rsidRPr="003078D6" w:rsidRDefault="008D28C2" w:rsidP="003078D6">
      <w:pPr>
        <w:spacing w:after="0" w:line="240" w:lineRule="auto"/>
        <w:jc w:val="both"/>
        <w:rPr>
          <w:rFonts w:ascii="Times New Roman" w:hAnsi="Times New Roman" w:cs="Times New Roman"/>
          <w:sz w:val="24"/>
          <w:szCs w:val="24"/>
        </w:rPr>
      </w:pPr>
      <w:r w:rsidRPr="003078D6">
        <w:rPr>
          <w:rFonts w:ascii="Times New Roman" w:hAnsi="Times New Roman" w:cs="Times New Roman"/>
          <w:sz w:val="24"/>
          <w:szCs w:val="24"/>
        </w:rPr>
        <w:t xml:space="preserve">2. </w:t>
      </w:r>
      <w:r w:rsidR="009A74BD" w:rsidRPr="003078D6">
        <w:rPr>
          <w:rFonts w:ascii="Times New Roman" w:hAnsi="Times New Roman" w:cs="Times New Roman"/>
          <w:sz w:val="24"/>
          <w:szCs w:val="24"/>
        </w:rPr>
        <w:tab/>
        <w:t>Poskytovatel se touto smlouvou zavazuje provádět veškeré úklidové práce dle této smlouvy výhradně v jednosměnném provozu v pracovním týdnu v</w:t>
      </w:r>
      <w:r w:rsidR="0098551E" w:rsidRPr="003078D6">
        <w:rPr>
          <w:rFonts w:ascii="Times New Roman" w:hAnsi="Times New Roman" w:cs="Times New Roman"/>
          <w:sz w:val="24"/>
          <w:szCs w:val="24"/>
        </w:rPr>
        <w:t xml:space="preserve"> následujících časech: </w:t>
      </w:r>
    </w:p>
    <w:p w14:paraId="4CFECB53" w14:textId="77777777" w:rsidR="0098551E" w:rsidRPr="003078D6" w:rsidRDefault="0098551E" w:rsidP="003078D6">
      <w:pPr>
        <w:spacing w:after="0" w:line="240" w:lineRule="auto"/>
        <w:jc w:val="both"/>
        <w:rPr>
          <w:rFonts w:ascii="Times New Roman" w:hAnsi="Times New Roman" w:cs="Times New Roman"/>
          <w:sz w:val="24"/>
          <w:szCs w:val="24"/>
        </w:rPr>
      </w:pPr>
    </w:p>
    <w:p w14:paraId="65CAFB21" w14:textId="77777777" w:rsidR="0098551E" w:rsidRPr="003078D6" w:rsidRDefault="0098551E" w:rsidP="003078D6">
      <w:pPr>
        <w:pStyle w:val="Odstavecseseznamem"/>
        <w:numPr>
          <w:ilvl w:val="0"/>
          <w:numId w:val="24"/>
        </w:numPr>
        <w:spacing w:after="0" w:line="240" w:lineRule="auto"/>
        <w:ind w:left="0" w:firstLine="426"/>
        <w:jc w:val="both"/>
        <w:rPr>
          <w:rFonts w:ascii="Times New Roman" w:hAnsi="Times New Roman" w:cs="Times New Roman"/>
          <w:sz w:val="24"/>
          <w:szCs w:val="24"/>
        </w:rPr>
      </w:pPr>
      <w:r w:rsidRPr="003078D6">
        <w:rPr>
          <w:rFonts w:ascii="Times New Roman" w:hAnsi="Times New Roman" w:cs="Times New Roman"/>
          <w:sz w:val="24"/>
          <w:szCs w:val="24"/>
        </w:rPr>
        <w:t xml:space="preserve">Prostory </w:t>
      </w:r>
      <w:proofErr w:type="gramStart"/>
      <w:r w:rsidRPr="003078D6">
        <w:rPr>
          <w:rFonts w:ascii="Times New Roman" w:hAnsi="Times New Roman" w:cs="Times New Roman"/>
          <w:sz w:val="24"/>
          <w:szCs w:val="24"/>
        </w:rPr>
        <w:t>šaten:  v</w:t>
      </w:r>
      <w:proofErr w:type="gramEnd"/>
      <w:r w:rsidRPr="003078D6">
        <w:rPr>
          <w:rFonts w:ascii="Times New Roman" w:hAnsi="Times New Roman" w:cs="Times New Roman"/>
          <w:sz w:val="24"/>
          <w:szCs w:val="24"/>
        </w:rPr>
        <w:t> čase 7:30-12:00 hod.</w:t>
      </w:r>
    </w:p>
    <w:p w14:paraId="371101DF" w14:textId="77777777" w:rsidR="0098551E" w:rsidRPr="003078D6" w:rsidRDefault="0098551E" w:rsidP="003078D6">
      <w:pPr>
        <w:pStyle w:val="Odstavecseseznamem"/>
        <w:numPr>
          <w:ilvl w:val="0"/>
          <w:numId w:val="24"/>
        </w:numPr>
        <w:spacing w:after="0" w:line="240" w:lineRule="auto"/>
        <w:ind w:left="0" w:firstLine="426"/>
        <w:jc w:val="both"/>
        <w:rPr>
          <w:rFonts w:ascii="Times New Roman" w:hAnsi="Times New Roman" w:cs="Times New Roman"/>
          <w:sz w:val="24"/>
          <w:szCs w:val="24"/>
        </w:rPr>
      </w:pPr>
      <w:r w:rsidRPr="003078D6">
        <w:rPr>
          <w:rFonts w:ascii="Times New Roman" w:hAnsi="Times New Roman" w:cs="Times New Roman"/>
          <w:sz w:val="24"/>
          <w:szCs w:val="24"/>
        </w:rPr>
        <w:t>Prostory 2. nadzemního podlaží administrativní budovy: v čase 16:00 - 20:30 hod.</w:t>
      </w:r>
    </w:p>
    <w:p w14:paraId="22819C88" w14:textId="77777777" w:rsidR="0098551E" w:rsidRPr="003078D6" w:rsidRDefault="0098551E" w:rsidP="003078D6">
      <w:pPr>
        <w:pStyle w:val="Odstavecseseznamem"/>
        <w:numPr>
          <w:ilvl w:val="0"/>
          <w:numId w:val="24"/>
        </w:numPr>
        <w:spacing w:after="0" w:line="240" w:lineRule="auto"/>
        <w:ind w:left="0" w:firstLine="426"/>
        <w:jc w:val="both"/>
        <w:rPr>
          <w:rFonts w:ascii="Times New Roman" w:hAnsi="Times New Roman" w:cs="Times New Roman"/>
          <w:sz w:val="24"/>
          <w:szCs w:val="24"/>
        </w:rPr>
      </w:pPr>
      <w:r w:rsidRPr="003078D6">
        <w:rPr>
          <w:rFonts w:ascii="Times New Roman" w:hAnsi="Times New Roman" w:cs="Times New Roman"/>
          <w:sz w:val="24"/>
          <w:szCs w:val="24"/>
        </w:rPr>
        <w:lastRenderedPageBreak/>
        <w:t>Ostatní prostory: v čase 15:00 - 20:30 hod.</w:t>
      </w:r>
    </w:p>
    <w:p w14:paraId="615EE30C" w14:textId="77777777" w:rsidR="0098551E" w:rsidRPr="003078D6" w:rsidRDefault="0098551E" w:rsidP="003078D6">
      <w:pPr>
        <w:spacing w:after="0" w:line="240" w:lineRule="auto"/>
        <w:jc w:val="both"/>
        <w:rPr>
          <w:rFonts w:ascii="Times New Roman" w:hAnsi="Times New Roman" w:cs="Times New Roman"/>
          <w:sz w:val="24"/>
          <w:szCs w:val="24"/>
        </w:rPr>
      </w:pPr>
      <w:r w:rsidRPr="003078D6">
        <w:rPr>
          <w:rFonts w:ascii="Times New Roman" w:hAnsi="Times New Roman" w:cs="Times New Roman"/>
          <w:sz w:val="24"/>
          <w:szCs w:val="24"/>
        </w:rPr>
        <w:t xml:space="preserve">(dále jen „sjednaný čas“), </w:t>
      </w:r>
    </w:p>
    <w:p w14:paraId="103934CE" w14:textId="77777777" w:rsidR="008F5086" w:rsidRDefault="008F5086" w:rsidP="003078D6">
      <w:pPr>
        <w:spacing w:after="0" w:line="240" w:lineRule="auto"/>
        <w:jc w:val="both"/>
        <w:rPr>
          <w:rFonts w:ascii="Times New Roman" w:hAnsi="Times New Roman" w:cs="Times New Roman"/>
          <w:sz w:val="24"/>
          <w:szCs w:val="24"/>
        </w:rPr>
      </w:pPr>
    </w:p>
    <w:p w14:paraId="7DAB7675" w14:textId="77777777" w:rsidR="000A7A9E" w:rsidRPr="003078D6" w:rsidRDefault="009A74BD" w:rsidP="003078D6">
      <w:pPr>
        <w:spacing w:after="0" w:line="240" w:lineRule="auto"/>
        <w:jc w:val="both"/>
        <w:rPr>
          <w:rFonts w:ascii="Times New Roman" w:hAnsi="Times New Roman" w:cs="Times New Roman"/>
          <w:sz w:val="24"/>
          <w:szCs w:val="24"/>
        </w:rPr>
      </w:pPr>
      <w:r w:rsidRPr="003078D6">
        <w:rPr>
          <w:rFonts w:ascii="Times New Roman" w:hAnsi="Times New Roman" w:cs="Times New Roman"/>
          <w:sz w:val="24"/>
          <w:szCs w:val="24"/>
        </w:rPr>
        <w:t>nedohodne-li se s objednatelem písemně jinak</w:t>
      </w:r>
      <w:r w:rsidR="00130769" w:rsidRPr="003078D6">
        <w:rPr>
          <w:rFonts w:ascii="Times New Roman" w:hAnsi="Times New Roman" w:cs="Times New Roman"/>
          <w:sz w:val="24"/>
          <w:szCs w:val="24"/>
        </w:rPr>
        <w:t xml:space="preserve">, a to vždy tak, aby nebyl narušen provoz </w:t>
      </w:r>
      <w:r w:rsidR="00A7179A" w:rsidRPr="003078D6">
        <w:rPr>
          <w:rFonts w:ascii="Times New Roman" w:hAnsi="Times New Roman" w:cs="Times New Roman"/>
          <w:sz w:val="24"/>
          <w:szCs w:val="24"/>
        </w:rPr>
        <w:t xml:space="preserve">a činnost objednatele v </w:t>
      </w:r>
      <w:r w:rsidR="00130769" w:rsidRPr="003078D6">
        <w:rPr>
          <w:rFonts w:ascii="Times New Roman" w:hAnsi="Times New Roman" w:cs="Times New Roman"/>
          <w:sz w:val="24"/>
          <w:szCs w:val="24"/>
        </w:rPr>
        <w:t>prostor</w:t>
      </w:r>
      <w:r w:rsidR="00A7179A" w:rsidRPr="003078D6">
        <w:rPr>
          <w:rFonts w:ascii="Times New Roman" w:hAnsi="Times New Roman" w:cs="Times New Roman"/>
          <w:sz w:val="24"/>
          <w:szCs w:val="24"/>
        </w:rPr>
        <w:t>ách</w:t>
      </w:r>
      <w:r w:rsidR="00130769" w:rsidRPr="003078D6">
        <w:rPr>
          <w:rFonts w:ascii="Times New Roman" w:hAnsi="Times New Roman" w:cs="Times New Roman"/>
          <w:sz w:val="24"/>
          <w:szCs w:val="24"/>
        </w:rPr>
        <w:t xml:space="preserve"> dotčených úklidem.</w:t>
      </w:r>
    </w:p>
    <w:p w14:paraId="35EC6C7A" w14:textId="77777777" w:rsidR="009A74BD" w:rsidRPr="003078D6" w:rsidRDefault="009A74BD" w:rsidP="003078D6">
      <w:pPr>
        <w:spacing w:after="0" w:line="240" w:lineRule="auto"/>
        <w:jc w:val="both"/>
        <w:rPr>
          <w:rFonts w:ascii="Times New Roman" w:hAnsi="Times New Roman" w:cs="Times New Roman"/>
          <w:sz w:val="24"/>
          <w:szCs w:val="24"/>
        </w:rPr>
      </w:pPr>
    </w:p>
    <w:p w14:paraId="4A0A5578" w14:textId="77777777" w:rsidR="007A5881" w:rsidRDefault="008B4A9D" w:rsidP="003078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8D28C2" w:rsidRPr="003078D6">
        <w:rPr>
          <w:rFonts w:ascii="Times New Roman" w:hAnsi="Times New Roman" w:cs="Times New Roman"/>
          <w:sz w:val="24"/>
          <w:szCs w:val="24"/>
        </w:rPr>
        <w:t xml:space="preserve">. </w:t>
      </w:r>
      <w:r w:rsidR="00130769" w:rsidRPr="003078D6">
        <w:rPr>
          <w:rFonts w:ascii="Times New Roman" w:hAnsi="Times New Roman" w:cs="Times New Roman"/>
          <w:sz w:val="24"/>
          <w:szCs w:val="24"/>
        </w:rPr>
        <w:tab/>
        <w:t>Úklidové p</w:t>
      </w:r>
      <w:r w:rsidR="008D28C2" w:rsidRPr="003078D6">
        <w:rPr>
          <w:rFonts w:ascii="Times New Roman" w:hAnsi="Times New Roman" w:cs="Times New Roman"/>
          <w:sz w:val="24"/>
          <w:szCs w:val="24"/>
        </w:rPr>
        <w:t>ráce</w:t>
      </w:r>
      <w:r w:rsidR="007A5881">
        <w:rPr>
          <w:rFonts w:ascii="Times New Roman" w:hAnsi="Times New Roman" w:cs="Times New Roman"/>
          <w:sz w:val="24"/>
          <w:szCs w:val="24"/>
        </w:rPr>
        <w:t xml:space="preserve">, které mají být dle přílohy č. 1 této smlouvy </w:t>
      </w:r>
      <w:r w:rsidR="008D28C2" w:rsidRPr="003078D6">
        <w:rPr>
          <w:rFonts w:ascii="Times New Roman" w:hAnsi="Times New Roman" w:cs="Times New Roman"/>
          <w:sz w:val="24"/>
          <w:szCs w:val="24"/>
        </w:rPr>
        <w:t xml:space="preserve">prováděné </w:t>
      </w:r>
      <w:r w:rsidR="00130769" w:rsidRPr="003078D6">
        <w:rPr>
          <w:rFonts w:ascii="Times New Roman" w:hAnsi="Times New Roman" w:cs="Times New Roman"/>
          <w:sz w:val="24"/>
          <w:szCs w:val="24"/>
        </w:rPr>
        <w:t xml:space="preserve">v určitý den v kalendářním týdnu, budou </w:t>
      </w:r>
      <w:r w:rsidR="007A5881">
        <w:rPr>
          <w:rFonts w:ascii="Times New Roman" w:hAnsi="Times New Roman" w:cs="Times New Roman"/>
          <w:sz w:val="24"/>
          <w:szCs w:val="24"/>
        </w:rPr>
        <w:t xml:space="preserve">poskytovatelem </w:t>
      </w:r>
      <w:r w:rsidR="00130769" w:rsidRPr="003078D6">
        <w:rPr>
          <w:rFonts w:ascii="Times New Roman" w:hAnsi="Times New Roman" w:cs="Times New Roman"/>
          <w:sz w:val="24"/>
          <w:szCs w:val="24"/>
        </w:rPr>
        <w:t>provedeny v</w:t>
      </w:r>
      <w:r w:rsidR="00A7179A" w:rsidRPr="003078D6">
        <w:rPr>
          <w:rFonts w:ascii="Times New Roman" w:hAnsi="Times New Roman" w:cs="Times New Roman"/>
          <w:sz w:val="24"/>
          <w:szCs w:val="24"/>
        </w:rPr>
        <w:t xml:space="preserve">e sjednaném čase v </w:t>
      </w:r>
      <w:r w:rsidR="00130769" w:rsidRPr="003078D6">
        <w:rPr>
          <w:rFonts w:ascii="Times New Roman" w:hAnsi="Times New Roman" w:cs="Times New Roman"/>
          <w:sz w:val="24"/>
          <w:szCs w:val="24"/>
        </w:rPr>
        <w:t>příslušném dni v</w:t>
      </w:r>
      <w:r w:rsidR="0098551E" w:rsidRPr="003078D6">
        <w:rPr>
          <w:rFonts w:ascii="Times New Roman" w:hAnsi="Times New Roman" w:cs="Times New Roman"/>
          <w:sz w:val="24"/>
          <w:szCs w:val="24"/>
        </w:rPr>
        <w:t> </w:t>
      </w:r>
      <w:r w:rsidR="00130769" w:rsidRPr="003078D6">
        <w:rPr>
          <w:rFonts w:ascii="Times New Roman" w:hAnsi="Times New Roman" w:cs="Times New Roman"/>
          <w:sz w:val="24"/>
          <w:szCs w:val="24"/>
        </w:rPr>
        <w:t>týdnu</w:t>
      </w:r>
      <w:r w:rsidR="008D28C2" w:rsidRPr="003078D6">
        <w:rPr>
          <w:rFonts w:ascii="Times New Roman" w:hAnsi="Times New Roman" w:cs="Times New Roman"/>
          <w:sz w:val="24"/>
          <w:szCs w:val="24"/>
        </w:rPr>
        <w:t xml:space="preserve">. </w:t>
      </w:r>
    </w:p>
    <w:p w14:paraId="097DAB92" w14:textId="77777777" w:rsidR="007A5881" w:rsidRDefault="007A5881" w:rsidP="003078D6">
      <w:pPr>
        <w:spacing w:after="0" w:line="240" w:lineRule="auto"/>
        <w:jc w:val="both"/>
        <w:rPr>
          <w:rFonts w:ascii="Times New Roman" w:hAnsi="Times New Roman" w:cs="Times New Roman"/>
          <w:sz w:val="24"/>
          <w:szCs w:val="24"/>
        </w:rPr>
      </w:pPr>
    </w:p>
    <w:p w14:paraId="352BC4C0" w14:textId="77777777" w:rsidR="007A5881" w:rsidRDefault="008B4A9D" w:rsidP="003078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CB2412">
        <w:rPr>
          <w:rFonts w:ascii="Times New Roman" w:hAnsi="Times New Roman" w:cs="Times New Roman"/>
          <w:sz w:val="24"/>
          <w:szCs w:val="24"/>
        </w:rPr>
        <w:t xml:space="preserve">. </w:t>
      </w:r>
      <w:r w:rsidR="00CB2412">
        <w:rPr>
          <w:rFonts w:ascii="Times New Roman" w:hAnsi="Times New Roman" w:cs="Times New Roman"/>
          <w:sz w:val="24"/>
          <w:szCs w:val="24"/>
        </w:rPr>
        <w:tab/>
      </w:r>
      <w:r w:rsidR="00130769" w:rsidRPr="003078D6">
        <w:rPr>
          <w:rFonts w:ascii="Times New Roman" w:hAnsi="Times New Roman" w:cs="Times New Roman"/>
          <w:sz w:val="24"/>
          <w:szCs w:val="24"/>
        </w:rPr>
        <w:t>Úklidové p</w:t>
      </w:r>
      <w:r w:rsidR="008D28C2" w:rsidRPr="003078D6">
        <w:rPr>
          <w:rFonts w:ascii="Times New Roman" w:hAnsi="Times New Roman" w:cs="Times New Roman"/>
          <w:sz w:val="24"/>
          <w:szCs w:val="24"/>
        </w:rPr>
        <w:t>ráce</w:t>
      </w:r>
      <w:r w:rsidR="007A5881">
        <w:rPr>
          <w:rFonts w:ascii="Times New Roman" w:hAnsi="Times New Roman" w:cs="Times New Roman"/>
          <w:sz w:val="24"/>
          <w:szCs w:val="24"/>
        </w:rPr>
        <w:t>,</w:t>
      </w:r>
      <w:r w:rsidR="007A5881" w:rsidRPr="007A5881">
        <w:rPr>
          <w:rFonts w:ascii="Times New Roman" w:hAnsi="Times New Roman" w:cs="Times New Roman"/>
          <w:sz w:val="24"/>
          <w:szCs w:val="24"/>
        </w:rPr>
        <w:t xml:space="preserve"> </w:t>
      </w:r>
      <w:r w:rsidR="007A5881">
        <w:rPr>
          <w:rFonts w:ascii="Times New Roman" w:hAnsi="Times New Roman" w:cs="Times New Roman"/>
          <w:sz w:val="24"/>
          <w:szCs w:val="24"/>
        </w:rPr>
        <w:t>které mají být dle přílohy č. 1 této smlouvy</w:t>
      </w:r>
      <w:r w:rsidR="008D28C2" w:rsidRPr="003078D6">
        <w:rPr>
          <w:rFonts w:ascii="Times New Roman" w:hAnsi="Times New Roman" w:cs="Times New Roman"/>
          <w:sz w:val="24"/>
          <w:szCs w:val="24"/>
        </w:rPr>
        <w:t xml:space="preserve"> prováděné </w:t>
      </w:r>
      <w:r w:rsidR="00130769" w:rsidRPr="003078D6">
        <w:rPr>
          <w:rFonts w:ascii="Times New Roman" w:hAnsi="Times New Roman" w:cs="Times New Roman"/>
          <w:sz w:val="24"/>
          <w:szCs w:val="24"/>
        </w:rPr>
        <w:t xml:space="preserve">1 x </w:t>
      </w:r>
      <w:r w:rsidR="008D28C2" w:rsidRPr="003078D6">
        <w:rPr>
          <w:rFonts w:ascii="Times New Roman" w:hAnsi="Times New Roman" w:cs="Times New Roman"/>
          <w:sz w:val="24"/>
          <w:szCs w:val="24"/>
        </w:rPr>
        <w:t>měsíčně</w:t>
      </w:r>
      <w:r w:rsidR="007A5881">
        <w:rPr>
          <w:rFonts w:ascii="Times New Roman" w:hAnsi="Times New Roman" w:cs="Times New Roman"/>
          <w:sz w:val="24"/>
          <w:szCs w:val="24"/>
        </w:rPr>
        <w:t>,</w:t>
      </w:r>
      <w:r w:rsidR="008D28C2" w:rsidRPr="003078D6">
        <w:rPr>
          <w:rFonts w:ascii="Times New Roman" w:hAnsi="Times New Roman" w:cs="Times New Roman"/>
          <w:sz w:val="24"/>
          <w:szCs w:val="24"/>
        </w:rPr>
        <w:t xml:space="preserve"> budou </w:t>
      </w:r>
      <w:r w:rsidR="007A5881">
        <w:rPr>
          <w:rFonts w:ascii="Times New Roman" w:hAnsi="Times New Roman" w:cs="Times New Roman"/>
          <w:sz w:val="24"/>
          <w:szCs w:val="24"/>
        </w:rPr>
        <w:t xml:space="preserve">poskytovatelem </w:t>
      </w:r>
      <w:r w:rsidR="0098551E" w:rsidRPr="003078D6">
        <w:rPr>
          <w:rFonts w:ascii="Times New Roman" w:hAnsi="Times New Roman" w:cs="Times New Roman"/>
          <w:sz w:val="24"/>
          <w:szCs w:val="24"/>
        </w:rPr>
        <w:t xml:space="preserve">provedeny </w:t>
      </w:r>
      <w:r w:rsidR="007A5881" w:rsidRPr="003078D6">
        <w:rPr>
          <w:rFonts w:ascii="Times New Roman" w:hAnsi="Times New Roman" w:cs="Times New Roman"/>
          <w:sz w:val="24"/>
          <w:szCs w:val="24"/>
        </w:rPr>
        <w:t xml:space="preserve">ve sjednaném čase </w:t>
      </w:r>
      <w:r w:rsidR="00130769" w:rsidRPr="003078D6">
        <w:rPr>
          <w:rFonts w:ascii="Times New Roman" w:hAnsi="Times New Roman" w:cs="Times New Roman"/>
          <w:sz w:val="24"/>
          <w:szCs w:val="24"/>
        </w:rPr>
        <w:t>vždy první pondělí v příslušném kalendářním měsíci</w:t>
      </w:r>
      <w:r w:rsidR="008D28C2" w:rsidRPr="003078D6">
        <w:rPr>
          <w:rFonts w:ascii="Times New Roman" w:hAnsi="Times New Roman" w:cs="Times New Roman"/>
          <w:sz w:val="24"/>
          <w:szCs w:val="24"/>
        </w:rPr>
        <w:t xml:space="preserve">. </w:t>
      </w:r>
    </w:p>
    <w:p w14:paraId="6B27C2E1" w14:textId="77777777" w:rsidR="007A5881" w:rsidRDefault="007A5881" w:rsidP="003078D6">
      <w:pPr>
        <w:spacing w:after="0" w:line="240" w:lineRule="auto"/>
        <w:jc w:val="both"/>
        <w:rPr>
          <w:rFonts w:ascii="Times New Roman" w:hAnsi="Times New Roman" w:cs="Times New Roman"/>
          <w:sz w:val="24"/>
          <w:szCs w:val="24"/>
        </w:rPr>
      </w:pPr>
    </w:p>
    <w:p w14:paraId="6F6C165D" w14:textId="77777777" w:rsidR="00130769" w:rsidRPr="003078D6" w:rsidRDefault="008B4A9D" w:rsidP="003078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CB2412">
        <w:rPr>
          <w:rFonts w:ascii="Times New Roman" w:hAnsi="Times New Roman" w:cs="Times New Roman"/>
          <w:sz w:val="24"/>
          <w:szCs w:val="24"/>
        </w:rPr>
        <w:t xml:space="preserve">. </w:t>
      </w:r>
      <w:r w:rsidR="00CB2412">
        <w:rPr>
          <w:rFonts w:ascii="Times New Roman" w:hAnsi="Times New Roman" w:cs="Times New Roman"/>
          <w:sz w:val="24"/>
          <w:szCs w:val="24"/>
        </w:rPr>
        <w:tab/>
      </w:r>
      <w:r w:rsidR="00130769" w:rsidRPr="003078D6">
        <w:rPr>
          <w:rFonts w:ascii="Times New Roman" w:hAnsi="Times New Roman" w:cs="Times New Roman"/>
          <w:sz w:val="24"/>
          <w:szCs w:val="24"/>
        </w:rPr>
        <w:t>Úklidové p</w:t>
      </w:r>
      <w:r w:rsidR="008D28C2" w:rsidRPr="003078D6">
        <w:rPr>
          <w:rFonts w:ascii="Times New Roman" w:hAnsi="Times New Roman" w:cs="Times New Roman"/>
          <w:sz w:val="24"/>
          <w:szCs w:val="24"/>
        </w:rPr>
        <w:t>ráce</w:t>
      </w:r>
      <w:r w:rsidR="007A5881">
        <w:rPr>
          <w:rFonts w:ascii="Times New Roman" w:hAnsi="Times New Roman" w:cs="Times New Roman"/>
          <w:sz w:val="24"/>
          <w:szCs w:val="24"/>
        </w:rPr>
        <w:t>,</w:t>
      </w:r>
      <w:r w:rsidR="007A5881" w:rsidRPr="007A5881">
        <w:rPr>
          <w:rFonts w:ascii="Times New Roman" w:hAnsi="Times New Roman" w:cs="Times New Roman"/>
          <w:sz w:val="24"/>
          <w:szCs w:val="24"/>
        </w:rPr>
        <w:t xml:space="preserve"> </w:t>
      </w:r>
      <w:r w:rsidR="007A5881">
        <w:rPr>
          <w:rFonts w:ascii="Times New Roman" w:hAnsi="Times New Roman" w:cs="Times New Roman"/>
          <w:sz w:val="24"/>
          <w:szCs w:val="24"/>
        </w:rPr>
        <w:t>které mají být dle přílohy č. 1 této smlouvy</w:t>
      </w:r>
      <w:r w:rsidR="007A5881" w:rsidRPr="003078D6">
        <w:rPr>
          <w:rFonts w:ascii="Times New Roman" w:hAnsi="Times New Roman" w:cs="Times New Roman"/>
          <w:sz w:val="24"/>
          <w:szCs w:val="24"/>
        </w:rPr>
        <w:t xml:space="preserve"> prováděné</w:t>
      </w:r>
      <w:r w:rsidR="008D28C2" w:rsidRPr="003078D6">
        <w:rPr>
          <w:rFonts w:ascii="Times New Roman" w:hAnsi="Times New Roman" w:cs="Times New Roman"/>
          <w:sz w:val="24"/>
          <w:szCs w:val="24"/>
        </w:rPr>
        <w:t xml:space="preserve"> </w:t>
      </w:r>
      <w:r w:rsidR="00130769" w:rsidRPr="003078D6">
        <w:rPr>
          <w:rFonts w:ascii="Times New Roman" w:hAnsi="Times New Roman" w:cs="Times New Roman"/>
          <w:sz w:val="24"/>
          <w:szCs w:val="24"/>
        </w:rPr>
        <w:t>2 x měsíčně</w:t>
      </w:r>
      <w:r w:rsidR="007A5881">
        <w:rPr>
          <w:rFonts w:ascii="Times New Roman" w:hAnsi="Times New Roman" w:cs="Times New Roman"/>
          <w:sz w:val="24"/>
          <w:szCs w:val="24"/>
        </w:rPr>
        <w:t>,</w:t>
      </w:r>
      <w:r w:rsidR="00130769" w:rsidRPr="003078D6">
        <w:rPr>
          <w:rFonts w:ascii="Times New Roman" w:hAnsi="Times New Roman" w:cs="Times New Roman"/>
          <w:sz w:val="24"/>
          <w:szCs w:val="24"/>
        </w:rPr>
        <w:t xml:space="preserve"> </w:t>
      </w:r>
      <w:r w:rsidR="008D28C2" w:rsidRPr="003078D6">
        <w:rPr>
          <w:rFonts w:ascii="Times New Roman" w:hAnsi="Times New Roman" w:cs="Times New Roman"/>
          <w:sz w:val="24"/>
          <w:szCs w:val="24"/>
        </w:rPr>
        <w:t xml:space="preserve">budou </w:t>
      </w:r>
      <w:r w:rsidR="007A5881">
        <w:rPr>
          <w:rFonts w:ascii="Times New Roman" w:hAnsi="Times New Roman" w:cs="Times New Roman"/>
          <w:sz w:val="24"/>
          <w:szCs w:val="24"/>
        </w:rPr>
        <w:t xml:space="preserve">poskytovatelem </w:t>
      </w:r>
      <w:r w:rsidR="008D28C2" w:rsidRPr="003078D6">
        <w:rPr>
          <w:rFonts w:ascii="Times New Roman" w:hAnsi="Times New Roman" w:cs="Times New Roman"/>
          <w:sz w:val="24"/>
          <w:szCs w:val="24"/>
        </w:rPr>
        <w:t xml:space="preserve">provedeny </w:t>
      </w:r>
      <w:r w:rsidR="00130769" w:rsidRPr="003078D6">
        <w:rPr>
          <w:rFonts w:ascii="Times New Roman" w:hAnsi="Times New Roman" w:cs="Times New Roman"/>
          <w:sz w:val="24"/>
          <w:szCs w:val="24"/>
        </w:rPr>
        <w:t xml:space="preserve">vždy </w:t>
      </w:r>
      <w:r w:rsidR="0098551E" w:rsidRPr="003078D6">
        <w:rPr>
          <w:rFonts w:ascii="Times New Roman" w:hAnsi="Times New Roman" w:cs="Times New Roman"/>
          <w:sz w:val="24"/>
          <w:szCs w:val="24"/>
        </w:rPr>
        <w:t xml:space="preserve">ve sjednaném čase </w:t>
      </w:r>
      <w:r w:rsidR="00130769" w:rsidRPr="003078D6">
        <w:rPr>
          <w:rFonts w:ascii="Times New Roman" w:hAnsi="Times New Roman" w:cs="Times New Roman"/>
          <w:sz w:val="24"/>
          <w:szCs w:val="24"/>
        </w:rPr>
        <w:t>první a patnáctý de</w:t>
      </w:r>
      <w:r w:rsidR="0098551E" w:rsidRPr="003078D6">
        <w:rPr>
          <w:rFonts w:ascii="Times New Roman" w:hAnsi="Times New Roman" w:cs="Times New Roman"/>
          <w:sz w:val="24"/>
          <w:szCs w:val="24"/>
        </w:rPr>
        <w:t>n</w:t>
      </w:r>
      <w:r w:rsidR="00130769" w:rsidRPr="003078D6">
        <w:rPr>
          <w:rFonts w:ascii="Times New Roman" w:hAnsi="Times New Roman" w:cs="Times New Roman"/>
          <w:sz w:val="24"/>
          <w:szCs w:val="24"/>
        </w:rPr>
        <w:t xml:space="preserve"> v příslušném kalendářním měsíci. Připadne-li tento den na víkend či svátek, úklid se provede v nejblíže následujícím pracovním dnu. </w:t>
      </w:r>
    </w:p>
    <w:p w14:paraId="20A2EBE4" w14:textId="77777777" w:rsidR="00130769" w:rsidRPr="003078D6" w:rsidRDefault="00130769" w:rsidP="003078D6">
      <w:pPr>
        <w:spacing w:after="0" w:line="240" w:lineRule="auto"/>
        <w:jc w:val="both"/>
        <w:rPr>
          <w:rFonts w:ascii="Times New Roman" w:hAnsi="Times New Roman" w:cs="Times New Roman"/>
          <w:sz w:val="24"/>
          <w:szCs w:val="24"/>
        </w:rPr>
      </w:pPr>
    </w:p>
    <w:p w14:paraId="25405848" w14:textId="77777777" w:rsidR="0098551E" w:rsidRPr="003078D6" w:rsidRDefault="008B4A9D" w:rsidP="003078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682344" w:rsidRPr="003078D6">
        <w:rPr>
          <w:rFonts w:ascii="Times New Roman" w:hAnsi="Times New Roman" w:cs="Times New Roman"/>
          <w:sz w:val="24"/>
          <w:szCs w:val="24"/>
        </w:rPr>
        <w:t xml:space="preserve">. </w:t>
      </w:r>
      <w:r w:rsidR="00682344" w:rsidRPr="003078D6">
        <w:rPr>
          <w:rFonts w:ascii="Times New Roman" w:hAnsi="Times New Roman" w:cs="Times New Roman"/>
          <w:sz w:val="24"/>
          <w:szCs w:val="24"/>
        </w:rPr>
        <w:tab/>
      </w:r>
      <w:r w:rsidR="00130769" w:rsidRPr="003078D6">
        <w:rPr>
          <w:rFonts w:ascii="Times New Roman" w:hAnsi="Times New Roman" w:cs="Times New Roman"/>
          <w:sz w:val="24"/>
          <w:szCs w:val="24"/>
        </w:rPr>
        <w:t>Úklidové p</w:t>
      </w:r>
      <w:r w:rsidR="008D28C2" w:rsidRPr="003078D6">
        <w:rPr>
          <w:rFonts w:ascii="Times New Roman" w:hAnsi="Times New Roman" w:cs="Times New Roman"/>
          <w:sz w:val="24"/>
          <w:szCs w:val="24"/>
        </w:rPr>
        <w:t>ráce</w:t>
      </w:r>
      <w:r w:rsidR="007A5881">
        <w:rPr>
          <w:rFonts w:ascii="Times New Roman" w:hAnsi="Times New Roman" w:cs="Times New Roman"/>
          <w:sz w:val="24"/>
          <w:szCs w:val="24"/>
        </w:rPr>
        <w:t>,</w:t>
      </w:r>
      <w:r w:rsidR="008D28C2" w:rsidRPr="003078D6">
        <w:rPr>
          <w:rFonts w:ascii="Times New Roman" w:hAnsi="Times New Roman" w:cs="Times New Roman"/>
          <w:sz w:val="24"/>
          <w:szCs w:val="24"/>
        </w:rPr>
        <w:t xml:space="preserve"> </w:t>
      </w:r>
      <w:r w:rsidR="007A5881">
        <w:rPr>
          <w:rFonts w:ascii="Times New Roman" w:hAnsi="Times New Roman" w:cs="Times New Roman"/>
          <w:sz w:val="24"/>
          <w:szCs w:val="24"/>
        </w:rPr>
        <w:t>které mají být dle přílohy č. 1 této smlouvy</w:t>
      </w:r>
      <w:r w:rsidR="007A5881" w:rsidRPr="003078D6">
        <w:rPr>
          <w:rFonts w:ascii="Times New Roman" w:hAnsi="Times New Roman" w:cs="Times New Roman"/>
          <w:sz w:val="24"/>
          <w:szCs w:val="24"/>
        </w:rPr>
        <w:t xml:space="preserve"> </w:t>
      </w:r>
      <w:r w:rsidR="008D28C2" w:rsidRPr="003078D6">
        <w:rPr>
          <w:rFonts w:ascii="Times New Roman" w:hAnsi="Times New Roman" w:cs="Times New Roman"/>
          <w:sz w:val="24"/>
          <w:szCs w:val="24"/>
        </w:rPr>
        <w:t>prováděné 2</w:t>
      </w:r>
      <w:r w:rsidR="00130769" w:rsidRPr="003078D6">
        <w:rPr>
          <w:rFonts w:ascii="Times New Roman" w:hAnsi="Times New Roman" w:cs="Times New Roman"/>
          <w:sz w:val="24"/>
          <w:szCs w:val="24"/>
        </w:rPr>
        <w:t xml:space="preserve"> </w:t>
      </w:r>
      <w:r w:rsidR="008D28C2" w:rsidRPr="003078D6">
        <w:rPr>
          <w:rFonts w:ascii="Times New Roman" w:hAnsi="Times New Roman" w:cs="Times New Roman"/>
          <w:sz w:val="24"/>
          <w:szCs w:val="24"/>
        </w:rPr>
        <w:t>x ročně</w:t>
      </w:r>
      <w:r w:rsidR="007A5881">
        <w:rPr>
          <w:rFonts w:ascii="Times New Roman" w:hAnsi="Times New Roman" w:cs="Times New Roman"/>
          <w:sz w:val="24"/>
          <w:szCs w:val="24"/>
        </w:rPr>
        <w:t xml:space="preserve">, </w:t>
      </w:r>
      <w:r w:rsidR="008D28C2" w:rsidRPr="003078D6">
        <w:rPr>
          <w:rFonts w:ascii="Times New Roman" w:hAnsi="Times New Roman" w:cs="Times New Roman"/>
          <w:sz w:val="24"/>
          <w:szCs w:val="24"/>
        </w:rPr>
        <w:t xml:space="preserve">budou </w:t>
      </w:r>
      <w:r w:rsidR="007A5881">
        <w:rPr>
          <w:rFonts w:ascii="Times New Roman" w:hAnsi="Times New Roman" w:cs="Times New Roman"/>
          <w:sz w:val="24"/>
          <w:szCs w:val="24"/>
        </w:rPr>
        <w:t xml:space="preserve">poskytovatelem </w:t>
      </w:r>
      <w:r w:rsidR="008D28C2" w:rsidRPr="003078D6">
        <w:rPr>
          <w:rFonts w:ascii="Times New Roman" w:hAnsi="Times New Roman" w:cs="Times New Roman"/>
          <w:sz w:val="24"/>
          <w:szCs w:val="24"/>
        </w:rPr>
        <w:t xml:space="preserve">provedeny </w:t>
      </w:r>
      <w:r w:rsidR="0098551E" w:rsidRPr="003078D6">
        <w:rPr>
          <w:rFonts w:ascii="Times New Roman" w:hAnsi="Times New Roman" w:cs="Times New Roman"/>
          <w:sz w:val="24"/>
          <w:szCs w:val="24"/>
        </w:rPr>
        <w:t xml:space="preserve">ve sjednaném čase </w:t>
      </w:r>
      <w:bookmarkStart w:id="0" w:name="_Hlk130998413"/>
      <w:r w:rsidR="008D28C2" w:rsidRPr="003078D6">
        <w:rPr>
          <w:rFonts w:ascii="Times New Roman" w:hAnsi="Times New Roman" w:cs="Times New Roman"/>
          <w:sz w:val="24"/>
          <w:szCs w:val="24"/>
        </w:rPr>
        <w:t xml:space="preserve">poprvé nejpozději během </w:t>
      </w:r>
      <w:r w:rsidR="00682344" w:rsidRPr="003078D6">
        <w:rPr>
          <w:rFonts w:ascii="Times New Roman" w:hAnsi="Times New Roman" w:cs="Times New Roman"/>
          <w:sz w:val="24"/>
          <w:szCs w:val="24"/>
        </w:rPr>
        <w:t xml:space="preserve">kalendářního měsíce </w:t>
      </w:r>
      <w:r w:rsidR="008D28C2" w:rsidRPr="003078D6">
        <w:rPr>
          <w:rFonts w:ascii="Times New Roman" w:hAnsi="Times New Roman" w:cs="Times New Roman"/>
          <w:sz w:val="24"/>
          <w:szCs w:val="24"/>
        </w:rPr>
        <w:t xml:space="preserve">března a dubna, podruhé nejpozději během </w:t>
      </w:r>
      <w:r w:rsidR="00682344" w:rsidRPr="003078D6">
        <w:rPr>
          <w:rFonts w:ascii="Times New Roman" w:hAnsi="Times New Roman" w:cs="Times New Roman"/>
          <w:sz w:val="24"/>
          <w:szCs w:val="24"/>
        </w:rPr>
        <w:t xml:space="preserve">kalendářního měsíce </w:t>
      </w:r>
      <w:r w:rsidR="008D28C2" w:rsidRPr="003078D6">
        <w:rPr>
          <w:rFonts w:ascii="Times New Roman" w:hAnsi="Times New Roman" w:cs="Times New Roman"/>
          <w:sz w:val="24"/>
          <w:szCs w:val="24"/>
        </w:rPr>
        <w:t>září a října, avšak vždy tak, aby lhůta mezi jednotlivými úklidy byla 6 měsíců</w:t>
      </w:r>
      <w:bookmarkEnd w:id="0"/>
      <w:r w:rsidR="008D28C2" w:rsidRPr="003078D6">
        <w:rPr>
          <w:rFonts w:ascii="Times New Roman" w:hAnsi="Times New Roman" w:cs="Times New Roman"/>
          <w:sz w:val="24"/>
          <w:szCs w:val="24"/>
        </w:rPr>
        <w:t xml:space="preserve">. </w:t>
      </w:r>
      <w:r w:rsidR="007A5881">
        <w:rPr>
          <w:rFonts w:ascii="Times New Roman" w:hAnsi="Times New Roman" w:cs="Times New Roman"/>
          <w:sz w:val="24"/>
          <w:szCs w:val="24"/>
        </w:rPr>
        <w:t xml:space="preserve">Konkrétní termíny pro provádění těchto prací si určuje poskytovatel sám a takto určené termíny oznámí kontaktní osobě objednatele 14 dnů předem. </w:t>
      </w:r>
    </w:p>
    <w:p w14:paraId="30877C74" w14:textId="77777777" w:rsidR="0098551E" w:rsidRPr="0051757D" w:rsidRDefault="0098551E" w:rsidP="003078D6">
      <w:pPr>
        <w:spacing w:after="0" w:line="240" w:lineRule="auto"/>
        <w:jc w:val="both"/>
        <w:rPr>
          <w:rFonts w:ascii="Times New Roman" w:hAnsi="Times New Roman" w:cs="Times New Roman"/>
          <w:sz w:val="24"/>
          <w:szCs w:val="24"/>
        </w:rPr>
      </w:pPr>
    </w:p>
    <w:p w14:paraId="58BE2DC1" w14:textId="77777777" w:rsidR="001806B6" w:rsidRPr="0051757D" w:rsidRDefault="008B4A9D" w:rsidP="003078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98551E" w:rsidRPr="0051757D">
        <w:rPr>
          <w:rFonts w:ascii="Times New Roman" w:hAnsi="Times New Roman" w:cs="Times New Roman"/>
          <w:sz w:val="24"/>
          <w:szCs w:val="24"/>
        </w:rPr>
        <w:t xml:space="preserve">. </w:t>
      </w:r>
      <w:r w:rsidR="0098551E" w:rsidRPr="0051757D">
        <w:rPr>
          <w:rFonts w:ascii="Times New Roman" w:hAnsi="Times New Roman" w:cs="Times New Roman"/>
          <w:sz w:val="24"/>
          <w:szCs w:val="24"/>
        </w:rPr>
        <w:tab/>
        <w:t xml:space="preserve">Úklidové práce </w:t>
      </w:r>
      <w:r w:rsidR="0051757D" w:rsidRPr="0051757D">
        <w:rPr>
          <w:rFonts w:ascii="Times New Roman" w:hAnsi="Times New Roman" w:cs="Times New Roman"/>
          <w:sz w:val="24"/>
          <w:szCs w:val="24"/>
        </w:rPr>
        <w:t>nepravidelného úklidu, které mají být dle přílohy č. 1 této smlouvy prováděné 1x ročně, budou poskytovatelem provedeny ve sjednaném čase na základě písemné výzvy objednatele, zaslané prostřednictvím e-mailu kontaktní osoby objednatele na e-mailovou adresu kontaktní osoby poskytovatele uvedenou v této smlouvě, která bude obsahovat specifikaci požadovaného plnění, termín provedení prací, který nesmí být kratší jak 14 dnů ode dne doručení výzvy. Výzva je pro poskytovatele závazná okamžikem jejího doručení.</w:t>
      </w:r>
    </w:p>
    <w:p w14:paraId="12EE271F" w14:textId="77777777" w:rsidR="0051757D" w:rsidRPr="003078D6" w:rsidRDefault="0051757D" w:rsidP="003078D6">
      <w:pPr>
        <w:spacing w:after="0" w:line="240" w:lineRule="auto"/>
        <w:jc w:val="both"/>
        <w:rPr>
          <w:rFonts w:ascii="Times New Roman" w:hAnsi="Times New Roman" w:cs="Times New Roman"/>
          <w:sz w:val="24"/>
          <w:szCs w:val="24"/>
        </w:rPr>
      </w:pPr>
    </w:p>
    <w:p w14:paraId="555F9A37" w14:textId="77777777" w:rsidR="007A5881" w:rsidRPr="00CB2412" w:rsidRDefault="008B4A9D" w:rsidP="000C5D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7A5881">
        <w:rPr>
          <w:rFonts w:ascii="Times New Roman" w:hAnsi="Times New Roman" w:cs="Times New Roman"/>
          <w:sz w:val="24"/>
          <w:szCs w:val="24"/>
        </w:rPr>
        <w:t xml:space="preserve">. </w:t>
      </w:r>
      <w:r w:rsidR="007A5881">
        <w:rPr>
          <w:rFonts w:ascii="Times New Roman" w:hAnsi="Times New Roman" w:cs="Times New Roman"/>
          <w:sz w:val="24"/>
          <w:szCs w:val="24"/>
        </w:rPr>
        <w:tab/>
      </w:r>
      <w:r w:rsidR="001806B6" w:rsidRPr="00CB2412">
        <w:rPr>
          <w:rFonts w:ascii="Times New Roman" w:hAnsi="Times New Roman" w:cs="Times New Roman"/>
          <w:sz w:val="24"/>
          <w:szCs w:val="24"/>
        </w:rPr>
        <w:t>Úklidové práce mimořádného úklidu</w:t>
      </w:r>
      <w:r w:rsidR="0051757D" w:rsidRPr="00CB2412">
        <w:rPr>
          <w:rFonts w:ascii="Times New Roman" w:hAnsi="Times New Roman" w:cs="Times New Roman"/>
          <w:sz w:val="24"/>
          <w:szCs w:val="24"/>
        </w:rPr>
        <w:t>,</w:t>
      </w:r>
      <w:r w:rsidR="001806B6" w:rsidRPr="00CB2412">
        <w:rPr>
          <w:rFonts w:ascii="Times New Roman" w:hAnsi="Times New Roman" w:cs="Times New Roman"/>
          <w:sz w:val="24"/>
          <w:szCs w:val="24"/>
        </w:rPr>
        <w:t xml:space="preserve"> </w:t>
      </w:r>
      <w:r w:rsidR="0051757D" w:rsidRPr="00CB2412">
        <w:rPr>
          <w:rFonts w:ascii="Times New Roman" w:hAnsi="Times New Roman" w:cs="Times New Roman"/>
          <w:sz w:val="24"/>
          <w:szCs w:val="24"/>
        </w:rPr>
        <w:t>které mají být dle přílohy č. 1 této smlouvy prováděny dle aktuálních potřeb objednatele</w:t>
      </w:r>
      <w:r w:rsidR="00CB2412" w:rsidRPr="00CB2412">
        <w:rPr>
          <w:rFonts w:ascii="Times New Roman" w:hAnsi="Times New Roman" w:cs="Times New Roman"/>
          <w:sz w:val="24"/>
          <w:szCs w:val="24"/>
        </w:rPr>
        <w:t xml:space="preserve">, budou </w:t>
      </w:r>
      <w:r w:rsidR="007A5881" w:rsidRPr="00CB2412">
        <w:rPr>
          <w:rFonts w:ascii="Times New Roman" w:hAnsi="Times New Roman" w:cs="Times New Roman"/>
          <w:sz w:val="24"/>
          <w:szCs w:val="24"/>
        </w:rPr>
        <w:t>poskytovatel</w:t>
      </w:r>
      <w:r w:rsidR="00CB2412" w:rsidRPr="00CB2412">
        <w:rPr>
          <w:rFonts w:ascii="Times New Roman" w:hAnsi="Times New Roman" w:cs="Times New Roman"/>
          <w:sz w:val="24"/>
          <w:szCs w:val="24"/>
        </w:rPr>
        <w:t xml:space="preserve">em provedeny </w:t>
      </w:r>
      <w:r w:rsidR="007A5881" w:rsidRPr="00CB2412">
        <w:rPr>
          <w:rFonts w:ascii="Times New Roman" w:hAnsi="Times New Roman" w:cs="Times New Roman"/>
          <w:sz w:val="24"/>
          <w:szCs w:val="24"/>
        </w:rPr>
        <w:t>na základě písemné výzvy objednatele, zaslané prostřednictvím e-mailu kontaktní osoby objednatele na e-mailovou adresu kontaktní osoby poskytovatele uvedenou v této smlouvě, která bude obsahovat specifikaci požadovaného plnění, termín, který nesmí být kratší jak 48 hod.</w:t>
      </w:r>
      <w:r w:rsidR="00CB2412">
        <w:rPr>
          <w:rFonts w:ascii="Times New Roman" w:hAnsi="Times New Roman" w:cs="Times New Roman"/>
          <w:sz w:val="24"/>
          <w:szCs w:val="24"/>
        </w:rPr>
        <w:t>,</w:t>
      </w:r>
      <w:r w:rsidR="00CB2412" w:rsidRPr="00CB2412">
        <w:rPr>
          <w:rFonts w:ascii="Times New Roman" w:hAnsi="Times New Roman" w:cs="Times New Roman"/>
          <w:sz w:val="24"/>
          <w:szCs w:val="24"/>
        </w:rPr>
        <w:t xml:space="preserve"> a v případě úklidu po havárii 24 hod.</w:t>
      </w:r>
      <w:r w:rsidR="00CB2412">
        <w:rPr>
          <w:rFonts w:ascii="Times New Roman" w:hAnsi="Times New Roman" w:cs="Times New Roman"/>
          <w:sz w:val="24"/>
          <w:szCs w:val="24"/>
        </w:rPr>
        <w:t xml:space="preserve">, </w:t>
      </w:r>
      <w:r w:rsidR="007A5881" w:rsidRPr="00CB2412">
        <w:rPr>
          <w:rFonts w:ascii="Times New Roman" w:hAnsi="Times New Roman" w:cs="Times New Roman"/>
          <w:sz w:val="24"/>
          <w:szCs w:val="24"/>
        </w:rPr>
        <w:t>ode dne doručení výzvy</w:t>
      </w:r>
      <w:r w:rsidR="00CB2412" w:rsidRPr="00CB2412">
        <w:rPr>
          <w:rFonts w:ascii="Times New Roman" w:hAnsi="Times New Roman" w:cs="Times New Roman"/>
          <w:sz w:val="24"/>
          <w:szCs w:val="24"/>
        </w:rPr>
        <w:t xml:space="preserve"> </w:t>
      </w:r>
      <w:r w:rsidR="00CB2412">
        <w:rPr>
          <w:rFonts w:ascii="Times New Roman" w:hAnsi="Times New Roman" w:cs="Times New Roman"/>
          <w:sz w:val="24"/>
          <w:szCs w:val="24"/>
        </w:rPr>
        <w:t xml:space="preserve">a čas, pokud se liší od sjednaného času </w:t>
      </w:r>
      <w:r w:rsidR="00CB2412" w:rsidRPr="00CB2412">
        <w:rPr>
          <w:rFonts w:ascii="Times New Roman" w:hAnsi="Times New Roman" w:cs="Times New Roman"/>
          <w:sz w:val="24"/>
          <w:szCs w:val="24"/>
        </w:rPr>
        <w:t>provedení prací</w:t>
      </w:r>
      <w:r w:rsidR="00CB2412">
        <w:rPr>
          <w:rFonts w:ascii="Times New Roman" w:hAnsi="Times New Roman" w:cs="Times New Roman"/>
          <w:sz w:val="24"/>
          <w:szCs w:val="24"/>
        </w:rPr>
        <w:t xml:space="preserve"> dle této smlouvy. </w:t>
      </w:r>
      <w:r w:rsidR="007A5881" w:rsidRPr="00CB2412">
        <w:rPr>
          <w:rFonts w:ascii="Times New Roman" w:hAnsi="Times New Roman" w:cs="Times New Roman"/>
          <w:sz w:val="24"/>
          <w:szCs w:val="24"/>
        </w:rPr>
        <w:t>Výzva je pro poskytovatele závazná okamžikem jejího doručení.</w:t>
      </w:r>
    </w:p>
    <w:p w14:paraId="4FAC1489" w14:textId="77777777" w:rsidR="007A5881" w:rsidRPr="003078D6" w:rsidRDefault="007A5881" w:rsidP="003078D6">
      <w:pPr>
        <w:spacing w:after="0" w:line="240" w:lineRule="auto"/>
        <w:jc w:val="both"/>
        <w:rPr>
          <w:rFonts w:ascii="Times New Roman" w:hAnsi="Times New Roman" w:cs="Times New Roman"/>
          <w:sz w:val="24"/>
          <w:szCs w:val="24"/>
        </w:rPr>
      </w:pPr>
    </w:p>
    <w:p w14:paraId="179C9C78" w14:textId="77777777" w:rsidR="00682344" w:rsidRPr="003078D6" w:rsidRDefault="00682344" w:rsidP="003078D6">
      <w:pPr>
        <w:spacing w:after="0" w:line="240" w:lineRule="auto"/>
        <w:rPr>
          <w:rFonts w:ascii="Times New Roman" w:hAnsi="Times New Roman" w:cs="Times New Roman"/>
          <w:sz w:val="24"/>
          <w:szCs w:val="24"/>
        </w:rPr>
      </w:pPr>
    </w:p>
    <w:p w14:paraId="6E2B731E" w14:textId="77777777" w:rsidR="00682344" w:rsidRPr="003078D6" w:rsidRDefault="008D28C2" w:rsidP="003078D6">
      <w:pPr>
        <w:spacing w:after="0" w:line="240" w:lineRule="auto"/>
        <w:jc w:val="center"/>
        <w:rPr>
          <w:rFonts w:ascii="Times New Roman" w:hAnsi="Times New Roman" w:cs="Times New Roman"/>
          <w:b/>
          <w:bCs/>
          <w:sz w:val="24"/>
          <w:szCs w:val="24"/>
        </w:rPr>
      </w:pPr>
      <w:r w:rsidRPr="003078D6">
        <w:rPr>
          <w:rFonts w:ascii="Times New Roman" w:hAnsi="Times New Roman" w:cs="Times New Roman"/>
          <w:b/>
          <w:bCs/>
          <w:sz w:val="24"/>
          <w:szCs w:val="24"/>
        </w:rPr>
        <w:t>III.</w:t>
      </w:r>
    </w:p>
    <w:p w14:paraId="13EC49B3" w14:textId="77777777" w:rsidR="00841979" w:rsidRPr="003078D6" w:rsidRDefault="008D28C2" w:rsidP="003078D6">
      <w:pPr>
        <w:spacing w:after="0" w:line="240" w:lineRule="auto"/>
        <w:jc w:val="center"/>
        <w:rPr>
          <w:rFonts w:ascii="Times New Roman" w:hAnsi="Times New Roman" w:cs="Times New Roman"/>
          <w:b/>
          <w:bCs/>
          <w:sz w:val="24"/>
          <w:szCs w:val="24"/>
        </w:rPr>
      </w:pPr>
      <w:r w:rsidRPr="003078D6">
        <w:rPr>
          <w:rFonts w:ascii="Times New Roman" w:hAnsi="Times New Roman" w:cs="Times New Roman"/>
          <w:b/>
          <w:bCs/>
          <w:sz w:val="24"/>
          <w:szCs w:val="24"/>
        </w:rPr>
        <w:t>CENA</w:t>
      </w:r>
    </w:p>
    <w:p w14:paraId="6AD41EFB" w14:textId="77777777" w:rsidR="00841979" w:rsidRPr="003078D6" w:rsidRDefault="00841979" w:rsidP="003078D6">
      <w:pPr>
        <w:spacing w:after="0" w:line="240" w:lineRule="auto"/>
        <w:rPr>
          <w:rFonts w:ascii="Times New Roman" w:hAnsi="Times New Roman" w:cs="Times New Roman"/>
          <w:sz w:val="24"/>
          <w:szCs w:val="24"/>
        </w:rPr>
      </w:pPr>
    </w:p>
    <w:p w14:paraId="66B583E9" w14:textId="77777777" w:rsidR="00841979" w:rsidRPr="003078D6" w:rsidRDefault="008D28C2" w:rsidP="003078D6">
      <w:pPr>
        <w:spacing w:after="0" w:line="240" w:lineRule="auto"/>
        <w:jc w:val="both"/>
        <w:rPr>
          <w:rFonts w:ascii="Times New Roman" w:hAnsi="Times New Roman" w:cs="Times New Roman"/>
          <w:sz w:val="24"/>
          <w:szCs w:val="24"/>
        </w:rPr>
      </w:pPr>
      <w:r w:rsidRPr="003078D6">
        <w:rPr>
          <w:rFonts w:ascii="Times New Roman" w:hAnsi="Times New Roman" w:cs="Times New Roman"/>
          <w:sz w:val="24"/>
          <w:szCs w:val="24"/>
        </w:rPr>
        <w:t xml:space="preserve">1. </w:t>
      </w:r>
      <w:r w:rsidR="00862C13" w:rsidRPr="003078D6">
        <w:rPr>
          <w:rFonts w:ascii="Times New Roman" w:hAnsi="Times New Roman" w:cs="Times New Roman"/>
          <w:sz w:val="24"/>
          <w:szCs w:val="24"/>
        </w:rPr>
        <w:tab/>
      </w:r>
      <w:r w:rsidR="00774A03" w:rsidRPr="003078D6">
        <w:rPr>
          <w:rFonts w:ascii="Times New Roman" w:hAnsi="Times New Roman" w:cs="Times New Roman"/>
          <w:sz w:val="24"/>
          <w:szCs w:val="24"/>
        </w:rPr>
        <w:t>C</w:t>
      </w:r>
      <w:r w:rsidRPr="003078D6">
        <w:rPr>
          <w:rFonts w:ascii="Times New Roman" w:hAnsi="Times New Roman" w:cs="Times New Roman"/>
          <w:sz w:val="24"/>
          <w:szCs w:val="24"/>
        </w:rPr>
        <w:t xml:space="preserve">ena </w:t>
      </w:r>
      <w:r w:rsidR="00774A03" w:rsidRPr="003078D6">
        <w:rPr>
          <w:rFonts w:ascii="Times New Roman" w:hAnsi="Times New Roman" w:cs="Times New Roman"/>
          <w:sz w:val="24"/>
          <w:szCs w:val="24"/>
        </w:rPr>
        <w:t xml:space="preserve">za provádění úklidových prací </w:t>
      </w:r>
      <w:r w:rsidR="00862C13" w:rsidRPr="003078D6">
        <w:rPr>
          <w:rFonts w:ascii="Times New Roman" w:hAnsi="Times New Roman" w:cs="Times New Roman"/>
          <w:sz w:val="24"/>
          <w:szCs w:val="24"/>
        </w:rPr>
        <w:t xml:space="preserve">je </w:t>
      </w:r>
      <w:r w:rsidRPr="003078D6">
        <w:rPr>
          <w:rFonts w:ascii="Times New Roman" w:hAnsi="Times New Roman" w:cs="Times New Roman"/>
          <w:sz w:val="24"/>
          <w:szCs w:val="24"/>
        </w:rPr>
        <w:t xml:space="preserve">stanovena na základě </w:t>
      </w:r>
      <w:r w:rsidR="00682344" w:rsidRPr="003078D6">
        <w:rPr>
          <w:rFonts w:ascii="Times New Roman" w:hAnsi="Times New Roman" w:cs="Times New Roman"/>
          <w:sz w:val="24"/>
          <w:szCs w:val="24"/>
        </w:rPr>
        <w:t xml:space="preserve">cenové </w:t>
      </w:r>
      <w:r w:rsidRPr="003078D6">
        <w:rPr>
          <w:rFonts w:ascii="Times New Roman" w:hAnsi="Times New Roman" w:cs="Times New Roman"/>
          <w:sz w:val="24"/>
          <w:szCs w:val="24"/>
        </w:rPr>
        <w:t xml:space="preserve">nabídky </w:t>
      </w:r>
      <w:r w:rsidR="00682344" w:rsidRPr="003078D6">
        <w:rPr>
          <w:rFonts w:ascii="Times New Roman" w:hAnsi="Times New Roman" w:cs="Times New Roman"/>
          <w:sz w:val="24"/>
          <w:szCs w:val="24"/>
        </w:rPr>
        <w:t>p</w:t>
      </w:r>
      <w:r w:rsidRPr="003078D6">
        <w:rPr>
          <w:rFonts w:ascii="Times New Roman" w:hAnsi="Times New Roman" w:cs="Times New Roman"/>
          <w:sz w:val="24"/>
          <w:szCs w:val="24"/>
        </w:rPr>
        <w:t>oskytovatele</w:t>
      </w:r>
      <w:r w:rsidR="00682344" w:rsidRPr="003078D6">
        <w:rPr>
          <w:rFonts w:ascii="Times New Roman" w:hAnsi="Times New Roman" w:cs="Times New Roman"/>
          <w:sz w:val="24"/>
          <w:szCs w:val="24"/>
        </w:rPr>
        <w:t>, která je nedílnou součástí této smlouvy jako příloha č. 3</w:t>
      </w:r>
      <w:r w:rsidR="001806B6" w:rsidRPr="003078D6">
        <w:rPr>
          <w:rFonts w:ascii="Times New Roman" w:hAnsi="Times New Roman" w:cs="Times New Roman"/>
          <w:sz w:val="24"/>
          <w:szCs w:val="24"/>
        </w:rPr>
        <w:t xml:space="preserve">, a to pro jednotlivé typy úklidu. </w:t>
      </w:r>
      <w:r w:rsidR="00D150DE" w:rsidRPr="003078D6">
        <w:rPr>
          <w:rFonts w:ascii="Times New Roman" w:hAnsi="Times New Roman" w:cs="Times New Roman"/>
          <w:sz w:val="24"/>
          <w:szCs w:val="24"/>
        </w:rPr>
        <w:t xml:space="preserve">K jednotlivým cenám </w:t>
      </w:r>
      <w:r w:rsidR="001806B6" w:rsidRPr="003078D6">
        <w:rPr>
          <w:rFonts w:ascii="Times New Roman" w:hAnsi="Times New Roman" w:cs="Times New Roman"/>
          <w:sz w:val="24"/>
          <w:szCs w:val="24"/>
        </w:rPr>
        <w:t xml:space="preserve">úklidových prací </w:t>
      </w:r>
      <w:r w:rsidR="00D150DE" w:rsidRPr="003078D6">
        <w:rPr>
          <w:rFonts w:ascii="Times New Roman" w:hAnsi="Times New Roman" w:cs="Times New Roman"/>
          <w:sz w:val="24"/>
          <w:szCs w:val="24"/>
        </w:rPr>
        <w:t xml:space="preserve">bude </w:t>
      </w:r>
      <w:r w:rsidR="001806B6" w:rsidRPr="003078D6">
        <w:rPr>
          <w:rFonts w:ascii="Times New Roman" w:hAnsi="Times New Roman" w:cs="Times New Roman"/>
          <w:sz w:val="24"/>
          <w:szCs w:val="24"/>
        </w:rPr>
        <w:t xml:space="preserve">vždy </w:t>
      </w:r>
      <w:r w:rsidR="00D150DE" w:rsidRPr="003078D6">
        <w:rPr>
          <w:rFonts w:ascii="Times New Roman" w:hAnsi="Times New Roman" w:cs="Times New Roman"/>
          <w:sz w:val="24"/>
          <w:szCs w:val="24"/>
        </w:rPr>
        <w:t>účtována DPH ve výši dle platných právních předpisů v době vzniku daňové povinnosti.</w:t>
      </w:r>
    </w:p>
    <w:p w14:paraId="5C925DE1" w14:textId="77777777" w:rsidR="00841979" w:rsidRPr="003078D6" w:rsidRDefault="00841979" w:rsidP="003078D6">
      <w:pPr>
        <w:spacing w:after="0" w:line="240" w:lineRule="auto"/>
        <w:rPr>
          <w:rFonts w:ascii="Times New Roman" w:hAnsi="Times New Roman" w:cs="Times New Roman"/>
          <w:sz w:val="24"/>
          <w:szCs w:val="24"/>
        </w:rPr>
      </w:pPr>
    </w:p>
    <w:p w14:paraId="76287194" w14:textId="65048A46" w:rsidR="00015539" w:rsidRPr="003078D6" w:rsidRDefault="008D28C2" w:rsidP="003078D6">
      <w:pPr>
        <w:spacing w:after="0" w:line="240" w:lineRule="auto"/>
        <w:jc w:val="both"/>
        <w:rPr>
          <w:rFonts w:ascii="Times New Roman" w:hAnsi="Times New Roman" w:cs="Times New Roman"/>
          <w:sz w:val="24"/>
          <w:szCs w:val="24"/>
        </w:rPr>
      </w:pPr>
      <w:r w:rsidRPr="003078D6">
        <w:rPr>
          <w:rFonts w:ascii="Times New Roman" w:hAnsi="Times New Roman" w:cs="Times New Roman"/>
          <w:sz w:val="24"/>
          <w:szCs w:val="24"/>
        </w:rPr>
        <w:lastRenderedPageBreak/>
        <w:t xml:space="preserve">2. </w:t>
      </w:r>
      <w:r w:rsidR="00682344" w:rsidRPr="003078D6">
        <w:rPr>
          <w:rFonts w:ascii="Times New Roman" w:hAnsi="Times New Roman" w:cs="Times New Roman"/>
          <w:sz w:val="24"/>
          <w:szCs w:val="24"/>
        </w:rPr>
        <w:tab/>
        <w:t>C</w:t>
      </w:r>
      <w:r w:rsidRPr="003078D6">
        <w:rPr>
          <w:rFonts w:ascii="Times New Roman" w:hAnsi="Times New Roman" w:cs="Times New Roman"/>
          <w:sz w:val="24"/>
          <w:szCs w:val="24"/>
        </w:rPr>
        <w:t xml:space="preserve">ena za </w:t>
      </w:r>
      <w:r w:rsidR="00682344" w:rsidRPr="003078D6">
        <w:rPr>
          <w:rFonts w:ascii="Times New Roman" w:hAnsi="Times New Roman" w:cs="Times New Roman"/>
          <w:sz w:val="24"/>
          <w:szCs w:val="24"/>
        </w:rPr>
        <w:t xml:space="preserve">pravidelný úklid dle </w:t>
      </w:r>
      <w:r w:rsidRPr="003078D6">
        <w:rPr>
          <w:rFonts w:ascii="Times New Roman" w:hAnsi="Times New Roman" w:cs="Times New Roman"/>
          <w:sz w:val="24"/>
          <w:szCs w:val="24"/>
        </w:rPr>
        <w:t>této smlouvy</w:t>
      </w:r>
      <w:r w:rsidR="001806B6" w:rsidRPr="003078D6">
        <w:rPr>
          <w:rFonts w:ascii="Times New Roman" w:hAnsi="Times New Roman" w:cs="Times New Roman"/>
          <w:sz w:val="24"/>
          <w:szCs w:val="24"/>
        </w:rPr>
        <w:t xml:space="preserve"> je stanovena za měrnou jednotku řádně a včas poskytnutých pravidelných úklidových prací v příslušném kalendářním měsíci a je uvedena v Příloze č. 3 této smlouvy v tabulce – „</w:t>
      </w:r>
      <w:proofErr w:type="gramStart"/>
      <w:r w:rsidR="001806B6" w:rsidRPr="003078D6">
        <w:rPr>
          <w:rFonts w:ascii="Times New Roman" w:hAnsi="Times New Roman" w:cs="Times New Roman"/>
          <w:sz w:val="24"/>
          <w:szCs w:val="24"/>
        </w:rPr>
        <w:t>Cena - pravidelný</w:t>
      </w:r>
      <w:proofErr w:type="gramEnd"/>
      <w:r w:rsidR="001806B6" w:rsidRPr="003078D6">
        <w:rPr>
          <w:rFonts w:ascii="Times New Roman" w:hAnsi="Times New Roman" w:cs="Times New Roman"/>
          <w:sz w:val="24"/>
          <w:szCs w:val="24"/>
        </w:rPr>
        <w:t xml:space="preserve"> úklid“. Takto stanovená cena pravidelného úklidu činí </w:t>
      </w:r>
      <w:r w:rsidRPr="003078D6">
        <w:rPr>
          <w:rFonts w:ascii="Times New Roman" w:hAnsi="Times New Roman" w:cs="Times New Roman"/>
          <w:sz w:val="24"/>
          <w:szCs w:val="24"/>
        </w:rPr>
        <w:t xml:space="preserve">částku </w:t>
      </w:r>
      <w:proofErr w:type="spellStart"/>
      <w:r w:rsidR="000D389B">
        <w:rPr>
          <w:rFonts w:ascii="Times New Roman" w:hAnsi="Times New Roman" w:cs="Times New Roman"/>
          <w:sz w:val="24"/>
          <w:szCs w:val="24"/>
        </w:rPr>
        <w:t>xx</w:t>
      </w:r>
      <w:proofErr w:type="spellEnd"/>
      <w:r w:rsidR="000D389B">
        <w:rPr>
          <w:rFonts w:ascii="Times New Roman" w:hAnsi="Times New Roman" w:cs="Times New Roman"/>
          <w:sz w:val="24"/>
          <w:szCs w:val="24"/>
        </w:rPr>
        <w:t xml:space="preserve"> </w:t>
      </w:r>
      <w:proofErr w:type="spellStart"/>
      <w:proofErr w:type="gramStart"/>
      <w:r w:rsidR="000D389B">
        <w:rPr>
          <w:rFonts w:ascii="Times New Roman" w:hAnsi="Times New Roman" w:cs="Times New Roman"/>
          <w:sz w:val="24"/>
          <w:szCs w:val="24"/>
        </w:rPr>
        <w:t>xxx,xx</w:t>
      </w:r>
      <w:proofErr w:type="spellEnd"/>
      <w:proofErr w:type="gramEnd"/>
      <w:r w:rsidR="008A7BE4" w:rsidRPr="003078D6">
        <w:rPr>
          <w:rFonts w:ascii="Times New Roman" w:hAnsi="Times New Roman" w:cs="Times New Roman"/>
          <w:sz w:val="24"/>
          <w:szCs w:val="24"/>
        </w:rPr>
        <w:t xml:space="preserve"> Kč</w:t>
      </w:r>
      <w:r w:rsidRPr="003078D6">
        <w:rPr>
          <w:rFonts w:ascii="Times New Roman" w:hAnsi="Times New Roman" w:cs="Times New Roman"/>
          <w:sz w:val="24"/>
          <w:szCs w:val="24"/>
        </w:rPr>
        <w:t xml:space="preserve"> bez DPH</w:t>
      </w:r>
      <w:r w:rsidR="00682344" w:rsidRPr="003078D6">
        <w:rPr>
          <w:rFonts w:ascii="Times New Roman" w:hAnsi="Times New Roman" w:cs="Times New Roman"/>
          <w:sz w:val="24"/>
          <w:szCs w:val="24"/>
        </w:rPr>
        <w:t xml:space="preserve"> měsíčně. </w:t>
      </w:r>
      <w:r w:rsidR="001806B6" w:rsidRPr="003078D6">
        <w:rPr>
          <w:rFonts w:ascii="Times New Roman" w:hAnsi="Times New Roman" w:cs="Times New Roman"/>
          <w:sz w:val="24"/>
          <w:szCs w:val="24"/>
        </w:rPr>
        <w:t>Jde o cenu p</w:t>
      </w:r>
      <w:r w:rsidR="00862C13" w:rsidRPr="003078D6">
        <w:rPr>
          <w:rFonts w:ascii="Times New Roman" w:hAnsi="Times New Roman" w:cs="Times New Roman"/>
          <w:sz w:val="24"/>
          <w:szCs w:val="24"/>
        </w:rPr>
        <w:t>evn</w:t>
      </w:r>
      <w:r w:rsidR="001806B6" w:rsidRPr="003078D6">
        <w:rPr>
          <w:rFonts w:ascii="Times New Roman" w:hAnsi="Times New Roman" w:cs="Times New Roman"/>
          <w:sz w:val="24"/>
          <w:szCs w:val="24"/>
        </w:rPr>
        <w:t xml:space="preserve">ou za pravidelný úklid v příslušném kalendářním měsíci. Tato cena se </w:t>
      </w:r>
      <w:r w:rsidR="00862C13" w:rsidRPr="003078D6">
        <w:rPr>
          <w:rFonts w:ascii="Times New Roman" w:hAnsi="Times New Roman" w:cs="Times New Roman"/>
          <w:sz w:val="24"/>
          <w:szCs w:val="24"/>
        </w:rPr>
        <w:t>nemění v závislosti na počtu pracovních dnů v kalendářním měsíci.</w:t>
      </w:r>
      <w:r w:rsidR="00015539" w:rsidRPr="003078D6">
        <w:rPr>
          <w:rFonts w:ascii="Times New Roman" w:hAnsi="Times New Roman" w:cs="Times New Roman"/>
          <w:sz w:val="24"/>
          <w:szCs w:val="24"/>
        </w:rPr>
        <w:t xml:space="preserve"> Bude-li poskytovatel provádět pravidelné úklidové práce jen po část kalendářního měsíce, náleží mu za takový měsíc poměrná část ceny.</w:t>
      </w:r>
    </w:p>
    <w:p w14:paraId="089A29BD" w14:textId="77777777" w:rsidR="00682344" w:rsidRPr="003078D6" w:rsidRDefault="00682344" w:rsidP="003078D6">
      <w:pPr>
        <w:spacing w:after="0" w:line="240" w:lineRule="auto"/>
        <w:rPr>
          <w:rFonts w:ascii="Times New Roman" w:hAnsi="Times New Roman" w:cs="Times New Roman"/>
          <w:sz w:val="24"/>
          <w:szCs w:val="24"/>
        </w:rPr>
      </w:pPr>
    </w:p>
    <w:p w14:paraId="1D3FEB97" w14:textId="77777777" w:rsidR="00D150DE" w:rsidRPr="003078D6" w:rsidRDefault="00862C13" w:rsidP="003078D6">
      <w:pPr>
        <w:pStyle w:val="Zkladntext1"/>
        <w:tabs>
          <w:tab w:val="left" w:pos="413"/>
        </w:tabs>
        <w:spacing w:after="0"/>
        <w:jc w:val="both"/>
        <w:rPr>
          <w:rFonts w:ascii="Times New Roman" w:hAnsi="Times New Roman" w:cs="Times New Roman"/>
          <w:sz w:val="24"/>
          <w:szCs w:val="24"/>
        </w:rPr>
      </w:pPr>
      <w:r w:rsidRPr="003078D6">
        <w:rPr>
          <w:rFonts w:ascii="Times New Roman" w:hAnsi="Times New Roman" w:cs="Times New Roman"/>
          <w:sz w:val="24"/>
          <w:szCs w:val="24"/>
        </w:rPr>
        <w:t xml:space="preserve">3. </w:t>
      </w:r>
      <w:r w:rsidRPr="003078D6">
        <w:rPr>
          <w:rFonts w:ascii="Times New Roman" w:hAnsi="Times New Roman" w:cs="Times New Roman"/>
          <w:sz w:val="24"/>
          <w:szCs w:val="24"/>
        </w:rPr>
        <w:tab/>
      </w:r>
      <w:r w:rsidR="00D150DE" w:rsidRPr="003078D6">
        <w:rPr>
          <w:rFonts w:ascii="Times New Roman" w:hAnsi="Times New Roman" w:cs="Times New Roman"/>
          <w:sz w:val="24"/>
          <w:szCs w:val="24"/>
        </w:rPr>
        <w:tab/>
      </w:r>
      <w:r w:rsidRPr="003078D6">
        <w:rPr>
          <w:rFonts w:ascii="Times New Roman" w:hAnsi="Times New Roman" w:cs="Times New Roman"/>
          <w:sz w:val="24"/>
          <w:szCs w:val="24"/>
        </w:rPr>
        <w:t xml:space="preserve">Cena za nepravidelný úklid dle této smlouvy je </w:t>
      </w:r>
      <w:r w:rsidR="00D150DE" w:rsidRPr="003078D6">
        <w:rPr>
          <w:rFonts w:ascii="Times New Roman" w:hAnsi="Times New Roman" w:cs="Times New Roman"/>
          <w:sz w:val="24"/>
          <w:szCs w:val="24"/>
        </w:rPr>
        <w:t xml:space="preserve">stanovena za měrnou jednotku řádně a včas poskytnutých nepravidelných úklidových prací a je uvedena v Příloze č. 3 této smlouvy v tabulce </w:t>
      </w:r>
      <w:r w:rsidR="00F40389" w:rsidRPr="003078D6">
        <w:rPr>
          <w:rFonts w:ascii="Times New Roman" w:hAnsi="Times New Roman" w:cs="Times New Roman"/>
          <w:sz w:val="24"/>
          <w:szCs w:val="24"/>
        </w:rPr>
        <w:t>„C</w:t>
      </w:r>
      <w:r w:rsidR="00D150DE" w:rsidRPr="003078D6">
        <w:rPr>
          <w:rFonts w:ascii="Times New Roman" w:hAnsi="Times New Roman" w:cs="Times New Roman"/>
          <w:sz w:val="24"/>
          <w:szCs w:val="24"/>
        </w:rPr>
        <w:t>ena – nepravidelný úklid</w:t>
      </w:r>
      <w:r w:rsidR="00F40389" w:rsidRPr="003078D6">
        <w:rPr>
          <w:rFonts w:ascii="Times New Roman" w:hAnsi="Times New Roman" w:cs="Times New Roman"/>
          <w:sz w:val="24"/>
          <w:szCs w:val="24"/>
        </w:rPr>
        <w:t>“</w:t>
      </w:r>
      <w:r w:rsidR="00D150DE" w:rsidRPr="003078D6">
        <w:rPr>
          <w:rFonts w:ascii="Times New Roman" w:hAnsi="Times New Roman" w:cs="Times New Roman"/>
          <w:sz w:val="24"/>
          <w:szCs w:val="24"/>
        </w:rPr>
        <w:t>.</w:t>
      </w:r>
    </w:p>
    <w:p w14:paraId="383DAE9D" w14:textId="77777777" w:rsidR="001806B6" w:rsidRPr="003078D6" w:rsidRDefault="001806B6" w:rsidP="003078D6">
      <w:pPr>
        <w:pStyle w:val="Zkladntext1"/>
        <w:tabs>
          <w:tab w:val="left" w:pos="413"/>
        </w:tabs>
        <w:spacing w:after="0"/>
        <w:jc w:val="both"/>
        <w:rPr>
          <w:rFonts w:ascii="Times New Roman" w:hAnsi="Times New Roman" w:cs="Times New Roman"/>
          <w:sz w:val="24"/>
          <w:szCs w:val="24"/>
        </w:rPr>
      </w:pPr>
    </w:p>
    <w:p w14:paraId="31607DB3" w14:textId="77777777" w:rsidR="00D150DE" w:rsidRPr="003078D6" w:rsidRDefault="00D150DE" w:rsidP="003078D6">
      <w:pPr>
        <w:pStyle w:val="Zkladntext1"/>
        <w:tabs>
          <w:tab w:val="left" w:pos="413"/>
        </w:tabs>
        <w:spacing w:after="0"/>
        <w:jc w:val="both"/>
        <w:rPr>
          <w:rFonts w:ascii="Times New Roman" w:hAnsi="Times New Roman" w:cs="Times New Roman"/>
          <w:sz w:val="24"/>
          <w:szCs w:val="24"/>
        </w:rPr>
      </w:pPr>
      <w:r w:rsidRPr="003078D6">
        <w:rPr>
          <w:rFonts w:ascii="Times New Roman" w:hAnsi="Times New Roman" w:cs="Times New Roman"/>
          <w:sz w:val="24"/>
          <w:szCs w:val="24"/>
        </w:rPr>
        <w:t xml:space="preserve">4. </w:t>
      </w:r>
      <w:r w:rsidRPr="003078D6">
        <w:rPr>
          <w:rFonts w:ascii="Times New Roman" w:hAnsi="Times New Roman" w:cs="Times New Roman"/>
          <w:sz w:val="24"/>
          <w:szCs w:val="24"/>
        </w:rPr>
        <w:tab/>
      </w:r>
      <w:r w:rsidR="00F40389" w:rsidRPr="003078D6">
        <w:rPr>
          <w:rFonts w:ascii="Times New Roman" w:hAnsi="Times New Roman" w:cs="Times New Roman"/>
          <w:sz w:val="24"/>
          <w:szCs w:val="24"/>
        </w:rPr>
        <w:tab/>
      </w:r>
      <w:r w:rsidRPr="003078D6">
        <w:rPr>
          <w:rFonts w:ascii="Times New Roman" w:hAnsi="Times New Roman" w:cs="Times New Roman"/>
          <w:sz w:val="24"/>
          <w:szCs w:val="24"/>
        </w:rPr>
        <w:t xml:space="preserve">Cena za mimořádný úklid je stanovena za měrnou jednotku řádně a včas poskytnutých mimořádných úklidových prací je uvedena v Příloze č. 3 této smlouvy v tabulce </w:t>
      </w:r>
      <w:r w:rsidR="00F40389" w:rsidRPr="003078D6">
        <w:rPr>
          <w:rFonts w:ascii="Times New Roman" w:hAnsi="Times New Roman" w:cs="Times New Roman"/>
          <w:sz w:val="24"/>
          <w:szCs w:val="24"/>
        </w:rPr>
        <w:t>„C</w:t>
      </w:r>
      <w:r w:rsidRPr="003078D6">
        <w:rPr>
          <w:rFonts w:ascii="Times New Roman" w:hAnsi="Times New Roman" w:cs="Times New Roman"/>
          <w:sz w:val="24"/>
          <w:szCs w:val="24"/>
        </w:rPr>
        <w:t>ena – mimořádný úklid</w:t>
      </w:r>
      <w:r w:rsidR="00F40389" w:rsidRPr="003078D6">
        <w:rPr>
          <w:rFonts w:ascii="Times New Roman" w:hAnsi="Times New Roman" w:cs="Times New Roman"/>
          <w:sz w:val="24"/>
          <w:szCs w:val="24"/>
        </w:rPr>
        <w:t>“</w:t>
      </w:r>
      <w:r w:rsidRPr="003078D6">
        <w:rPr>
          <w:rFonts w:ascii="Times New Roman" w:hAnsi="Times New Roman" w:cs="Times New Roman"/>
          <w:sz w:val="24"/>
          <w:szCs w:val="24"/>
        </w:rPr>
        <w:t>.</w:t>
      </w:r>
    </w:p>
    <w:p w14:paraId="5DC30C80" w14:textId="77777777" w:rsidR="00862C13" w:rsidRPr="003078D6" w:rsidRDefault="00862C13" w:rsidP="003078D6">
      <w:pPr>
        <w:spacing w:after="0" w:line="240" w:lineRule="auto"/>
        <w:rPr>
          <w:rFonts w:ascii="Times New Roman" w:hAnsi="Times New Roman" w:cs="Times New Roman"/>
          <w:sz w:val="24"/>
          <w:szCs w:val="24"/>
        </w:rPr>
      </w:pPr>
    </w:p>
    <w:p w14:paraId="1EC3677D" w14:textId="77777777" w:rsidR="00862C13" w:rsidRPr="003078D6" w:rsidRDefault="00D150DE" w:rsidP="003078D6">
      <w:pPr>
        <w:spacing w:after="0" w:line="240" w:lineRule="auto"/>
        <w:jc w:val="both"/>
        <w:rPr>
          <w:rFonts w:ascii="Times New Roman" w:hAnsi="Times New Roman" w:cs="Times New Roman"/>
          <w:sz w:val="24"/>
          <w:szCs w:val="24"/>
        </w:rPr>
      </w:pPr>
      <w:r w:rsidRPr="003078D6">
        <w:rPr>
          <w:rFonts w:ascii="Times New Roman" w:hAnsi="Times New Roman" w:cs="Times New Roman"/>
          <w:sz w:val="24"/>
          <w:szCs w:val="24"/>
        </w:rPr>
        <w:t>5</w:t>
      </w:r>
      <w:r w:rsidR="008D28C2" w:rsidRPr="003078D6">
        <w:rPr>
          <w:rFonts w:ascii="Times New Roman" w:hAnsi="Times New Roman" w:cs="Times New Roman"/>
          <w:sz w:val="24"/>
          <w:szCs w:val="24"/>
        </w:rPr>
        <w:t xml:space="preserve">. </w:t>
      </w:r>
      <w:r w:rsidR="00862C13" w:rsidRPr="003078D6">
        <w:rPr>
          <w:rFonts w:ascii="Times New Roman" w:hAnsi="Times New Roman" w:cs="Times New Roman"/>
          <w:sz w:val="24"/>
          <w:szCs w:val="24"/>
        </w:rPr>
        <w:tab/>
        <w:t xml:space="preserve">Sjednané ceny </w:t>
      </w:r>
      <w:r w:rsidR="00682344" w:rsidRPr="003078D6">
        <w:rPr>
          <w:rFonts w:ascii="Times New Roman" w:hAnsi="Times New Roman" w:cs="Times New Roman"/>
          <w:sz w:val="24"/>
          <w:szCs w:val="24"/>
        </w:rPr>
        <w:t xml:space="preserve">jsou </w:t>
      </w:r>
      <w:r w:rsidR="008D28C2" w:rsidRPr="003078D6">
        <w:rPr>
          <w:rFonts w:ascii="Times New Roman" w:hAnsi="Times New Roman" w:cs="Times New Roman"/>
          <w:sz w:val="24"/>
          <w:szCs w:val="24"/>
        </w:rPr>
        <w:t xml:space="preserve">konečné a zahrnují veškeré výdaje </w:t>
      </w:r>
      <w:r w:rsidR="00682344" w:rsidRPr="003078D6">
        <w:rPr>
          <w:rFonts w:ascii="Times New Roman" w:hAnsi="Times New Roman" w:cs="Times New Roman"/>
          <w:sz w:val="24"/>
          <w:szCs w:val="24"/>
        </w:rPr>
        <w:t>p</w:t>
      </w:r>
      <w:r w:rsidR="008D28C2" w:rsidRPr="003078D6">
        <w:rPr>
          <w:rFonts w:ascii="Times New Roman" w:hAnsi="Times New Roman" w:cs="Times New Roman"/>
          <w:sz w:val="24"/>
          <w:szCs w:val="24"/>
        </w:rPr>
        <w:t>oskytovatele nutné k</w:t>
      </w:r>
      <w:r w:rsidR="00682344" w:rsidRPr="003078D6">
        <w:rPr>
          <w:rFonts w:ascii="Times New Roman" w:hAnsi="Times New Roman" w:cs="Times New Roman"/>
          <w:sz w:val="24"/>
          <w:szCs w:val="24"/>
        </w:rPr>
        <w:t> řádnému provedení úklidových prací dle této smlouvy</w:t>
      </w:r>
      <w:r w:rsidR="00862C13" w:rsidRPr="003078D6">
        <w:rPr>
          <w:rFonts w:ascii="Times New Roman" w:hAnsi="Times New Roman" w:cs="Times New Roman"/>
          <w:sz w:val="24"/>
          <w:szCs w:val="24"/>
        </w:rPr>
        <w:t xml:space="preserve"> včetně všech nákladů souvisejících (poplatky, vedlejší náklady např. na čistící</w:t>
      </w:r>
      <w:r w:rsidR="00F40389" w:rsidRPr="003078D6">
        <w:rPr>
          <w:rFonts w:ascii="Times New Roman" w:hAnsi="Times New Roman" w:cs="Times New Roman"/>
          <w:sz w:val="24"/>
          <w:szCs w:val="24"/>
        </w:rPr>
        <w:t xml:space="preserve">, </w:t>
      </w:r>
      <w:r w:rsidR="00862C13" w:rsidRPr="003078D6">
        <w:rPr>
          <w:rFonts w:ascii="Times New Roman" w:hAnsi="Times New Roman" w:cs="Times New Roman"/>
          <w:sz w:val="24"/>
          <w:szCs w:val="24"/>
        </w:rPr>
        <w:t xml:space="preserve">desinfekční </w:t>
      </w:r>
      <w:r w:rsidR="00F40389" w:rsidRPr="003078D6">
        <w:rPr>
          <w:rFonts w:ascii="Times New Roman" w:hAnsi="Times New Roman" w:cs="Times New Roman"/>
          <w:sz w:val="24"/>
          <w:szCs w:val="24"/>
        </w:rPr>
        <w:t xml:space="preserve">a prací </w:t>
      </w:r>
      <w:r w:rsidR="00862C13" w:rsidRPr="003078D6">
        <w:rPr>
          <w:rFonts w:ascii="Times New Roman" w:hAnsi="Times New Roman" w:cs="Times New Roman"/>
          <w:sz w:val="24"/>
          <w:szCs w:val="24"/>
        </w:rPr>
        <w:t xml:space="preserve">prostředky, obecný vývoj cen, změny kurzu koruny, vynášení a třídění odpadu, používání přístrojů, strojů a jiných nástrojů a zařízení pro profesionální použití, náklady na pracovní oděvy, obuv a ochranné pomůcky pro </w:t>
      </w:r>
      <w:r w:rsidR="00F40389" w:rsidRPr="003078D6">
        <w:rPr>
          <w:rFonts w:ascii="Times New Roman" w:hAnsi="Times New Roman" w:cs="Times New Roman"/>
          <w:sz w:val="24"/>
          <w:szCs w:val="24"/>
        </w:rPr>
        <w:t xml:space="preserve">pracovníky </w:t>
      </w:r>
      <w:r w:rsidR="00862C13" w:rsidRPr="003078D6">
        <w:rPr>
          <w:rFonts w:ascii="Times New Roman" w:hAnsi="Times New Roman" w:cs="Times New Roman"/>
          <w:sz w:val="24"/>
          <w:szCs w:val="24"/>
        </w:rPr>
        <w:t>poskytovatele, praní jejich pracovních oděvů a mopů a jejich distribuci apod., mzdové náklady včetně zákonných odvodů a náklad</w:t>
      </w:r>
      <w:r w:rsidR="00F40389" w:rsidRPr="003078D6">
        <w:rPr>
          <w:rFonts w:ascii="Times New Roman" w:hAnsi="Times New Roman" w:cs="Times New Roman"/>
          <w:sz w:val="24"/>
          <w:szCs w:val="24"/>
        </w:rPr>
        <w:t>ů</w:t>
      </w:r>
      <w:r w:rsidR="00862C13" w:rsidRPr="003078D6">
        <w:rPr>
          <w:rFonts w:ascii="Times New Roman" w:hAnsi="Times New Roman" w:cs="Times New Roman"/>
          <w:sz w:val="24"/>
          <w:szCs w:val="24"/>
        </w:rPr>
        <w:t xml:space="preserve"> na dopravu</w:t>
      </w:r>
      <w:r w:rsidR="00F40389" w:rsidRPr="003078D6">
        <w:rPr>
          <w:rFonts w:ascii="Times New Roman" w:hAnsi="Times New Roman" w:cs="Times New Roman"/>
          <w:sz w:val="24"/>
          <w:szCs w:val="24"/>
        </w:rPr>
        <w:t xml:space="preserve"> do místa plnění</w:t>
      </w:r>
      <w:r w:rsidR="00862C13" w:rsidRPr="003078D6">
        <w:rPr>
          <w:rFonts w:ascii="Times New Roman" w:hAnsi="Times New Roman" w:cs="Times New Roman"/>
          <w:sz w:val="24"/>
          <w:szCs w:val="24"/>
        </w:rPr>
        <w:t>, zvýšené náklady vyplývající z obchodních podmínek třetích stran, apod.).</w:t>
      </w:r>
    </w:p>
    <w:p w14:paraId="4965E9D8" w14:textId="77777777" w:rsidR="00862C13" w:rsidRPr="003078D6" w:rsidRDefault="00862C13" w:rsidP="003078D6">
      <w:pPr>
        <w:spacing w:after="0" w:line="240" w:lineRule="auto"/>
        <w:rPr>
          <w:rFonts w:ascii="Times New Roman" w:hAnsi="Times New Roman" w:cs="Times New Roman"/>
          <w:sz w:val="24"/>
          <w:szCs w:val="24"/>
        </w:rPr>
      </w:pPr>
    </w:p>
    <w:p w14:paraId="65C8EF97" w14:textId="77777777" w:rsidR="00862C13" w:rsidRPr="003078D6" w:rsidRDefault="00D150DE" w:rsidP="003078D6">
      <w:pPr>
        <w:pStyle w:val="Zkladntext1"/>
        <w:tabs>
          <w:tab w:val="left" w:pos="413"/>
        </w:tabs>
        <w:spacing w:after="0"/>
        <w:jc w:val="both"/>
        <w:rPr>
          <w:rFonts w:ascii="Times New Roman" w:hAnsi="Times New Roman" w:cs="Times New Roman"/>
          <w:sz w:val="24"/>
          <w:szCs w:val="24"/>
        </w:rPr>
      </w:pPr>
      <w:r w:rsidRPr="003078D6">
        <w:rPr>
          <w:rFonts w:ascii="Times New Roman" w:hAnsi="Times New Roman" w:cs="Times New Roman"/>
          <w:sz w:val="24"/>
          <w:szCs w:val="24"/>
        </w:rPr>
        <w:t xml:space="preserve">6. </w:t>
      </w:r>
      <w:r w:rsidRPr="003078D6">
        <w:rPr>
          <w:rFonts w:ascii="Times New Roman" w:hAnsi="Times New Roman" w:cs="Times New Roman"/>
          <w:sz w:val="24"/>
          <w:szCs w:val="24"/>
        </w:rPr>
        <w:tab/>
      </w:r>
      <w:r w:rsidR="00862C13" w:rsidRPr="003078D6">
        <w:rPr>
          <w:rFonts w:ascii="Times New Roman" w:hAnsi="Times New Roman" w:cs="Times New Roman"/>
          <w:sz w:val="24"/>
          <w:szCs w:val="24"/>
        </w:rPr>
        <w:t xml:space="preserve">Objednatel </w:t>
      </w:r>
      <w:r w:rsidRPr="003078D6">
        <w:rPr>
          <w:rFonts w:ascii="Times New Roman" w:hAnsi="Times New Roman" w:cs="Times New Roman"/>
          <w:sz w:val="24"/>
          <w:szCs w:val="24"/>
        </w:rPr>
        <w:t xml:space="preserve">nebude poskytovat </w:t>
      </w:r>
      <w:r w:rsidR="00862C13" w:rsidRPr="003078D6">
        <w:rPr>
          <w:rFonts w:ascii="Times New Roman" w:hAnsi="Times New Roman" w:cs="Times New Roman"/>
          <w:sz w:val="24"/>
          <w:szCs w:val="24"/>
        </w:rPr>
        <w:t>záloh</w:t>
      </w:r>
      <w:r w:rsidRPr="003078D6">
        <w:rPr>
          <w:rFonts w:ascii="Times New Roman" w:hAnsi="Times New Roman" w:cs="Times New Roman"/>
          <w:sz w:val="24"/>
          <w:szCs w:val="24"/>
        </w:rPr>
        <w:t>y na ceny sjednané</w:t>
      </w:r>
      <w:r w:rsidR="00F40389" w:rsidRPr="003078D6">
        <w:rPr>
          <w:rFonts w:ascii="Times New Roman" w:hAnsi="Times New Roman" w:cs="Times New Roman"/>
          <w:sz w:val="24"/>
          <w:szCs w:val="24"/>
        </w:rPr>
        <w:t xml:space="preserve"> ceny </w:t>
      </w:r>
      <w:r w:rsidRPr="003078D6">
        <w:rPr>
          <w:rFonts w:ascii="Times New Roman" w:hAnsi="Times New Roman" w:cs="Times New Roman"/>
          <w:sz w:val="24"/>
          <w:szCs w:val="24"/>
        </w:rPr>
        <w:t xml:space="preserve">dle této smlouvy. </w:t>
      </w:r>
    </w:p>
    <w:p w14:paraId="689C51D0" w14:textId="77777777" w:rsidR="00F40389" w:rsidRPr="003078D6" w:rsidRDefault="00F40389" w:rsidP="003078D6">
      <w:pPr>
        <w:pStyle w:val="Zkladntext1"/>
        <w:tabs>
          <w:tab w:val="left" w:pos="413"/>
        </w:tabs>
        <w:spacing w:after="0"/>
        <w:jc w:val="both"/>
        <w:rPr>
          <w:rFonts w:ascii="Times New Roman" w:hAnsi="Times New Roman" w:cs="Times New Roman"/>
          <w:sz w:val="24"/>
          <w:szCs w:val="24"/>
        </w:rPr>
      </w:pPr>
    </w:p>
    <w:p w14:paraId="4FFB9039" w14:textId="77777777" w:rsidR="00580280" w:rsidRPr="003078D6" w:rsidRDefault="00580280" w:rsidP="003078D6">
      <w:pPr>
        <w:spacing w:after="0" w:line="240" w:lineRule="auto"/>
        <w:rPr>
          <w:rFonts w:ascii="Times New Roman" w:hAnsi="Times New Roman" w:cs="Times New Roman"/>
          <w:b/>
          <w:bCs/>
          <w:sz w:val="24"/>
          <w:szCs w:val="24"/>
        </w:rPr>
      </w:pPr>
    </w:p>
    <w:p w14:paraId="00D8B79F" w14:textId="77777777" w:rsidR="00580280" w:rsidRPr="003078D6" w:rsidRDefault="00580280" w:rsidP="003078D6">
      <w:pPr>
        <w:spacing w:after="0" w:line="240" w:lineRule="auto"/>
        <w:jc w:val="center"/>
        <w:rPr>
          <w:rFonts w:ascii="Times New Roman" w:hAnsi="Times New Roman" w:cs="Times New Roman"/>
          <w:b/>
          <w:bCs/>
          <w:sz w:val="24"/>
          <w:szCs w:val="24"/>
        </w:rPr>
      </w:pPr>
      <w:r w:rsidRPr="003078D6">
        <w:rPr>
          <w:rFonts w:ascii="Times New Roman" w:hAnsi="Times New Roman" w:cs="Times New Roman"/>
          <w:b/>
          <w:bCs/>
          <w:sz w:val="24"/>
          <w:szCs w:val="24"/>
        </w:rPr>
        <w:t>IV.</w:t>
      </w:r>
    </w:p>
    <w:p w14:paraId="15090B3B" w14:textId="77777777" w:rsidR="00580280" w:rsidRPr="003078D6" w:rsidRDefault="00580280" w:rsidP="003078D6">
      <w:pPr>
        <w:spacing w:after="0" w:line="240" w:lineRule="auto"/>
        <w:jc w:val="center"/>
        <w:rPr>
          <w:rFonts w:ascii="Times New Roman" w:hAnsi="Times New Roman" w:cs="Times New Roman"/>
          <w:b/>
          <w:bCs/>
          <w:sz w:val="24"/>
          <w:szCs w:val="24"/>
        </w:rPr>
      </w:pPr>
      <w:r w:rsidRPr="003078D6">
        <w:rPr>
          <w:rFonts w:ascii="Times New Roman" w:hAnsi="Times New Roman" w:cs="Times New Roman"/>
          <w:b/>
          <w:bCs/>
          <w:sz w:val="24"/>
          <w:szCs w:val="24"/>
        </w:rPr>
        <w:t>PLATEBNÍ PODMÍNKY</w:t>
      </w:r>
    </w:p>
    <w:p w14:paraId="1700A051" w14:textId="77777777" w:rsidR="00580280" w:rsidRPr="003078D6" w:rsidRDefault="00580280" w:rsidP="003078D6">
      <w:pPr>
        <w:spacing w:after="0" w:line="240" w:lineRule="auto"/>
        <w:rPr>
          <w:rFonts w:ascii="Times New Roman" w:hAnsi="Times New Roman" w:cs="Times New Roman"/>
          <w:b/>
          <w:bCs/>
          <w:sz w:val="24"/>
          <w:szCs w:val="24"/>
        </w:rPr>
      </w:pPr>
    </w:p>
    <w:p w14:paraId="0E130627" w14:textId="77777777" w:rsidR="00B52149" w:rsidRPr="003078D6" w:rsidRDefault="00F40389" w:rsidP="003078D6">
      <w:pPr>
        <w:pStyle w:val="Zkladntext1"/>
        <w:numPr>
          <w:ilvl w:val="0"/>
          <w:numId w:val="9"/>
        </w:numPr>
        <w:tabs>
          <w:tab w:val="left" w:pos="413"/>
        </w:tabs>
        <w:spacing w:after="0"/>
        <w:ind w:left="440" w:hanging="440"/>
        <w:jc w:val="both"/>
        <w:rPr>
          <w:rFonts w:ascii="Times New Roman" w:hAnsi="Times New Roman" w:cs="Times New Roman"/>
          <w:sz w:val="24"/>
          <w:szCs w:val="24"/>
        </w:rPr>
      </w:pPr>
      <w:r w:rsidRPr="003078D6">
        <w:rPr>
          <w:rFonts w:ascii="Times New Roman" w:hAnsi="Times New Roman" w:cs="Times New Roman"/>
          <w:sz w:val="24"/>
          <w:szCs w:val="24"/>
        </w:rPr>
        <w:t>C</w:t>
      </w:r>
      <w:r w:rsidR="00862C13" w:rsidRPr="003078D6">
        <w:rPr>
          <w:rFonts w:ascii="Times New Roman" w:hAnsi="Times New Roman" w:cs="Times New Roman"/>
          <w:sz w:val="24"/>
          <w:szCs w:val="24"/>
        </w:rPr>
        <w:t>en</w:t>
      </w:r>
      <w:r w:rsidRPr="003078D6">
        <w:rPr>
          <w:rFonts w:ascii="Times New Roman" w:hAnsi="Times New Roman" w:cs="Times New Roman"/>
          <w:sz w:val="24"/>
          <w:szCs w:val="24"/>
        </w:rPr>
        <w:t>a</w:t>
      </w:r>
      <w:r w:rsidR="00862C13" w:rsidRPr="003078D6">
        <w:rPr>
          <w:rFonts w:ascii="Times New Roman" w:hAnsi="Times New Roman" w:cs="Times New Roman"/>
          <w:sz w:val="24"/>
          <w:szCs w:val="24"/>
        </w:rPr>
        <w:t xml:space="preserve"> za </w:t>
      </w:r>
      <w:r w:rsidR="00580280" w:rsidRPr="003078D6">
        <w:rPr>
          <w:rFonts w:ascii="Times New Roman" w:hAnsi="Times New Roman" w:cs="Times New Roman"/>
          <w:sz w:val="24"/>
          <w:szCs w:val="24"/>
        </w:rPr>
        <w:t xml:space="preserve">poskytnuté úklidové práce </w:t>
      </w:r>
      <w:r w:rsidRPr="003078D6">
        <w:rPr>
          <w:rFonts w:ascii="Times New Roman" w:hAnsi="Times New Roman" w:cs="Times New Roman"/>
          <w:sz w:val="24"/>
          <w:szCs w:val="24"/>
        </w:rPr>
        <w:t xml:space="preserve">bude objednateli účtována </w:t>
      </w:r>
      <w:r w:rsidR="00B52149" w:rsidRPr="003078D6">
        <w:rPr>
          <w:rFonts w:ascii="Times New Roman" w:hAnsi="Times New Roman" w:cs="Times New Roman"/>
          <w:sz w:val="24"/>
          <w:szCs w:val="24"/>
        </w:rPr>
        <w:t xml:space="preserve">vždy </w:t>
      </w:r>
      <w:r w:rsidRPr="003078D6">
        <w:rPr>
          <w:rFonts w:ascii="Times New Roman" w:hAnsi="Times New Roman" w:cs="Times New Roman"/>
          <w:sz w:val="24"/>
          <w:szCs w:val="24"/>
        </w:rPr>
        <w:t>měsíčně, a to na základě faktury vystavené poskytovatelem za provedené úklidové práce v</w:t>
      </w:r>
      <w:r w:rsidR="00B52149" w:rsidRPr="003078D6">
        <w:rPr>
          <w:rFonts w:ascii="Times New Roman" w:hAnsi="Times New Roman" w:cs="Times New Roman"/>
          <w:sz w:val="24"/>
          <w:szCs w:val="24"/>
        </w:rPr>
        <w:t xml:space="preserve"> příslušném kalendářním měsíci </w:t>
      </w:r>
      <w:r w:rsidR="00862C13" w:rsidRPr="003078D6">
        <w:rPr>
          <w:rFonts w:ascii="Times New Roman" w:hAnsi="Times New Roman" w:cs="Times New Roman"/>
          <w:sz w:val="24"/>
          <w:szCs w:val="24"/>
        </w:rPr>
        <w:t>na základě této smlouvy</w:t>
      </w:r>
      <w:r w:rsidR="00B52149" w:rsidRPr="003078D6">
        <w:rPr>
          <w:rFonts w:ascii="Times New Roman" w:hAnsi="Times New Roman" w:cs="Times New Roman"/>
          <w:sz w:val="24"/>
          <w:szCs w:val="24"/>
        </w:rPr>
        <w:t xml:space="preserve"> a doručené objednateli vždy nejpozději do 14 dne v měsíci následujícím po měsíci, za který je cena za úklidové práce účtována. </w:t>
      </w:r>
    </w:p>
    <w:p w14:paraId="0ADFC347" w14:textId="77777777" w:rsidR="00B52149" w:rsidRPr="003078D6" w:rsidRDefault="00B52149" w:rsidP="003078D6">
      <w:pPr>
        <w:pStyle w:val="Zkladntext1"/>
        <w:tabs>
          <w:tab w:val="left" w:pos="413"/>
        </w:tabs>
        <w:spacing w:after="0"/>
        <w:ind w:left="440"/>
        <w:jc w:val="both"/>
        <w:rPr>
          <w:rFonts w:ascii="Times New Roman" w:hAnsi="Times New Roman" w:cs="Times New Roman"/>
          <w:sz w:val="24"/>
          <w:szCs w:val="24"/>
        </w:rPr>
      </w:pPr>
    </w:p>
    <w:p w14:paraId="45531FFF" w14:textId="77777777" w:rsidR="00B52149" w:rsidRPr="003078D6" w:rsidRDefault="00B52149" w:rsidP="003078D6">
      <w:pPr>
        <w:pStyle w:val="Zkladntext1"/>
        <w:numPr>
          <w:ilvl w:val="0"/>
          <w:numId w:val="9"/>
        </w:numPr>
        <w:tabs>
          <w:tab w:val="left" w:pos="413"/>
        </w:tabs>
        <w:spacing w:after="0"/>
        <w:ind w:left="440" w:hanging="440"/>
        <w:jc w:val="both"/>
        <w:rPr>
          <w:rFonts w:ascii="Times New Roman" w:hAnsi="Times New Roman" w:cs="Times New Roman"/>
          <w:sz w:val="24"/>
          <w:szCs w:val="24"/>
        </w:rPr>
      </w:pPr>
      <w:r w:rsidRPr="003078D6">
        <w:rPr>
          <w:rFonts w:ascii="Times New Roman" w:hAnsi="Times New Roman" w:cs="Times New Roman"/>
          <w:sz w:val="24"/>
          <w:szCs w:val="24"/>
        </w:rPr>
        <w:t xml:space="preserve">Faktura bude vystavena poskytovatelem souhrnně </w:t>
      </w:r>
      <w:r w:rsidR="00862C13" w:rsidRPr="003078D6">
        <w:rPr>
          <w:rFonts w:ascii="Times New Roman" w:hAnsi="Times New Roman" w:cs="Times New Roman"/>
          <w:sz w:val="24"/>
          <w:szCs w:val="24"/>
        </w:rPr>
        <w:t xml:space="preserve">za veškeré </w:t>
      </w:r>
      <w:r w:rsidR="00580280" w:rsidRPr="003078D6">
        <w:rPr>
          <w:rFonts w:ascii="Times New Roman" w:hAnsi="Times New Roman" w:cs="Times New Roman"/>
          <w:sz w:val="24"/>
          <w:szCs w:val="24"/>
        </w:rPr>
        <w:t>provedené úklidové práce</w:t>
      </w:r>
      <w:r w:rsidRPr="003078D6">
        <w:rPr>
          <w:rFonts w:ascii="Times New Roman" w:hAnsi="Times New Roman" w:cs="Times New Roman"/>
          <w:sz w:val="24"/>
          <w:szCs w:val="24"/>
        </w:rPr>
        <w:t xml:space="preserve"> provedené </w:t>
      </w:r>
      <w:r w:rsidR="00862C13" w:rsidRPr="003078D6">
        <w:rPr>
          <w:rFonts w:ascii="Times New Roman" w:hAnsi="Times New Roman" w:cs="Times New Roman"/>
          <w:sz w:val="24"/>
          <w:szCs w:val="24"/>
        </w:rPr>
        <w:t>v příslušném kalendářním měsíc</w:t>
      </w:r>
      <w:r w:rsidRPr="003078D6">
        <w:rPr>
          <w:rFonts w:ascii="Times New Roman" w:hAnsi="Times New Roman" w:cs="Times New Roman"/>
          <w:sz w:val="24"/>
          <w:szCs w:val="24"/>
        </w:rPr>
        <w:t xml:space="preserve">i. </w:t>
      </w:r>
    </w:p>
    <w:p w14:paraId="20FF4761" w14:textId="77777777" w:rsidR="00B52149" w:rsidRPr="003078D6" w:rsidRDefault="00B52149" w:rsidP="003078D6">
      <w:pPr>
        <w:pStyle w:val="Odstavecseseznamem"/>
        <w:spacing w:after="0" w:line="240" w:lineRule="auto"/>
        <w:rPr>
          <w:rFonts w:ascii="Times New Roman" w:hAnsi="Times New Roman" w:cs="Times New Roman"/>
          <w:sz w:val="24"/>
          <w:szCs w:val="24"/>
        </w:rPr>
      </w:pPr>
    </w:p>
    <w:p w14:paraId="7C6205D6" w14:textId="77777777" w:rsidR="00862C13" w:rsidRPr="003078D6" w:rsidRDefault="00580280" w:rsidP="003078D6">
      <w:pPr>
        <w:pStyle w:val="Zkladntext1"/>
        <w:numPr>
          <w:ilvl w:val="0"/>
          <w:numId w:val="9"/>
        </w:numPr>
        <w:tabs>
          <w:tab w:val="left" w:pos="413"/>
        </w:tabs>
        <w:spacing w:after="0"/>
        <w:ind w:left="440" w:hanging="440"/>
        <w:jc w:val="both"/>
        <w:rPr>
          <w:rFonts w:ascii="Times New Roman" w:hAnsi="Times New Roman" w:cs="Times New Roman"/>
          <w:sz w:val="24"/>
          <w:szCs w:val="24"/>
        </w:rPr>
      </w:pPr>
      <w:r w:rsidRPr="003078D6">
        <w:rPr>
          <w:rFonts w:ascii="Times New Roman" w:hAnsi="Times New Roman" w:cs="Times New Roman"/>
          <w:sz w:val="24"/>
          <w:szCs w:val="24"/>
        </w:rPr>
        <w:t>Faktura bude obsahovat</w:t>
      </w:r>
      <w:r w:rsidR="00F516C7" w:rsidRPr="003078D6">
        <w:rPr>
          <w:rFonts w:ascii="Times New Roman" w:hAnsi="Times New Roman" w:cs="Times New Roman"/>
          <w:sz w:val="24"/>
          <w:szCs w:val="24"/>
        </w:rPr>
        <w:t xml:space="preserve"> zejména</w:t>
      </w:r>
      <w:r w:rsidRPr="003078D6">
        <w:rPr>
          <w:rFonts w:ascii="Times New Roman" w:hAnsi="Times New Roman" w:cs="Times New Roman"/>
          <w:sz w:val="24"/>
          <w:szCs w:val="24"/>
        </w:rPr>
        <w:t xml:space="preserve">: </w:t>
      </w:r>
      <w:r w:rsidR="00862C13" w:rsidRPr="003078D6">
        <w:rPr>
          <w:rFonts w:ascii="Times New Roman" w:hAnsi="Times New Roman" w:cs="Times New Roman"/>
          <w:sz w:val="24"/>
          <w:szCs w:val="24"/>
        </w:rPr>
        <w:t xml:space="preserve"> </w:t>
      </w:r>
    </w:p>
    <w:p w14:paraId="5786EC62" w14:textId="77777777" w:rsidR="00F516C7" w:rsidRPr="003078D6" w:rsidRDefault="00F516C7" w:rsidP="003078D6">
      <w:pPr>
        <w:pStyle w:val="Zkladntext1"/>
        <w:numPr>
          <w:ilvl w:val="0"/>
          <w:numId w:val="11"/>
        </w:numPr>
        <w:tabs>
          <w:tab w:val="left" w:pos="1027"/>
        </w:tabs>
        <w:spacing w:after="0"/>
        <w:jc w:val="both"/>
        <w:rPr>
          <w:rFonts w:ascii="Times New Roman" w:hAnsi="Times New Roman" w:cs="Times New Roman"/>
          <w:sz w:val="24"/>
          <w:szCs w:val="24"/>
        </w:rPr>
      </w:pPr>
      <w:r w:rsidRPr="003078D6">
        <w:rPr>
          <w:rFonts w:ascii="Times New Roman" w:hAnsi="Times New Roman" w:cs="Times New Roman"/>
          <w:sz w:val="24"/>
          <w:szCs w:val="24"/>
        </w:rPr>
        <w:t xml:space="preserve">identifikaci </w:t>
      </w:r>
      <w:r w:rsidR="00B52149" w:rsidRPr="003078D6">
        <w:rPr>
          <w:rFonts w:ascii="Times New Roman" w:hAnsi="Times New Roman" w:cs="Times New Roman"/>
          <w:sz w:val="24"/>
          <w:szCs w:val="24"/>
        </w:rPr>
        <w:t xml:space="preserve">této smlouvy, </w:t>
      </w:r>
      <w:r w:rsidRPr="003078D6">
        <w:rPr>
          <w:rFonts w:ascii="Times New Roman" w:hAnsi="Times New Roman" w:cs="Times New Roman"/>
          <w:sz w:val="24"/>
          <w:szCs w:val="24"/>
        </w:rPr>
        <w:t xml:space="preserve"> </w:t>
      </w:r>
    </w:p>
    <w:p w14:paraId="6E275F5D" w14:textId="77777777" w:rsidR="00580280" w:rsidRPr="003078D6" w:rsidRDefault="00F516C7" w:rsidP="003078D6">
      <w:pPr>
        <w:pStyle w:val="Zkladntext1"/>
        <w:numPr>
          <w:ilvl w:val="0"/>
          <w:numId w:val="11"/>
        </w:numPr>
        <w:tabs>
          <w:tab w:val="left" w:pos="1027"/>
        </w:tabs>
        <w:spacing w:after="0"/>
        <w:jc w:val="both"/>
        <w:rPr>
          <w:rFonts w:ascii="Times New Roman" w:hAnsi="Times New Roman" w:cs="Times New Roman"/>
          <w:sz w:val="24"/>
          <w:szCs w:val="24"/>
        </w:rPr>
      </w:pPr>
      <w:r w:rsidRPr="003078D6">
        <w:rPr>
          <w:rFonts w:ascii="Times New Roman" w:hAnsi="Times New Roman" w:cs="Times New Roman"/>
          <w:sz w:val="24"/>
          <w:szCs w:val="24"/>
        </w:rPr>
        <w:t xml:space="preserve">označení </w:t>
      </w:r>
      <w:r w:rsidR="00580280" w:rsidRPr="003078D6">
        <w:rPr>
          <w:rFonts w:ascii="Times New Roman" w:hAnsi="Times New Roman" w:cs="Times New Roman"/>
          <w:sz w:val="24"/>
          <w:szCs w:val="24"/>
        </w:rPr>
        <w:t>kalendářní</w:t>
      </w:r>
      <w:r w:rsidRPr="003078D6">
        <w:rPr>
          <w:rFonts w:ascii="Times New Roman" w:hAnsi="Times New Roman" w:cs="Times New Roman"/>
          <w:sz w:val="24"/>
          <w:szCs w:val="24"/>
        </w:rPr>
        <w:t xml:space="preserve">ho </w:t>
      </w:r>
      <w:r w:rsidR="00580280" w:rsidRPr="003078D6">
        <w:rPr>
          <w:rFonts w:ascii="Times New Roman" w:hAnsi="Times New Roman" w:cs="Times New Roman"/>
          <w:sz w:val="24"/>
          <w:szCs w:val="24"/>
        </w:rPr>
        <w:t>měsíc</w:t>
      </w:r>
      <w:r w:rsidRPr="003078D6">
        <w:rPr>
          <w:rFonts w:ascii="Times New Roman" w:hAnsi="Times New Roman" w:cs="Times New Roman"/>
          <w:sz w:val="24"/>
          <w:szCs w:val="24"/>
        </w:rPr>
        <w:t>e</w:t>
      </w:r>
      <w:r w:rsidR="00B52149" w:rsidRPr="003078D6">
        <w:rPr>
          <w:rFonts w:ascii="Times New Roman" w:hAnsi="Times New Roman" w:cs="Times New Roman"/>
          <w:sz w:val="24"/>
          <w:szCs w:val="24"/>
        </w:rPr>
        <w:t xml:space="preserve"> příslušného roku</w:t>
      </w:r>
      <w:r w:rsidR="00580280" w:rsidRPr="003078D6">
        <w:rPr>
          <w:rFonts w:ascii="Times New Roman" w:hAnsi="Times New Roman" w:cs="Times New Roman"/>
          <w:sz w:val="24"/>
          <w:szCs w:val="24"/>
        </w:rPr>
        <w:t xml:space="preserve">, za který je požadovaná cena za úklidové práce </w:t>
      </w:r>
      <w:r w:rsidR="00B52149" w:rsidRPr="003078D6">
        <w:rPr>
          <w:rFonts w:ascii="Times New Roman" w:hAnsi="Times New Roman" w:cs="Times New Roman"/>
          <w:sz w:val="24"/>
          <w:szCs w:val="24"/>
        </w:rPr>
        <w:t xml:space="preserve">účtována, </w:t>
      </w:r>
    </w:p>
    <w:p w14:paraId="778264F9" w14:textId="4CD28AE7" w:rsidR="00580280" w:rsidRPr="003078D6" w:rsidRDefault="00580280" w:rsidP="003078D6">
      <w:pPr>
        <w:pStyle w:val="Zkladntext1"/>
        <w:numPr>
          <w:ilvl w:val="0"/>
          <w:numId w:val="11"/>
        </w:numPr>
        <w:tabs>
          <w:tab w:val="left" w:pos="1027"/>
        </w:tabs>
        <w:spacing w:after="0"/>
        <w:jc w:val="both"/>
        <w:rPr>
          <w:rFonts w:ascii="Times New Roman" w:hAnsi="Times New Roman" w:cs="Times New Roman"/>
          <w:sz w:val="24"/>
          <w:szCs w:val="24"/>
        </w:rPr>
      </w:pPr>
      <w:r w:rsidRPr="003078D6">
        <w:rPr>
          <w:rFonts w:ascii="Times New Roman" w:hAnsi="Times New Roman" w:cs="Times New Roman"/>
          <w:sz w:val="24"/>
          <w:szCs w:val="24"/>
        </w:rPr>
        <w:t xml:space="preserve">typ </w:t>
      </w:r>
      <w:r w:rsidR="00B52149" w:rsidRPr="003078D6">
        <w:rPr>
          <w:rFonts w:ascii="Times New Roman" w:hAnsi="Times New Roman" w:cs="Times New Roman"/>
          <w:sz w:val="24"/>
          <w:szCs w:val="24"/>
        </w:rPr>
        <w:t>p</w:t>
      </w:r>
      <w:r w:rsidR="00CE42C5" w:rsidRPr="003078D6">
        <w:rPr>
          <w:rFonts w:ascii="Times New Roman" w:hAnsi="Times New Roman" w:cs="Times New Roman"/>
          <w:sz w:val="24"/>
          <w:szCs w:val="24"/>
        </w:rPr>
        <w:t xml:space="preserve">rovedeného </w:t>
      </w:r>
      <w:r w:rsidR="00862C13" w:rsidRPr="003078D6">
        <w:rPr>
          <w:rFonts w:ascii="Times New Roman" w:hAnsi="Times New Roman" w:cs="Times New Roman"/>
          <w:sz w:val="24"/>
          <w:szCs w:val="24"/>
        </w:rPr>
        <w:t>úklid</w:t>
      </w:r>
      <w:r w:rsidRPr="003078D6">
        <w:rPr>
          <w:rFonts w:ascii="Times New Roman" w:hAnsi="Times New Roman" w:cs="Times New Roman"/>
          <w:sz w:val="24"/>
          <w:szCs w:val="24"/>
        </w:rPr>
        <w:t>u</w:t>
      </w:r>
      <w:r w:rsidR="009D0A30">
        <w:rPr>
          <w:rFonts w:ascii="Times New Roman" w:hAnsi="Times New Roman" w:cs="Times New Roman"/>
          <w:sz w:val="24"/>
          <w:szCs w:val="24"/>
        </w:rPr>
        <w:t>,</w:t>
      </w:r>
      <w:r w:rsidRPr="003078D6">
        <w:rPr>
          <w:rFonts w:ascii="Times New Roman" w:hAnsi="Times New Roman" w:cs="Times New Roman"/>
          <w:sz w:val="24"/>
          <w:szCs w:val="24"/>
        </w:rPr>
        <w:t xml:space="preserve"> </w:t>
      </w:r>
    </w:p>
    <w:p w14:paraId="60689DC4" w14:textId="77777777" w:rsidR="00CE42C5" w:rsidRPr="003078D6" w:rsidRDefault="00CE42C5" w:rsidP="003078D6">
      <w:pPr>
        <w:pStyle w:val="Zkladntext1"/>
        <w:numPr>
          <w:ilvl w:val="0"/>
          <w:numId w:val="11"/>
        </w:numPr>
        <w:tabs>
          <w:tab w:val="left" w:pos="1027"/>
        </w:tabs>
        <w:spacing w:after="0"/>
        <w:ind w:left="958" w:hanging="357"/>
        <w:jc w:val="both"/>
        <w:rPr>
          <w:rFonts w:ascii="Times New Roman" w:hAnsi="Times New Roman" w:cs="Times New Roman"/>
          <w:sz w:val="24"/>
          <w:szCs w:val="24"/>
        </w:rPr>
      </w:pPr>
      <w:r w:rsidRPr="003078D6">
        <w:rPr>
          <w:rFonts w:ascii="Times New Roman" w:hAnsi="Times New Roman" w:cs="Times New Roman"/>
          <w:sz w:val="24"/>
          <w:szCs w:val="24"/>
        </w:rPr>
        <w:t xml:space="preserve">u </w:t>
      </w:r>
      <w:r w:rsidR="00580280" w:rsidRPr="003078D6">
        <w:rPr>
          <w:rFonts w:ascii="Times New Roman" w:hAnsi="Times New Roman" w:cs="Times New Roman"/>
          <w:sz w:val="24"/>
          <w:szCs w:val="24"/>
        </w:rPr>
        <w:t xml:space="preserve">pravidelného </w:t>
      </w:r>
      <w:r w:rsidR="00862C13" w:rsidRPr="003078D6">
        <w:rPr>
          <w:rFonts w:ascii="Times New Roman" w:hAnsi="Times New Roman" w:cs="Times New Roman"/>
          <w:sz w:val="24"/>
          <w:szCs w:val="24"/>
        </w:rPr>
        <w:t xml:space="preserve">úklidu </w:t>
      </w:r>
      <w:r w:rsidR="00B52149" w:rsidRPr="003078D6">
        <w:rPr>
          <w:rFonts w:ascii="Times New Roman" w:hAnsi="Times New Roman" w:cs="Times New Roman"/>
          <w:sz w:val="24"/>
          <w:szCs w:val="24"/>
        </w:rPr>
        <w:t xml:space="preserve">bude obsahovat </w:t>
      </w:r>
      <w:r w:rsidRPr="003078D6">
        <w:rPr>
          <w:rFonts w:ascii="Times New Roman" w:hAnsi="Times New Roman" w:cs="Times New Roman"/>
          <w:sz w:val="24"/>
          <w:szCs w:val="24"/>
        </w:rPr>
        <w:t xml:space="preserve">měsíční cenu </w:t>
      </w:r>
      <w:r w:rsidR="00862C13" w:rsidRPr="003078D6">
        <w:rPr>
          <w:rFonts w:ascii="Times New Roman" w:hAnsi="Times New Roman" w:cs="Times New Roman"/>
          <w:sz w:val="24"/>
          <w:szCs w:val="24"/>
        </w:rPr>
        <w:t>bez DPH</w:t>
      </w:r>
      <w:bookmarkStart w:id="1" w:name="_Hlk114135589"/>
      <w:r w:rsidR="00B52149" w:rsidRPr="003078D6">
        <w:rPr>
          <w:rFonts w:ascii="Times New Roman" w:hAnsi="Times New Roman" w:cs="Times New Roman"/>
          <w:sz w:val="24"/>
          <w:szCs w:val="24"/>
        </w:rPr>
        <w:t xml:space="preserve"> a cenu včetně DPH, </w:t>
      </w:r>
    </w:p>
    <w:p w14:paraId="2879450B" w14:textId="77777777" w:rsidR="00862C13" w:rsidRPr="003078D6" w:rsidRDefault="00CE42C5" w:rsidP="003078D6">
      <w:pPr>
        <w:pStyle w:val="Zkladntext1"/>
        <w:tabs>
          <w:tab w:val="left" w:pos="1027"/>
          <w:tab w:val="left" w:pos="2554"/>
        </w:tabs>
        <w:spacing w:after="0"/>
        <w:ind w:left="600"/>
        <w:jc w:val="both"/>
        <w:rPr>
          <w:rFonts w:ascii="Times New Roman" w:hAnsi="Times New Roman" w:cs="Times New Roman"/>
          <w:sz w:val="24"/>
          <w:szCs w:val="24"/>
        </w:rPr>
      </w:pPr>
      <w:r w:rsidRPr="003078D6">
        <w:rPr>
          <w:rFonts w:ascii="Times New Roman" w:hAnsi="Times New Roman" w:cs="Times New Roman"/>
          <w:sz w:val="24"/>
          <w:szCs w:val="24"/>
        </w:rPr>
        <w:t xml:space="preserve">- </w:t>
      </w:r>
      <w:r w:rsidRPr="003078D6">
        <w:rPr>
          <w:rFonts w:ascii="Times New Roman" w:hAnsi="Times New Roman" w:cs="Times New Roman"/>
          <w:sz w:val="24"/>
          <w:szCs w:val="24"/>
        </w:rPr>
        <w:tab/>
        <w:t xml:space="preserve">u nepravidelného úklidu </w:t>
      </w:r>
      <w:r w:rsidR="00862C13" w:rsidRPr="003078D6">
        <w:rPr>
          <w:rFonts w:ascii="Times New Roman" w:hAnsi="Times New Roman" w:cs="Times New Roman"/>
          <w:sz w:val="24"/>
          <w:szCs w:val="24"/>
        </w:rPr>
        <w:t xml:space="preserve">specifikaci </w:t>
      </w:r>
      <w:r w:rsidR="00B52149" w:rsidRPr="003078D6">
        <w:rPr>
          <w:rFonts w:ascii="Times New Roman" w:hAnsi="Times New Roman" w:cs="Times New Roman"/>
          <w:sz w:val="24"/>
          <w:szCs w:val="24"/>
        </w:rPr>
        <w:t xml:space="preserve">činnosti a </w:t>
      </w:r>
      <w:r w:rsidR="00862C13" w:rsidRPr="003078D6">
        <w:rPr>
          <w:rFonts w:ascii="Times New Roman" w:hAnsi="Times New Roman" w:cs="Times New Roman"/>
          <w:sz w:val="24"/>
          <w:szCs w:val="24"/>
        </w:rPr>
        <w:t xml:space="preserve">prostor, ve kterých byly </w:t>
      </w:r>
      <w:r w:rsidRPr="003078D6">
        <w:rPr>
          <w:rFonts w:ascii="Times New Roman" w:hAnsi="Times New Roman" w:cs="Times New Roman"/>
          <w:sz w:val="24"/>
          <w:szCs w:val="24"/>
        </w:rPr>
        <w:t xml:space="preserve">provedeny práce nepravidelného úklidu </w:t>
      </w:r>
      <w:r w:rsidR="00862C13" w:rsidRPr="003078D6">
        <w:rPr>
          <w:rFonts w:ascii="Times New Roman" w:hAnsi="Times New Roman" w:cs="Times New Roman"/>
          <w:sz w:val="24"/>
          <w:szCs w:val="24"/>
        </w:rPr>
        <w:t xml:space="preserve">(č. </w:t>
      </w:r>
      <w:r w:rsidRPr="003078D6">
        <w:rPr>
          <w:rFonts w:ascii="Times New Roman" w:hAnsi="Times New Roman" w:cs="Times New Roman"/>
          <w:sz w:val="24"/>
          <w:szCs w:val="24"/>
        </w:rPr>
        <w:t>prostoru</w:t>
      </w:r>
      <w:r w:rsidR="00862C13" w:rsidRPr="003078D6">
        <w:rPr>
          <w:rFonts w:ascii="Times New Roman" w:hAnsi="Times New Roman" w:cs="Times New Roman"/>
          <w:sz w:val="24"/>
          <w:szCs w:val="24"/>
        </w:rPr>
        <w:t xml:space="preserve">, </w:t>
      </w:r>
      <w:r w:rsidRPr="003078D6">
        <w:rPr>
          <w:rFonts w:ascii="Times New Roman" w:hAnsi="Times New Roman" w:cs="Times New Roman"/>
          <w:sz w:val="24"/>
          <w:szCs w:val="24"/>
        </w:rPr>
        <w:t xml:space="preserve">označení prostoru </w:t>
      </w:r>
      <w:r w:rsidR="00862C13" w:rsidRPr="003078D6">
        <w:rPr>
          <w:rFonts w:ascii="Times New Roman" w:hAnsi="Times New Roman" w:cs="Times New Roman"/>
          <w:sz w:val="24"/>
          <w:szCs w:val="24"/>
        </w:rPr>
        <w:t>apod.),</w:t>
      </w:r>
      <w:r w:rsidRPr="003078D6">
        <w:rPr>
          <w:rFonts w:ascii="Times New Roman" w:hAnsi="Times New Roman" w:cs="Times New Roman"/>
          <w:sz w:val="24"/>
          <w:szCs w:val="24"/>
        </w:rPr>
        <w:t xml:space="preserve"> </w:t>
      </w:r>
      <w:r w:rsidR="00862C13" w:rsidRPr="003078D6">
        <w:rPr>
          <w:rFonts w:ascii="Times New Roman" w:hAnsi="Times New Roman" w:cs="Times New Roman"/>
          <w:sz w:val="24"/>
          <w:szCs w:val="24"/>
        </w:rPr>
        <w:t xml:space="preserve">měrné jednotky (dle Přílohy č. </w:t>
      </w:r>
      <w:r w:rsidRPr="003078D6">
        <w:rPr>
          <w:rFonts w:ascii="Times New Roman" w:hAnsi="Times New Roman" w:cs="Times New Roman"/>
          <w:sz w:val="24"/>
          <w:szCs w:val="24"/>
        </w:rPr>
        <w:t>3) a jejich počet</w:t>
      </w:r>
      <w:r w:rsidR="00F516C7" w:rsidRPr="003078D6">
        <w:rPr>
          <w:rFonts w:ascii="Times New Roman" w:hAnsi="Times New Roman" w:cs="Times New Roman"/>
          <w:sz w:val="24"/>
          <w:szCs w:val="24"/>
        </w:rPr>
        <w:t xml:space="preserve">, </w:t>
      </w:r>
      <w:r w:rsidR="00862C13" w:rsidRPr="003078D6">
        <w:rPr>
          <w:rFonts w:ascii="Times New Roman" w:hAnsi="Times New Roman" w:cs="Times New Roman"/>
          <w:sz w:val="24"/>
          <w:szCs w:val="24"/>
        </w:rPr>
        <w:t>cenu bez DPH</w:t>
      </w:r>
      <w:r w:rsidR="00F516C7" w:rsidRPr="003078D6">
        <w:rPr>
          <w:rFonts w:ascii="Times New Roman" w:hAnsi="Times New Roman" w:cs="Times New Roman"/>
          <w:sz w:val="24"/>
          <w:szCs w:val="24"/>
        </w:rPr>
        <w:t xml:space="preserve"> </w:t>
      </w:r>
      <w:r w:rsidR="00862C13" w:rsidRPr="003078D6">
        <w:rPr>
          <w:rFonts w:ascii="Times New Roman" w:hAnsi="Times New Roman" w:cs="Times New Roman"/>
          <w:sz w:val="24"/>
          <w:szCs w:val="24"/>
        </w:rPr>
        <w:t>za měrnou jednotku,</w:t>
      </w:r>
      <w:r w:rsidR="00F516C7" w:rsidRPr="003078D6">
        <w:rPr>
          <w:rFonts w:ascii="Times New Roman" w:hAnsi="Times New Roman" w:cs="Times New Roman"/>
          <w:sz w:val="24"/>
          <w:szCs w:val="24"/>
        </w:rPr>
        <w:t xml:space="preserve"> </w:t>
      </w:r>
      <w:r w:rsidR="00862C13" w:rsidRPr="003078D6">
        <w:rPr>
          <w:rFonts w:ascii="Times New Roman" w:hAnsi="Times New Roman" w:cs="Times New Roman"/>
          <w:sz w:val="24"/>
          <w:szCs w:val="24"/>
        </w:rPr>
        <w:t>cenu včetně DPH za měrnou jednotku,</w:t>
      </w:r>
      <w:r w:rsidR="00F516C7" w:rsidRPr="003078D6">
        <w:rPr>
          <w:rFonts w:ascii="Times New Roman" w:hAnsi="Times New Roman" w:cs="Times New Roman"/>
          <w:sz w:val="24"/>
          <w:szCs w:val="24"/>
        </w:rPr>
        <w:t xml:space="preserve"> </w:t>
      </w:r>
      <w:r w:rsidR="00862C13" w:rsidRPr="003078D6">
        <w:rPr>
          <w:rFonts w:ascii="Times New Roman" w:hAnsi="Times New Roman" w:cs="Times New Roman"/>
          <w:sz w:val="24"/>
          <w:szCs w:val="24"/>
        </w:rPr>
        <w:t>celkovou cenu</w:t>
      </w:r>
      <w:r w:rsidR="00F516C7" w:rsidRPr="003078D6">
        <w:rPr>
          <w:rFonts w:ascii="Times New Roman" w:hAnsi="Times New Roman" w:cs="Times New Roman"/>
          <w:sz w:val="24"/>
          <w:szCs w:val="24"/>
        </w:rPr>
        <w:t xml:space="preserve"> </w:t>
      </w:r>
      <w:r w:rsidR="00862C13" w:rsidRPr="003078D6">
        <w:rPr>
          <w:rFonts w:ascii="Times New Roman" w:hAnsi="Times New Roman" w:cs="Times New Roman"/>
          <w:sz w:val="24"/>
          <w:szCs w:val="24"/>
        </w:rPr>
        <w:t>bez DPH za</w:t>
      </w:r>
      <w:r w:rsidR="00F516C7" w:rsidRPr="003078D6">
        <w:rPr>
          <w:rFonts w:ascii="Times New Roman" w:hAnsi="Times New Roman" w:cs="Times New Roman"/>
          <w:sz w:val="24"/>
          <w:szCs w:val="24"/>
        </w:rPr>
        <w:t xml:space="preserve"> </w:t>
      </w:r>
      <w:r w:rsidR="00862C13" w:rsidRPr="003078D6">
        <w:rPr>
          <w:rFonts w:ascii="Times New Roman" w:hAnsi="Times New Roman" w:cs="Times New Roman"/>
          <w:sz w:val="24"/>
          <w:szCs w:val="24"/>
        </w:rPr>
        <w:t>počet měrných jednotek,</w:t>
      </w:r>
      <w:r w:rsidR="00F516C7" w:rsidRPr="003078D6">
        <w:rPr>
          <w:rFonts w:ascii="Times New Roman" w:hAnsi="Times New Roman" w:cs="Times New Roman"/>
          <w:sz w:val="24"/>
          <w:szCs w:val="24"/>
        </w:rPr>
        <w:t xml:space="preserve"> </w:t>
      </w:r>
      <w:r w:rsidR="00862C13" w:rsidRPr="003078D6">
        <w:rPr>
          <w:rFonts w:ascii="Times New Roman" w:hAnsi="Times New Roman" w:cs="Times New Roman"/>
          <w:sz w:val="24"/>
          <w:szCs w:val="24"/>
        </w:rPr>
        <w:t>celkovou cenu</w:t>
      </w:r>
      <w:r w:rsidR="00F516C7" w:rsidRPr="003078D6">
        <w:rPr>
          <w:rFonts w:ascii="Times New Roman" w:hAnsi="Times New Roman" w:cs="Times New Roman"/>
          <w:sz w:val="24"/>
          <w:szCs w:val="24"/>
        </w:rPr>
        <w:t xml:space="preserve"> </w:t>
      </w:r>
      <w:r w:rsidR="00862C13" w:rsidRPr="003078D6">
        <w:rPr>
          <w:rFonts w:ascii="Times New Roman" w:hAnsi="Times New Roman" w:cs="Times New Roman"/>
          <w:sz w:val="24"/>
          <w:szCs w:val="24"/>
        </w:rPr>
        <w:t>včetně DPH</w:t>
      </w:r>
      <w:r w:rsidR="00F516C7" w:rsidRPr="003078D6">
        <w:rPr>
          <w:rFonts w:ascii="Times New Roman" w:hAnsi="Times New Roman" w:cs="Times New Roman"/>
          <w:sz w:val="24"/>
          <w:szCs w:val="24"/>
        </w:rPr>
        <w:t xml:space="preserve"> </w:t>
      </w:r>
      <w:r w:rsidR="00862C13" w:rsidRPr="003078D6">
        <w:rPr>
          <w:rFonts w:ascii="Times New Roman" w:hAnsi="Times New Roman" w:cs="Times New Roman"/>
          <w:sz w:val="24"/>
          <w:szCs w:val="24"/>
        </w:rPr>
        <w:t>za počet měrných jednotek,</w:t>
      </w:r>
    </w:p>
    <w:p w14:paraId="4F5A6C7F" w14:textId="77777777" w:rsidR="00F516C7" w:rsidRPr="003078D6" w:rsidRDefault="00F516C7" w:rsidP="003078D6">
      <w:pPr>
        <w:pStyle w:val="Zkladntext1"/>
        <w:tabs>
          <w:tab w:val="left" w:pos="1027"/>
          <w:tab w:val="left" w:pos="2554"/>
        </w:tabs>
        <w:spacing w:after="0"/>
        <w:ind w:left="600"/>
        <w:jc w:val="both"/>
        <w:rPr>
          <w:rFonts w:ascii="Times New Roman" w:hAnsi="Times New Roman" w:cs="Times New Roman"/>
          <w:sz w:val="24"/>
          <w:szCs w:val="24"/>
        </w:rPr>
      </w:pPr>
      <w:r w:rsidRPr="003078D6">
        <w:rPr>
          <w:rFonts w:ascii="Times New Roman" w:hAnsi="Times New Roman" w:cs="Times New Roman"/>
          <w:sz w:val="24"/>
          <w:szCs w:val="24"/>
        </w:rPr>
        <w:lastRenderedPageBreak/>
        <w:t>- u mimořádného úklidu specifikaci činnosti</w:t>
      </w:r>
      <w:r w:rsidR="00B52149" w:rsidRPr="003078D6">
        <w:rPr>
          <w:rFonts w:ascii="Times New Roman" w:hAnsi="Times New Roman" w:cs="Times New Roman"/>
          <w:sz w:val="24"/>
          <w:szCs w:val="24"/>
        </w:rPr>
        <w:t xml:space="preserve"> a </w:t>
      </w:r>
      <w:r w:rsidRPr="003078D6">
        <w:rPr>
          <w:rFonts w:ascii="Times New Roman" w:hAnsi="Times New Roman" w:cs="Times New Roman"/>
          <w:sz w:val="24"/>
          <w:szCs w:val="24"/>
        </w:rPr>
        <w:t xml:space="preserve">prostor, ve kterých byly provedeny práce mimořádného úklidu (č. prostoru, označení prostoru apod.), měrné jednotky (dle Přílohy č. </w:t>
      </w:r>
      <w:proofErr w:type="gramStart"/>
      <w:r w:rsidRPr="003078D6">
        <w:rPr>
          <w:rFonts w:ascii="Times New Roman" w:hAnsi="Times New Roman" w:cs="Times New Roman"/>
          <w:sz w:val="24"/>
          <w:szCs w:val="24"/>
        </w:rPr>
        <w:t>3 )</w:t>
      </w:r>
      <w:proofErr w:type="gramEnd"/>
      <w:r w:rsidRPr="003078D6">
        <w:rPr>
          <w:rFonts w:ascii="Times New Roman" w:hAnsi="Times New Roman" w:cs="Times New Roman"/>
          <w:sz w:val="24"/>
          <w:szCs w:val="24"/>
        </w:rPr>
        <w:t xml:space="preserve"> a jejich počet, cenu bez DPH za měrnou jednotku, cenu včetně DPH za měrnou jednotku, celkovou cenu bez DPH za počet měrných jednotek, celkovou cenu včetně DPH za počet měrných jednotek,</w:t>
      </w:r>
    </w:p>
    <w:p w14:paraId="5B011223" w14:textId="77777777" w:rsidR="00862C13" w:rsidRPr="003078D6" w:rsidRDefault="00862C13" w:rsidP="003078D6">
      <w:pPr>
        <w:pStyle w:val="Zkladntext1"/>
        <w:numPr>
          <w:ilvl w:val="0"/>
          <w:numId w:val="12"/>
        </w:numPr>
        <w:tabs>
          <w:tab w:val="left" w:pos="1027"/>
          <w:tab w:val="left" w:pos="2554"/>
          <w:tab w:val="right" w:pos="5645"/>
        </w:tabs>
        <w:spacing w:after="0"/>
        <w:ind w:firstLine="600"/>
        <w:jc w:val="both"/>
        <w:rPr>
          <w:rFonts w:ascii="Times New Roman" w:hAnsi="Times New Roman" w:cs="Times New Roman"/>
          <w:sz w:val="24"/>
          <w:szCs w:val="24"/>
        </w:rPr>
      </w:pPr>
      <w:r w:rsidRPr="003078D6">
        <w:rPr>
          <w:rFonts w:ascii="Times New Roman" w:hAnsi="Times New Roman" w:cs="Times New Roman"/>
          <w:sz w:val="24"/>
          <w:szCs w:val="24"/>
        </w:rPr>
        <w:t>celkovou cenu</w:t>
      </w:r>
      <w:r w:rsidR="00B52149" w:rsidRPr="003078D6">
        <w:rPr>
          <w:rFonts w:ascii="Times New Roman" w:hAnsi="Times New Roman" w:cs="Times New Roman"/>
          <w:sz w:val="24"/>
          <w:szCs w:val="24"/>
        </w:rPr>
        <w:t xml:space="preserve"> všech úklidových prací v příslušném kalendářním měsíci </w:t>
      </w:r>
      <w:r w:rsidRPr="003078D6">
        <w:rPr>
          <w:rFonts w:ascii="Times New Roman" w:hAnsi="Times New Roman" w:cs="Times New Roman"/>
          <w:sz w:val="24"/>
          <w:szCs w:val="24"/>
        </w:rPr>
        <w:t>bez DPH,</w:t>
      </w:r>
    </w:p>
    <w:p w14:paraId="5321A5ED" w14:textId="77777777" w:rsidR="00862C13" w:rsidRPr="003078D6" w:rsidRDefault="00862C13" w:rsidP="003078D6">
      <w:pPr>
        <w:pStyle w:val="Zkladntext1"/>
        <w:numPr>
          <w:ilvl w:val="0"/>
          <w:numId w:val="12"/>
        </w:numPr>
        <w:tabs>
          <w:tab w:val="left" w:pos="1019"/>
        </w:tabs>
        <w:spacing w:after="0"/>
        <w:ind w:firstLine="600"/>
        <w:jc w:val="both"/>
        <w:rPr>
          <w:rFonts w:ascii="Times New Roman" w:hAnsi="Times New Roman" w:cs="Times New Roman"/>
          <w:sz w:val="24"/>
          <w:szCs w:val="24"/>
        </w:rPr>
      </w:pPr>
      <w:r w:rsidRPr="003078D6">
        <w:rPr>
          <w:rFonts w:ascii="Times New Roman" w:hAnsi="Times New Roman" w:cs="Times New Roman"/>
          <w:sz w:val="24"/>
          <w:szCs w:val="24"/>
        </w:rPr>
        <w:t xml:space="preserve">výši DPH </w:t>
      </w:r>
    </w:p>
    <w:p w14:paraId="4CE74D70" w14:textId="77777777" w:rsidR="00B6702A" w:rsidRPr="003078D6" w:rsidRDefault="00B6702A" w:rsidP="003078D6">
      <w:pPr>
        <w:pStyle w:val="Zkladntext1"/>
        <w:numPr>
          <w:ilvl w:val="3"/>
          <w:numId w:val="12"/>
        </w:numPr>
        <w:tabs>
          <w:tab w:val="left" w:pos="1134"/>
        </w:tabs>
        <w:spacing w:after="0"/>
        <w:ind w:left="567"/>
        <w:jc w:val="both"/>
        <w:rPr>
          <w:rFonts w:ascii="Times New Roman" w:hAnsi="Times New Roman" w:cs="Times New Roman"/>
          <w:sz w:val="24"/>
          <w:szCs w:val="24"/>
        </w:rPr>
      </w:pPr>
      <w:r w:rsidRPr="003078D6">
        <w:rPr>
          <w:rFonts w:ascii="Times New Roman" w:hAnsi="Times New Roman" w:cs="Times New Roman"/>
          <w:sz w:val="24"/>
          <w:szCs w:val="24"/>
        </w:rPr>
        <w:t xml:space="preserve">- </w:t>
      </w:r>
      <w:r w:rsidRPr="003078D6">
        <w:rPr>
          <w:rFonts w:ascii="Times New Roman" w:hAnsi="Times New Roman" w:cs="Times New Roman"/>
          <w:sz w:val="24"/>
          <w:szCs w:val="24"/>
        </w:rPr>
        <w:tab/>
      </w:r>
      <w:r w:rsidR="00862C13" w:rsidRPr="003078D6">
        <w:rPr>
          <w:rFonts w:ascii="Times New Roman" w:hAnsi="Times New Roman" w:cs="Times New Roman"/>
          <w:sz w:val="24"/>
          <w:szCs w:val="24"/>
        </w:rPr>
        <w:t>sazbu DPH,</w:t>
      </w:r>
    </w:p>
    <w:p w14:paraId="6092A172" w14:textId="77777777" w:rsidR="00B52149" w:rsidRPr="003078D6" w:rsidRDefault="00B6702A" w:rsidP="003078D6">
      <w:pPr>
        <w:pStyle w:val="Zkladntext1"/>
        <w:numPr>
          <w:ilvl w:val="4"/>
          <w:numId w:val="12"/>
        </w:numPr>
        <w:tabs>
          <w:tab w:val="left" w:pos="1027"/>
        </w:tabs>
        <w:spacing w:after="0"/>
        <w:ind w:left="567"/>
        <w:jc w:val="both"/>
        <w:rPr>
          <w:rFonts w:ascii="Times New Roman" w:hAnsi="Times New Roman" w:cs="Times New Roman"/>
          <w:sz w:val="24"/>
          <w:szCs w:val="24"/>
        </w:rPr>
      </w:pPr>
      <w:r w:rsidRPr="003078D6">
        <w:rPr>
          <w:rFonts w:ascii="Times New Roman" w:hAnsi="Times New Roman" w:cs="Times New Roman"/>
          <w:sz w:val="24"/>
          <w:szCs w:val="24"/>
        </w:rPr>
        <w:t xml:space="preserve">- </w:t>
      </w:r>
      <w:r w:rsidRPr="003078D6">
        <w:rPr>
          <w:rFonts w:ascii="Times New Roman" w:hAnsi="Times New Roman" w:cs="Times New Roman"/>
          <w:sz w:val="24"/>
          <w:szCs w:val="24"/>
        </w:rPr>
        <w:tab/>
      </w:r>
      <w:r w:rsidR="00862C13" w:rsidRPr="003078D6">
        <w:rPr>
          <w:rFonts w:ascii="Times New Roman" w:hAnsi="Times New Roman" w:cs="Times New Roman"/>
          <w:sz w:val="24"/>
          <w:szCs w:val="24"/>
        </w:rPr>
        <w:t>celkovou cenu</w:t>
      </w:r>
      <w:r w:rsidR="00B52149" w:rsidRPr="003078D6">
        <w:rPr>
          <w:rFonts w:ascii="Times New Roman" w:hAnsi="Times New Roman" w:cs="Times New Roman"/>
          <w:sz w:val="24"/>
          <w:szCs w:val="24"/>
        </w:rPr>
        <w:t xml:space="preserve"> všech úklidových prací v příslušném kalendářním měsíci </w:t>
      </w:r>
      <w:r w:rsidR="00862C13" w:rsidRPr="003078D6">
        <w:rPr>
          <w:rFonts w:ascii="Times New Roman" w:hAnsi="Times New Roman" w:cs="Times New Roman"/>
          <w:sz w:val="24"/>
          <w:szCs w:val="24"/>
        </w:rPr>
        <w:t>včetně DPH</w:t>
      </w:r>
      <w:r w:rsidR="00B52149" w:rsidRPr="003078D6">
        <w:rPr>
          <w:rFonts w:ascii="Times New Roman" w:hAnsi="Times New Roman" w:cs="Times New Roman"/>
          <w:sz w:val="24"/>
          <w:szCs w:val="24"/>
        </w:rPr>
        <w:t xml:space="preserve">. </w:t>
      </w:r>
    </w:p>
    <w:bookmarkEnd w:id="1"/>
    <w:p w14:paraId="7448717F" w14:textId="77777777" w:rsidR="00B6702A" w:rsidRPr="003078D6" w:rsidRDefault="00B6702A" w:rsidP="003078D6">
      <w:pPr>
        <w:pStyle w:val="Zkladntext1"/>
        <w:tabs>
          <w:tab w:val="left" w:pos="1027"/>
          <w:tab w:val="left" w:pos="2554"/>
          <w:tab w:val="right" w:pos="5933"/>
        </w:tabs>
        <w:spacing w:after="0"/>
        <w:ind w:left="600"/>
        <w:jc w:val="both"/>
        <w:rPr>
          <w:rFonts w:ascii="Times New Roman" w:hAnsi="Times New Roman" w:cs="Times New Roman"/>
          <w:sz w:val="24"/>
          <w:szCs w:val="24"/>
        </w:rPr>
      </w:pPr>
    </w:p>
    <w:p w14:paraId="1A37023C" w14:textId="77777777" w:rsidR="00862C13" w:rsidRPr="003078D6" w:rsidRDefault="00B6702A" w:rsidP="003078D6">
      <w:pPr>
        <w:pStyle w:val="Zkladntext1"/>
        <w:numPr>
          <w:ilvl w:val="1"/>
          <w:numId w:val="9"/>
        </w:numPr>
        <w:tabs>
          <w:tab w:val="left" w:pos="709"/>
          <w:tab w:val="left" w:pos="2554"/>
          <w:tab w:val="right" w:pos="5933"/>
        </w:tabs>
        <w:spacing w:after="0"/>
        <w:jc w:val="both"/>
        <w:rPr>
          <w:rFonts w:ascii="Times New Roman" w:hAnsi="Times New Roman" w:cs="Times New Roman"/>
          <w:sz w:val="24"/>
          <w:szCs w:val="24"/>
        </w:rPr>
      </w:pPr>
      <w:r w:rsidRPr="003078D6">
        <w:rPr>
          <w:rFonts w:ascii="Times New Roman" w:hAnsi="Times New Roman" w:cs="Times New Roman"/>
          <w:sz w:val="24"/>
          <w:szCs w:val="24"/>
        </w:rPr>
        <w:t xml:space="preserve">4. </w:t>
      </w:r>
      <w:r w:rsidRPr="003078D6">
        <w:rPr>
          <w:rFonts w:ascii="Times New Roman" w:hAnsi="Times New Roman" w:cs="Times New Roman"/>
          <w:sz w:val="24"/>
          <w:szCs w:val="24"/>
        </w:rPr>
        <w:tab/>
      </w:r>
      <w:r w:rsidR="00862C13" w:rsidRPr="003078D6">
        <w:rPr>
          <w:rFonts w:ascii="Times New Roman" w:hAnsi="Times New Roman" w:cs="Times New Roman"/>
          <w:sz w:val="24"/>
          <w:szCs w:val="24"/>
        </w:rPr>
        <w:t xml:space="preserve">Faktura </w:t>
      </w:r>
      <w:r w:rsidR="00F516C7" w:rsidRPr="003078D6">
        <w:rPr>
          <w:rFonts w:ascii="Times New Roman" w:hAnsi="Times New Roman" w:cs="Times New Roman"/>
          <w:sz w:val="24"/>
          <w:szCs w:val="24"/>
        </w:rPr>
        <w:t>p</w:t>
      </w:r>
      <w:r w:rsidR="00862C13" w:rsidRPr="003078D6">
        <w:rPr>
          <w:rFonts w:ascii="Times New Roman" w:hAnsi="Times New Roman" w:cs="Times New Roman"/>
          <w:sz w:val="24"/>
          <w:szCs w:val="24"/>
        </w:rPr>
        <w:t xml:space="preserve">oskytovatele musí obsahovat náležitosti dle zákona č. 563/1991 Sb., o účetnictví, ve znění pozdějších předpisů a dle zákona č. 235/2004 Sb., o dani z přidané hodnoty, ve znění pozdějších předpisů.  </w:t>
      </w:r>
    </w:p>
    <w:p w14:paraId="4B5D7D41" w14:textId="77777777" w:rsidR="00B6702A" w:rsidRPr="003078D6" w:rsidRDefault="00B6702A" w:rsidP="003078D6">
      <w:pPr>
        <w:pStyle w:val="Zkladntext1"/>
        <w:numPr>
          <w:ilvl w:val="1"/>
          <w:numId w:val="9"/>
        </w:numPr>
        <w:tabs>
          <w:tab w:val="left" w:pos="1027"/>
          <w:tab w:val="left" w:pos="2554"/>
          <w:tab w:val="right" w:pos="5933"/>
        </w:tabs>
        <w:spacing w:after="0"/>
        <w:jc w:val="both"/>
        <w:rPr>
          <w:rFonts w:ascii="Times New Roman" w:hAnsi="Times New Roman" w:cs="Times New Roman"/>
          <w:sz w:val="24"/>
          <w:szCs w:val="24"/>
        </w:rPr>
      </w:pPr>
    </w:p>
    <w:p w14:paraId="5C9B0F10" w14:textId="77777777" w:rsidR="00862C13" w:rsidRPr="003078D6" w:rsidRDefault="00B6702A" w:rsidP="003078D6">
      <w:pPr>
        <w:pStyle w:val="Zkladntext1"/>
        <w:numPr>
          <w:ilvl w:val="0"/>
          <w:numId w:val="25"/>
        </w:numPr>
        <w:spacing w:after="0"/>
        <w:ind w:left="0" w:firstLine="0"/>
        <w:jc w:val="both"/>
        <w:rPr>
          <w:rFonts w:ascii="Times New Roman" w:hAnsi="Times New Roman" w:cs="Times New Roman"/>
          <w:sz w:val="24"/>
          <w:szCs w:val="24"/>
        </w:rPr>
      </w:pPr>
      <w:r w:rsidRPr="003078D6">
        <w:rPr>
          <w:rFonts w:ascii="Times New Roman" w:hAnsi="Times New Roman" w:cs="Times New Roman"/>
          <w:sz w:val="24"/>
          <w:szCs w:val="24"/>
        </w:rPr>
        <w:t xml:space="preserve">V </w:t>
      </w:r>
      <w:r w:rsidR="00862C13" w:rsidRPr="003078D6">
        <w:rPr>
          <w:rFonts w:ascii="Times New Roman" w:hAnsi="Times New Roman" w:cs="Times New Roman"/>
          <w:sz w:val="24"/>
          <w:szCs w:val="24"/>
        </w:rPr>
        <w:t xml:space="preserve">případě, že faktura nebude mít stanovené náležitosti nebo bude obsahovat chybné údaje, je </w:t>
      </w:r>
      <w:r w:rsidR="00CE42C5" w:rsidRPr="003078D6">
        <w:rPr>
          <w:rFonts w:ascii="Times New Roman" w:hAnsi="Times New Roman" w:cs="Times New Roman"/>
          <w:sz w:val="24"/>
          <w:szCs w:val="24"/>
        </w:rPr>
        <w:t>o</w:t>
      </w:r>
      <w:r w:rsidR="00862C13" w:rsidRPr="003078D6">
        <w:rPr>
          <w:rFonts w:ascii="Times New Roman" w:hAnsi="Times New Roman" w:cs="Times New Roman"/>
          <w:sz w:val="24"/>
          <w:szCs w:val="24"/>
        </w:rPr>
        <w:t xml:space="preserve">bjednatel oprávněn tuto fakturu ve lhůtě její splatnosti vrátit </w:t>
      </w:r>
      <w:r w:rsidR="00CE42C5" w:rsidRPr="003078D6">
        <w:rPr>
          <w:rFonts w:ascii="Times New Roman" w:hAnsi="Times New Roman" w:cs="Times New Roman"/>
          <w:sz w:val="24"/>
          <w:szCs w:val="24"/>
        </w:rPr>
        <w:t>p</w:t>
      </w:r>
      <w:r w:rsidR="00862C13" w:rsidRPr="003078D6">
        <w:rPr>
          <w:rFonts w:ascii="Times New Roman" w:hAnsi="Times New Roman" w:cs="Times New Roman"/>
          <w:sz w:val="24"/>
          <w:szCs w:val="24"/>
        </w:rPr>
        <w:t xml:space="preserve">oskytovateli, aniž by se tím </w:t>
      </w:r>
      <w:r w:rsidR="00CE42C5" w:rsidRPr="003078D6">
        <w:rPr>
          <w:rFonts w:ascii="Times New Roman" w:hAnsi="Times New Roman" w:cs="Times New Roman"/>
          <w:sz w:val="24"/>
          <w:szCs w:val="24"/>
        </w:rPr>
        <w:t>o</w:t>
      </w:r>
      <w:r w:rsidR="00862C13" w:rsidRPr="003078D6">
        <w:rPr>
          <w:rFonts w:ascii="Times New Roman" w:hAnsi="Times New Roman" w:cs="Times New Roman"/>
          <w:sz w:val="24"/>
          <w:szCs w:val="24"/>
        </w:rPr>
        <w:t>bjednatel dostal do prodlení s</w:t>
      </w:r>
      <w:r w:rsidRPr="003078D6">
        <w:rPr>
          <w:rFonts w:ascii="Times New Roman" w:hAnsi="Times New Roman" w:cs="Times New Roman"/>
          <w:sz w:val="24"/>
          <w:szCs w:val="24"/>
        </w:rPr>
        <w:t xml:space="preserve">e zaplacením </w:t>
      </w:r>
      <w:r w:rsidR="00862C13" w:rsidRPr="003078D6">
        <w:rPr>
          <w:rFonts w:ascii="Times New Roman" w:hAnsi="Times New Roman" w:cs="Times New Roman"/>
          <w:sz w:val="24"/>
          <w:szCs w:val="24"/>
        </w:rPr>
        <w:t>faktury</w:t>
      </w:r>
      <w:r w:rsidRPr="003078D6">
        <w:rPr>
          <w:rFonts w:ascii="Times New Roman" w:hAnsi="Times New Roman" w:cs="Times New Roman"/>
          <w:sz w:val="24"/>
          <w:szCs w:val="24"/>
        </w:rPr>
        <w:t>, resp. ceny za provedené úklidové práce</w:t>
      </w:r>
      <w:r w:rsidR="00862C13" w:rsidRPr="003078D6">
        <w:rPr>
          <w:rFonts w:ascii="Times New Roman" w:hAnsi="Times New Roman" w:cs="Times New Roman"/>
          <w:sz w:val="24"/>
          <w:szCs w:val="24"/>
        </w:rPr>
        <w:t xml:space="preserve">. Nová lhůta splatnosti počíná běžet dnem </w:t>
      </w:r>
      <w:r w:rsidRPr="003078D6">
        <w:rPr>
          <w:rFonts w:ascii="Times New Roman" w:hAnsi="Times New Roman" w:cs="Times New Roman"/>
          <w:sz w:val="24"/>
          <w:szCs w:val="24"/>
        </w:rPr>
        <w:t xml:space="preserve">doručení </w:t>
      </w:r>
      <w:r w:rsidR="00862C13" w:rsidRPr="003078D6">
        <w:rPr>
          <w:rFonts w:ascii="Times New Roman" w:hAnsi="Times New Roman" w:cs="Times New Roman"/>
          <w:sz w:val="24"/>
          <w:szCs w:val="24"/>
        </w:rPr>
        <w:t xml:space="preserve">opravené nebo nově vystavené faktury. Důvod případného vrácení faktury musí být </w:t>
      </w:r>
      <w:r w:rsidR="00CE42C5" w:rsidRPr="003078D6">
        <w:rPr>
          <w:rFonts w:ascii="Times New Roman" w:hAnsi="Times New Roman" w:cs="Times New Roman"/>
          <w:sz w:val="24"/>
          <w:szCs w:val="24"/>
        </w:rPr>
        <w:t>o</w:t>
      </w:r>
      <w:r w:rsidR="00862C13" w:rsidRPr="003078D6">
        <w:rPr>
          <w:rFonts w:ascii="Times New Roman" w:hAnsi="Times New Roman" w:cs="Times New Roman"/>
          <w:sz w:val="24"/>
          <w:szCs w:val="24"/>
        </w:rPr>
        <w:t>bjednatelem jednoznačně vymezen.</w:t>
      </w:r>
    </w:p>
    <w:p w14:paraId="439DBA98" w14:textId="77777777" w:rsidR="00B6702A" w:rsidRPr="003078D6" w:rsidRDefault="00B6702A" w:rsidP="003078D6">
      <w:pPr>
        <w:pStyle w:val="Zkladntext1"/>
        <w:spacing w:after="0"/>
        <w:jc w:val="both"/>
        <w:rPr>
          <w:rFonts w:ascii="Times New Roman" w:hAnsi="Times New Roman" w:cs="Times New Roman"/>
          <w:sz w:val="24"/>
          <w:szCs w:val="24"/>
        </w:rPr>
      </w:pPr>
    </w:p>
    <w:p w14:paraId="150C34A2" w14:textId="77777777" w:rsidR="00F516C7" w:rsidRPr="003078D6" w:rsidRDefault="00862C13" w:rsidP="003078D6">
      <w:pPr>
        <w:pStyle w:val="Zkladntext1"/>
        <w:numPr>
          <w:ilvl w:val="0"/>
          <w:numId w:val="25"/>
        </w:numPr>
        <w:tabs>
          <w:tab w:val="left" w:pos="851"/>
        </w:tabs>
        <w:spacing w:after="0"/>
        <w:ind w:left="0" w:hanging="11"/>
        <w:jc w:val="both"/>
        <w:rPr>
          <w:rFonts w:ascii="Times New Roman" w:hAnsi="Times New Roman" w:cs="Times New Roman"/>
          <w:sz w:val="24"/>
          <w:szCs w:val="24"/>
        </w:rPr>
      </w:pPr>
      <w:r w:rsidRPr="003078D6">
        <w:rPr>
          <w:rFonts w:ascii="Times New Roman" w:hAnsi="Times New Roman" w:cs="Times New Roman"/>
          <w:sz w:val="24"/>
          <w:szCs w:val="24"/>
        </w:rPr>
        <w:t xml:space="preserve">Poskytovatel je oprávněn fakturu vystavit v elektronické formě </w:t>
      </w:r>
      <w:r w:rsidR="00CE42C5" w:rsidRPr="003078D6">
        <w:rPr>
          <w:rFonts w:ascii="Times New Roman" w:hAnsi="Times New Roman" w:cs="Times New Roman"/>
          <w:sz w:val="24"/>
          <w:szCs w:val="24"/>
        </w:rPr>
        <w:t xml:space="preserve">a </w:t>
      </w:r>
      <w:r w:rsidRPr="003078D6">
        <w:rPr>
          <w:rFonts w:ascii="Times New Roman" w:hAnsi="Times New Roman" w:cs="Times New Roman"/>
          <w:sz w:val="24"/>
          <w:szCs w:val="24"/>
        </w:rPr>
        <w:t xml:space="preserve">zaslat </w:t>
      </w:r>
      <w:r w:rsidR="00CE42C5" w:rsidRPr="003078D6">
        <w:rPr>
          <w:rFonts w:ascii="Times New Roman" w:hAnsi="Times New Roman" w:cs="Times New Roman"/>
          <w:sz w:val="24"/>
          <w:szCs w:val="24"/>
        </w:rPr>
        <w:t>ji</w:t>
      </w:r>
      <w:r w:rsidR="00B6702A" w:rsidRPr="003078D6">
        <w:rPr>
          <w:rFonts w:ascii="Times New Roman" w:hAnsi="Times New Roman" w:cs="Times New Roman"/>
          <w:sz w:val="24"/>
          <w:szCs w:val="24"/>
        </w:rPr>
        <w:t xml:space="preserve"> </w:t>
      </w:r>
      <w:proofErr w:type="gramStart"/>
      <w:r w:rsidR="00B6702A" w:rsidRPr="003078D6">
        <w:rPr>
          <w:rFonts w:ascii="Times New Roman" w:hAnsi="Times New Roman" w:cs="Times New Roman"/>
          <w:sz w:val="24"/>
          <w:szCs w:val="24"/>
        </w:rPr>
        <w:t>obj</w:t>
      </w:r>
      <w:r w:rsidR="008F5086">
        <w:rPr>
          <w:rFonts w:ascii="Times New Roman" w:hAnsi="Times New Roman" w:cs="Times New Roman"/>
          <w:sz w:val="24"/>
          <w:szCs w:val="24"/>
        </w:rPr>
        <w:t>e</w:t>
      </w:r>
      <w:r w:rsidR="00B6702A" w:rsidRPr="003078D6">
        <w:rPr>
          <w:rFonts w:ascii="Times New Roman" w:hAnsi="Times New Roman" w:cs="Times New Roman"/>
          <w:sz w:val="24"/>
          <w:szCs w:val="24"/>
        </w:rPr>
        <w:t xml:space="preserve">dnateli </w:t>
      </w:r>
      <w:r w:rsidR="00CE42C5" w:rsidRPr="003078D6">
        <w:rPr>
          <w:rFonts w:ascii="Times New Roman" w:hAnsi="Times New Roman" w:cs="Times New Roman"/>
          <w:sz w:val="24"/>
          <w:szCs w:val="24"/>
        </w:rPr>
        <w:t xml:space="preserve"> </w:t>
      </w:r>
      <w:r w:rsidRPr="003078D6">
        <w:rPr>
          <w:rFonts w:ascii="Times New Roman" w:hAnsi="Times New Roman" w:cs="Times New Roman"/>
          <w:sz w:val="24"/>
          <w:szCs w:val="24"/>
        </w:rPr>
        <w:t>datovou</w:t>
      </w:r>
      <w:proofErr w:type="gramEnd"/>
      <w:r w:rsidRPr="003078D6">
        <w:rPr>
          <w:rFonts w:ascii="Times New Roman" w:hAnsi="Times New Roman" w:cs="Times New Roman"/>
          <w:sz w:val="24"/>
          <w:szCs w:val="24"/>
        </w:rPr>
        <w:t xml:space="preserve"> schránkou nebo elektronickou poštou na </w:t>
      </w:r>
      <w:r w:rsidR="00B6702A" w:rsidRPr="003078D6">
        <w:rPr>
          <w:rFonts w:ascii="Times New Roman" w:hAnsi="Times New Roman" w:cs="Times New Roman"/>
          <w:sz w:val="24"/>
          <w:szCs w:val="24"/>
        </w:rPr>
        <w:t xml:space="preserve">e-mailovou </w:t>
      </w:r>
      <w:r w:rsidRPr="003078D6">
        <w:rPr>
          <w:rFonts w:ascii="Times New Roman" w:hAnsi="Times New Roman" w:cs="Times New Roman"/>
          <w:sz w:val="24"/>
          <w:szCs w:val="24"/>
        </w:rPr>
        <w:t>adresu</w:t>
      </w:r>
      <w:r w:rsidR="007575A5" w:rsidRPr="003078D6">
        <w:rPr>
          <w:rFonts w:ascii="Times New Roman" w:hAnsi="Times New Roman" w:cs="Times New Roman"/>
          <w:sz w:val="24"/>
          <w:szCs w:val="24"/>
        </w:rPr>
        <w:t xml:space="preserve">: </w:t>
      </w:r>
      <w:hyperlink r:id="rId8" w:history="1">
        <w:r w:rsidR="007575A5" w:rsidRPr="003078D6">
          <w:rPr>
            <w:rStyle w:val="Hypertextovodkaz"/>
            <w:rFonts w:ascii="Times New Roman" w:hAnsi="Times New Roman" w:cs="Times New Roman"/>
            <w:sz w:val="24"/>
            <w:szCs w:val="24"/>
          </w:rPr>
          <w:t>uctarna@dszo.cz</w:t>
        </w:r>
      </w:hyperlink>
      <w:r w:rsidR="007575A5" w:rsidRPr="003078D6">
        <w:rPr>
          <w:rFonts w:ascii="Times New Roman" w:hAnsi="Times New Roman" w:cs="Times New Roman"/>
          <w:sz w:val="24"/>
          <w:szCs w:val="24"/>
        </w:rPr>
        <w:t>.</w:t>
      </w:r>
    </w:p>
    <w:p w14:paraId="104BF569" w14:textId="77777777" w:rsidR="007575A5" w:rsidRPr="003078D6" w:rsidRDefault="007575A5" w:rsidP="003078D6">
      <w:pPr>
        <w:pStyle w:val="Zkladntext1"/>
        <w:tabs>
          <w:tab w:val="left" w:pos="413"/>
        </w:tabs>
        <w:spacing w:after="0"/>
        <w:ind w:hanging="11"/>
        <w:jc w:val="both"/>
        <w:rPr>
          <w:rFonts w:ascii="Times New Roman" w:hAnsi="Times New Roman" w:cs="Times New Roman"/>
          <w:sz w:val="24"/>
          <w:szCs w:val="24"/>
        </w:rPr>
      </w:pPr>
    </w:p>
    <w:p w14:paraId="4D12665B" w14:textId="77777777" w:rsidR="00F516C7" w:rsidRPr="003078D6" w:rsidRDefault="00CE42C5" w:rsidP="003078D6">
      <w:pPr>
        <w:pStyle w:val="Zkladntext1"/>
        <w:numPr>
          <w:ilvl w:val="0"/>
          <w:numId w:val="25"/>
        </w:numPr>
        <w:spacing w:after="0"/>
        <w:ind w:left="0" w:hanging="11"/>
        <w:jc w:val="both"/>
        <w:rPr>
          <w:rFonts w:ascii="Times New Roman" w:hAnsi="Times New Roman" w:cs="Times New Roman"/>
          <w:sz w:val="24"/>
          <w:szCs w:val="24"/>
        </w:rPr>
      </w:pPr>
      <w:r w:rsidRPr="003078D6">
        <w:rPr>
          <w:rFonts w:ascii="Times New Roman" w:hAnsi="Times New Roman" w:cs="Times New Roman"/>
          <w:sz w:val="24"/>
          <w:szCs w:val="24"/>
        </w:rPr>
        <w:t>S</w:t>
      </w:r>
      <w:r w:rsidR="00580280" w:rsidRPr="003078D6">
        <w:rPr>
          <w:rFonts w:ascii="Times New Roman" w:hAnsi="Times New Roman" w:cs="Times New Roman"/>
          <w:sz w:val="24"/>
          <w:szCs w:val="24"/>
        </w:rPr>
        <w:t>platnost faktur</w:t>
      </w:r>
      <w:r w:rsidRPr="003078D6">
        <w:rPr>
          <w:rFonts w:ascii="Times New Roman" w:hAnsi="Times New Roman" w:cs="Times New Roman"/>
          <w:sz w:val="24"/>
          <w:szCs w:val="24"/>
        </w:rPr>
        <w:t>y</w:t>
      </w:r>
      <w:r w:rsidR="00580280" w:rsidRPr="003078D6">
        <w:rPr>
          <w:rFonts w:ascii="Times New Roman" w:hAnsi="Times New Roman" w:cs="Times New Roman"/>
          <w:sz w:val="24"/>
          <w:szCs w:val="24"/>
        </w:rPr>
        <w:t xml:space="preserve"> poskytovatele činí </w:t>
      </w:r>
      <w:bookmarkStart w:id="2" w:name="_Hlk57968659"/>
      <w:r w:rsidR="00580280" w:rsidRPr="003078D6">
        <w:rPr>
          <w:rFonts w:ascii="Times New Roman" w:hAnsi="Times New Roman" w:cs="Times New Roman"/>
          <w:bCs/>
          <w:sz w:val="24"/>
          <w:szCs w:val="24"/>
        </w:rPr>
        <w:t>21 kalendářních dnů</w:t>
      </w:r>
      <w:r w:rsidR="00580280" w:rsidRPr="003078D6">
        <w:rPr>
          <w:rFonts w:ascii="Times New Roman" w:hAnsi="Times New Roman" w:cs="Times New Roman"/>
          <w:sz w:val="24"/>
          <w:szCs w:val="24"/>
        </w:rPr>
        <w:t xml:space="preserve"> ode dne doručení příslušné faktury objednateli</w:t>
      </w:r>
      <w:bookmarkEnd w:id="2"/>
      <w:r w:rsidR="00580280" w:rsidRPr="003078D6">
        <w:rPr>
          <w:rFonts w:ascii="Times New Roman" w:hAnsi="Times New Roman" w:cs="Times New Roman"/>
          <w:sz w:val="24"/>
          <w:szCs w:val="24"/>
        </w:rPr>
        <w:t xml:space="preserve">. </w:t>
      </w:r>
    </w:p>
    <w:p w14:paraId="55ED8726" w14:textId="77777777" w:rsidR="00F516C7" w:rsidRPr="003078D6" w:rsidRDefault="00F516C7" w:rsidP="003078D6">
      <w:pPr>
        <w:pStyle w:val="Zkladntext1"/>
        <w:tabs>
          <w:tab w:val="left" w:pos="413"/>
          <w:tab w:val="left" w:pos="720"/>
        </w:tabs>
        <w:spacing w:after="0"/>
        <w:ind w:hanging="11"/>
        <w:jc w:val="both"/>
        <w:rPr>
          <w:rFonts w:ascii="Times New Roman" w:hAnsi="Times New Roman" w:cs="Times New Roman"/>
          <w:sz w:val="24"/>
          <w:szCs w:val="24"/>
        </w:rPr>
      </w:pPr>
    </w:p>
    <w:p w14:paraId="1466B1B2" w14:textId="77777777" w:rsidR="00580280" w:rsidRPr="003078D6" w:rsidRDefault="00580280" w:rsidP="003078D6">
      <w:pPr>
        <w:pStyle w:val="Zkladntext1"/>
        <w:numPr>
          <w:ilvl w:val="0"/>
          <w:numId w:val="25"/>
        </w:numPr>
        <w:tabs>
          <w:tab w:val="left" w:pos="720"/>
          <w:tab w:val="left" w:pos="851"/>
        </w:tabs>
        <w:spacing w:after="0"/>
        <w:ind w:left="0" w:hanging="11"/>
        <w:jc w:val="both"/>
        <w:rPr>
          <w:rFonts w:ascii="Times New Roman" w:hAnsi="Times New Roman" w:cs="Times New Roman"/>
          <w:sz w:val="24"/>
          <w:szCs w:val="24"/>
        </w:rPr>
      </w:pPr>
      <w:r w:rsidRPr="003078D6">
        <w:rPr>
          <w:rFonts w:ascii="Times New Roman" w:hAnsi="Times New Roman" w:cs="Times New Roman"/>
          <w:sz w:val="24"/>
          <w:szCs w:val="24"/>
        </w:rPr>
        <w:t xml:space="preserve">Nebude-li na faktuře uvedeno jinak, bude objednatel platit cenu vždy na ten účet poskytovatele, který je správcem daně zveřejněn způsobem umožňujícím dálkový přístup dle §109 odst. 2c zákona č. 235/2004 Sb., o DPH. Jestliže bude na faktuře uveden jiný účet </w:t>
      </w:r>
      <w:proofErr w:type="gramStart"/>
      <w:r w:rsidRPr="003078D6">
        <w:rPr>
          <w:rFonts w:ascii="Times New Roman" w:hAnsi="Times New Roman" w:cs="Times New Roman"/>
          <w:sz w:val="24"/>
          <w:szCs w:val="24"/>
        </w:rPr>
        <w:t>poskytovatele,</w:t>
      </w:r>
      <w:proofErr w:type="gramEnd"/>
      <w:r w:rsidRPr="003078D6">
        <w:rPr>
          <w:rFonts w:ascii="Times New Roman" w:hAnsi="Times New Roman" w:cs="Times New Roman"/>
          <w:sz w:val="24"/>
          <w:szCs w:val="24"/>
        </w:rPr>
        <w:t xml:space="preserve"> než takto zveřejněný, bere poskytovatel na vědomí, že objednatel je bez dalšího oprávněn zaplatit na uvedený účet pouze cenu bez DPH; objednatel v takovém případě zaplatí DPH přímo na účet správce daně. O takovémto postupu dodatečně informuje poskytovatele prostřednictvím e-mailu nebo písemně.  </w:t>
      </w:r>
    </w:p>
    <w:p w14:paraId="42BBBAED" w14:textId="77777777" w:rsidR="00580280" w:rsidRPr="003078D6" w:rsidRDefault="00580280" w:rsidP="003078D6">
      <w:pPr>
        <w:spacing w:after="0" w:line="240" w:lineRule="auto"/>
        <w:ind w:hanging="11"/>
        <w:rPr>
          <w:rFonts w:ascii="Times New Roman" w:hAnsi="Times New Roman" w:cs="Times New Roman"/>
          <w:sz w:val="24"/>
          <w:szCs w:val="24"/>
        </w:rPr>
      </w:pPr>
    </w:p>
    <w:p w14:paraId="36FEF7F4" w14:textId="77777777" w:rsidR="00580280" w:rsidRPr="003078D6" w:rsidRDefault="00580280" w:rsidP="003078D6">
      <w:pPr>
        <w:pStyle w:val="Odstavecseseznamem"/>
        <w:numPr>
          <w:ilvl w:val="0"/>
          <w:numId w:val="25"/>
        </w:numPr>
        <w:tabs>
          <w:tab w:val="left" w:pos="720"/>
        </w:tabs>
        <w:spacing w:after="0" w:line="240" w:lineRule="auto"/>
        <w:ind w:left="0" w:hanging="11"/>
        <w:jc w:val="both"/>
        <w:rPr>
          <w:rFonts w:ascii="Times New Roman" w:hAnsi="Times New Roman" w:cs="Times New Roman"/>
          <w:sz w:val="24"/>
          <w:szCs w:val="24"/>
        </w:rPr>
      </w:pPr>
      <w:r w:rsidRPr="003078D6">
        <w:rPr>
          <w:rFonts w:ascii="Times New Roman" w:hAnsi="Times New Roman" w:cs="Times New Roman"/>
          <w:sz w:val="24"/>
          <w:szCs w:val="24"/>
        </w:rPr>
        <w:t>Pokud je v okamžiku plnění o poskytovateli zveřejněna způsobem umožňujícím dálkový přístup skutečnost, že je nespolehlivým plátcem a vzniká tak ručení dle §109 odst. 3 zákona č. 235/2004 Sb., o DPH, bere poskytovatel na vědomí, že objednatel je bez dalšího oprávněn zaplatit na účet poskytovatele pouze cenu bez DPH; objednatel v takovém případě zaplatí DPH přímo na účet správce daně. O takovémto postupu dodatečně informuje poskytovatele prostřednictvím e-mailu nebo písemně.</w:t>
      </w:r>
    </w:p>
    <w:p w14:paraId="6E7B2E05" w14:textId="77777777" w:rsidR="00580280" w:rsidRPr="003078D6" w:rsidRDefault="00580280" w:rsidP="003078D6">
      <w:pPr>
        <w:spacing w:after="0" w:line="240" w:lineRule="auto"/>
        <w:rPr>
          <w:rFonts w:ascii="Times New Roman" w:hAnsi="Times New Roman" w:cs="Times New Roman"/>
          <w:b/>
          <w:bCs/>
          <w:sz w:val="24"/>
          <w:szCs w:val="24"/>
        </w:rPr>
      </w:pPr>
    </w:p>
    <w:p w14:paraId="06A1629E" w14:textId="77777777" w:rsidR="002E47A1" w:rsidRPr="003078D6" w:rsidRDefault="002E47A1" w:rsidP="003078D6">
      <w:pPr>
        <w:spacing w:after="0" w:line="240" w:lineRule="auto"/>
        <w:rPr>
          <w:rFonts w:ascii="Times New Roman" w:hAnsi="Times New Roman" w:cs="Times New Roman"/>
          <w:b/>
          <w:bCs/>
          <w:sz w:val="24"/>
          <w:szCs w:val="24"/>
        </w:rPr>
      </w:pPr>
    </w:p>
    <w:p w14:paraId="7850F0FB" w14:textId="77777777" w:rsidR="00D21B47" w:rsidRPr="003078D6" w:rsidRDefault="008D28C2" w:rsidP="003078D6">
      <w:pPr>
        <w:spacing w:after="0" w:line="240" w:lineRule="auto"/>
        <w:jc w:val="center"/>
        <w:rPr>
          <w:rFonts w:ascii="Times New Roman" w:hAnsi="Times New Roman" w:cs="Times New Roman"/>
          <w:b/>
          <w:bCs/>
          <w:sz w:val="24"/>
          <w:szCs w:val="24"/>
        </w:rPr>
      </w:pPr>
      <w:r w:rsidRPr="003078D6">
        <w:rPr>
          <w:rFonts w:ascii="Times New Roman" w:hAnsi="Times New Roman" w:cs="Times New Roman"/>
          <w:b/>
          <w:bCs/>
          <w:sz w:val="24"/>
          <w:szCs w:val="24"/>
        </w:rPr>
        <w:t>V.</w:t>
      </w:r>
    </w:p>
    <w:p w14:paraId="5439C61E" w14:textId="77777777" w:rsidR="00841979" w:rsidRPr="003078D6" w:rsidRDefault="008D28C2" w:rsidP="003078D6">
      <w:pPr>
        <w:spacing w:after="0" w:line="240" w:lineRule="auto"/>
        <w:jc w:val="center"/>
        <w:rPr>
          <w:rFonts w:ascii="Times New Roman" w:hAnsi="Times New Roman" w:cs="Times New Roman"/>
          <w:b/>
          <w:bCs/>
          <w:sz w:val="24"/>
          <w:szCs w:val="24"/>
        </w:rPr>
      </w:pPr>
      <w:proofErr w:type="gramStart"/>
      <w:r w:rsidRPr="003078D6">
        <w:rPr>
          <w:rFonts w:ascii="Times New Roman" w:hAnsi="Times New Roman" w:cs="Times New Roman"/>
          <w:b/>
          <w:bCs/>
          <w:sz w:val="24"/>
          <w:szCs w:val="24"/>
        </w:rPr>
        <w:t>POVINNOSTI</w:t>
      </w:r>
      <w:r w:rsidR="00675AA0" w:rsidRPr="003078D6">
        <w:rPr>
          <w:rFonts w:ascii="Times New Roman" w:hAnsi="Times New Roman" w:cs="Times New Roman"/>
          <w:b/>
          <w:bCs/>
          <w:sz w:val="24"/>
          <w:szCs w:val="24"/>
        </w:rPr>
        <w:t xml:space="preserve"> </w:t>
      </w:r>
      <w:r w:rsidRPr="003078D6">
        <w:rPr>
          <w:rFonts w:ascii="Times New Roman" w:hAnsi="Times New Roman" w:cs="Times New Roman"/>
          <w:b/>
          <w:bCs/>
          <w:sz w:val="24"/>
          <w:szCs w:val="24"/>
        </w:rPr>
        <w:t xml:space="preserve"> POSKYTOVATELE</w:t>
      </w:r>
      <w:proofErr w:type="gramEnd"/>
    </w:p>
    <w:p w14:paraId="47724D55" w14:textId="77777777" w:rsidR="00841979" w:rsidRPr="003078D6" w:rsidRDefault="00841979" w:rsidP="003078D6">
      <w:pPr>
        <w:spacing w:after="0" w:line="240" w:lineRule="auto"/>
        <w:rPr>
          <w:rFonts w:ascii="Times New Roman" w:hAnsi="Times New Roman" w:cs="Times New Roman"/>
          <w:b/>
          <w:bCs/>
          <w:sz w:val="24"/>
          <w:szCs w:val="24"/>
        </w:rPr>
      </w:pPr>
    </w:p>
    <w:p w14:paraId="070D86F5" w14:textId="77777777" w:rsidR="00841979" w:rsidRPr="003078D6" w:rsidRDefault="008D28C2" w:rsidP="003078D6">
      <w:pPr>
        <w:spacing w:after="0" w:line="240" w:lineRule="auto"/>
        <w:jc w:val="both"/>
        <w:rPr>
          <w:rFonts w:ascii="Times New Roman" w:hAnsi="Times New Roman" w:cs="Times New Roman"/>
          <w:sz w:val="24"/>
          <w:szCs w:val="24"/>
        </w:rPr>
      </w:pPr>
      <w:r w:rsidRPr="003078D6">
        <w:rPr>
          <w:rFonts w:ascii="Times New Roman" w:hAnsi="Times New Roman" w:cs="Times New Roman"/>
          <w:sz w:val="24"/>
          <w:szCs w:val="24"/>
        </w:rPr>
        <w:t xml:space="preserve">1. </w:t>
      </w:r>
      <w:r w:rsidR="00F516C7" w:rsidRPr="003078D6">
        <w:rPr>
          <w:rFonts w:ascii="Times New Roman" w:hAnsi="Times New Roman" w:cs="Times New Roman"/>
          <w:sz w:val="24"/>
          <w:szCs w:val="24"/>
        </w:rPr>
        <w:tab/>
      </w:r>
      <w:r w:rsidRPr="003078D6">
        <w:rPr>
          <w:rFonts w:ascii="Times New Roman" w:hAnsi="Times New Roman" w:cs="Times New Roman"/>
          <w:sz w:val="24"/>
          <w:szCs w:val="24"/>
        </w:rPr>
        <w:t>Poskytovatel je povinen při plnění povinností vyplývajících z této smlouvy postupovat samostatně, odborně a s vynaložením veškeré potřebné péče</w:t>
      </w:r>
      <w:r w:rsidR="002B5A15" w:rsidRPr="003078D6">
        <w:rPr>
          <w:rFonts w:ascii="Times New Roman" w:hAnsi="Times New Roman" w:cs="Times New Roman"/>
          <w:sz w:val="24"/>
          <w:szCs w:val="24"/>
        </w:rPr>
        <w:t xml:space="preserve"> na svou odpovědnost a na svůj náklad</w:t>
      </w:r>
      <w:r w:rsidRPr="003078D6">
        <w:rPr>
          <w:rFonts w:ascii="Times New Roman" w:hAnsi="Times New Roman" w:cs="Times New Roman"/>
          <w:sz w:val="24"/>
          <w:szCs w:val="24"/>
        </w:rPr>
        <w:t xml:space="preserve">. Poskytovatel je povinen se řídit při plnění této smlouvy obecně platnými </w:t>
      </w:r>
      <w:r w:rsidR="00B6702A" w:rsidRPr="003078D6">
        <w:rPr>
          <w:rFonts w:ascii="Times New Roman" w:hAnsi="Times New Roman" w:cs="Times New Roman"/>
          <w:sz w:val="24"/>
          <w:szCs w:val="24"/>
        </w:rPr>
        <w:t xml:space="preserve">právními </w:t>
      </w:r>
      <w:r w:rsidRPr="003078D6">
        <w:rPr>
          <w:rFonts w:ascii="Times New Roman" w:hAnsi="Times New Roman" w:cs="Times New Roman"/>
          <w:sz w:val="24"/>
          <w:szCs w:val="24"/>
        </w:rPr>
        <w:lastRenderedPageBreak/>
        <w:t xml:space="preserve">předpisy a pokyny </w:t>
      </w:r>
      <w:r w:rsidR="00D21B47" w:rsidRPr="003078D6">
        <w:rPr>
          <w:rFonts w:ascii="Times New Roman" w:hAnsi="Times New Roman" w:cs="Times New Roman"/>
          <w:sz w:val="24"/>
          <w:szCs w:val="24"/>
        </w:rPr>
        <w:t>o</w:t>
      </w:r>
      <w:r w:rsidRPr="003078D6">
        <w:rPr>
          <w:rFonts w:ascii="Times New Roman" w:hAnsi="Times New Roman" w:cs="Times New Roman"/>
          <w:sz w:val="24"/>
          <w:szCs w:val="24"/>
        </w:rPr>
        <w:t xml:space="preserve">bjednatele, které mu budou zadávány v průběhu </w:t>
      </w:r>
      <w:r w:rsidR="00B6702A" w:rsidRPr="003078D6">
        <w:rPr>
          <w:rFonts w:ascii="Times New Roman" w:hAnsi="Times New Roman" w:cs="Times New Roman"/>
          <w:sz w:val="24"/>
          <w:szCs w:val="24"/>
        </w:rPr>
        <w:t>trvání této smlouvy</w:t>
      </w:r>
      <w:r w:rsidRPr="003078D6">
        <w:rPr>
          <w:rFonts w:ascii="Times New Roman" w:hAnsi="Times New Roman" w:cs="Times New Roman"/>
          <w:sz w:val="24"/>
          <w:szCs w:val="24"/>
        </w:rPr>
        <w:t xml:space="preserve">. Poskytovatel je povinen upozornit </w:t>
      </w:r>
      <w:r w:rsidR="00D21B47" w:rsidRPr="003078D6">
        <w:rPr>
          <w:rFonts w:ascii="Times New Roman" w:hAnsi="Times New Roman" w:cs="Times New Roman"/>
          <w:sz w:val="24"/>
          <w:szCs w:val="24"/>
        </w:rPr>
        <w:t>o</w:t>
      </w:r>
      <w:r w:rsidRPr="003078D6">
        <w:rPr>
          <w:rFonts w:ascii="Times New Roman" w:hAnsi="Times New Roman" w:cs="Times New Roman"/>
          <w:sz w:val="24"/>
          <w:szCs w:val="24"/>
        </w:rPr>
        <w:t>bjednatele na nevhodnou povahu jeho pokynů.</w:t>
      </w:r>
      <w:r w:rsidR="002B5A15" w:rsidRPr="003078D6">
        <w:rPr>
          <w:rFonts w:ascii="Times New Roman" w:hAnsi="Times New Roman" w:cs="Times New Roman"/>
          <w:sz w:val="24"/>
          <w:szCs w:val="24"/>
        </w:rPr>
        <w:t xml:space="preserve"> </w:t>
      </w:r>
    </w:p>
    <w:p w14:paraId="2CFF06A6" w14:textId="77777777" w:rsidR="00841979" w:rsidRPr="003078D6" w:rsidRDefault="00841979" w:rsidP="003078D6">
      <w:pPr>
        <w:spacing w:after="0" w:line="240" w:lineRule="auto"/>
        <w:jc w:val="both"/>
        <w:rPr>
          <w:rFonts w:ascii="Times New Roman" w:hAnsi="Times New Roman" w:cs="Times New Roman"/>
          <w:sz w:val="24"/>
          <w:szCs w:val="24"/>
        </w:rPr>
      </w:pPr>
    </w:p>
    <w:p w14:paraId="4EAED722" w14:textId="77777777" w:rsidR="00841979" w:rsidRPr="003078D6" w:rsidRDefault="008D28C2" w:rsidP="003078D6">
      <w:pPr>
        <w:spacing w:after="0" w:line="240" w:lineRule="auto"/>
        <w:jc w:val="both"/>
        <w:rPr>
          <w:rFonts w:ascii="Times New Roman" w:hAnsi="Times New Roman" w:cs="Times New Roman"/>
          <w:sz w:val="24"/>
          <w:szCs w:val="24"/>
        </w:rPr>
      </w:pPr>
      <w:r w:rsidRPr="003078D6">
        <w:rPr>
          <w:rFonts w:ascii="Times New Roman" w:hAnsi="Times New Roman" w:cs="Times New Roman"/>
          <w:sz w:val="24"/>
          <w:szCs w:val="24"/>
        </w:rPr>
        <w:t xml:space="preserve">2. </w:t>
      </w:r>
      <w:r w:rsidR="00F516C7" w:rsidRPr="003078D6">
        <w:rPr>
          <w:rFonts w:ascii="Times New Roman" w:hAnsi="Times New Roman" w:cs="Times New Roman"/>
          <w:sz w:val="24"/>
          <w:szCs w:val="24"/>
        </w:rPr>
        <w:tab/>
      </w:r>
      <w:r w:rsidRPr="003078D6">
        <w:rPr>
          <w:rFonts w:ascii="Times New Roman" w:hAnsi="Times New Roman" w:cs="Times New Roman"/>
          <w:sz w:val="24"/>
          <w:szCs w:val="24"/>
        </w:rPr>
        <w:t xml:space="preserve">Pracovníci </w:t>
      </w:r>
      <w:r w:rsidR="00D21B47" w:rsidRPr="003078D6">
        <w:rPr>
          <w:rFonts w:ascii="Times New Roman" w:hAnsi="Times New Roman" w:cs="Times New Roman"/>
          <w:sz w:val="24"/>
          <w:szCs w:val="24"/>
        </w:rPr>
        <w:t>p</w:t>
      </w:r>
      <w:r w:rsidRPr="003078D6">
        <w:rPr>
          <w:rFonts w:ascii="Times New Roman" w:hAnsi="Times New Roman" w:cs="Times New Roman"/>
          <w:sz w:val="24"/>
          <w:szCs w:val="24"/>
        </w:rPr>
        <w:t xml:space="preserve">oskytovatele jsou zásadně řízeni pokyny odpovědného pracovníka </w:t>
      </w:r>
      <w:r w:rsidR="00D21B47" w:rsidRPr="003078D6">
        <w:rPr>
          <w:rFonts w:ascii="Times New Roman" w:hAnsi="Times New Roman" w:cs="Times New Roman"/>
          <w:sz w:val="24"/>
          <w:szCs w:val="24"/>
        </w:rPr>
        <w:t>p</w:t>
      </w:r>
      <w:r w:rsidRPr="003078D6">
        <w:rPr>
          <w:rFonts w:ascii="Times New Roman" w:hAnsi="Times New Roman" w:cs="Times New Roman"/>
          <w:sz w:val="24"/>
          <w:szCs w:val="24"/>
        </w:rPr>
        <w:t xml:space="preserve">oskytovatele. Veškeré připomínky a organizační požadavky vyřizuje </w:t>
      </w:r>
      <w:r w:rsidR="00D21B47" w:rsidRPr="003078D6">
        <w:rPr>
          <w:rFonts w:ascii="Times New Roman" w:hAnsi="Times New Roman" w:cs="Times New Roman"/>
          <w:sz w:val="24"/>
          <w:szCs w:val="24"/>
        </w:rPr>
        <w:t>p</w:t>
      </w:r>
      <w:r w:rsidRPr="003078D6">
        <w:rPr>
          <w:rFonts w:ascii="Times New Roman" w:hAnsi="Times New Roman" w:cs="Times New Roman"/>
          <w:sz w:val="24"/>
          <w:szCs w:val="24"/>
        </w:rPr>
        <w:t>oskytovatel prostřednictvím svého odpovědného pracovníka</w:t>
      </w:r>
      <w:r w:rsidR="00D21B47" w:rsidRPr="003078D6">
        <w:rPr>
          <w:rFonts w:ascii="Times New Roman" w:hAnsi="Times New Roman" w:cs="Times New Roman"/>
          <w:sz w:val="24"/>
          <w:szCs w:val="24"/>
        </w:rPr>
        <w:t xml:space="preserve">, kterým je </w:t>
      </w:r>
      <w:r w:rsidR="00A71D39" w:rsidRPr="003078D6">
        <w:rPr>
          <w:rFonts w:ascii="Times New Roman" w:hAnsi="Times New Roman" w:cs="Times New Roman"/>
          <w:sz w:val="24"/>
          <w:szCs w:val="24"/>
        </w:rPr>
        <w:t>kontaktní osoba poskytovatele uveden</w:t>
      </w:r>
      <w:r w:rsidR="00CB2412">
        <w:rPr>
          <w:rFonts w:ascii="Times New Roman" w:hAnsi="Times New Roman" w:cs="Times New Roman"/>
          <w:sz w:val="24"/>
          <w:szCs w:val="24"/>
        </w:rPr>
        <w:t>á</w:t>
      </w:r>
      <w:r w:rsidR="00A71D39" w:rsidRPr="003078D6">
        <w:rPr>
          <w:rFonts w:ascii="Times New Roman" w:hAnsi="Times New Roman" w:cs="Times New Roman"/>
          <w:sz w:val="24"/>
          <w:szCs w:val="24"/>
        </w:rPr>
        <w:t xml:space="preserve"> v čl. XI. </w:t>
      </w:r>
      <w:r w:rsidR="00CB2412">
        <w:rPr>
          <w:rFonts w:ascii="Times New Roman" w:hAnsi="Times New Roman" w:cs="Times New Roman"/>
          <w:sz w:val="24"/>
          <w:szCs w:val="24"/>
        </w:rPr>
        <w:t>t</w:t>
      </w:r>
      <w:r w:rsidR="00A71D39" w:rsidRPr="003078D6">
        <w:rPr>
          <w:rFonts w:ascii="Times New Roman" w:hAnsi="Times New Roman" w:cs="Times New Roman"/>
          <w:sz w:val="24"/>
          <w:szCs w:val="24"/>
        </w:rPr>
        <w:t xml:space="preserve">éto smlouvy. </w:t>
      </w:r>
      <w:r w:rsidRPr="003078D6">
        <w:rPr>
          <w:rFonts w:ascii="Times New Roman" w:hAnsi="Times New Roman" w:cs="Times New Roman"/>
          <w:sz w:val="24"/>
          <w:szCs w:val="24"/>
        </w:rPr>
        <w:t xml:space="preserve"> </w:t>
      </w:r>
    </w:p>
    <w:p w14:paraId="24802279" w14:textId="77777777" w:rsidR="00841979" w:rsidRPr="003078D6" w:rsidRDefault="00841979" w:rsidP="003078D6">
      <w:pPr>
        <w:spacing w:after="0" w:line="240" w:lineRule="auto"/>
        <w:jc w:val="both"/>
        <w:rPr>
          <w:rFonts w:ascii="Times New Roman" w:hAnsi="Times New Roman" w:cs="Times New Roman"/>
          <w:sz w:val="24"/>
          <w:szCs w:val="24"/>
        </w:rPr>
      </w:pPr>
    </w:p>
    <w:p w14:paraId="62B73DBE" w14:textId="77777777" w:rsidR="00841979" w:rsidRPr="003078D6" w:rsidRDefault="008D28C2" w:rsidP="003078D6">
      <w:pPr>
        <w:spacing w:after="0" w:line="240" w:lineRule="auto"/>
        <w:jc w:val="both"/>
        <w:rPr>
          <w:rFonts w:ascii="Times New Roman" w:hAnsi="Times New Roman" w:cs="Times New Roman"/>
          <w:sz w:val="24"/>
          <w:szCs w:val="24"/>
        </w:rPr>
      </w:pPr>
      <w:r w:rsidRPr="003078D6">
        <w:rPr>
          <w:rFonts w:ascii="Times New Roman" w:hAnsi="Times New Roman" w:cs="Times New Roman"/>
          <w:sz w:val="24"/>
          <w:szCs w:val="24"/>
        </w:rPr>
        <w:t xml:space="preserve">3. </w:t>
      </w:r>
      <w:r w:rsidR="00F516C7" w:rsidRPr="003078D6">
        <w:rPr>
          <w:rFonts w:ascii="Times New Roman" w:hAnsi="Times New Roman" w:cs="Times New Roman"/>
          <w:sz w:val="24"/>
          <w:szCs w:val="24"/>
        </w:rPr>
        <w:tab/>
      </w:r>
      <w:r w:rsidR="002B5A15" w:rsidRPr="003078D6">
        <w:rPr>
          <w:rFonts w:ascii="Times New Roman" w:hAnsi="Times New Roman" w:cs="Times New Roman"/>
          <w:sz w:val="24"/>
          <w:szCs w:val="24"/>
        </w:rPr>
        <w:t xml:space="preserve">Poskytovatel je povinen zajistit odpovídající počet pracovníků pro provádění úklidu dle této smlouvy. </w:t>
      </w:r>
      <w:r w:rsidR="00320CA7">
        <w:rPr>
          <w:rFonts w:ascii="Times New Roman" w:hAnsi="Times New Roman" w:cs="Times New Roman"/>
          <w:sz w:val="24"/>
          <w:szCs w:val="24"/>
        </w:rPr>
        <w:t xml:space="preserve">Poskytovatel se zavazuje zajistit, aby jeho pracovníci byli trestně bezúhonní. </w:t>
      </w:r>
      <w:r w:rsidRPr="003078D6">
        <w:rPr>
          <w:rFonts w:ascii="Times New Roman" w:hAnsi="Times New Roman" w:cs="Times New Roman"/>
          <w:sz w:val="24"/>
          <w:szCs w:val="24"/>
        </w:rPr>
        <w:t xml:space="preserve">Poskytovatel je povinen zaškolit </w:t>
      </w:r>
      <w:r w:rsidR="002B5A15" w:rsidRPr="003078D6">
        <w:rPr>
          <w:rFonts w:ascii="Times New Roman" w:hAnsi="Times New Roman" w:cs="Times New Roman"/>
          <w:sz w:val="24"/>
          <w:szCs w:val="24"/>
        </w:rPr>
        <w:t xml:space="preserve">všechny </w:t>
      </w:r>
      <w:r w:rsidRPr="003078D6">
        <w:rPr>
          <w:rFonts w:ascii="Times New Roman" w:hAnsi="Times New Roman" w:cs="Times New Roman"/>
          <w:sz w:val="24"/>
          <w:szCs w:val="24"/>
        </w:rPr>
        <w:t xml:space="preserve">své pracovníky, kteří budou práce dle této smlouvy provádět. Výkonní pracovníci musí být </w:t>
      </w:r>
      <w:r w:rsidR="00D21B47" w:rsidRPr="003078D6">
        <w:rPr>
          <w:rFonts w:ascii="Times New Roman" w:hAnsi="Times New Roman" w:cs="Times New Roman"/>
          <w:sz w:val="24"/>
          <w:szCs w:val="24"/>
        </w:rPr>
        <w:t>p</w:t>
      </w:r>
      <w:r w:rsidRPr="003078D6">
        <w:rPr>
          <w:rFonts w:ascii="Times New Roman" w:hAnsi="Times New Roman" w:cs="Times New Roman"/>
          <w:sz w:val="24"/>
          <w:szCs w:val="24"/>
        </w:rPr>
        <w:t xml:space="preserve">oskytovatelem řádně poučeni o náplni a rozsahu prováděné práce, o postupech úklidu podle hygienických norem a o podmínkách BOZP a PO s ohledem na specifické podmínky </w:t>
      </w:r>
      <w:r w:rsidR="00D21B47" w:rsidRPr="003078D6">
        <w:rPr>
          <w:rFonts w:ascii="Times New Roman" w:hAnsi="Times New Roman" w:cs="Times New Roman"/>
          <w:sz w:val="24"/>
          <w:szCs w:val="24"/>
        </w:rPr>
        <w:t>provozu</w:t>
      </w:r>
      <w:r w:rsidR="00CB2412">
        <w:rPr>
          <w:rFonts w:ascii="Times New Roman" w:hAnsi="Times New Roman" w:cs="Times New Roman"/>
          <w:sz w:val="24"/>
          <w:szCs w:val="24"/>
        </w:rPr>
        <w:t xml:space="preserve"> a </w:t>
      </w:r>
      <w:proofErr w:type="gramStart"/>
      <w:r w:rsidR="00CB2412">
        <w:rPr>
          <w:rFonts w:ascii="Times New Roman" w:hAnsi="Times New Roman" w:cs="Times New Roman"/>
          <w:sz w:val="24"/>
          <w:szCs w:val="24"/>
        </w:rPr>
        <w:t xml:space="preserve">činnosti </w:t>
      </w:r>
      <w:r w:rsidR="00D21B47" w:rsidRPr="003078D6">
        <w:rPr>
          <w:rFonts w:ascii="Times New Roman" w:hAnsi="Times New Roman" w:cs="Times New Roman"/>
          <w:sz w:val="24"/>
          <w:szCs w:val="24"/>
        </w:rPr>
        <w:t xml:space="preserve"> objednatele</w:t>
      </w:r>
      <w:proofErr w:type="gramEnd"/>
      <w:r w:rsidRPr="003078D6">
        <w:rPr>
          <w:rFonts w:ascii="Times New Roman" w:hAnsi="Times New Roman" w:cs="Times New Roman"/>
          <w:sz w:val="24"/>
          <w:szCs w:val="24"/>
        </w:rPr>
        <w:t xml:space="preserve">. </w:t>
      </w:r>
    </w:p>
    <w:p w14:paraId="2AC88E4C" w14:textId="77777777" w:rsidR="00841979" w:rsidRPr="003078D6" w:rsidRDefault="00841979" w:rsidP="003078D6">
      <w:pPr>
        <w:spacing w:after="0" w:line="240" w:lineRule="auto"/>
        <w:jc w:val="both"/>
        <w:rPr>
          <w:rFonts w:ascii="Times New Roman" w:hAnsi="Times New Roman" w:cs="Times New Roman"/>
          <w:sz w:val="24"/>
          <w:szCs w:val="24"/>
        </w:rPr>
      </w:pPr>
    </w:p>
    <w:p w14:paraId="6B07BF24" w14:textId="77777777" w:rsidR="00841979" w:rsidRPr="003078D6" w:rsidRDefault="008D28C2" w:rsidP="003078D6">
      <w:pPr>
        <w:spacing w:after="0" w:line="240" w:lineRule="auto"/>
        <w:jc w:val="both"/>
        <w:rPr>
          <w:rFonts w:ascii="Times New Roman" w:hAnsi="Times New Roman" w:cs="Times New Roman"/>
          <w:sz w:val="24"/>
          <w:szCs w:val="24"/>
        </w:rPr>
      </w:pPr>
      <w:r w:rsidRPr="003078D6">
        <w:rPr>
          <w:rFonts w:ascii="Times New Roman" w:hAnsi="Times New Roman" w:cs="Times New Roman"/>
          <w:sz w:val="24"/>
          <w:szCs w:val="24"/>
        </w:rPr>
        <w:t xml:space="preserve">4. </w:t>
      </w:r>
      <w:r w:rsidR="00F516C7" w:rsidRPr="003078D6">
        <w:rPr>
          <w:rFonts w:ascii="Times New Roman" w:hAnsi="Times New Roman" w:cs="Times New Roman"/>
          <w:sz w:val="24"/>
          <w:szCs w:val="24"/>
        </w:rPr>
        <w:tab/>
      </w:r>
      <w:r w:rsidRPr="003078D6">
        <w:rPr>
          <w:rFonts w:ascii="Times New Roman" w:hAnsi="Times New Roman" w:cs="Times New Roman"/>
          <w:sz w:val="24"/>
          <w:szCs w:val="24"/>
        </w:rPr>
        <w:t xml:space="preserve">Při provádění běžného úklidu a dalších činností musí být každý pracovník </w:t>
      </w:r>
      <w:r w:rsidR="00D21B47" w:rsidRPr="003078D6">
        <w:rPr>
          <w:rFonts w:ascii="Times New Roman" w:hAnsi="Times New Roman" w:cs="Times New Roman"/>
          <w:sz w:val="24"/>
          <w:szCs w:val="24"/>
        </w:rPr>
        <w:t>p</w:t>
      </w:r>
      <w:r w:rsidRPr="003078D6">
        <w:rPr>
          <w:rFonts w:ascii="Times New Roman" w:hAnsi="Times New Roman" w:cs="Times New Roman"/>
          <w:sz w:val="24"/>
          <w:szCs w:val="24"/>
        </w:rPr>
        <w:t xml:space="preserve">oskytovatele schopen provést práce specifikované touto smlouvou, aniž by očekával od pracovníků </w:t>
      </w:r>
      <w:r w:rsidR="00D21B47" w:rsidRPr="003078D6">
        <w:rPr>
          <w:rFonts w:ascii="Times New Roman" w:hAnsi="Times New Roman" w:cs="Times New Roman"/>
          <w:sz w:val="24"/>
          <w:szCs w:val="24"/>
        </w:rPr>
        <w:t>o</w:t>
      </w:r>
      <w:r w:rsidRPr="003078D6">
        <w:rPr>
          <w:rFonts w:ascii="Times New Roman" w:hAnsi="Times New Roman" w:cs="Times New Roman"/>
          <w:sz w:val="24"/>
          <w:szCs w:val="24"/>
        </w:rPr>
        <w:t xml:space="preserve">bjednatele, že budou jeho práci řídit. </w:t>
      </w:r>
    </w:p>
    <w:p w14:paraId="233CB780" w14:textId="77777777" w:rsidR="00841979" w:rsidRPr="003078D6" w:rsidRDefault="00841979" w:rsidP="003078D6">
      <w:pPr>
        <w:spacing w:after="0" w:line="240" w:lineRule="auto"/>
        <w:jc w:val="both"/>
        <w:rPr>
          <w:rFonts w:ascii="Times New Roman" w:hAnsi="Times New Roman" w:cs="Times New Roman"/>
          <w:sz w:val="24"/>
          <w:szCs w:val="24"/>
        </w:rPr>
      </w:pPr>
    </w:p>
    <w:p w14:paraId="6B5860DF" w14:textId="77777777" w:rsidR="00841979" w:rsidRPr="008B4A9D" w:rsidRDefault="008B4A9D" w:rsidP="008B4A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r>
      <w:r w:rsidR="008D28C2" w:rsidRPr="008B4A9D">
        <w:rPr>
          <w:rFonts w:ascii="Times New Roman" w:hAnsi="Times New Roman" w:cs="Times New Roman"/>
          <w:sz w:val="24"/>
          <w:szCs w:val="24"/>
        </w:rPr>
        <w:t>Poskytovatel je povinen na své náklady vybavit své výkonné pracovníky provádějící úklid pracovním oděvem, ochrannými prostředky, úklidovými pomůckami a stroji, úklidovými</w:t>
      </w:r>
      <w:r w:rsidR="00BB63AB" w:rsidRPr="008B4A9D">
        <w:rPr>
          <w:rFonts w:ascii="Times New Roman" w:hAnsi="Times New Roman" w:cs="Times New Roman"/>
          <w:sz w:val="24"/>
          <w:szCs w:val="24"/>
        </w:rPr>
        <w:t xml:space="preserve">, </w:t>
      </w:r>
      <w:r w:rsidR="008D28C2" w:rsidRPr="008B4A9D">
        <w:rPr>
          <w:rFonts w:ascii="Times New Roman" w:hAnsi="Times New Roman" w:cs="Times New Roman"/>
          <w:sz w:val="24"/>
          <w:szCs w:val="24"/>
        </w:rPr>
        <w:t xml:space="preserve">dezinfekčními </w:t>
      </w:r>
      <w:r w:rsidR="00BB63AB" w:rsidRPr="008B4A9D">
        <w:rPr>
          <w:rFonts w:ascii="Times New Roman" w:hAnsi="Times New Roman" w:cs="Times New Roman"/>
          <w:sz w:val="24"/>
          <w:szCs w:val="24"/>
        </w:rPr>
        <w:t xml:space="preserve">a pracími </w:t>
      </w:r>
      <w:r w:rsidR="008D28C2" w:rsidRPr="008B4A9D">
        <w:rPr>
          <w:rFonts w:ascii="Times New Roman" w:hAnsi="Times New Roman" w:cs="Times New Roman"/>
          <w:sz w:val="24"/>
          <w:szCs w:val="24"/>
        </w:rPr>
        <w:t xml:space="preserve">prostředky a dalším úklidovým materiálem. </w:t>
      </w:r>
      <w:r w:rsidR="00320CA7" w:rsidRPr="008B4A9D">
        <w:rPr>
          <w:rFonts w:ascii="Times New Roman" w:hAnsi="Times New Roman" w:cs="Times New Roman"/>
          <w:sz w:val="24"/>
          <w:szCs w:val="24"/>
        </w:rPr>
        <w:t xml:space="preserve">Poskytovatel se zavazuje zajistit, aby pracovní oděv pracovníků byl jednotný a umožňoval objednateli </w:t>
      </w:r>
      <w:r w:rsidR="00CB2412" w:rsidRPr="008B4A9D">
        <w:rPr>
          <w:rFonts w:ascii="Times New Roman" w:hAnsi="Times New Roman" w:cs="Times New Roman"/>
          <w:sz w:val="24"/>
          <w:szCs w:val="24"/>
        </w:rPr>
        <w:t xml:space="preserve">bez dalšího rozpoznat, </w:t>
      </w:r>
      <w:r w:rsidR="00320CA7" w:rsidRPr="008B4A9D">
        <w:rPr>
          <w:rFonts w:ascii="Times New Roman" w:hAnsi="Times New Roman" w:cs="Times New Roman"/>
          <w:sz w:val="24"/>
          <w:szCs w:val="24"/>
        </w:rPr>
        <w:t xml:space="preserve">že osoba pohybující se v prostorách objednatele </w:t>
      </w:r>
      <w:proofErr w:type="gramStart"/>
      <w:r w:rsidR="00320CA7" w:rsidRPr="008B4A9D">
        <w:rPr>
          <w:rFonts w:ascii="Times New Roman" w:hAnsi="Times New Roman" w:cs="Times New Roman"/>
          <w:sz w:val="24"/>
          <w:szCs w:val="24"/>
        </w:rPr>
        <w:t>patří</w:t>
      </w:r>
      <w:proofErr w:type="gramEnd"/>
      <w:r w:rsidR="00320CA7" w:rsidRPr="008B4A9D">
        <w:rPr>
          <w:rFonts w:ascii="Times New Roman" w:hAnsi="Times New Roman" w:cs="Times New Roman"/>
          <w:sz w:val="24"/>
          <w:szCs w:val="24"/>
        </w:rPr>
        <w:t xml:space="preserve"> k poskytovateli a provádí úklidové práce.</w:t>
      </w:r>
      <w:r w:rsidR="00CB2412" w:rsidRPr="008B4A9D">
        <w:rPr>
          <w:rFonts w:ascii="Times New Roman" w:hAnsi="Times New Roman" w:cs="Times New Roman"/>
          <w:sz w:val="24"/>
          <w:szCs w:val="24"/>
        </w:rPr>
        <w:t xml:space="preserve"> V případě pochybností je objednatel oprávněn požadovat po příslušné osobě prokázat, že je pracovníkem poskytovatele. </w:t>
      </w:r>
      <w:r w:rsidR="00320CA7" w:rsidRPr="008B4A9D">
        <w:rPr>
          <w:rFonts w:ascii="Times New Roman" w:hAnsi="Times New Roman" w:cs="Times New Roman"/>
          <w:sz w:val="24"/>
          <w:szCs w:val="24"/>
        </w:rPr>
        <w:t xml:space="preserve"> </w:t>
      </w:r>
    </w:p>
    <w:p w14:paraId="38892DC5" w14:textId="77777777" w:rsidR="00320CA7" w:rsidRPr="00320CA7" w:rsidRDefault="00320CA7" w:rsidP="00320CA7">
      <w:pPr>
        <w:pStyle w:val="Odstavecseseznamem"/>
        <w:spacing w:after="0" w:line="240" w:lineRule="auto"/>
        <w:ind w:left="0"/>
        <w:jc w:val="both"/>
        <w:rPr>
          <w:rFonts w:ascii="Times New Roman" w:hAnsi="Times New Roman" w:cs="Times New Roman"/>
          <w:sz w:val="24"/>
          <w:szCs w:val="24"/>
        </w:rPr>
      </w:pPr>
    </w:p>
    <w:p w14:paraId="01ADA1A2" w14:textId="77777777" w:rsidR="00841979" w:rsidRPr="003078D6" w:rsidRDefault="008D28C2" w:rsidP="003078D6">
      <w:pPr>
        <w:spacing w:after="0" w:line="240" w:lineRule="auto"/>
        <w:jc w:val="both"/>
        <w:rPr>
          <w:rFonts w:ascii="Times New Roman" w:hAnsi="Times New Roman" w:cs="Times New Roman"/>
          <w:sz w:val="24"/>
          <w:szCs w:val="24"/>
        </w:rPr>
      </w:pPr>
      <w:r w:rsidRPr="003078D6">
        <w:rPr>
          <w:rFonts w:ascii="Times New Roman" w:hAnsi="Times New Roman" w:cs="Times New Roman"/>
          <w:sz w:val="24"/>
          <w:szCs w:val="24"/>
        </w:rPr>
        <w:t xml:space="preserve">6. </w:t>
      </w:r>
      <w:r w:rsidR="00F516C7" w:rsidRPr="003078D6">
        <w:rPr>
          <w:rFonts w:ascii="Times New Roman" w:hAnsi="Times New Roman" w:cs="Times New Roman"/>
          <w:sz w:val="24"/>
          <w:szCs w:val="24"/>
        </w:rPr>
        <w:tab/>
      </w:r>
      <w:r w:rsidRPr="003078D6">
        <w:rPr>
          <w:rFonts w:ascii="Times New Roman" w:hAnsi="Times New Roman" w:cs="Times New Roman"/>
          <w:sz w:val="24"/>
          <w:szCs w:val="24"/>
        </w:rPr>
        <w:t>Pokud bude výkonný pracovník</w:t>
      </w:r>
      <w:r w:rsidR="00D21B47" w:rsidRPr="003078D6">
        <w:rPr>
          <w:rFonts w:ascii="Times New Roman" w:hAnsi="Times New Roman" w:cs="Times New Roman"/>
          <w:sz w:val="24"/>
          <w:szCs w:val="24"/>
        </w:rPr>
        <w:t xml:space="preserve"> p</w:t>
      </w:r>
      <w:r w:rsidRPr="003078D6">
        <w:rPr>
          <w:rFonts w:ascii="Times New Roman" w:hAnsi="Times New Roman" w:cs="Times New Roman"/>
          <w:sz w:val="24"/>
          <w:szCs w:val="24"/>
        </w:rPr>
        <w:t xml:space="preserve">oskytovatele, který úklid běžně provádí nepřítomen, je </w:t>
      </w:r>
      <w:r w:rsidR="00D21B47" w:rsidRPr="003078D6">
        <w:rPr>
          <w:rFonts w:ascii="Times New Roman" w:hAnsi="Times New Roman" w:cs="Times New Roman"/>
          <w:sz w:val="24"/>
          <w:szCs w:val="24"/>
        </w:rPr>
        <w:t>p</w:t>
      </w:r>
      <w:r w:rsidRPr="003078D6">
        <w:rPr>
          <w:rFonts w:ascii="Times New Roman" w:hAnsi="Times New Roman" w:cs="Times New Roman"/>
          <w:sz w:val="24"/>
          <w:szCs w:val="24"/>
        </w:rPr>
        <w:t xml:space="preserve">oskytovatel povinen zajistit provedení prací náhradním pracovníkem, vybavit ho úklidovými pomůckami a prostředky a poučit ho o náplni a rozsahu prováděných prací, včetně podmínek stanovených předpisy souvisejícími s BOZP a PO. </w:t>
      </w:r>
    </w:p>
    <w:p w14:paraId="7D1E66C4" w14:textId="77777777" w:rsidR="00841979" w:rsidRPr="003078D6" w:rsidRDefault="00841979" w:rsidP="003078D6">
      <w:pPr>
        <w:spacing w:after="0" w:line="240" w:lineRule="auto"/>
        <w:jc w:val="both"/>
        <w:rPr>
          <w:rFonts w:ascii="Times New Roman" w:hAnsi="Times New Roman" w:cs="Times New Roman"/>
          <w:sz w:val="24"/>
          <w:szCs w:val="24"/>
        </w:rPr>
      </w:pPr>
    </w:p>
    <w:p w14:paraId="12595FC6" w14:textId="77777777" w:rsidR="00D21B47" w:rsidRPr="003078D6" w:rsidRDefault="008D28C2" w:rsidP="003078D6">
      <w:pPr>
        <w:spacing w:after="0" w:line="240" w:lineRule="auto"/>
        <w:jc w:val="both"/>
        <w:rPr>
          <w:rFonts w:ascii="Times New Roman" w:hAnsi="Times New Roman" w:cs="Times New Roman"/>
          <w:sz w:val="24"/>
          <w:szCs w:val="24"/>
        </w:rPr>
      </w:pPr>
      <w:r w:rsidRPr="003078D6">
        <w:rPr>
          <w:rFonts w:ascii="Times New Roman" w:hAnsi="Times New Roman" w:cs="Times New Roman"/>
          <w:sz w:val="24"/>
          <w:szCs w:val="24"/>
        </w:rPr>
        <w:t xml:space="preserve">7. </w:t>
      </w:r>
      <w:r w:rsidR="00F516C7" w:rsidRPr="003078D6">
        <w:rPr>
          <w:rFonts w:ascii="Times New Roman" w:hAnsi="Times New Roman" w:cs="Times New Roman"/>
          <w:sz w:val="24"/>
          <w:szCs w:val="24"/>
        </w:rPr>
        <w:tab/>
      </w:r>
      <w:r w:rsidRPr="003078D6">
        <w:rPr>
          <w:rFonts w:ascii="Times New Roman" w:hAnsi="Times New Roman" w:cs="Times New Roman"/>
          <w:sz w:val="24"/>
          <w:szCs w:val="24"/>
        </w:rPr>
        <w:t xml:space="preserve">Veškeré nálezy věcí při provádění úklidu je </w:t>
      </w:r>
      <w:r w:rsidR="00D21B47" w:rsidRPr="003078D6">
        <w:rPr>
          <w:rFonts w:ascii="Times New Roman" w:hAnsi="Times New Roman" w:cs="Times New Roman"/>
          <w:sz w:val="24"/>
          <w:szCs w:val="24"/>
        </w:rPr>
        <w:t>p</w:t>
      </w:r>
      <w:r w:rsidRPr="003078D6">
        <w:rPr>
          <w:rFonts w:ascii="Times New Roman" w:hAnsi="Times New Roman" w:cs="Times New Roman"/>
          <w:sz w:val="24"/>
          <w:szCs w:val="24"/>
        </w:rPr>
        <w:t xml:space="preserve">oskytovatel povinen předat odpovědnému pracovníkovi </w:t>
      </w:r>
      <w:r w:rsidR="00D21B47" w:rsidRPr="003078D6">
        <w:rPr>
          <w:rFonts w:ascii="Times New Roman" w:hAnsi="Times New Roman" w:cs="Times New Roman"/>
          <w:sz w:val="24"/>
          <w:szCs w:val="24"/>
        </w:rPr>
        <w:t>o</w:t>
      </w:r>
      <w:r w:rsidRPr="003078D6">
        <w:rPr>
          <w:rFonts w:ascii="Times New Roman" w:hAnsi="Times New Roman" w:cs="Times New Roman"/>
          <w:sz w:val="24"/>
          <w:szCs w:val="24"/>
        </w:rPr>
        <w:t>bjednatele</w:t>
      </w:r>
      <w:r w:rsidR="00A71D39" w:rsidRPr="003078D6">
        <w:rPr>
          <w:rFonts w:ascii="Times New Roman" w:hAnsi="Times New Roman" w:cs="Times New Roman"/>
          <w:sz w:val="24"/>
          <w:szCs w:val="24"/>
        </w:rPr>
        <w:t>, kterým je kontaktní osoba uveden</w:t>
      </w:r>
      <w:r w:rsidR="00CB2412">
        <w:rPr>
          <w:rFonts w:ascii="Times New Roman" w:hAnsi="Times New Roman" w:cs="Times New Roman"/>
          <w:sz w:val="24"/>
          <w:szCs w:val="24"/>
        </w:rPr>
        <w:t>á</w:t>
      </w:r>
      <w:r w:rsidR="00A71D39" w:rsidRPr="003078D6">
        <w:rPr>
          <w:rFonts w:ascii="Times New Roman" w:hAnsi="Times New Roman" w:cs="Times New Roman"/>
          <w:sz w:val="24"/>
          <w:szCs w:val="24"/>
        </w:rPr>
        <w:t xml:space="preserve"> v čl. XI. této smlouvy.</w:t>
      </w:r>
    </w:p>
    <w:p w14:paraId="09BBEEFF" w14:textId="77777777" w:rsidR="00D21B47" w:rsidRPr="003078D6" w:rsidRDefault="00D21B47" w:rsidP="003078D6">
      <w:pPr>
        <w:spacing w:after="0" w:line="240" w:lineRule="auto"/>
        <w:jc w:val="both"/>
        <w:rPr>
          <w:rFonts w:ascii="Times New Roman" w:hAnsi="Times New Roman" w:cs="Times New Roman"/>
          <w:sz w:val="24"/>
          <w:szCs w:val="24"/>
        </w:rPr>
      </w:pPr>
    </w:p>
    <w:p w14:paraId="09CC6BBB" w14:textId="77777777" w:rsidR="00841979" w:rsidRPr="003078D6" w:rsidRDefault="008D28C2" w:rsidP="003078D6">
      <w:pPr>
        <w:spacing w:after="0" w:line="240" w:lineRule="auto"/>
        <w:jc w:val="both"/>
        <w:rPr>
          <w:rFonts w:ascii="Times New Roman" w:hAnsi="Times New Roman" w:cs="Times New Roman"/>
          <w:sz w:val="24"/>
          <w:szCs w:val="24"/>
        </w:rPr>
      </w:pPr>
      <w:r w:rsidRPr="003078D6">
        <w:rPr>
          <w:rFonts w:ascii="Times New Roman" w:hAnsi="Times New Roman" w:cs="Times New Roman"/>
          <w:sz w:val="24"/>
          <w:szCs w:val="24"/>
        </w:rPr>
        <w:t xml:space="preserve">8. </w:t>
      </w:r>
      <w:r w:rsidR="00675AA0" w:rsidRPr="003078D6">
        <w:rPr>
          <w:rFonts w:ascii="Times New Roman" w:hAnsi="Times New Roman" w:cs="Times New Roman"/>
          <w:sz w:val="24"/>
          <w:szCs w:val="24"/>
        </w:rPr>
        <w:tab/>
      </w:r>
      <w:r w:rsidRPr="003078D6">
        <w:rPr>
          <w:rFonts w:ascii="Times New Roman" w:hAnsi="Times New Roman" w:cs="Times New Roman"/>
          <w:sz w:val="24"/>
          <w:szCs w:val="24"/>
        </w:rPr>
        <w:t>Poskytovatel je povinen chránit majetek objednatele při provádění úklid</w:t>
      </w:r>
      <w:r w:rsidR="00D21B47" w:rsidRPr="003078D6">
        <w:rPr>
          <w:rFonts w:ascii="Times New Roman" w:hAnsi="Times New Roman" w:cs="Times New Roman"/>
          <w:sz w:val="24"/>
          <w:szCs w:val="24"/>
        </w:rPr>
        <w:t xml:space="preserve">ových prací </w:t>
      </w:r>
      <w:r w:rsidRPr="003078D6">
        <w:rPr>
          <w:rFonts w:ascii="Times New Roman" w:hAnsi="Times New Roman" w:cs="Times New Roman"/>
          <w:sz w:val="24"/>
          <w:szCs w:val="24"/>
        </w:rPr>
        <w:t xml:space="preserve">a je plně odpovědný za škody, které mohou vzniknout z jeho činnosti v souvislosti s plněním </w:t>
      </w:r>
      <w:r w:rsidR="00D21B47" w:rsidRPr="003078D6">
        <w:rPr>
          <w:rFonts w:ascii="Times New Roman" w:hAnsi="Times New Roman" w:cs="Times New Roman"/>
          <w:sz w:val="24"/>
          <w:szCs w:val="24"/>
        </w:rPr>
        <w:t>p</w:t>
      </w:r>
      <w:r w:rsidRPr="003078D6">
        <w:rPr>
          <w:rFonts w:ascii="Times New Roman" w:hAnsi="Times New Roman" w:cs="Times New Roman"/>
          <w:sz w:val="24"/>
          <w:szCs w:val="24"/>
        </w:rPr>
        <w:t xml:space="preserve">ředmětu smlouvy, a to za škody na majetku i zdraví v plné výši. Zjistí-li při provádění úklidu závadu technického rázu nebo poškození majetku objednatele, oznámí neprodleně tuto skutečnost </w:t>
      </w:r>
      <w:r w:rsidR="00675AA0" w:rsidRPr="003078D6">
        <w:rPr>
          <w:rFonts w:ascii="Times New Roman" w:hAnsi="Times New Roman" w:cs="Times New Roman"/>
          <w:sz w:val="24"/>
          <w:szCs w:val="24"/>
        </w:rPr>
        <w:t xml:space="preserve">odpovědnému </w:t>
      </w:r>
      <w:r w:rsidRPr="003078D6">
        <w:rPr>
          <w:rFonts w:ascii="Times New Roman" w:hAnsi="Times New Roman" w:cs="Times New Roman"/>
          <w:sz w:val="24"/>
          <w:szCs w:val="24"/>
        </w:rPr>
        <w:t>zástupci objednatele</w:t>
      </w:r>
      <w:r w:rsidR="00675AA0" w:rsidRPr="003078D6">
        <w:rPr>
          <w:rFonts w:ascii="Times New Roman" w:hAnsi="Times New Roman" w:cs="Times New Roman"/>
          <w:sz w:val="24"/>
          <w:szCs w:val="24"/>
        </w:rPr>
        <w:t>.</w:t>
      </w:r>
    </w:p>
    <w:p w14:paraId="024D962A" w14:textId="77777777" w:rsidR="00841979" w:rsidRPr="003078D6" w:rsidRDefault="00841979" w:rsidP="003078D6">
      <w:pPr>
        <w:spacing w:after="0" w:line="240" w:lineRule="auto"/>
        <w:jc w:val="both"/>
        <w:rPr>
          <w:rFonts w:ascii="Times New Roman" w:hAnsi="Times New Roman" w:cs="Times New Roman"/>
          <w:sz w:val="24"/>
          <w:szCs w:val="24"/>
        </w:rPr>
      </w:pPr>
    </w:p>
    <w:p w14:paraId="758689B1" w14:textId="77777777" w:rsidR="00841979" w:rsidRPr="003078D6" w:rsidRDefault="008D28C2" w:rsidP="003078D6">
      <w:pPr>
        <w:spacing w:after="0" w:line="240" w:lineRule="auto"/>
        <w:jc w:val="both"/>
        <w:rPr>
          <w:rFonts w:ascii="Times New Roman" w:hAnsi="Times New Roman" w:cs="Times New Roman"/>
          <w:sz w:val="24"/>
          <w:szCs w:val="24"/>
        </w:rPr>
      </w:pPr>
      <w:r w:rsidRPr="003078D6">
        <w:rPr>
          <w:rFonts w:ascii="Times New Roman" w:hAnsi="Times New Roman" w:cs="Times New Roman"/>
          <w:sz w:val="24"/>
          <w:szCs w:val="24"/>
        </w:rPr>
        <w:t xml:space="preserve">9. </w:t>
      </w:r>
      <w:r w:rsidR="00675AA0" w:rsidRPr="003078D6">
        <w:rPr>
          <w:rFonts w:ascii="Times New Roman" w:hAnsi="Times New Roman" w:cs="Times New Roman"/>
          <w:sz w:val="24"/>
          <w:szCs w:val="24"/>
        </w:rPr>
        <w:tab/>
      </w:r>
      <w:r w:rsidRPr="003078D6">
        <w:rPr>
          <w:rFonts w:ascii="Times New Roman" w:hAnsi="Times New Roman" w:cs="Times New Roman"/>
          <w:sz w:val="24"/>
          <w:szCs w:val="24"/>
        </w:rPr>
        <w:t xml:space="preserve">Způsobí-li </w:t>
      </w:r>
      <w:r w:rsidR="00D21B47" w:rsidRPr="003078D6">
        <w:rPr>
          <w:rFonts w:ascii="Times New Roman" w:hAnsi="Times New Roman" w:cs="Times New Roman"/>
          <w:sz w:val="24"/>
          <w:szCs w:val="24"/>
        </w:rPr>
        <w:t>p</w:t>
      </w:r>
      <w:r w:rsidRPr="003078D6">
        <w:rPr>
          <w:rFonts w:ascii="Times New Roman" w:hAnsi="Times New Roman" w:cs="Times New Roman"/>
          <w:sz w:val="24"/>
          <w:szCs w:val="24"/>
        </w:rPr>
        <w:t xml:space="preserve">oskytovatel při provádění prací škodu na majetku </w:t>
      </w:r>
      <w:r w:rsidR="00D21B47" w:rsidRPr="003078D6">
        <w:rPr>
          <w:rFonts w:ascii="Times New Roman" w:hAnsi="Times New Roman" w:cs="Times New Roman"/>
          <w:sz w:val="24"/>
          <w:szCs w:val="24"/>
        </w:rPr>
        <w:t>o</w:t>
      </w:r>
      <w:r w:rsidRPr="003078D6">
        <w:rPr>
          <w:rFonts w:ascii="Times New Roman" w:hAnsi="Times New Roman" w:cs="Times New Roman"/>
          <w:sz w:val="24"/>
          <w:szCs w:val="24"/>
        </w:rPr>
        <w:t>bjednatele nebo na majetku či na zdraví třetích osob</w:t>
      </w:r>
      <w:r w:rsidR="00D21B47" w:rsidRPr="003078D6">
        <w:rPr>
          <w:rFonts w:ascii="Times New Roman" w:hAnsi="Times New Roman" w:cs="Times New Roman"/>
          <w:sz w:val="24"/>
          <w:szCs w:val="24"/>
        </w:rPr>
        <w:t>,</w:t>
      </w:r>
      <w:r w:rsidRPr="003078D6">
        <w:rPr>
          <w:rFonts w:ascii="Times New Roman" w:hAnsi="Times New Roman" w:cs="Times New Roman"/>
          <w:sz w:val="24"/>
          <w:szCs w:val="24"/>
        </w:rPr>
        <w:t xml:space="preserve"> je povinen tuto skutečnost neprodleně oznámit </w:t>
      </w:r>
      <w:r w:rsidR="00675AA0" w:rsidRPr="003078D6">
        <w:rPr>
          <w:rFonts w:ascii="Times New Roman" w:hAnsi="Times New Roman" w:cs="Times New Roman"/>
          <w:sz w:val="24"/>
          <w:szCs w:val="24"/>
        </w:rPr>
        <w:t xml:space="preserve">zástupci objednatele </w:t>
      </w:r>
      <w:r w:rsidRPr="003078D6">
        <w:rPr>
          <w:rFonts w:ascii="Times New Roman" w:hAnsi="Times New Roman" w:cs="Times New Roman"/>
          <w:sz w:val="24"/>
          <w:szCs w:val="24"/>
        </w:rPr>
        <w:t xml:space="preserve">a náklady vzniklé </w:t>
      </w:r>
      <w:r w:rsidR="00D21B47" w:rsidRPr="003078D6">
        <w:rPr>
          <w:rFonts w:ascii="Times New Roman" w:hAnsi="Times New Roman" w:cs="Times New Roman"/>
          <w:sz w:val="24"/>
          <w:szCs w:val="24"/>
        </w:rPr>
        <w:t>o</w:t>
      </w:r>
      <w:r w:rsidRPr="003078D6">
        <w:rPr>
          <w:rFonts w:ascii="Times New Roman" w:hAnsi="Times New Roman" w:cs="Times New Roman"/>
          <w:sz w:val="24"/>
          <w:szCs w:val="24"/>
        </w:rPr>
        <w:t xml:space="preserve">bjednateli na odstranění škody uhradit nejpozději do 30 dní od uplatnění nároků </w:t>
      </w:r>
      <w:r w:rsidR="00D21B47" w:rsidRPr="003078D6">
        <w:rPr>
          <w:rFonts w:ascii="Times New Roman" w:hAnsi="Times New Roman" w:cs="Times New Roman"/>
          <w:sz w:val="24"/>
          <w:szCs w:val="24"/>
        </w:rPr>
        <w:t>o</w:t>
      </w:r>
      <w:r w:rsidRPr="003078D6">
        <w:rPr>
          <w:rFonts w:ascii="Times New Roman" w:hAnsi="Times New Roman" w:cs="Times New Roman"/>
          <w:sz w:val="24"/>
          <w:szCs w:val="24"/>
        </w:rPr>
        <w:t xml:space="preserve">bjednatelem. Možnost poskytnutí náhrady cestou pojistného plnění z příslušné pojistky </w:t>
      </w:r>
      <w:r w:rsidR="00D21B47" w:rsidRPr="003078D6">
        <w:rPr>
          <w:rFonts w:ascii="Times New Roman" w:hAnsi="Times New Roman" w:cs="Times New Roman"/>
          <w:sz w:val="24"/>
          <w:szCs w:val="24"/>
        </w:rPr>
        <w:t>p</w:t>
      </w:r>
      <w:r w:rsidRPr="003078D6">
        <w:rPr>
          <w:rFonts w:ascii="Times New Roman" w:hAnsi="Times New Roman" w:cs="Times New Roman"/>
          <w:sz w:val="24"/>
          <w:szCs w:val="24"/>
        </w:rPr>
        <w:t>oskytovatele tím není dotčen</w:t>
      </w:r>
      <w:r w:rsidR="00BB63AB" w:rsidRPr="003078D6">
        <w:rPr>
          <w:rFonts w:ascii="Times New Roman" w:hAnsi="Times New Roman" w:cs="Times New Roman"/>
          <w:sz w:val="24"/>
          <w:szCs w:val="24"/>
        </w:rPr>
        <w:t>a</w:t>
      </w:r>
      <w:r w:rsidRPr="003078D6">
        <w:rPr>
          <w:rFonts w:ascii="Times New Roman" w:hAnsi="Times New Roman" w:cs="Times New Roman"/>
          <w:sz w:val="24"/>
          <w:szCs w:val="24"/>
        </w:rPr>
        <w:t xml:space="preserve">. </w:t>
      </w:r>
    </w:p>
    <w:p w14:paraId="455D5399" w14:textId="77777777" w:rsidR="00841979" w:rsidRPr="003078D6" w:rsidRDefault="00841979" w:rsidP="003078D6">
      <w:pPr>
        <w:spacing w:after="0" w:line="240" w:lineRule="auto"/>
        <w:jc w:val="both"/>
        <w:rPr>
          <w:rFonts w:ascii="Times New Roman" w:hAnsi="Times New Roman" w:cs="Times New Roman"/>
          <w:sz w:val="24"/>
          <w:szCs w:val="24"/>
        </w:rPr>
      </w:pPr>
    </w:p>
    <w:p w14:paraId="285CEE93" w14:textId="77777777" w:rsidR="002B5A15" w:rsidRPr="003078D6" w:rsidRDefault="002B5A15" w:rsidP="003078D6">
      <w:pPr>
        <w:pStyle w:val="Odstavecseseznamem"/>
        <w:spacing w:after="0" w:line="240" w:lineRule="auto"/>
        <w:ind w:left="0"/>
        <w:jc w:val="both"/>
        <w:rPr>
          <w:rFonts w:ascii="Times New Roman" w:hAnsi="Times New Roman" w:cs="Times New Roman"/>
          <w:sz w:val="24"/>
          <w:szCs w:val="24"/>
        </w:rPr>
      </w:pPr>
      <w:r w:rsidRPr="003078D6">
        <w:rPr>
          <w:rFonts w:ascii="Times New Roman" w:hAnsi="Times New Roman" w:cs="Times New Roman"/>
          <w:sz w:val="24"/>
          <w:szCs w:val="24"/>
        </w:rPr>
        <w:t xml:space="preserve">10. </w:t>
      </w:r>
      <w:r w:rsidRPr="003078D6">
        <w:rPr>
          <w:rFonts w:ascii="Times New Roman" w:hAnsi="Times New Roman" w:cs="Times New Roman"/>
          <w:sz w:val="24"/>
          <w:szCs w:val="24"/>
        </w:rPr>
        <w:tab/>
      </w:r>
      <w:r w:rsidR="008D28C2" w:rsidRPr="003078D6">
        <w:rPr>
          <w:rFonts w:ascii="Times New Roman" w:hAnsi="Times New Roman" w:cs="Times New Roman"/>
          <w:sz w:val="24"/>
          <w:szCs w:val="24"/>
        </w:rPr>
        <w:t xml:space="preserve">Poskytovatel je povinen při plnění předmětu smlouvy provést nutná opatření proti vzniku požáru, havárie elektřiny, vodovodních rozvodů a zabezpečit plnění svých povinností </w:t>
      </w:r>
      <w:r w:rsidR="008D28C2" w:rsidRPr="003078D6">
        <w:rPr>
          <w:rFonts w:ascii="Times New Roman" w:hAnsi="Times New Roman" w:cs="Times New Roman"/>
          <w:sz w:val="24"/>
          <w:szCs w:val="24"/>
        </w:rPr>
        <w:lastRenderedPageBreak/>
        <w:t xml:space="preserve">tak, aby byly dodržovány předpisy BOZP, hygieny práce, protipožární ochrany a ochrany životního prostředí. </w:t>
      </w:r>
    </w:p>
    <w:p w14:paraId="103936A7" w14:textId="77777777" w:rsidR="002B5A15" w:rsidRPr="003078D6" w:rsidRDefault="002B5A15" w:rsidP="003078D6">
      <w:pPr>
        <w:pStyle w:val="Odstavecseseznamem"/>
        <w:spacing w:after="0" w:line="240" w:lineRule="auto"/>
        <w:ind w:left="0"/>
        <w:jc w:val="both"/>
        <w:rPr>
          <w:rFonts w:ascii="Times New Roman" w:hAnsi="Times New Roman" w:cs="Times New Roman"/>
          <w:sz w:val="24"/>
          <w:szCs w:val="24"/>
        </w:rPr>
      </w:pPr>
    </w:p>
    <w:p w14:paraId="7DF24F73" w14:textId="77777777" w:rsidR="00015539" w:rsidRPr="003078D6" w:rsidRDefault="002B5A15" w:rsidP="003078D6">
      <w:pPr>
        <w:tabs>
          <w:tab w:val="left" w:pos="426"/>
        </w:tabs>
        <w:spacing w:after="0" w:line="240" w:lineRule="auto"/>
        <w:jc w:val="both"/>
        <w:rPr>
          <w:rFonts w:ascii="Times New Roman" w:hAnsi="Times New Roman" w:cs="Times New Roman"/>
          <w:sz w:val="24"/>
          <w:szCs w:val="24"/>
        </w:rPr>
      </w:pPr>
      <w:r w:rsidRPr="003078D6">
        <w:rPr>
          <w:rFonts w:ascii="Times New Roman" w:hAnsi="Times New Roman" w:cs="Times New Roman"/>
          <w:sz w:val="24"/>
          <w:szCs w:val="24"/>
        </w:rPr>
        <w:t xml:space="preserve">11. </w:t>
      </w:r>
      <w:r w:rsidRPr="003078D6">
        <w:rPr>
          <w:rFonts w:ascii="Times New Roman" w:hAnsi="Times New Roman" w:cs="Times New Roman"/>
          <w:sz w:val="24"/>
          <w:szCs w:val="24"/>
        </w:rPr>
        <w:tab/>
      </w:r>
      <w:r w:rsidR="00A71D39" w:rsidRPr="003078D6">
        <w:rPr>
          <w:rFonts w:ascii="Times New Roman" w:hAnsi="Times New Roman" w:cs="Times New Roman"/>
          <w:sz w:val="24"/>
          <w:szCs w:val="24"/>
        </w:rPr>
        <w:tab/>
      </w:r>
      <w:r w:rsidR="00015539" w:rsidRPr="003078D6">
        <w:rPr>
          <w:rFonts w:ascii="Times New Roman" w:hAnsi="Times New Roman" w:cs="Times New Roman"/>
          <w:sz w:val="24"/>
          <w:szCs w:val="24"/>
        </w:rPr>
        <w:t xml:space="preserve">Poskytovatel je povinen dodržovat při provádění úklidových prací interní předpisy objednatele upravující provozní řád budovy, směrnici o odpadovém hospodářství, BOZP a PO atd. Objednatel poskytne a seznámí </w:t>
      </w:r>
      <w:r w:rsidR="00A71D39" w:rsidRPr="003078D6">
        <w:rPr>
          <w:rFonts w:ascii="Times New Roman" w:hAnsi="Times New Roman" w:cs="Times New Roman"/>
          <w:sz w:val="24"/>
          <w:szCs w:val="24"/>
        </w:rPr>
        <w:t xml:space="preserve">poskytovatele </w:t>
      </w:r>
      <w:r w:rsidR="00015539" w:rsidRPr="003078D6">
        <w:rPr>
          <w:rFonts w:ascii="Times New Roman" w:hAnsi="Times New Roman" w:cs="Times New Roman"/>
          <w:sz w:val="24"/>
          <w:szCs w:val="24"/>
        </w:rPr>
        <w:t>s těmito předpisy a směrnicemi.</w:t>
      </w:r>
    </w:p>
    <w:p w14:paraId="53DEE41D" w14:textId="77777777" w:rsidR="00015539" w:rsidRPr="003078D6" w:rsidRDefault="00015539" w:rsidP="003078D6">
      <w:pPr>
        <w:spacing w:after="0" w:line="240" w:lineRule="auto"/>
        <w:jc w:val="both"/>
        <w:rPr>
          <w:rFonts w:ascii="Times New Roman" w:hAnsi="Times New Roman" w:cs="Times New Roman"/>
          <w:b/>
          <w:bCs/>
          <w:sz w:val="24"/>
          <w:szCs w:val="24"/>
        </w:rPr>
      </w:pPr>
    </w:p>
    <w:p w14:paraId="28E217C2" w14:textId="77777777" w:rsidR="002B5A15" w:rsidRPr="003078D6" w:rsidRDefault="00015539" w:rsidP="003078D6">
      <w:pPr>
        <w:pStyle w:val="Odstavecseseznamem"/>
        <w:spacing w:after="0" w:line="240" w:lineRule="auto"/>
        <w:ind w:left="0"/>
        <w:jc w:val="both"/>
        <w:rPr>
          <w:rFonts w:ascii="Times New Roman" w:hAnsi="Times New Roman" w:cs="Times New Roman"/>
          <w:sz w:val="24"/>
          <w:szCs w:val="24"/>
        </w:rPr>
      </w:pPr>
      <w:r w:rsidRPr="003078D6">
        <w:rPr>
          <w:rFonts w:ascii="Times New Roman" w:hAnsi="Times New Roman" w:cs="Times New Roman"/>
          <w:sz w:val="24"/>
          <w:szCs w:val="24"/>
        </w:rPr>
        <w:t xml:space="preserve">12. </w:t>
      </w:r>
      <w:r w:rsidRPr="003078D6">
        <w:rPr>
          <w:rFonts w:ascii="Times New Roman" w:hAnsi="Times New Roman" w:cs="Times New Roman"/>
          <w:sz w:val="24"/>
          <w:szCs w:val="24"/>
        </w:rPr>
        <w:tab/>
      </w:r>
      <w:r w:rsidR="001D7359" w:rsidRPr="003078D6">
        <w:rPr>
          <w:rFonts w:ascii="Times New Roman" w:hAnsi="Times New Roman" w:cs="Times New Roman"/>
          <w:sz w:val="24"/>
          <w:szCs w:val="24"/>
        </w:rPr>
        <w:t xml:space="preserve">Klíče od jednotlivých prostor si pracovníci </w:t>
      </w:r>
      <w:r w:rsidR="002B5A15" w:rsidRPr="003078D6">
        <w:rPr>
          <w:rFonts w:ascii="Times New Roman" w:hAnsi="Times New Roman" w:cs="Times New Roman"/>
          <w:sz w:val="24"/>
          <w:szCs w:val="24"/>
        </w:rPr>
        <w:t>p</w:t>
      </w:r>
      <w:r w:rsidR="001D7359" w:rsidRPr="003078D6">
        <w:rPr>
          <w:rFonts w:ascii="Times New Roman" w:hAnsi="Times New Roman" w:cs="Times New Roman"/>
          <w:sz w:val="24"/>
          <w:szCs w:val="24"/>
        </w:rPr>
        <w:t>oskytovatele vyzvednou na místě určeném</w:t>
      </w:r>
      <w:r w:rsidR="002B5A15" w:rsidRPr="003078D6">
        <w:rPr>
          <w:rFonts w:ascii="Times New Roman" w:hAnsi="Times New Roman" w:cs="Times New Roman"/>
          <w:sz w:val="24"/>
          <w:szCs w:val="24"/>
        </w:rPr>
        <w:t xml:space="preserve"> O</w:t>
      </w:r>
      <w:r w:rsidR="001D7359" w:rsidRPr="003078D6">
        <w:rPr>
          <w:rFonts w:ascii="Times New Roman" w:hAnsi="Times New Roman" w:cs="Times New Roman"/>
          <w:sz w:val="24"/>
          <w:szCs w:val="24"/>
        </w:rPr>
        <w:t>bjednatelem</w:t>
      </w:r>
      <w:r w:rsidR="002B5A15" w:rsidRPr="003078D6">
        <w:rPr>
          <w:rFonts w:ascii="Times New Roman" w:hAnsi="Times New Roman" w:cs="Times New Roman"/>
          <w:sz w:val="24"/>
          <w:szCs w:val="24"/>
        </w:rPr>
        <w:t xml:space="preserve"> a po skončení úklidu je odevzdají na místo k tomu objednatelem určené. </w:t>
      </w:r>
    </w:p>
    <w:p w14:paraId="04B6448C" w14:textId="77777777" w:rsidR="002B5A15" w:rsidRPr="003078D6" w:rsidRDefault="002B5A15" w:rsidP="003078D6">
      <w:pPr>
        <w:pStyle w:val="Zkladntext1"/>
        <w:spacing w:after="0"/>
        <w:jc w:val="both"/>
        <w:rPr>
          <w:rFonts w:ascii="Times New Roman" w:hAnsi="Times New Roman" w:cs="Times New Roman"/>
          <w:sz w:val="24"/>
          <w:szCs w:val="24"/>
        </w:rPr>
      </w:pPr>
    </w:p>
    <w:p w14:paraId="5F7064E2" w14:textId="77777777" w:rsidR="002B5A15" w:rsidRPr="003078D6" w:rsidRDefault="002B5A15" w:rsidP="003078D6">
      <w:pPr>
        <w:pStyle w:val="Zkladntext1"/>
        <w:spacing w:after="0"/>
        <w:jc w:val="both"/>
        <w:rPr>
          <w:rFonts w:ascii="Times New Roman" w:hAnsi="Times New Roman" w:cs="Times New Roman"/>
          <w:sz w:val="24"/>
          <w:szCs w:val="24"/>
        </w:rPr>
      </w:pPr>
      <w:r w:rsidRPr="003078D6">
        <w:rPr>
          <w:rFonts w:ascii="Times New Roman" w:hAnsi="Times New Roman" w:cs="Times New Roman"/>
          <w:sz w:val="24"/>
          <w:szCs w:val="24"/>
        </w:rPr>
        <w:t>1</w:t>
      </w:r>
      <w:r w:rsidR="00015539" w:rsidRPr="003078D6">
        <w:rPr>
          <w:rFonts w:ascii="Times New Roman" w:hAnsi="Times New Roman" w:cs="Times New Roman"/>
          <w:sz w:val="24"/>
          <w:szCs w:val="24"/>
        </w:rPr>
        <w:t>3</w:t>
      </w:r>
      <w:r w:rsidRPr="003078D6">
        <w:rPr>
          <w:rFonts w:ascii="Times New Roman" w:hAnsi="Times New Roman" w:cs="Times New Roman"/>
          <w:sz w:val="24"/>
          <w:szCs w:val="24"/>
        </w:rPr>
        <w:t xml:space="preserve">. </w:t>
      </w:r>
      <w:r w:rsidR="001D7359" w:rsidRPr="003078D6">
        <w:rPr>
          <w:rFonts w:ascii="Times New Roman" w:hAnsi="Times New Roman" w:cs="Times New Roman"/>
          <w:sz w:val="24"/>
          <w:szCs w:val="24"/>
        </w:rPr>
        <w:t xml:space="preserve"> </w:t>
      </w:r>
      <w:r w:rsidR="001D0C24">
        <w:rPr>
          <w:rFonts w:ascii="Times New Roman" w:hAnsi="Times New Roman" w:cs="Times New Roman"/>
          <w:sz w:val="24"/>
          <w:szCs w:val="24"/>
        </w:rPr>
        <w:tab/>
      </w:r>
      <w:r w:rsidR="001D7359" w:rsidRPr="003078D6">
        <w:rPr>
          <w:rFonts w:ascii="Times New Roman" w:hAnsi="Times New Roman" w:cs="Times New Roman"/>
          <w:sz w:val="24"/>
          <w:szCs w:val="24"/>
        </w:rPr>
        <w:t xml:space="preserve">Poskytovatel je povinen po celou dobu plnění dle této smlouvy mít uzavřenu </w:t>
      </w:r>
      <w:r w:rsidR="00BB63AB" w:rsidRPr="003078D6">
        <w:rPr>
          <w:rFonts w:ascii="Times New Roman" w:hAnsi="Times New Roman" w:cs="Times New Roman"/>
          <w:sz w:val="24"/>
          <w:szCs w:val="24"/>
        </w:rPr>
        <w:t xml:space="preserve">platnou </w:t>
      </w:r>
      <w:r w:rsidR="001D7359" w:rsidRPr="003078D6">
        <w:rPr>
          <w:rFonts w:ascii="Times New Roman" w:hAnsi="Times New Roman" w:cs="Times New Roman"/>
          <w:sz w:val="24"/>
          <w:szCs w:val="24"/>
        </w:rPr>
        <w:t xml:space="preserve">pojistnou smlouvu na pojištění odpovědnosti za škodu způsobenou </w:t>
      </w:r>
      <w:r w:rsidRPr="003078D6">
        <w:rPr>
          <w:rFonts w:ascii="Times New Roman" w:hAnsi="Times New Roman" w:cs="Times New Roman"/>
          <w:sz w:val="24"/>
          <w:szCs w:val="24"/>
        </w:rPr>
        <w:t>p</w:t>
      </w:r>
      <w:r w:rsidR="001D7359" w:rsidRPr="003078D6">
        <w:rPr>
          <w:rFonts w:ascii="Times New Roman" w:hAnsi="Times New Roman" w:cs="Times New Roman"/>
          <w:sz w:val="24"/>
          <w:szCs w:val="24"/>
        </w:rPr>
        <w:t xml:space="preserve">oskytovatelem třetím osobám (včetně </w:t>
      </w:r>
      <w:r w:rsidRPr="003078D6">
        <w:rPr>
          <w:rFonts w:ascii="Times New Roman" w:hAnsi="Times New Roman" w:cs="Times New Roman"/>
          <w:sz w:val="24"/>
          <w:szCs w:val="24"/>
        </w:rPr>
        <w:t>o</w:t>
      </w:r>
      <w:r w:rsidR="001D7359" w:rsidRPr="003078D6">
        <w:rPr>
          <w:rFonts w:ascii="Times New Roman" w:hAnsi="Times New Roman" w:cs="Times New Roman"/>
          <w:sz w:val="24"/>
          <w:szCs w:val="24"/>
        </w:rPr>
        <w:t>bjednatele) při výkonu podnikatelské činnosti pokrývající předmět plnění této smlouvy s minimálním celkovým limitem pojistného plnění ve výši</w:t>
      </w:r>
      <w:r w:rsidR="00A71D39" w:rsidRPr="003078D6">
        <w:rPr>
          <w:rFonts w:ascii="Times New Roman" w:hAnsi="Times New Roman" w:cs="Times New Roman"/>
          <w:sz w:val="24"/>
          <w:szCs w:val="24"/>
        </w:rPr>
        <w:t xml:space="preserve"> min. </w:t>
      </w:r>
      <w:proofErr w:type="gramStart"/>
      <w:r w:rsidR="00A71D39" w:rsidRPr="003078D6">
        <w:rPr>
          <w:rFonts w:ascii="Times New Roman" w:hAnsi="Times New Roman" w:cs="Times New Roman"/>
          <w:sz w:val="24"/>
          <w:szCs w:val="24"/>
        </w:rPr>
        <w:t>1.000.000,--</w:t>
      </w:r>
      <w:proofErr w:type="gramEnd"/>
      <w:r w:rsidR="00A71D39" w:rsidRPr="003078D6">
        <w:rPr>
          <w:rFonts w:ascii="Times New Roman" w:hAnsi="Times New Roman" w:cs="Times New Roman"/>
          <w:sz w:val="24"/>
          <w:szCs w:val="24"/>
        </w:rPr>
        <w:t xml:space="preserve"> Kč</w:t>
      </w:r>
      <w:r w:rsidR="001D7359" w:rsidRPr="003078D6">
        <w:rPr>
          <w:rFonts w:ascii="Times New Roman" w:hAnsi="Times New Roman" w:cs="Times New Roman"/>
          <w:sz w:val="24"/>
          <w:szCs w:val="24"/>
        </w:rPr>
        <w:t xml:space="preserve">. Poskytovatel </w:t>
      </w:r>
      <w:r w:rsidR="00BB63AB" w:rsidRPr="003078D6">
        <w:rPr>
          <w:rFonts w:ascii="Times New Roman" w:hAnsi="Times New Roman" w:cs="Times New Roman"/>
          <w:sz w:val="24"/>
          <w:szCs w:val="24"/>
        </w:rPr>
        <w:t xml:space="preserve">se zavazuje </w:t>
      </w:r>
      <w:r w:rsidR="001D7359" w:rsidRPr="003078D6">
        <w:rPr>
          <w:rFonts w:ascii="Times New Roman" w:hAnsi="Times New Roman" w:cs="Times New Roman"/>
          <w:sz w:val="24"/>
          <w:szCs w:val="24"/>
        </w:rPr>
        <w:t>předlož</w:t>
      </w:r>
      <w:r w:rsidR="00BB63AB" w:rsidRPr="003078D6">
        <w:rPr>
          <w:rFonts w:ascii="Times New Roman" w:hAnsi="Times New Roman" w:cs="Times New Roman"/>
          <w:sz w:val="24"/>
          <w:szCs w:val="24"/>
        </w:rPr>
        <w:t>it</w:t>
      </w:r>
      <w:r w:rsidR="001D7359" w:rsidRPr="003078D6">
        <w:rPr>
          <w:rFonts w:ascii="Times New Roman" w:hAnsi="Times New Roman" w:cs="Times New Roman"/>
          <w:sz w:val="24"/>
          <w:szCs w:val="24"/>
        </w:rPr>
        <w:t xml:space="preserve"> </w:t>
      </w:r>
      <w:r w:rsidRPr="003078D6">
        <w:rPr>
          <w:rFonts w:ascii="Times New Roman" w:hAnsi="Times New Roman" w:cs="Times New Roman"/>
          <w:sz w:val="24"/>
          <w:szCs w:val="24"/>
        </w:rPr>
        <w:t>o</w:t>
      </w:r>
      <w:r w:rsidR="001D7359" w:rsidRPr="003078D6">
        <w:rPr>
          <w:rFonts w:ascii="Times New Roman" w:hAnsi="Times New Roman" w:cs="Times New Roman"/>
          <w:sz w:val="24"/>
          <w:szCs w:val="24"/>
        </w:rPr>
        <w:t xml:space="preserve">bjednateli </w:t>
      </w:r>
      <w:r w:rsidR="00BB63AB" w:rsidRPr="003078D6">
        <w:rPr>
          <w:rFonts w:ascii="Times New Roman" w:hAnsi="Times New Roman" w:cs="Times New Roman"/>
          <w:sz w:val="24"/>
          <w:szCs w:val="24"/>
        </w:rPr>
        <w:t xml:space="preserve">na jeho žádost </w:t>
      </w:r>
      <w:r w:rsidR="001D7359" w:rsidRPr="003078D6">
        <w:rPr>
          <w:rFonts w:ascii="Times New Roman" w:hAnsi="Times New Roman" w:cs="Times New Roman"/>
          <w:sz w:val="24"/>
          <w:szCs w:val="24"/>
        </w:rPr>
        <w:t>pojistnou smlouvu (certifikát pojištění)</w:t>
      </w:r>
      <w:r w:rsidR="00BB63AB" w:rsidRPr="003078D6">
        <w:rPr>
          <w:rFonts w:ascii="Times New Roman" w:hAnsi="Times New Roman" w:cs="Times New Roman"/>
          <w:sz w:val="24"/>
          <w:szCs w:val="24"/>
        </w:rPr>
        <w:t xml:space="preserve">. </w:t>
      </w:r>
    </w:p>
    <w:p w14:paraId="75DB0A84" w14:textId="77777777" w:rsidR="00993F82" w:rsidRPr="003078D6" w:rsidRDefault="00993F82" w:rsidP="003078D6">
      <w:pPr>
        <w:pStyle w:val="Zkladntext1"/>
        <w:spacing w:after="0"/>
        <w:jc w:val="both"/>
        <w:rPr>
          <w:rFonts w:ascii="Times New Roman" w:hAnsi="Times New Roman" w:cs="Times New Roman"/>
          <w:sz w:val="24"/>
          <w:szCs w:val="24"/>
        </w:rPr>
      </w:pPr>
    </w:p>
    <w:p w14:paraId="6F2F50AD" w14:textId="77777777" w:rsidR="006E56EA" w:rsidRDefault="00993F82" w:rsidP="001D0C24">
      <w:pPr>
        <w:pStyle w:val="Zkladntext1"/>
        <w:numPr>
          <w:ilvl w:val="0"/>
          <w:numId w:val="30"/>
        </w:numPr>
        <w:spacing w:after="0"/>
        <w:ind w:left="0" w:hanging="11"/>
        <w:jc w:val="both"/>
        <w:rPr>
          <w:rFonts w:ascii="Times New Roman" w:hAnsi="Times New Roman" w:cs="Times New Roman"/>
          <w:sz w:val="24"/>
          <w:szCs w:val="24"/>
        </w:rPr>
      </w:pPr>
      <w:r w:rsidRPr="006E56EA">
        <w:rPr>
          <w:rFonts w:ascii="Times New Roman" w:hAnsi="Times New Roman" w:cs="Times New Roman"/>
          <w:sz w:val="24"/>
          <w:szCs w:val="24"/>
        </w:rPr>
        <w:t xml:space="preserve">Poskytovatel není oprávněn poskytnout plnění dle této smlouvy prostřednictvím subdodavatelů. </w:t>
      </w:r>
    </w:p>
    <w:p w14:paraId="0536FE41" w14:textId="77777777" w:rsidR="00993F82" w:rsidRPr="006E56EA" w:rsidRDefault="00993F82" w:rsidP="003078D6">
      <w:pPr>
        <w:tabs>
          <w:tab w:val="left" w:pos="426"/>
        </w:tabs>
        <w:spacing w:after="0" w:line="240" w:lineRule="auto"/>
        <w:ind w:right="284"/>
        <w:jc w:val="both"/>
        <w:rPr>
          <w:rFonts w:ascii="Times New Roman" w:hAnsi="Times New Roman" w:cs="Times New Roman"/>
          <w:sz w:val="28"/>
          <w:szCs w:val="28"/>
        </w:rPr>
      </w:pPr>
    </w:p>
    <w:p w14:paraId="29C4AB67" w14:textId="77777777" w:rsidR="00BB63AB" w:rsidRPr="003078D6" w:rsidRDefault="00BB63AB" w:rsidP="003078D6">
      <w:pPr>
        <w:tabs>
          <w:tab w:val="left" w:pos="426"/>
        </w:tabs>
        <w:spacing w:after="0" w:line="240" w:lineRule="auto"/>
        <w:ind w:right="284"/>
        <w:jc w:val="both"/>
        <w:rPr>
          <w:rFonts w:ascii="Times New Roman" w:hAnsi="Times New Roman" w:cs="Times New Roman"/>
          <w:b/>
          <w:bCs/>
          <w:sz w:val="24"/>
          <w:szCs w:val="24"/>
        </w:rPr>
      </w:pPr>
    </w:p>
    <w:p w14:paraId="78F05333" w14:textId="77777777" w:rsidR="00D21B47" w:rsidRPr="003078D6" w:rsidRDefault="008D28C2" w:rsidP="003078D6">
      <w:pPr>
        <w:spacing w:after="0" w:line="240" w:lineRule="auto"/>
        <w:jc w:val="center"/>
        <w:rPr>
          <w:rFonts w:ascii="Times New Roman" w:hAnsi="Times New Roman" w:cs="Times New Roman"/>
          <w:b/>
          <w:bCs/>
          <w:sz w:val="24"/>
          <w:szCs w:val="24"/>
        </w:rPr>
      </w:pPr>
      <w:r w:rsidRPr="003078D6">
        <w:rPr>
          <w:rFonts w:ascii="Times New Roman" w:hAnsi="Times New Roman" w:cs="Times New Roman"/>
          <w:b/>
          <w:bCs/>
          <w:sz w:val="24"/>
          <w:szCs w:val="24"/>
        </w:rPr>
        <w:t>VI.</w:t>
      </w:r>
    </w:p>
    <w:p w14:paraId="36B4C1FD" w14:textId="77777777" w:rsidR="00D21B47" w:rsidRPr="003078D6" w:rsidRDefault="008D28C2" w:rsidP="003078D6">
      <w:pPr>
        <w:spacing w:after="0" w:line="240" w:lineRule="auto"/>
        <w:jc w:val="center"/>
        <w:rPr>
          <w:rFonts w:ascii="Times New Roman" w:hAnsi="Times New Roman" w:cs="Times New Roman"/>
          <w:b/>
          <w:bCs/>
          <w:sz w:val="24"/>
          <w:szCs w:val="24"/>
        </w:rPr>
      </w:pPr>
      <w:proofErr w:type="gramStart"/>
      <w:r w:rsidRPr="003078D6">
        <w:rPr>
          <w:rFonts w:ascii="Times New Roman" w:hAnsi="Times New Roman" w:cs="Times New Roman"/>
          <w:b/>
          <w:bCs/>
          <w:sz w:val="24"/>
          <w:szCs w:val="24"/>
        </w:rPr>
        <w:t xml:space="preserve">POVINNOSTI </w:t>
      </w:r>
      <w:r w:rsidR="00675AA0" w:rsidRPr="003078D6">
        <w:rPr>
          <w:rFonts w:ascii="Times New Roman" w:hAnsi="Times New Roman" w:cs="Times New Roman"/>
          <w:b/>
          <w:bCs/>
          <w:sz w:val="24"/>
          <w:szCs w:val="24"/>
        </w:rPr>
        <w:t xml:space="preserve"> </w:t>
      </w:r>
      <w:r w:rsidRPr="003078D6">
        <w:rPr>
          <w:rFonts w:ascii="Times New Roman" w:hAnsi="Times New Roman" w:cs="Times New Roman"/>
          <w:b/>
          <w:bCs/>
          <w:sz w:val="24"/>
          <w:szCs w:val="24"/>
        </w:rPr>
        <w:t>OBJEDNATELE</w:t>
      </w:r>
      <w:proofErr w:type="gramEnd"/>
    </w:p>
    <w:p w14:paraId="4F82E77E" w14:textId="77777777" w:rsidR="00D21B47" w:rsidRPr="003078D6" w:rsidRDefault="00D21B47" w:rsidP="003078D6">
      <w:pPr>
        <w:spacing w:after="0" w:line="240" w:lineRule="auto"/>
        <w:rPr>
          <w:rFonts w:ascii="Times New Roman" w:hAnsi="Times New Roman" w:cs="Times New Roman"/>
          <w:sz w:val="24"/>
          <w:szCs w:val="24"/>
        </w:rPr>
      </w:pPr>
    </w:p>
    <w:p w14:paraId="6BF7ABC8" w14:textId="77777777" w:rsidR="001A2558" w:rsidRPr="003078D6" w:rsidRDefault="00675AA0" w:rsidP="003078D6">
      <w:pPr>
        <w:pStyle w:val="Zkladntext1"/>
        <w:numPr>
          <w:ilvl w:val="0"/>
          <w:numId w:val="20"/>
        </w:numPr>
        <w:tabs>
          <w:tab w:val="left" w:pos="413"/>
        </w:tabs>
        <w:spacing w:after="0"/>
        <w:ind w:left="0" w:hanging="11"/>
        <w:jc w:val="both"/>
        <w:rPr>
          <w:rFonts w:ascii="Times New Roman" w:hAnsi="Times New Roman" w:cs="Times New Roman"/>
          <w:sz w:val="24"/>
          <w:szCs w:val="24"/>
        </w:rPr>
      </w:pPr>
      <w:r w:rsidRPr="003078D6">
        <w:rPr>
          <w:rFonts w:ascii="Times New Roman" w:hAnsi="Times New Roman" w:cs="Times New Roman"/>
          <w:sz w:val="24"/>
          <w:szCs w:val="24"/>
        </w:rPr>
        <w:tab/>
      </w:r>
      <w:r w:rsidR="001A2558" w:rsidRPr="003078D6">
        <w:rPr>
          <w:rFonts w:ascii="Times New Roman" w:hAnsi="Times New Roman" w:cs="Times New Roman"/>
          <w:sz w:val="24"/>
          <w:szCs w:val="24"/>
        </w:rPr>
        <w:t>Objednatel je povinen poskytnout poskytovateli potřebnou součinnost pro plnění předmětu této smlouvy a předat poskytovateli veškeré podklady potřebné pro řádné plnění předmětu této smlouvy.</w:t>
      </w:r>
    </w:p>
    <w:p w14:paraId="1785FDC9" w14:textId="77777777" w:rsidR="001D7359" w:rsidRPr="003078D6" w:rsidRDefault="001D7359" w:rsidP="003078D6">
      <w:pPr>
        <w:pStyle w:val="Zkladntext1"/>
        <w:tabs>
          <w:tab w:val="left" w:pos="413"/>
        </w:tabs>
        <w:spacing w:after="0"/>
        <w:jc w:val="both"/>
        <w:rPr>
          <w:rFonts w:ascii="Times New Roman" w:hAnsi="Times New Roman" w:cs="Times New Roman"/>
          <w:sz w:val="24"/>
          <w:szCs w:val="24"/>
        </w:rPr>
      </w:pPr>
    </w:p>
    <w:p w14:paraId="0A65D1AD" w14:textId="77777777" w:rsidR="001A2558" w:rsidRPr="003078D6" w:rsidRDefault="001A2558" w:rsidP="006E56EA">
      <w:pPr>
        <w:pStyle w:val="Zkladntext1"/>
        <w:numPr>
          <w:ilvl w:val="0"/>
          <w:numId w:val="20"/>
        </w:numPr>
        <w:tabs>
          <w:tab w:val="left" w:pos="709"/>
        </w:tabs>
        <w:spacing w:after="0"/>
        <w:ind w:left="0" w:hanging="11"/>
        <w:jc w:val="both"/>
        <w:rPr>
          <w:rFonts w:ascii="Times New Roman" w:hAnsi="Times New Roman" w:cs="Times New Roman"/>
          <w:sz w:val="24"/>
          <w:szCs w:val="24"/>
        </w:rPr>
      </w:pPr>
      <w:r w:rsidRPr="003078D6">
        <w:rPr>
          <w:rFonts w:ascii="Times New Roman" w:hAnsi="Times New Roman" w:cs="Times New Roman"/>
          <w:sz w:val="24"/>
          <w:szCs w:val="24"/>
        </w:rPr>
        <w:t>Objednatel se zavazuje poskytnout objednateli prostory pro uložení úklidové techniky a úklidových prostředků. Poskytovatel se zavazuje nejpozději ke dni zániku této smlouvy tyto prostory vyklidit a vrátit je objednateli zpět, a to ve stavu, v němž mu byly předány s přihlédnutím k běžnému opotřebení.</w:t>
      </w:r>
    </w:p>
    <w:p w14:paraId="7F29A286" w14:textId="77777777" w:rsidR="001D7359" w:rsidRPr="003078D6" w:rsidRDefault="001D7359" w:rsidP="003078D6">
      <w:pPr>
        <w:pStyle w:val="Zkladntext1"/>
        <w:tabs>
          <w:tab w:val="left" w:pos="413"/>
        </w:tabs>
        <w:spacing w:after="0"/>
        <w:jc w:val="both"/>
        <w:rPr>
          <w:rFonts w:ascii="Times New Roman" w:hAnsi="Times New Roman" w:cs="Times New Roman"/>
          <w:sz w:val="24"/>
          <w:szCs w:val="24"/>
        </w:rPr>
      </w:pPr>
    </w:p>
    <w:p w14:paraId="7B4CF639" w14:textId="77777777" w:rsidR="001A2558" w:rsidRPr="003078D6" w:rsidRDefault="001A2558" w:rsidP="006E56EA">
      <w:pPr>
        <w:pStyle w:val="Zkladntext1"/>
        <w:numPr>
          <w:ilvl w:val="0"/>
          <w:numId w:val="20"/>
        </w:numPr>
        <w:spacing w:after="0"/>
        <w:ind w:left="0" w:hanging="11"/>
        <w:jc w:val="both"/>
        <w:rPr>
          <w:rFonts w:ascii="Times New Roman" w:hAnsi="Times New Roman" w:cs="Times New Roman"/>
          <w:sz w:val="24"/>
          <w:szCs w:val="24"/>
        </w:rPr>
      </w:pPr>
      <w:r w:rsidRPr="003078D6">
        <w:rPr>
          <w:rFonts w:ascii="Times New Roman" w:hAnsi="Times New Roman" w:cs="Times New Roman"/>
          <w:sz w:val="24"/>
          <w:szCs w:val="24"/>
        </w:rPr>
        <w:t xml:space="preserve">Objednatel je povinen seznámit poskytovatele s pravidly PO a BOZP a proškolit vybraného zástupce poskytovatele ze zásad na úseku požární ochrany (PO) a bezpečnosti a ochrany zdraví při práci (BOZP).  Objednatel a </w:t>
      </w:r>
      <w:r w:rsidR="00BB63AB" w:rsidRPr="003078D6">
        <w:rPr>
          <w:rFonts w:ascii="Times New Roman" w:hAnsi="Times New Roman" w:cs="Times New Roman"/>
          <w:sz w:val="24"/>
          <w:szCs w:val="24"/>
        </w:rPr>
        <w:t>p</w:t>
      </w:r>
      <w:r w:rsidRPr="003078D6">
        <w:rPr>
          <w:rFonts w:ascii="Times New Roman" w:hAnsi="Times New Roman" w:cs="Times New Roman"/>
          <w:sz w:val="24"/>
          <w:szCs w:val="24"/>
        </w:rPr>
        <w:t>oskytovatel s</w:t>
      </w:r>
      <w:r w:rsidR="00BB63AB" w:rsidRPr="003078D6">
        <w:rPr>
          <w:rFonts w:ascii="Times New Roman" w:hAnsi="Times New Roman" w:cs="Times New Roman"/>
          <w:sz w:val="24"/>
          <w:szCs w:val="24"/>
        </w:rPr>
        <w:t xml:space="preserve">e budou </w:t>
      </w:r>
      <w:r w:rsidRPr="003078D6">
        <w:rPr>
          <w:rFonts w:ascii="Times New Roman" w:hAnsi="Times New Roman" w:cs="Times New Roman"/>
          <w:sz w:val="24"/>
          <w:szCs w:val="24"/>
        </w:rPr>
        <w:t>vzájemně inform</w:t>
      </w:r>
      <w:r w:rsidR="00BB63AB" w:rsidRPr="003078D6">
        <w:rPr>
          <w:rFonts w:ascii="Times New Roman" w:hAnsi="Times New Roman" w:cs="Times New Roman"/>
          <w:sz w:val="24"/>
          <w:szCs w:val="24"/>
        </w:rPr>
        <w:t xml:space="preserve">ovat </w:t>
      </w:r>
      <w:r w:rsidRPr="003078D6">
        <w:rPr>
          <w:rFonts w:ascii="Times New Roman" w:hAnsi="Times New Roman" w:cs="Times New Roman"/>
          <w:sz w:val="24"/>
          <w:szCs w:val="24"/>
        </w:rPr>
        <w:t>o rizicích v místě provádění úklidových prací dle této smlouvy. Poskytovatel se zavazuje, že prokazatelně seznámí všechny svoje pracovníky a další osoby, které se budou podílet na realizaci předmětu plnění s pravidly PO a BOZP a s</w:t>
      </w:r>
      <w:r w:rsidR="00BB63AB" w:rsidRPr="003078D6">
        <w:rPr>
          <w:rFonts w:ascii="Times New Roman" w:hAnsi="Times New Roman" w:cs="Times New Roman"/>
          <w:sz w:val="24"/>
          <w:szCs w:val="24"/>
        </w:rPr>
        <w:t> </w:t>
      </w:r>
      <w:r w:rsidRPr="003078D6">
        <w:rPr>
          <w:rFonts w:ascii="Times New Roman" w:hAnsi="Times New Roman" w:cs="Times New Roman"/>
          <w:sz w:val="24"/>
          <w:szCs w:val="24"/>
        </w:rPr>
        <w:t>riziky</w:t>
      </w:r>
      <w:r w:rsidR="00BB63AB" w:rsidRPr="003078D6">
        <w:rPr>
          <w:rFonts w:ascii="Times New Roman" w:hAnsi="Times New Roman" w:cs="Times New Roman"/>
          <w:sz w:val="24"/>
          <w:szCs w:val="24"/>
        </w:rPr>
        <w:t xml:space="preserve"> výše uvedenými</w:t>
      </w:r>
      <w:r w:rsidRPr="003078D6">
        <w:rPr>
          <w:rFonts w:ascii="Times New Roman" w:hAnsi="Times New Roman" w:cs="Times New Roman"/>
          <w:sz w:val="24"/>
          <w:szCs w:val="24"/>
        </w:rPr>
        <w:t xml:space="preserve">. </w:t>
      </w:r>
    </w:p>
    <w:p w14:paraId="528ED92C" w14:textId="77777777" w:rsidR="001D7359" w:rsidRPr="003078D6" w:rsidRDefault="001D7359" w:rsidP="003078D6">
      <w:pPr>
        <w:pStyle w:val="Zkladntext1"/>
        <w:tabs>
          <w:tab w:val="left" w:pos="413"/>
        </w:tabs>
        <w:spacing w:after="0"/>
        <w:jc w:val="both"/>
        <w:rPr>
          <w:rFonts w:ascii="Times New Roman" w:hAnsi="Times New Roman" w:cs="Times New Roman"/>
          <w:sz w:val="24"/>
          <w:szCs w:val="24"/>
        </w:rPr>
      </w:pPr>
    </w:p>
    <w:p w14:paraId="4D2E5F8D" w14:textId="77777777" w:rsidR="001A2558" w:rsidRPr="003078D6" w:rsidRDefault="001A2558" w:rsidP="006E56EA">
      <w:pPr>
        <w:pStyle w:val="Zkladntext1"/>
        <w:numPr>
          <w:ilvl w:val="0"/>
          <w:numId w:val="20"/>
        </w:numPr>
        <w:spacing w:after="0"/>
        <w:ind w:left="0" w:hanging="11"/>
        <w:jc w:val="both"/>
        <w:rPr>
          <w:rFonts w:ascii="Times New Roman" w:hAnsi="Times New Roman" w:cs="Times New Roman"/>
          <w:sz w:val="24"/>
          <w:szCs w:val="24"/>
        </w:rPr>
      </w:pPr>
      <w:r w:rsidRPr="003078D6">
        <w:rPr>
          <w:rFonts w:ascii="Times New Roman" w:hAnsi="Times New Roman" w:cs="Times New Roman"/>
          <w:sz w:val="24"/>
          <w:szCs w:val="24"/>
        </w:rPr>
        <w:t>Objednatel se zavazuje poskytnout poskytovateli hygienické prostředky pro doplnění nebo výměnu specifikované v příloze č. 1 této smlouvy vždy první den v příslušném kalendářním měsíci v místě a čase určeném objednatelem.</w:t>
      </w:r>
    </w:p>
    <w:p w14:paraId="071473A7" w14:textId="77777777" w:rsidR="001D7359" w:rsidRPr="003078D6" w:rsidRDefault="001D7359" w:rsidP="003078D6">
      <w:pPr>
        <w:pStyle w:val="Zkladntext1"/>
        <w:tabs>
          <w:tab w:val="left" w:pos="415"/>
        </w:tabs>
        <w:spacing w:after="0"/>
        <w:jc w:val="both"/>
        <w:rPr>
          <w:rFonts w:ascii="Times New Roman" w:hAnsi="Times New Roman" w:cs="Times New Roman"/>
          <w:sz w:val="24"/>
          <w:szCs w:val="24"/>
        </w:rPr>
      </w:pPr>
    </w:p>
    <w:p w14:paraId="36A56F76" w14:textId="77777777" w:rsidR="001A2558" w:rsidRPr="003078D6" w:rsidRDefault="001A2558" w:rsidP="006E56EA">
      <w:pPr>
        <w:pStyle w:val="Zkladntext1"/>
        <w:numPr>
          <w:ilvl w:val="0"/>
          <w:numId w:val="20"/>
        </w:numPr>
        <w:spacing w:after="0"/>
        <w:ind w:left="0" w:hanging="11"/>
        <w:jc w:val="both"/>
        <w:rPr>
          <w:rFonts w:ascii="Times New Roman" w:hAnsi="Times New Roman" w:cs="Times New Roman"/>
          <w:sz w:val="24"/>
          <w:szCs w:val="24"/>
        </w:rPr>
      </w:pPr>
      <w:r w:rsidRPr="003078D6">
        <w:rPr>
          <w:rFonts w:ascii="Times New Roman" w:hAnsi="Times New Roman" w:cs="Times New Roman"/>
          <w:sz w:val="24"/>
          <w:szCs w:val="24"/>
        </w:rPr>
        <w:t xml:space="preserve">Objednatel se zavazuje písemně sdělovat (případně e-mailem nebo telefonicky) </w:t>
      </w:r>
      <w:r w:rsidR="00BB63AB" w:rsidRPr="003078D6">
        <w:rPr>
          <w:rFonts w:ascii="Times New Roman" w:hAnsi="Times New Roman" w:cs="Times New Roman"/>
          <w:sz w:val="24"/>
          <w:szCs w:val="24"/>
        </w:rPr>
        <w:t>p</w:t>
      </w:r>
      <w:r w:rsidRPr="003078D6">
        <w:rPr>
          <w:rFonts w:ascii="Times New Roman" w:hAnsi="Times New Roman" w:cs="Times New Roman"/>
          <w:sz w:val="24"/>
          <w:szCs w:val="24"/>
        </w:rPr>
        <w:t xml:space="preserve">oskytovateli případné mimořádné provozní změny, které mohou mít vliv na čas provádění </w:t>
      </w:r>
      <w:r w:rsidR="001D7359" w:rsidRPr="003078D6">
        <w:rPr>
          <w:rFonts w:ascii="Times New Roman" w:hAnsi="Times New Roman" w:cs="Times New Roman"/>
          <w:sz w:val="24"/>
          <w:szCs w:val="24"/>
        </w:rPr>
        <w:t>úklidových prací</w:t>
      </w:r>
      <w:r w:rsidRPr="003078D6">
        <w:rPr>
          <w:rFonts w:ascii="Times New Roman" w:hAnsi="Times New Roman" w:cs="Times New Roman"/>
          <w:sz w:val="24"/>
          <w:szCs w:val="24"/>
        </w:rPr>
        <w:t xml:space="preserve">, a to v dostatečném časovém předstihu alespoň 2 dny předem. V těchto případech je </w:t>
      </w:r>
      <w:r w:rsidR="00BB63AB" w:rsidRPr="003078D6">
        <w:rPr>
          <w:rFonts w:ascii="Times New Roman" w:hAnsi="Times New Roman" w:cs="Times New Roman"/>
          <w:sz w:val="24"/>
          <w:szCs w:val="24"/>
        </w:rPr>
        <w:t>p</w:t>
      </w:r>
      <w:r w:rsidRPr="003078D6">
        <w:rPr>
          <w:rFonts w:ascii="Times New Roman" w:hAnsi="Times New Roman" w:cs="Times New Roman"/>
          <w:sz w:val="24"/>
          <w:szCs w:val="24"/>
        </w:rPr>
        <w:t xml:space="preserve">oskytovatel povinen uzpůsobit provádění </w:t>
      </w:r>
      <w:r w:rsidR="001D7359" w:rsidRPr="003078D6">
        <w:rPr>
          <w:rFonts w:ascii="Times New Roman" w:hAnsi="Times New Roman" w:cs="Times New Roman"/>
          <w:sz w:val="24"/>
          <w:szCs w:val="24"/>
        </w:rPr>
        <w:t>úklidových prací provozním změnám</w:t>
      </w:r>
      <w:r w:rsidRPr="003078D6">
        <w:rPr>
          <w:rFonts w:ascii="Times New Roman" w:hAnsi="Times New Roman" w:cs="Times New Roman"/>
          <w:sz w:val="24"/>
          <w:szCs w:val="24"/>
        </w:rPr>
        <w:t>.</w:t>
      </w:r>
    </w:p>
    <w:p w14:paraId="03B1D8A3" w14:textId="77777777" w:rsidR="001D7359" w:rsidRPr="003078D6" w:rsidRDefault="001D7359" w:rsidP="003078D6">
      <w:pPr>
        <w:pStyle w:val="Zkladntext1"/>
        <w:tabs>
          <w:tab w:val="left" w:pos="415"/>
        </w:tabs>
        <w:spacing w:after="0"/>
        <w:jc w:val="both"/>
        <w:rPr>
          <w:rFonts w:ascii="Times New Roman" w:hAnsi="Times New Roman" w:cs="Times New Roman"/>
          <w:sz w:val="24"/>
          <w:szCs w:val="24"/>
        </w:rPr>
      </w:pPr>
    </w:p>
    <w:p w14:paraId="58D0A5BA" w14:textId="77777777" w:rsidR="001D7359" w:rsidRPr="003078D6" w:rsidRDefault="001D7359" w:rsidP="003078D6">
      <w:pPr>
        <w:pStyle w:val="Odstavecseseznamem"/>
        <w:numPr>
          <w:ilvl w:val="0"/>
          <w:numId w:val="20"/>
        </w:numPr>
        <w:spacing w:after="0" w:line="240" w:lineRule="auto"/>
        <w:ind w:left="0" w:hanging="11"/>
        <w:jc w:val="both"/>
        <w:rPr>
          <w:rFonts w:ascii="Times New Roman" w:hAnsi="Times New Roman" w:cs="Times New Roman"/>
          <w:sz w:val="24"/>
          <w:szCs w:val="24"/>
        </w:rPr>
      </w:pPr>
      <w:r w:rsidRPr="003078D6">
        <w:rPr>
          <w:rFonts w:ascii="Times New Roman" w:hAnsi="Times New Roman" w:cs="Times New Roman"/>
          <w:sz w:val="24"/>
          <w:szCs w:val="24"/>
        </w:rPr>
        <w:lastRenderedPageBreak/>
        <w:t xml:space="preserve">Objednatel je oprávněn kdykoliv kontrolovat, zda jsou úklidové práce prováděny poskytovatelem řádně a v souladu s touto smlouvou, jeho pokyny a příslušnými právními předpisy. </w:t>
      </w:r>
    </w:p>
    <w:p w14:paraId="5772B978" w14:textId="77777777" w:rsidR="001D7359" w:rsidRPr="003078D6" w:rsidRDefault="001D7359" w:rsidP="003078D6">
      <w:pPr>
        <w:pStyle w:val="Zkladntext1"/>
        <w:tabs>
          <w:tab w:val="left" w:pos="415"/>
          <w:tab w:val="left" w:pos="2510"/>
        </w:tabs>
        <w:spacing w:after="0"/>
        <w:ind w:hanging="11"/>
        <w:jc w:val="both"/>
        <w:rPr>
          <w:rFonts w:ascii="Times New Roman" w:hAnsi="Times New Roman" w:cs="Times New Roman"/>
          <w:sz w:val="24"/>
          <w:szCs w:val="24"/>
        </w:rPr>
      </w:pPr>
    </w:p>
    <w:p w14:paraId="674215D2" w14:textId="77777777" w:rsidR="001D7359" w:rsidRPr="003078D6" w:rsidRDefault="001D7359" w:rsidP="006E56EA">
      <w:pPr>
        <w:pStyle w:val="Zkladntext1"/>
        <w:numPr>
          <w:ilvl w:val="0"/>
          <w:numId w:val="20"/>
        </w:numPr>
        <w:tabs>
          <w:tab w:val="left" w:pos="851"/>
          <w:tab w:val="left" w:pos="2510"/>
        </w:tabs>
        <w:spacing w:after="0"/>
        <w:ind w:left="0" w:hanging="11"/>
        <w:jc w:val="both"/>
        <w:rPr>
          <w:rFonts w:ascii="Times New Roman" w:hAnsi="Times New Roman" w:cs="Times New Roman"/>
          <w:sz w:val="24"/>
          <w:szCs w:val="24"/>
        </w:rPr>
      </w:pPr>
      <w:r w:rsidRPr="003078D6">
        <w:rPr>
          <w:rFonts w:ascii="Times New Roman" w:hAnsi="Times New Roman" w:cs="Times New Roman"/>
          <w:sz w:val="24"/>
          <w:szCs w:val="24"/>
        </w:rPr>
        <w:t>O</w:t>
      </w:r>
      <w:r w:rsidR="008D28C2" w:rsidRPr="003078D6">
        <w:rPr>
          <w:rFonts w:ascii="Times New Roman" w:hAnsi="Times New Roman" w:cs="Times New Roman"/>
          <w:sz w:val="24"/>
          <w:szCs w:val="24"/>
        </w:rPr>
        <w:t xml:space="preserve">bjednatel umožní </w:t>
      </w:r>
      <w:r w:rsidR="00D21B47" w:rsidRPr="003078D6">
        <w:rPr>
          <w:rFonts w:ascii="Times New Roman" w:hAnsi="Times New Roman" w:cs="Times New Roman"/>
          <w:sz w:val="24"/>
          <w:szCs w:val="24"/>
        </w:rPr>
        <w:t>p</w:t>
      </w:r>
      <w:r w:rsidR="008D28C2" w:rsidRPr="003078D6">
        <w:rPr>
          <w:rFonts w:ascii="Times New Roman" w:hAnsi="Times New Roman" w:cs="Times New Roman"/>
          <w:sz w:val="24"/>
          <w:szCs w:val="24"/>
        </w:rPr>
        <w:t xml:space="preserve">oskytovateli bezplatný odběr vody a elektrické energie k zajištění </w:t>
      </w:r>
      <w:r w:rsidR="00675AA0" w:rsidRPr="003078D6">
        <w:rPr>
          <w:rFonts w:ascii="Times New Roman" w:hAnsi="Times New Roman" w:cs="Times New Roman"/>
          <w:sz w:val="24"/>
          <w:szCs w:val="24"/>
        </w:rPr>
        <w:t>splnění závazků poskytovatele dle této smlouvy. O</w:t>
      </w:r>
      <w:r w:rsidR="008D28C2" w:rsidRPr="003078D6">
        <w:rPr>
          <w:rFonts w:ascii="Times New Roman" w:hAnsi="Times New Roman" w:cs="Times New Roman"/>
          <w:sz w:val="24"/>
          <w:szCs w:val="24"/>
        </w:rPr>
        <w:t xml:space="preserve">bjednatel zajistí komplexní technickou funkčnost zejména elektrických a vodovodních rozvodů a sanitárních zařízení. </w:t>
      </w:r>
    </w:p>
    <w:p w14:paraId="6D4C0256" w14:textId="77777777" w:rsidR="001D7359" w:rsidRPr="003078D6" w:rsidRDefault="001D7359" w:rsidP="003078D6">
      <w:pPr>
        <w:pStyle w:val="Zkladntext1"/>
        <w:tabs>
          <w:tab w:val="left" w:pos="415"/>
          <w:tab w:val="left" w:pos="2510"/>
        </w:tabs>
        <w:spacing w:after="0"/>
        <w:ind w:hanging="11"/>
        <w:jc w:val="both"/>
        <w:rPr>
          <w:rFonts w:ascii="Times New Roman" w:hAnsi="Times New Roman" w:cs="Times New Roman"/>
          <w:sz w:val="24"/>
          <w:szCs w:val="24"/>
        </w:rPr>
      </w:pPr>
    </w:p>
    <w:p w14:paraId="18029069" w14:textId="77777777" w:rsidR="00D21B47" w:rsidRPr="003078D6" w:rsidRDefault="008D28C2" w:rsidP="006E56EA">
      <w:pPr>
        <w:pStyle w:val="Zkladntext1"/>
        <w:numPr>
          <w:ilvl w:val="0"/>
          <w:numId w:val="20"/>
        </w:numPr>
        <w:tabs>
          <w:tab w:val="left" w:pos="851"/>
          <w:tab w:val="left" w:pos="2510"/>
        </w:tabs>
        <w:spacing w:after="0"/>
        <w:ind w:left="0" w:hanging="11"/>
        <w:jc w:val="both"/>
        <w:rPr>
          <w:rFonts w:ascii="Times New Roman" w:hAnsi="Times New Roman" w:cs="Times New Roman"/>
          <w:sz w:val="24"/>
          <w:szCs w:val="24"/>
        </w:rPr>
      </w:pPr>
      <w:r w:rsidRPr="003078D6">
        <w:rPr>
          <w:rFonts w:ascii="Times New Roman" w:hAnsi="Times New Roman" w:cs="Times New Roman"/>
          <w:sz w:val="24"/>
          <w:szCs w:val="24"/>
        </w:rPr>
        <w:t xml:space="preserve">V případě, že při provádění </w:t>
      </w:r>
      <w:r w:rsidR="00675AA0" w:rsidRPr="003078D6">
        <w:rPr>
          <w:rFonts w:ascii="Times New Roman" w:hAnsi="Times New Roman" w:cs="Times New Roman"/>
          <w:sz w:val="24"/>
          <w:szCs w:val="24"/>
        </w:rPr>
        <w:t xml:space="preserve">úklidových prací ze strany poskytovatele došlo </w:t>
      </w:r>
      <w:r w:rsidRPr="003078D6">
        <w:rPr>
          <w:rFonts w:ascii="Times New Roman" w:hAnsi="Times New Roman" w:cs="Times New Roman"/>
          <w:sz w:val="24"/>
          <w:szCs w:val="24"/>
        </w:rPr>
        <w:t xml:space="preserve">k poškození majetku </w:t>
      </w:r>
      <w:r w:rsidR="00675AA0" w:rsidRPr="003078D6">
        <w:rPr>
          <w:rFonts w:ascii="Times New Roman" w:hAnsi="Times New Roman" w:cs="Times New Roman"/>
          <w:sz w:val="24"/>
          <w:szCs w:val="24"/>
        </w:rPr>
        <w:t>o</w:t>
      </w:r>
      <w:r w:rsidRPr="003078D6">
        <w:rPr>
          <w:rFonts w:ascii="Times New Roman" w:hAnsi="Times New Roman" w:cs="Times New Roman"/>
          <w:sz w:val="24"/>
          <w:szCs w:val="24"/>
        </w:rPr>
        <w:t xml:space="preserve">bjednatele nebo ke vzniku jiné škody, je </w:t>
      </w:r>
      <w:r w:rsidR="00675AA0" w:rsidRPr="003078D6">
        <w:rPr>
          <w:rFonts w:ascii="Times New Roman" w:hAnsi="Times New Roman" w:cs="Times New Roman"/>
          <w:sz w:val="24"/>
          <w:szCs w:val="24"/>
        </w:rPr>
        <w:t>o</w:t>
      </w:r>
      <w:r w:rsidRPr="003078D6">
        <w:rPr>
          <w:rFonts w:ascii="Times New Roman" w:hAnsi="Times New Roman" w:cs="Times New Roman"/>
          <w:sz w:val="24"/>
          <w:szCs w:val="24"/>
        </w:rPr>
        <w:t xml:space="preserve">bjednatel oprávněn započíst pohledávku z toho plynoucí proti </w:t>
      </w:r>
      <w:r w:rsidR="00675AA0" w:rsidRPr="003078D6">
        <w:rPr>
          <w:rFonts w:ascii="Times New Roman" w:hAnsi="Times New Roman" w:cs="Times New Roman"/>
          <w:sz w:val="24"/>
          <w:szCs w:val="24"/>
        </w:rPr>
        <w:t>pohledávce poskytovatele na zaplacení ceny úklidových prací</w:t>
      </w:r>
      <w:r w:rsidRPr="003078D6">
        <w:rPr>
          <w:rFonts w:ascii="Times New Roman" w:hAnsi="Times New Roman" w:cs="Times New Roman"/>
          <w:sz w:val="24"/>
          <w:szCs w:val="24"/>
        </w:rPr>
        <w:t xml:space="preserve">. </w:t>
      </w:r>
    </w:p>
    <w:p w14:paraId="356AC6AA" w14:textId="77777777" w:rsidR="00D21B47" w:rsidRPr="003078D6" w:rsidRDefault="00D21B47" w:rsidP="003078D6">
      <w:pPr>
        <w:spacing w:after="0" w:line="240" w:lineRule="auto"/>
        <w:ind w:hanging="11"/>
        <w:jc w:val="both"/>
        <w:rPr>
          <w:rFonts w:ascii="Times New Roman" w:hAnsi="Times New Roman" w:cs="Times New Roman"/>
          <w:sz w:val="24"/>
          <w:szCs w:val="24"/>
        </w:rPr>
      </w:pPr>
    </w:p>
    <w:p w14:paraId="5C543C47" w14:textId="77777777" w:rsidR="00841979" w:rsidRPr="003078D6" w:rsidRDefault="008D28C2" w:rsidP="003078D6">
      <w:pPr>
        <w:pStyle w:val="Odstavecseseznamem"/>
        <w:numPr>
          <w:ilvl w:val="0"/>
          <w:numId w:val="20"/>
        </w:numPr>
        <w:spacing w:after="0" w:line="240" w:lineRule="auto"/>
        <w:ind w:left="0" w:hanging="11"/>
        <w:jc w:val="both"/>
        <w:rPr>
          <w:rFonts w:ascii="Times New Roman" w:hAnsi="Times New Roman" w:cs="Times New Roman"/>
          <w:sz w:val="24"/>
          <w:szCs w:val="24"/>
        </w:rPr>
      </w:pPr>
      <w:r w:rsidRPr="003078D6">
        <w:rPr>
          <w:rFonts w:ascii="Times New Roman" w:hAnsi="Times New Roman" w:cs="Times New Roman"/>
          <w:sz w:val="24"/>
          <w:szCs w:val="24"/>
        </w:rPr>
        <w:t xml:space="preserve">Objednatel vyhradí místo k ukládání odpadků, které vznikly činností objednatele a v průběhu provádění sjednaných úklidových prací byly </w:t>
      </w:r>
      <w:r w:rsidR="00D21B47" w:rsidRPr="003078D6">
        <w:rPr>
          <w:rFonts w:ascii="Times New Roman" w:hAnsi="Times New Roman" w:cs="Times New Roman"/>
          <w:sz w:val="24"/>
          <w:szCs w:val="24"/>
        </w:rPr>
        <w:t>p</w:t>
      </w:r>
      <w:r w:rsidRPr="003078D6">
        <w:rPr>
          <w:rFonts w:ascii="Times New Roman" w:hAnsi="Times New Roman" w:cs="Times New Roman"/>
          <w:sz w:val="24"/>
          <w:szCs w:val="24"/>
        </w:rPr>
        <w:t xml:space="preserve">oskytovatelem shromážděny. </w:t>
      </w:r>
      <w:r w:rsidR="00675AA0" w:rsidRPr="003078D6">
        <w:rPr>
          <w:rFonts w:ascii="Times New Roman" w:hAnsi="Times New Roman" w:cs="Times New Roman"/>
          <w:sz w:val="24"/>
          <w:szCs w:val="24"/>
        </w:rPr>
        <w:t>P</w:t>
      </w:r>
      <w:r w:rsidRPr="003078D6">
        <w:rPr>
          <w:rFonts w:ascii="Times New Roman" w:hAnsi="Times New Roman" w:cs="Times New Roman"/>
          <w:sz w:val="24"/>
          <w:szCs w:val="24"/>
        </w:rPr>
        <w:t xml:space="preserve">oskytovatel je povinen odpadky třídit a ukládat na takto vyhrazené místo. </w:t>
      </w:r>
      <w:r w:rsidR="00D21B47" w:rsidRPr="003078D6">
        <w:rPr>
          <w:rFonts w:ascii="Times New Roman" w:hAnsi="Times New Roman" w:cs="Times New Roman"/>
          <w:sz w:val="24"/>
          <w:szCs w:val="24"/>
        </w:rPr>
        <w:t>L</w:t>
      </w:r>
      <w:r w:rsidRPr="003078D6">
        <w:rPr>
          <w:rFonts w:ascii="Times New Roman" w:hAnsi="Times New Roman" w:cs="Times New Roman"/>
          <w:sz w:val="24"/>
          <w:szCs w:val="24"/>
        </w:rPr>
        <w:t xml:space="preserve">ikvidaci </w:t>
      </w:r>
      <w:r w:rsidR="00D21B47" w:rsidRPr="003078D6">
        <w:rPr>
          <w:rFonts w:ascii="Times New Roman" w:hAnsi="Times New Roman" w:cs="Times New Roman"/>
          <w:sz w:val="24"/>
          <w:szCs w:val="24"/>
        </w:rPr>
        <w:t>takto shromážděného o</w:t>
      </w:r>
      <w:r w:rsidR="00BB63AB" w:rsidRPr="003078D6">
        <w:rPr>
          <w:rFonts w:ascii="Times New Roman" w:hAnsi="Times New Roman" w:cs="Times New Roman"/>
          <w:sz w:val="24"/>
          <w:szCs w:val="24"/>
        </w:rPr>
        <w:t>d</w:t>
      </w:r>
      <w:r w:rsidR="00D21B47" w:rsidRPr="003078D6">
        <w:rPr>
          <w:rFonts w:ascii="Times New Roman" w:hAnsi="Times New Roman" w:cs="Times New Roman"/>
          <w:sz w:val="24"/>
          <w:szCs w:val="24"/>
        </w:rPr>
        <w:t xml:space="preserve">padu zajišťuje objednatel na svoje náklady. </w:t>
      </w:r>
    </w:p>
    <w:p w14:paraId="26994570" w14:textId="77777777" w:rsidR="00841979" w:rsidRPr="003078D6" w:rsidRDefault="00841979" w:rsidP="003078D6">
      <w:pPr>
        <w:spacing w:after="0" w:line="240" w:lineRule="auto"/>
        <w:ind w:hanging="11"/>
        <w:jc w:val="both"/>
        <w:rPr>
          <w:rFonts w:ascii="Times New Roman" w:hAnsi="Times New Roman" w:cs="Times New Roman"/>
          <w:sz w:val="24"/>
          <w:szCs w:val="24"/>
        </w:rPr>
      </w:pPr>
    </w:p>
    <w:p w14:paraId="6109A4C4" w14:textId="77777777" w:rsidR="00841979" w:rsidRPr="003078D6" w:rsidRDefault="00ED0B00" w:rsidP="003078D6">
      <w:pPr>
        <w:pStyle w:val="Odstavecseseznamem"/>
        <w:numPr>
          <w:ilvl w:val="0"/>
          <w:numId w:val="20"/>
        </w:numPr>
        <w:spacing w:after="0" w:line="240" w:lineRule="auto"/>
        <w:ind w:left="0" w:hanging="11"/>
        <w:jc w:val="both"/>
        <w:rPr>
          <w:rFonts w:ascii="Times New Roman" w:hAnsi="Times New Roman" w:cs="Times New Roman"/>
          <w:sz w:val="24"/>
          <w:szCs w:val="24"/>
        </w:rPr>
      </w:pPr>
      <w:r w:rsidRPr="003078D6">
        <w:rPr>
          <w:rFonts w:ascii="Times New Roman" w:hAnsi="Times New Roman" w:cs="Times New Roman"/>
          <w:sz w:val="24"/>
          <w:szCs w:val="24"/>
        </w:rPr>
        <w:t xml:space="preserve">Objednatel je oprávněn </w:t>
      </w:r>
      <w:r w:rsidR="00675AA0" w:rsidRPr="003078D6">
        <w:rPr>
          <w:rFonts w:ascii="Times New Roman" w:hAnsi="Times New Roman" w:cs="Times New Roman"/>
          <w:sz w:val="24"/>
          <w:szCs w:val="24"/>
        </w:rPr>
        <w:t xml:space="preserve">kdykoliv </w:t>
      </w:r>
      <w:r w:rsidRPr="003078D6">
        <w:rPr>
          <w:rFonts w:ascii="Times New Roman" w:hAnsi="Times New Roman" w:cs="Times New Roman"/>
          <w:sz w:val="24"/>
          <w:szCs w:val="24"/>
        </w:rPr>
        <w:t>kontrolovat, zda j</w:t>
      </w:r>
      <w:r w:rsidR="00675AA0" w:rsidRPr="003078D6">
        <w:rPr>
          <w:rFonts w:ascii="Times New Roman" w:hAnsi="Times New Roman" w:cs="Times New Roman"/>
          <w:sz w:val="24"/>
          <w:szCs w:val="24"/>
        </w:rPr>
        <w:t xml:space="preserve">sou úklidové práce </w:t>
      </w:r>
      <w:r w:rsidRPr="003078D6">
        <w:rPr>
          <w:rFonts w:ascii="Times New Roman" w:hAnsi="Times New Roman" w:cs="Times New Roman"/>
          <w:sz w:val="24"/>
          <w:szCs w:val="24"/>
        </w:rPr>
        <w:t>p</w:t>
      </w:r>
      <w:r w:rsidR="00675AA0" w:rsidRPr="003078D6">
        <w:rPr>
          <w:rFonts w:ascii="Times New Roman" w:hAnsi="Times New Roman" w:cs="Times New Roman"/>
          <w:sz w:val="24"/>
          <w:szCs w:val="24"/>
        </w:rPr>
        <w:t>rováděny p</w:t>
      </w:r>
      <w:r w:rsidRPr="003078D6">
        <w:rPr>
          <w:rFonts w:ascii="Times New Roman" w:hAnsi="Times New Roman" w:cs="Times New Roman"/>
          <w:sz w:val="24"/>
          <w:szCs w:val="24"/>
        </w:rPr>
        <w:t>oskytovatelem řádně a v souladu s touto smlouvou, jeho pokyny a příslušnými právními předpisy</w:t>
      </w:r>
      <w:r w:rsidR="00675AA0" w:rsidRPr="003078D6">
        <w:rPr>
          <w:rFonts w:ascii="Times New Roman" w:hAnsi="Times New Roman" w:cs="Times New Roman"/>
          <w:sz w:val="24"/>
          <w:szCs w:val="24"/>
        </w:rPr>
        <w:t xml:space="preserve">. </w:t>
      </w:r>
    </w:p>
    <w:p w14:paraId="4A02CD31" w14:textId="77777777" w:rsidR="00675AA0" w:rsidRPr="003078D6" w:rsidRDefault="00675AA0" w:rsidP="003078D6">
      <w:pPr>
        <w:spacing w:after="0" w:line="240" w:lineRule="auto"/>
        <w:rPr>
          <w:rFonts w:ascii="Times New Roman" w:hAnsi="Times New Roman" w:cs="Times New Roman"/>
          <w:sz w:val="24"/>
          <w:szCs w:val="24"/>
        </w:rPr>
      </w:pPr>
    </w:p>
    <w:p w14:paraId="6886B068" w14:textId="77777777" w:rsidR="007D4E2C" w:rsidRPr="003078D6" w:rsidRDefault="007D4E2C" w:rsidP="003078D6">
      <w:pPr>
        <w:spacing w:after="0" w:line="240" w:lineRule="auto"/>
        <w:jc w:val="center"/>
        <w:rPr>
          <w:rFonts w:ascii="Times New Roman" w:hAnsi="Times New Roman" w:cs="Times New Roman"/>
          <w:b/>
          <w:bCs/>
          <w:sz w:val="24"/>
          <w:szCs w:val="24"/>
        </w:rPr>
      </w:pPr>
    </w:p>
    <w:p w14:paraId="122A7D4C" w14:textId="77777777" w:rsidR="00D21B47" w:rsidRPr="003078D6" w:rsidRDefault="00675AA0" w:rsidP="003078D6">
      <w:pPr>
        <w:spacing w:after="0" w:line="240" w:lineRule="auto"/>
        <w:jc w:val="center"/>
        <w:rPr>
          <w:rFonts w:ascii="Times New Roman" w:hAnsi="Times New Roman" w:cs="Times New Roman"/>
          <w:b/>
          <w:bCs/>
          <w:sz w:val="24"/>
          <w:szCs w:val="24"/>
        </w:rPr>
      </w:pPr>
      <w:r w:rsidRPr="003078D6">
        <w:rPr>
          <w:rFonts w:ascii="Times New Roman" w:hAnsi="Times New Roman" w:cs="Times New Roman"/>
          <w:b/>
          <w:bCs/>
          <w:sz w:val="24"/>
          <w:szCs w:val="24"/>
        </w:rPr>
        <w:t>VII</w:t>
      </w:r>
      <w:r w:rsidR="008D28C2" w:rsidRPr="003078D6">
        <w:rPr>
          <w:rFonts w:ascii="Times New Roman" w:hAnsi="Times New Roman" w:cs="Times New Roman"/>
          <w:b/>
          <w:bCs/>
          <w:sz w:val="24"/>
          <w:szCs w:val="24"/>
        </w:rPr>
        <w:t>.</w:t>
      </w:r>
    </w:p>
    <w:p w14:paraId="03157539" w14:textId="77777777" w:rsidR="00841979" w:rsidRPr="003078D6" w:rsidRDefault="009B7A17" w:rsidP="003078D6">
      <w:pPr>
        <w:spacing w:after="0" w:line="240" w:lineRule="auto"/>
        <w:jc w:val="center"/>
        <w:rPr>
          <w:rFonts w:ascii="Times New Roman" w:hAnsi="Times New Roman" w:cs="Times New Roman"/>
          <w:b/>
          <w:bCs/>
          <w:caps/>
          <w:sz w:val="24"/>
          <w:szCs w:val="24"/>
        </w:rPr>
      </w:pPr>
      <w:r w:rsidRPr="003078D6">
        <w:rPr>
          <w:rFonts w:ascii="Times New Roman" w:hAnsi="Times New Roman" w:cs="Times New Roman"/>
          <w:b/>
          <w:bCs/>
          <w:caps/>
          <w:sz w:val="24"/>
          <w:szCs w:val="24"/>
        </w:rPr>
        <w:t xml:space="preserve">Odpovědnost za vady </w:t>
      </w:r>
    </w:p>
    <w:p w14:paraId="693ED06A" w14:textId="77777777" w:rsidR="009B7A17" w:rsidRPr="003078D6" w:rsidRDefault="009B7A17" w:rsidP="003078D6">
      <w:pPr>
        <w:spacing w:after="0" w:line="240" w:lineRule="auto"/>
        <w:jc w:val="center"/>
        <w:rPr>
          <w:rFonts w:ascii="Times New Roman" w:hAnsi="Times New Roman" w:cs="Times New Roman"/>
          <w:caps/>
          <w:sz w:val="24"/>
          <w:szCs w:val="24"/>
        </w:rPr>
      </w:pPr>
    </w:p>
    <w:p w14:paraId="29CE6201" w14:textId="77777777" w:rsidR="002227F9" w:rsidRPr="00320CA7" w:rsidRDefault="008D28C2" w:rsidP="00320CA7">
      <w:pPr>
        <w:pStyle w:val="Odstavecseseznamem"/>
        <w:numPr>
          <w:ilvl w:val="0"/>
          <w:numId w:val="36"/>
        </w:numPr>
        <w:tabs>
          <w:tab w:val="left" w:pos="426"/>
        </w:tabs>
        <w:spacing w:after="0" w:line="240" w:lineRule="auto"/>
        <w:ind w:left="0" w:hanging="11"/>
        <w:jc w:val="both"/>
        <w:rPr>
          <w:rFonts w:ascii="Times New Roman" w:hAnsi="Times New Roman" w:cs="Times New Roman"/>
          <w:sz w:val="24"/>
          <w:szCs w:val="24"/>
        </w:rPr>
      </w:pPr>
      <w:r w:rsidRPr="00320CA7">
        <w:rPr>
          <w:rFonts w:ascii="Times New Roman" w:hAnsi="Times New Roman" w:cs="Times New Roman"/>
          <w:sz w:val="24"/>
          <w:szCs w:val="24"/>
        </w:rPr>
        <w:t xml:space="preserve">Pokud </w:t>
      </w:r>
      <w:r w:rsidR="00BB63AB" w:rsidRPr="00320CA7">
        <w:rPr>
          <w:rFonts w:ascii="Times New Roman" w:hAnsi="Times New Roman" w:cs="Times New Roman"/>
          <w:sz w:val="24"/>
          <w:szCs w:val="24"/>
        </w:rPr>
        <w:t xml:space="preserve">úklidové práce </w:t>
      </w:r>
      <w:r w:rsidR="0074432F" w:rsidRPr="00320CA7">
        <w:rPr>
          <w:rFonts w:ascii="Times New Roman" w:hAnsi="Times New Roman" w:cs="Times New Roman"/>
          <w:sz w:val="24"/>
          <w:szCs w:val="24"/>
        </w:rPr>
        <w:t xml:space="preserve">nejsou provedeny v souladu s touto smlouvou a/nebo jejími přílohami nebo pokud nejsou provedeny vůbec nebo neodpovídají </w:t>
      </w:r>
      <w:r w:rsidRPr="00320CA7">
        <w:rPr>
          <w:rFonts w:ascii="Times New Roman" w:hAnsi="Times New Roman" w:cs="Times New Roman"/>
          <w:sz w:val="24"/>
          <w:szCs w:val="24"/>
        </w:rPr>
        <w:t>předpokládanému výsledku</w:t>
      </w:r>
      <w:r w:rsidR="0074432F" w:rsidRPr="00320CA7">
        <w:rPr>
          <w:rFonts w:ascii="Times New Roman" w:hAnsi="Times New Roman" w:cs="Times New Roman"/>
          <w:sz w:val="24"/>
          <w:szCs w:val="24"/>
        </w:rPr>
        <w:t xml:space="preserve"> či účelu uvedenému v této smlouvě, </w:t>
      </w:r>
      <w:r w:rsidRPr="00320CA7">
        <w:rPr>
          <w:rFonts w:ascii="Times New Roman" w:hAnsi="Times New Roman" w:cs="Times New Roman"/>
          <w:sz w:val="24"/>
          <w:szCs w:val="24"/>
        </w:rPr>
        <w:t>m</w:t>
      </w:r>
      <w:r w:rsidR="00BB63AB" w:rsidRPr="00320CA7">
        <w:rPr>
          <w:rFonts w:ascii="Times New Roman" w:hAnsi="Times New Roman" w:cs="Times New Roman"/>
          <w:sz w:val="24"/>
          <w:szCs w:val="24"/>
        </w:rPr>
        <w:t xml:space="preserve">ají </w:t>
      </w:r>
      <w:r w:rsidRPr="00320CA7">
        <w:rPr>
          <w:rFonts w:ascii="Times New Roman" w:hAnsi="Times New Roman" w:cs="Times New Roman"/>
          <w:sz w:val="24"/>
          <w:szCs w:val="24"/>
        </w:rPr>
        <w:t xml:space="preserve">vady. Poskytovatel odpovídá </w:t>
      </w:r>
      <w:r w:rsidR="00D21B47" w:rsidRPr="00320CA7">
        <w:rPr>
          <w:rFonts w:ascii="Times New Roman" w:hAnsi="Times New Roman" w:cs="Times New Roman"/>
          <w:sz w:val="24"/>
          <w:szCs w:val="24"/>
        </w:rPr>
        <w:t>o</w:t>
      </w:r>
      <w:r w:rsidRPr="00320CA7">
        <w:rPr>
          <w:rFonts w:ascii="Times New Roman" w:hAnsi="Times New Roman" w:cs="Times New Roman"/>
          <w:sz w:val="24"/>
          <w:szCs w:val="24"/>
        </w:rPr>
        <w:t>bjednateli za vady</w:t>
      </w:r>
      <w:r w:rsidR="0074432F" w:rsidRPr="00320CA7">
        <w:rPr>
          <w:rFonts w:ascii="Times New Roman" w:hAnsi="Times New Roman" w:cs="Times New Roman"/>
          <w:sz w:val="24"/>
          <w:szCs w:val="24"/>
        </w:rPr>
        <w:t xml:space="preserve"> úklidových prací </w:t>
      </w:r>
      <w:r w:rsidRPr="00320CA7">
        <w:rPr>
          <w:rFonts w:ascii="Times New Roman" w:hAnsi="Times New Roman" w:cs="Times New Roman"/>
          <w:sz w:val="24"/>
          <w:szCs w:val="24"/>
        </w:rPr>
        <w:t xml:space="preserve">a zavazuje se je neprodleně </w:t>
      </w:r>
      <w:r w:rsidR="0074432F" w:rsidRPr="00320CA7">
        <w:rPr>
          <w:rFonts w:ascii="Times New Roman" w:hAnsi="Times New Roman" w:cs="Times New Roman"/>
          <w:sz w:val="24"/>
          <w:szCs w:val="24"/>
        </w:rPr>
        <w:t xml:space="preserve">bezplatně </w:t>
      </w:r>
      <w:r w:rsidRPr="00320CA7">
        <w:rPr>
          <w:rFonts w:ascii="Times New Roman" w:hAnsi="Times New Roman" w:cs="Times New Roman"/>
          <w:sz w:val="24"/>
          <w:szCs w:val="24"/>
        </w:rPr>
        <w:t xml:space="preserve">odstranit, a to i v případě, že na ně nebyl výslovně </w:t>
      </w:r>
      <w:r w:rsidR="00D21B47" w:rsidRPr="00320CA7">
        <w:rPr>
          <w:rFonts w:ascii="Times New Roman" w:hAnsi="Times New Roman" w:cs="Times New Roman"/>
          <w:sz w:val="24"/>
          <w:szCs w:val="24"/>
        </w:rPr>
        <w:t>o</w:t>
      </w:r>
      <w:r w:rsidRPr="00320CA7">
        <w:rPr>
          <w:rFonts w:ascii="Times New Roman" w:hAnsi="Times New Roman" w:cs="Times New Roman"/>
          <w:sz w:val="24"/>
          <w:szCs w:val="24"/>
        </w:rPr>
        <w:t xml:space="preserve">bjednatelem upozorněn, zjistí-li je vlastní kontrolní činností. </w:t>
      </w:r>
    </w:p>
    <w:p w14:paraId="6D9295A1" w14:textId="77777777" w:rsidR="002227F9" w:rsidRPr="003078D6" w:rsidRDefault="002227F9" w:rsidP="00320CA7">
      <w:pPr>
        <w:tabs>
          <w:tab w:val="left" w:pos="426"/>
        </w:tabs>
        <w:spacing w:after="0" w:line="240" w:lineRule="auto"/>
        <w:ind w:hanging="11"/>
        <w:jc w:val="both"/>
        <w:rPr>
          <w:rFonts w:ascii="Times New Roman" w:hAnsi="Times New Roman" w:cs="Times New Roman"/>
          <w:sz w:val="24"/>
          <w:szCs w:val="24"/>
        </w:rPr>
      </w:pPr>
    </w:p>
    <w:p w14:paraId="2B833674" w14:textId="77777777" w:rsidR="002227F9" w:rsidRPr="003078D6" w:rsidRDefault="002227F9" w:rsidP="00320CA7">
      <w:pPr>
        <w:numPr>
          <w:ilvl w:val="0"/>
          <w:numId w:val="36"/>
        </w:numPr>
        <w:tabs>
          <w:tab w:val="left" w:pos="426"/>
        </w:tabs>
        <w:spacing w:after="0" w:line="240" w:lineRule="auto"/>
        <w:ind w:left="0" w:hanging="11"/>
        <w:jc w:val="both"/>
        <w:rPr>
          <w:rFonts w:ascii="Times New Roman" w:hAnsi="Times New Roman" w:cs="Times New Roman"/>
          <w:sz w:val="24"/>
          <w:szCs w:val="24"/>
        </w:rPr>
      </w:pPr>
      <w:r w:rsidRPr="003078D6">
        <w:rPr>
          <w:rFonts w:ascii="Times New Roman" w:hAnsi="Times New Roman" w:cs="Times New Roman"/>
          <w:sz w:val="24"/>
          <w:szCs w:val="24"/>
        </w:rPr>
        <w:t>Za vadně provedené úklidové práce se považuje zejména výskyt prachu, pavučin, špíny, nečistot či odpadků v prostorách, jež jsou předmětem úklidu dle této smlouvy, výskyt odumřelého hmyzu, rostliny, plísně či houby nalezené v prostorách, jež jsou předmětem úklid</w:t>
      </w:r>
      <w:r w:rsidR="00D41742">
        <w:rPr>
          <w:rFonts w:ascii="Times New Roman" w:hAnsi="Times New Roman" w:cs="Times New Roman"/>
          <w:sz w:val="24"/>
          <w:szCs w:val="24"/>
        </w:rPr>
        <w:t>u</w:t>
      </w:r>
      <w:r w:rsidRPr="003078D6">
        <w:rPr>
          <w:rFonts w:ascii="Times New Roman" w:hAnsi="Times New Roman" w:cs="Times New Roman"/>
          <w:sz w:val="24"/>
          <w:szCs w:val="24"/>
        </w:rPr>
        <w:t xml:space="preserve">, nedoplněné zásobníky papírových ručníků, toaletního papíru a mýdla a dalších hygienických potřeb. </w:t>
      </w:r>
    </w:p>
    <w:p w14:paraId="63CCC872" w14:textId="77777777" w:rsidR="00841979" w:rsidRPr="003078D6" w:rsidRDefault="00841979" w:rsidP="00320CA7">
      <w:pPr>
        <w:spacing w:after="0" w:line="240" w:lineRule="auto"/>
        <w:ind w:hanging="11"/>
        <w:jc w:val="both"/>
        <w:rPr>
          <w:rFonts w:ascii="Times New Roman" w:hAnsi="Times New Roman" w:cs="Times New Roman"/>
          <w:sz w:val="24"/>
          <w:szCs w:val="24"/>
        </w:rPr>
      </w:pPr>
    </w:p>
    <w:p w14:paraId="4232A21E" w14:textId="77777777" w:rsidR="00841979" w:rsidRPr="00320CA7" w:rsidRDefault="008D28C2" w:rsidP="00320CA7">
      <w:pPr>
        <w:pStyle w:val="Odstavecseseznamem"/>
        <w:numPr>
          <w:ilvl w:val="0"/>
          <w:numId w:val="36"/>
        </w:numPr>
        <w:spacing w:after="0" w:line="240" w:lineRule="auto"/>
        <w:ind w:left="0" w:hanging="11"/>
        <w:jc w:val="both"/>
        <w:rPr>
          <w:rFonts w:ascii="Times New Roman" w:hAnsi="Times New Roman" w:cs="Times New Roman"/>
          <w:sz w:val="24"/>
          <w:szCs w:val="24"/>
        </w:rPr>
      </w:pPr>
      <w:r w:rsidRPr="00320CA7">
        <w:rPr>
          <w:rFonts w:ascii="Times New Roman" w:hAnsi="Times New Roman" w:cs="Times New Roman"/>
          <w:sz w:val="24"/>
          <w:szCs w:val="24"/>
        </w:rPr>
        <w:t xml:space="preserve">Reklamaci vadného plnění při provádění úklidu ze strany </w:t>
      </w:r>
      <w:r w:rsidR="00493A36" w:rsidRPr="00320CA7">
        <w:rPr>
          <w:rFonts w:ascii="Times New Roman" w:hAnsi="Times New Roman" w:cs="Times New Roman"/>
          <w:sz w:val="24"/>
          <w:szCs w:val="24"/>
        </w:rPr>
        <w:t>p</w:t>
      </w:r>
      <w:r w:rsidRPr="00320CA7">
        <w:rPr>
          <w:rFonts w:ascii="Times New Roman" w:hAnsi="Times New Roman" w:cs="Times New Roman"/>
          <w:sz w:val="24"/>
          <w:szCs w:val="24"/>
        </w:rPr>
        <w:t xml:space="preserve">oskytovatele je </w:t>
      </w:r>
      <w:r w:rsidR="00493A36" w:rsidRPr="00320CA7">
        <w:rPr>
          <w:rFonts w:ascii="Times New Roman" w:hAnsi="Times New Roman" w:cs="Times New Roman"/>
          <w:sz w:val="24"/>
          <w:szCs w:val="24"/>
        </w:rPr>
        <w:t>o</w:t>
      </w:r>
      <w:r w:rsidRPr="00320CA7">
        <w:rPr>
          <w:rFonts w:ascii="Times New Roman" w:hAnsi="Times New Roman" w:cs="Times New Roman"/>
          <w:sz w:val="24"/>
          <w:szCs w:val="24"/>
        </w:rPr>
        <w:t xml:space="preserve">bjednatel povinen uplatnit u </w:t>
      </w:r>
      <w:r w:rsidR="00493A36" w:rsidRPr="00320CA7">
        <w:rPr>
          <w:rFonts w:ascii="Times New Roman" w:hAnsi="Times New Roman" w:cs="Times New Roman"/>
          <w:sz w:val="24"/>
          <w:szCs w:val="24"/>
        </w:rPr>
        <w:t>p</w:t>
      </w:r>
      <w:r w:rsidRPr="00320CA7">
        <w:rPr>
          <w:rFonts w:ascii="Times New Roman" w:hAnsi="Times New Roman" w:cs="Times New Roman"/>
          <w:sz w:val="24"/>
          <w:szCs w:val="24"/>
        </w:rPr>
        <w:t xml:space="preserve">oskytovatele </w:t>
      </w:r>
      <w:r w:rsidR="0074432F" w:rsidRPr="00320CA7">
        <w:rPr>
          <w:rFonts w:ascii="Times New Roman" w:hAnsi="Times New Roman" w:cs="Times New Roman"/>
          <w:sz w:val="24"/>
          <w:szCs w:val="24"/>
        </w:rPr>
        <w:t>bez zbytečného odkladu</w:t>
      </w:r>
      <w:r w:rsidRPr="00320CA7">
        <w:rPr>
          <w:rFonts w:ascii="Times New Roman" w:hAnsi="Times New Roman" w:cs="Times New Roman"/>
          <w:sz w:val="24"/>
          <w:szCs w:val="24"/>
        </w:rPr>
        <w:t xml:space="preserve">, nejpozději do </w:t>
      </w:r>
      <w:r w:rsidR="0016670F">
        <w:rPr>
          <w:rFonts w:ascii="Times New Roman" w:hAnsi="Times New Roman" w:cs="Times New Roman"/>
          <w:sz w:val="24"/>
          <w:szCs w:val="24"/>
        </w:rPr>
        <w:t>3</w:t>
      </w:r>
      <w:r w:rsidRPr="00320CA7">
        <w:rPr>
          <w:rFonts w:ascii="Times New Roman" w:hAnsi="Times New Roman" w:cs="Times New Roman"/>
          <w:sz w:val="24"/>
          <w:szCs w:val="24"/>
        </w:rPr>
        <w:t xml:space="preserve"> pracovních dnů ode dne jeho zjištění, a to tak, že </w:t>
      </w:r>
      <w:r w:rsidR="00BB63AB" w:rsidRPr="00320CA7">
        <w:rPr>
          <w:rFonts w:ascii="Times New Roman" w:hAnsi="Times New Roman" w:cs="Times New Roman"/>
          <w:sz w:val="24"/>
          <w:szCs w:val="24"/>
        </w:rPr>
        <w:t xml:space="preserve">vady oznámí </w:t>
      </w:r>
      <w:r w:rsidR="00A71D39" w:rsidRPr="00320CA7">
        <w:rPr>
          <w:rFonts w:ascii="Times New Roman" w:hAnsi="Times New Roman" w:cs="Times New Roman"/>
          <w:sz w:val="24"/>
          <w:szCs w:val="24"/>
        </w:rPr>
        <w:t xml:space="preserve">kontaktní osoba </w:t>
      </w:r>
      <w:r w:rsidR="00493A36" w:rsidRPr="00320CA7">
        <w:rPr>
          <w:rFonts w:ascii="Times New Roman" w:hAnsi="Times New Roman" w:cs="Times New Roman"/>
          <w:sz w:val="24"/>
          <w:szCs w:val="24"/>
        </w:rPr>
        <w:t>o</w:t>
      </w:r>
      <w:r w:rsidRPr="00320CA7">
        <w:rPr>
          <w:rFonts w:ascii="Times New Roman" w:hAnsi="Times New Roman" w:cs="Times New Roman"/>
          <w:sz w:val="24"/>
          <w:szCs w:val="24"/>
        </w:rPr>
        <w:t xml:space="preserve">bjednatele </w:t>
      </w:r>
      <w:r w:rsidR="00BB63AB" w:rsidRPr="00320CA7">
        <w:rPr>
          <w:rFonts w:ascii="Times New Roman" w:hAnsi="Times New Roman" w:cs="Times New Roman"/>
          <w:sz w:val="24"/>
          <w:szCs w:val="24"/>
        </w:rPr>
        <w:t xml:space="preserve">prostřednictvím e-mailu </w:t>
      </w:r>
      <w:r w:rsidR="00A71D39" w:rsidRPr="00320CA7">
        <w:rPr>
          <w:rFonts w:ascii="Times New Roman" w:hAnsi="Times New Roman" w:cs="Times New Roman"/>
          <w:sz w:val="24"/>
          <w:szCs w:val="24"/>
        </w:rPr>
        <w:t>kontaktní osobě poskytovatele</w:t>
      </w:r>
      <w:r w:rsidRPr="00320CA7">
        <w:rPr>
          <w:rFonts w:ascii="Times New Roman" w:hAnsi="Times New Roman" w:cs="Times New Roman"/>
          <w:sz w:val="24"/>
          <w:szCs w:val="24"/>
        </w:rPr>
        <w:t xml:space="preserve">. Poskytovatel je povinen bezodkladně provést opatření, která povedou k nápravě reklamovaného plnění. Reklamované vady </w:t>
      </w:r>
      <w:r w:rsidR="00BB63AB" w:rsidRPr="00320CA7">
        <w:rPr>
          <w:rFonts w:ascii="Times New Roman" w:hAnsi="Times New Roman" w:cs="Times New Roman"/>
          <w:sz w:val="24"/>
          <w:szCs w:val="24"/>
        </w:rPr>
        <w:t xml:space="preserve">v poskytnutých úklidových pracích </w:t>
      </w:r>
      <w:r w:rsidRPr="00320CA7">
        <w:rPr>
          <w:rFonts w:ascii="Times New Roman" w:hAnsi="Times New Roman" w:cs="Times New Roman"/>
          <w:sz w:val="24"/>
          <w:szCs w:val="24"/>
        </w:rPr>
        <w:t xml:space="preserve">je </w:t>
      </w:r>
      <w:r w:rsidR="00493A36" w:rsidRPr="00320CA7">
        <w:rPr>
          <w:rFonts w:ascii="Times New Roman" w:hAnsi="Times New Roman" w:cs="Times New Roman"/>
          <w:sz w:val="24"/>
          <w:szCs w:val="24"/>
        </w:rPr>
        <w:t>p</w:t>
      </w:r>
      <w:r w:rsidRPr="00320CA7">
        <w:rPr>
          <w:rFonts w:ascii="Times New Roman" w:hAnsi="Times New Roman" w:cs="Times New Roman"/>
          <w:sz w:val="24"/>
          <w:szCs w:val="24"/>
        </w:rPr>
        <w:t xml:space="preserve">oskytovatel povinen odstranit neprodleně, nejpozději však do 2 dnů od obdržení reklamace, </w:t>
      </w:r>
      <w:r w:rsidR="00BB63AB" w:rsidRPr="00320CA7">
        <w:rPr>
          <w:rFonts w:ascii="Times New Roman" w:hAnsi="Times New Roman" w:cs="Times New Roman"/>
          <w:sz w:val="24"/>
          <w:szCs w:val="24"/>
        </w:rPr>
        <w:t xml:space="preserve">a to </w:t>
      </w:r>
      <w:r w:rsidRPr="00320CA7">
        <w:rPr>
          <w:rFonts w:ascii="Times New Roman" w:hAnsi="Times New Roman" w:cs="Times New Roman"/>
          <w:sz w:val="24"/>
          <w:szCs w:val="24"/>
        </w:rPr>
        <w:t xml:space="preserve">na vlastní náklady. </w:t>
      </w:r>
      <w:r w:rsidR="0074432F" w:rsidRPr="00320CA7">
        <w:rPr>
          <w:rFonts w:ascii="Times New Roman" w:hAnsi="Times New Roman" w:cs="Times New Roman"/>
          <w:sz w:val="24"/>
          <w:szCs w:val="24"/>
        </w:rPr>
        <w:t xml:space="preserve">V případě prodlení poskytovatele s odstraněním reklamované vady je objednatel oprávněn zajistit odstranění vady sám či prostřednictvím třetí osoby, a to na náklady poskytovatele. </w:t>
      </w:r>
    </w:p>
    <w:p w14:paraId="2B823789" w14:textId="77777777" w:rsidR="00493A36" w:rsidRPr="003078D6" w:rsidRDefault="00493A36" w:rsidP="00320CA7">
      <w:pPr>
        <w:spacing w:after="0" w:line="240" w:lineRule="auto"/>
        <w:ind w:hanging="11"/>
        <w:jc w:val="both"/>
        <w:rPr>
          <w:rFonts w:ascii="Times New Roman" w:hAnsi="Times New Roman" w:cs="Times New Roman"/>
          <w:sz w:val="24"/>
          <w:szCs w:val="24"/>
        </w:rPr>
      </w:pPr>
    </w:p>
    <w:p w14:paraId="3D99460E" w14:textId="454D8D7D" w:rsidR="00841979" w:rsidRPr="00320CA7" w:rsidRDefault="008D28C2" w:rsidP="00320CA7">
      <w:pPr>
        <w:pStyle w:val="Odstavecseseznamem"/>
        <w:numPr>
          <w:ilvl w:val="0"/>
          <w:numId w:val="36"/>
        </w:numPr>
        <w:spacing w:after="0" w:line="240" w:lineRule="auto"/>
        <w:ind w:left="0" w:hanging="11"/>
        <w:jc w:val="both"/>
        <w:rPr>
          <w:rFonts w:ascii="Times New Roman" w:hAnsi="Times New Roman" w:cs="Times New Roman"/>
          <w:sz w:val="24"/>
          <w:szCs w:val="24"/>
        </w:rPr>
      </w:pPr>
      <w:r w:rsidRPr="00320CA7">
        <w:rPr>
          <w:rFonts w:ascii="Times New Roman" w:hAnsi="Times New Roman" w:cs="Times New Roman"/>
          <w:sz w:val="24"/>
          <w:szCs w:val="24"/>
        </w:rPr>
        <w:t xml:space="preserve">V případě, že </w:t>
      </w:r>
      <w:r w:rsidR="00493A36" w:rsidRPr="00320CA7">
        <w:rPr>
          <w:rFonts w:ascii="Times New Roman" w:hAnsi="Times New Roman" w:cs="Times New Roman"/>
          <w:sz w:val="24"/>
          <w:szCs w:val="24"/>
        </w:rPr>
        <w:t>p</w:t>
      </w:r>
      <w:r w:rsidRPr="00320CA7">
        <w:rPr>
          <w:rFonts w:ascii="Times New Roman" w:hAnsi="Times New Roman" w:cs="Times New Roman"/>
          <w:sz w:val="24"/>
          <w:szCs w:val="24"/>
        </w:rPr>
        <w:t>oskytovatel neprovede úklid</w:t>
      </w:r>
      <w:r w:rsidR="00BB63AB" w:rsidRPr="00320CA7">
        <w:rPr>
          <w:rFonts w:ascii="Times New Roman" w:hAnsi="Times New Roman" w:cs="Times New Roman"/>
          <w:sz w:val="24"/>
          <w:szCs w:val="24"/>
        </w:rPr>
        <w:t xml:space="preserve">ové práce dle této smlouvy </w:t>
      </w:r>
      <w:r w:rsidRPr="00320CA7">
        <w:rPr>
          <w:rFonts w:ascii="Times New Roman" w:hAnsi="Times New Roman" w:cs="Times New Roman"/>
          <w:sz w:val="24"/>
          <w:szCs w:val="24"/>
        </w:rPr>
        <w:t>nebo je</w:t>
      </w:r>
      <w:r w:rsidR="00BB63AB" w:rsidRPr="00320CA7">
        <w:rPr>
          <w:rFonts w:ascii="Times New Roman" w:hAnsi="Times New Roman" w:cs="Times New Roman"/>
          <w:sz w:val="24"/>
          <w:szCs w:val="24"/>
        </w:rPr>
        <w:t>jich část řádně</w:t>
      </w:r>
      <w:r w:rsidR="0074432F" w:rsidRPr="00320CA7">
        <w:rPr>
          <w:rFonts w:ascii="Times New Roman" w:hAnsi="Times New Roman" w:cs="Times New Roman"/>
          <w:sz w:val="24"/>
          <w:szCs w:val="24"/>
        </w:rPr>
        <w:t xml:space="preserve"> (tj. v souladu s podmínkami této smlouvy)</w:t>
      </w:r>
      <w:r w:rsidR="00BB63AB" w:rsidRPr="00320CA7">
        <w:rPr>
          <w:rFonts w:ascii="Times New Roman" w:hAnsi="Times New Roman" w:cs="Times New Roman"/>
          <w:sz w:val="24"/>
          <w:szCs w:val="24"/>
        </w:rPr>
        <w:t xml:space="preserve"> a/nebo včas (tj. </w:t>
      </w:r>
      <w:r w:rsidRPr="00320CA7">
        <w:rPr>
          <w:rFonts w:ascii="Times New Roman" w:hAnsi="Times New Roman" w:cs="Times New Roman"/>
          <w:sz w:val="24"/>
          <w:szCs w:val="24"/>
        </w:rPr>
        <w:t xml:space="preserve">ve sjednaných </w:t>
      </w:r>
      <w:r w:rsidR="0074432F" w:rsidRPr="00320CA7">
        <w:rPr>
          <w:rFonts w:ascii="Times New Roman" w:hAnsi="Times New Roman" w:cs="Times New Roman"/>
          <w:sz w:val="24"/>
          <w:szCs w:val="24"/>
        </w:rPr>
        <w:t xml:space="preserve">časech a </w:t>
      </w:r>
      <w:r w:rsidRPr="00320CA7">
        <w:rPr>
          <w:rFonts w:ascii="Times New Roman" w:hAnsi="Times New Roman" w:cs="Times New Roman"/>
          <w:sz w:val="24"/>
          <w:szCs w:val="24"/>
        </w:rPr>
        <w:t>lhůtách</w:t>
      </w:r>
      <w:r w:rsidR="00BB63AB" w:rsidRPr="00320CA7">
        <w:rPr>
          <w:rFonts w:ascii="Times New Roman" w:hAnsi="Times New Roman" w:cs="Times New Roman"/>
          <w:sz w:val="24"/>
          <w:szCs w:val="24"/>
        </w:rPr>
        <w:t>)</w:t>
      </w:r>
      <w:r w:rsidRPr="00320CA7">
        <w:rPr>
          <w:rFonts w:ascii="Times New Roman" w:hAnsi="Times New Roman" w:cs="Times New Roman"/>
          <w:sz w:val="24"/>
          <w:szCs w:val="24"/>
        </w:rPr>
        <w:t xml:space="preserve">, nebudou mu </w:t>
      </w:r>
      <w:r w:rsidR="009B7A17" w:rsidRPr="00320CA7">
        <w:rPr>
          <w:rFonts w:ascii="Times New Roman" w:hAnsi="Times New Roman" w:cs="Times New Roman"/>
          <w:sz w:val="24"/>
          <w:szCs w:val="24"/>
        </w:rPr>
        <w:t xml:space="preserve">objednatelem </w:t>
      </w:r>
      <w:r w:rsidR="00493A36" w:rsidRPr="00320CA7">
        <w:rPr>
          <w:rFonts w:ascii="Times New Roman" w:hAnsi="Times New Roman" w:cs="Times New Roman"/>
          <w:sz w:val="24"/>
          <w:szCs w:val="24"/>
        </w:rPr>
        <w:t>zaplaceny</w:t>
      </w:r>
      <w:r w:rsidR="00860434">
        <w:rPr>
          <w:rFonts w:ascii="Times New Roman" w:hAnsi="Times New Roman" w:cs="Times New Roman"/>
          <w:sz w:val="24"/>
          <w:szCs w:val="24"/>
        </w:rPr>
        <w:t xml:space="preserve"> v rozsahu, v jakém nebyly řádně a/nebo včas </w:t>
      </w:r>
      <w:r w:rsidR="00860434">
        <w:rPr>
          <w:rFonts w:ascii="Times New Roman" w:hAnsi="Times New Roman" w:cs="Times New Roman"/>
          <w:sz w:val="24"/>
          <w:szCs w:val="24"/>
        </w:rPr>
        <w:lastRenderedPageBreak/>
        <w:t>provedeny</w:t>
      </w:r>
      <w:r w:rsidR="00493A36" w:rsidRPr="00320CA7">
        <w:rPr>
          <w:rFonts w:ascii="Times New Roman" w:hAnsi="Times New Roman" w:cs="Times New Roman"/>
          <w:sz w:val="24"/>
          <w:szCs w:val="24"/>
        </w:rPr>
        <w:t xml:space="preserve">. </w:t>
      </w:r>
      <w:r w:rsidR="00EC1F84">
        <w:rPr>
          <w:rFonts w:ascii="Times New Roman" w:hAnsi="Times New Roman" w:cs="Times New Roman"/>
          <w:sz w:val="24"/>
          <w:szCs w:val="24"/>
        </w:rPr>
        <w:t xml:space="preserve">Je právem objednatele rozsah nezaplacených úklidových prací vyčíslit na základě příloh této smlouvy dle své úvahy. </w:t>
      </w:r>
      <w:r w:rsidRPr="00320CA7">
        <w:rPr>
          <w:rFonts w:ascii="Times New Roman" w:hAnsi="Times New Roman" w:cs="Times New Roman"/>
          <w:sz w:val="24"/>
          <w:szCs w:val="24"/>
        </w:rPr>
        <w:t xml:space="preserve"> </w:t>
      </w:r>
    </w:p>
    <w:p w14:paraId="3C216545" w14:textId="77777777" w:rsidR="00841979" w:rsidRPr="003078D6" w:rsidRDefault="00841979" w:rsidP="00320CA7">
      <w:pPr>
        <w:spacing w:after="0" w:line="240" w:lineRule="auto"/>
        <w:ind w:hanging="11"/>
        <w:jc w:val="both"/>
        <w:rPr>
          <w:rFonts w:ascii="Times New Roman" w:hAnsi="Times New Roman" w:cs="Times New Roman"/>
          <w:i/>
          <w:iCs/>
          <w:sz w:val="24"/>
          <w:szCs w:val="24"/>
        </w:rPr>
      </w:pPr>
    </w:p>
    <w:p w14:paraId="6836EE44" w14:textId="2C901415" w:rsidR="00841979" w:rsidRPr="003078D6" w:rsidRDefault="008D28C2" w:rsidP="00320CA7">
      <w:pPr>
        <w:pStyle w:val="Odstavecseseznamem"/>
        <w:numPr>
          <w:ilvl w:val="0"/>
          <w:numId w:val="36"/>
        </w:numPr>
        <w:spacing w:after="0" w:line="240" w:lineRule="auto"/>
        <w:ind w:left="0" w:hanging="11"/>
        <w:jc w:val="both"/>
        <w:rPr>
          <w:rFonts w:ascii="Times New Roman" w:hAnsi="Times New Roman" w:cs="Times New Roman"/>
          <w:sz w:val="24"/>
          <w:szCs w:val="24"/>
        </w:rPr>
      </w:pPr>
      <w:r w:rsidRPr="003078D6">
        <w:rPr>
          <w:rFonts w:ascii="Times New Roman" w:hAnsi="Times New Roman" w:cs="Times New Roman"/>
          <w:sz w:val="24"/>
          <w:szCs w:val="24"/>
        </w:rPr>
        <w:t>Vadn</w:t>
      </w:r>
      <w:r w:rsidR="009B7A17" w:rsidRPr="003078D6">
        <w:rPr>
          <w:rFonts w:ascii="Times New Roman" w:hAnsi="Times New Roman" w:cs="Times New Roman"/>
          <w:sz w:val="24"/>
          <w:szCs w:val="24"/>
        </w:rPr>
        <w:t xml:space="preserve">ě provedené úklidové práce </w:t>
      </w:r>
      <w:r w:rsidRPr="003078D6">
        <w:rPr>
          <w:rFonts w:ascii="Times New Roman" w:hAnsi="Times New Roman" w:cs="Times New Roman"/>
          <w:sz w:val="24"/>
          <w:szCs w:val="24"/>
        </w:rPr>
        <w:t xml:space="preserve">není </w:t>
      </w:r>
      <w:r w:rsidR="00493A36" w:rsidRPr="003078D6">
        <w:rPr>
          <w:rFonts w:ascii="Times New Roman" w:hAnsi="Times New Roman" w:cs="Times New Roman"/>
          <w:sz w:val="24"/>
          <w:szCs w:val="24"/>
        </w:rPr>
        <w:t>p</w:t>
      </w:r>
      <w:r w:rsidRPr="003078D6">
        <w:rPr>
          <w:rFonts w:ascii="Times New Roman" w:hAnsi="Times New Roman" w:cs="Times New Roman"/>
          <w:sz w:val="24"/>
          <w:szCs w:val="24"/>
        </w:rPr>
        <w:t xml:space="preserve">oskytovatel oprávněn </w:t>
      </w:r>
      <w:r w:rsidR="00493A36" w:rsidRPr="003078D6">
        <w:rPr>
          <w:rFonts w:ascii="Times New Roman" w:hAnsi="Times New Roman" w:cs="Times New Roman"/>
          <w:sz w:val="24"/>
          <w:szCs w:val="24"/>
        </w:rPr>
        <w:t>o</w:t>
      </w:r>
      <w:r w:rsidRPr="003078D6">
        <w:rPr>
          <w:rFonts w:ascii="Times New Roman" w:hAnsi="Times New Roman" w:cs="Times New Roman"/>
          <w:sz w:val="24"/>
          <w:szCs w:val="24"/>
        </w:rPr>
        <w:t xml:space="preserve">bjednateli účtovat a </w:t>
      </w:r>
      <w:r w:rsidR="00493A36" w:rsidRPr="003078D6">
        <w:rPr>
          <w:rFonts w:ascii="Times New Roman" w:hAnsi="Times New Roman" w:cs="Times New Roman"/>
          <w:sz w:val="24"/>
          <w:szCs w:val="24"/>
        </w:rPr>
        <w:t>o</w:t>
      </w:r>
      <w:r w:rsidRPr="003078D6">
        <w:rPr>
          <w:rFonts w:ascii="Times New Roman" w:hAnsi="Times New Roman" w:cs="Times New Roman"/>
          <w:sz w:val="24"/>
          <w:szCs w:val="24"/>
        </w:rPr>
        <w:t xml:space="preserve">bjednatel není povinen je </w:t>
      </w:r>
      <w:r w:rsidR="009B7A17" w:rsidRPr="003078D6">
        <w:rPr>
          <w:rFonts w:ascii="Times New Roman" w:hAnsi="Times New Roman" w:cs="Times New Roman"/>
          <w:sz w:val="24"/>
          <w:szCs w:val="24"/>
        </w:rPr>
        <w:t>p</w:t>
      </w:r>
      <w:r w:rsidRPr="003078D6">
        <w:rPr>
          <w:rFonts w:ascii="Times New Roman" w:hAnsi="Times New Roman" w:cs="Times New Roman"/>
          <w:sz w:val="24"/>
          <w:szCs w:val="24"/>
        </w:rPr>
        <w:t xml:space="preserve">oskytovateli </w:t>
      </w:r>
      <w:r w:rsidR="009B7A17" w:rsidRPr="003078D6">
        <w:rPr>
          <w:rFonts w:ascii="Times New Roman" w:hAnsi="Times New Roman" w:cs="Times New Roman"/>
          <w:sz w:val="24"/>
          <w:szCs w:val="24"/>
        </w:rPr>
        <w:t xml:space="preserve">platit. </w:t>
      </w:r>
      <w:r w:rsidR="00EC1F84">
        <w:rPr>
          <w:rFonts w:ascii="Times New Roman" w:hAnsi="Times New Roman" w:cs="Times New Roman"/>
          <w:sz w:val="24"/>
          <w:szCs w:val="24"/>
        </w:rPr>
        <w:t xml:space="preserve">Objednatel není v tomto případě v prodlení se zaplacením ceny úklidových prací. </w:t>
      </w:r>
    </w:p>
    <w:p w14:paraId="1E5F9D9E" w14:textId="77777777" w:rsidR="002227F9" w:rsidRPr="003078D6" w:rsidRDefault="002227F9" w:rsidP="00320CA7">
      <w:pPr>
        <w:tabs>
          <w:tab w:val="left" w:pos="426"/>
        </w:tabs>
        <w:spacing w:after="0" w:line="240" w:lineRule="auto"/>
        <w:ind w:right="284" w:hanging="11"/>
        <w:jc w:val="both"/>
        <w:rPr>
          <w:rFonts w:ascii="Times New Roman" w:hAnsi="Times New Roman" w:cs="Times New Roman"/>
          <w:sz w:val="24"/>
          <w:szCs w:val="24"/>
        </w:rPr>
      </w:pPr>
    </w:p>
    <w:p w14:paraId="72249696" w14:textId="77777777" w:rsidR="00493A36" w:rsidRPr="003078D6" w:rsidRDefault="00493A36" w:rsidP="00320CA7">
      <w:pPr>
        <w:spacing w:after="0" w:line="240" w:lineRule="auto"/>
        <w:ind w:hanging="11"/>
        <w:jc w:val="both"/>
        <w:rPr>
          <w:rFonts w:ascii="Times New Roman" w:hAnsi="Times New Roman" w:cs="Times New Roman"/>
          <w:sz w:val="24"/>
          <w:szCs w:val="24"/>
        </w:rPr>
      </w:pPr>
    </w:p>
    <w:p w14:paraId="00B1E4FE" w14:textId="77777777" w:rsidR="00841979" w:rsidRPr="003078D6" w:rsidRDefault="008D28C2" w:rsidP="00320CA7">
      <w:pPr>
        <w:pStyle w:val="Odstavecseseznamem"/>
        <w:numPr>
          <w:ilvl w:val="0"/>
          <w:numId w:val="36"/>
        </w:numPr>
        <w:spacing w:after="0" w:line="240" w:lineRule="auto"/>
        <w:ind w:left="0" w:hanging="11"/>
        <w:jc w:val="both"/>
        <w:rPr>
          <w:rFonts w:ascii="Times New Roman" w:hAnsi="Times New Roman" w:cs="Times New Roman"/>
          <w:sz w:val="24"/>
          <w:szCs w:val="24"/>
        </w:rPr>
      </w:pPr>
      <w:r w:rsidRPr="003078D6">
        <w:rPr>
          <w:rFonts w:ascii="Times New Roman" w:hAnsi="Times New Roman" w:cs="Times New Roman"/>
          <w:sz w:val="24"/>
          <w:szCs w:val="24"/>
        </w:rPr>
        <w:t xml:space="preserve">Poskytovatel je v souladu s touto smlouvou odpovědný </w:t>
      </w:r>
      <w:r w:rsidR="00493A36" w:rsidRPr="003078D6">
        <w:rPr>
          <w:rFonts w:ascii="Times New Roman" w:hAnsi="Times New Roman" w:cs="Times New Roman"/>
          <w:sz w:val="24"/>
          <w:szCs w:val="24"/>
        </w:rPr>
        <w:t>o</w:t>
      </w:r>
      <w:r w:rsidRPr="003078D6">
        <w:rPr>
          <w:rFonts w:ascii="Times New Roman" w:hAnsi="Times New Roman" w:cs="Times New Roman"/>
          <w:sz w:val="24"/>
          <w:szCs w:val="24"/>
        </w:rPr>
        <w:t xml:space="preserve">bjednateli za škodu způsobenou vykonáním nebo nevykonáním sjednaných </w:t>
      </w:r>
      <w:r w:rsidR="009B7A17" w:rsidRPr="003078D6">
        <w:rPr>
          <w:rFonts w:ascii="Times New Roman" w:hAnsi="Times New Roman" w:cs="Times New Roman"/>
          <w:sz w:val="24"/>
          <w:szCs w:val="24"/>
        </w:rPr>
        <w:t xml:space="preserve">úklidových prací </w:t>
      </w:r>
      <w:r w:rsidRPr="003078D6">
        <w:rPr>
          <w:rFonts w:ascii="Times New Roman" w:hAnsi="Times New Roman" w:cs="Times New Roman"/>
          <w:sz w:val="24"/>
          <w:szCs w:val="24"/>
        </w:rPr>
        <w:t xml:space="preserve">a poskytnutím nebo neposkytnutím </w:t>
      </w:r>
      <w:r w:rsidR="009B7A17" w:rsidRPr="003078D6">
        <w:rPr>
          <w:rFonts w:ascii="Times New Roman" w:hAnsi="Times New Roman" w:cs="Times New Roman"/>
          <w:sz w:val="24"/>
          <w:szCs w:val="24"/>
        </w:rPr>
        <w:t>úklidových prací</w:t>
      </w:r>
      <w:r w:rsidRPr="003078D6">
        <w:rPr>
          <w:rFonts w:ascii="Times New Roman" w:hAnsi="Times New Roman" w:cs="Times New Roman"/>
          <w:sz w:val="24"/>
          <w:szCs w:val="24"/>
        </w:rPr>
        <w:t xml:space="preserve">. Tato odpovědnost za škodu trvá minimálně po celou dobu, po kterou budou </w:t>
      </w:r>
      <w:r w:rsidR="00493A36" w:rsidRPr="003078D6">
        <w:rPr>
          <w:rFonts w:ascii="Times New Roman" w:hAnsi="Times New Roman" w:cs="Times New Roman"/>
          <w:sz w:val="24"/>
          <w:szCs w:val="24"/>
        </w:rPr>
        <w:t>p</w:t>
      </w:r>
      <w:r w:rsidRPr="003078D6">
        <w:rPr>
          <w:rFonts w:ascii="Times New Roman" w:hAnsi="Times New Roman" w:cs="Times New Roman"/>
          <w:sz w:val="24"/>
          <w:szCs w:val="24"/>
        </w:rPr>
        <w:t xml:space="preserve">oskytovatelem prováděné činnosti poskytovány </w:t>
      </w:r>
      <w:r w:rsidR="00493A36" w:rsidRPr="003078D6">
        <w:rPr>
          <w:rFonts w:ascii="Times New Roman" w:hAnsi="Times New Roman" w:cs="Times New Roman"/>
          <w:sz w:val="24"/>
          <w:szCs w:val="24"/>
        </w:rPr>
        <w:t>o</w:t>
      </w:r>
      <w:r w:rsidRPr="003078D6">
        <w:rPr>
          <w:rFonts w:ascii="Times New Roman" w:hAnsi="Times New Roman" w:cs="Times New Roman"/>
          <w:sz w:val="24"/>
          <w:szCs w:val="24"/>
        </w:rPr>
        <w:t xml:space="preserve">bjednateli podle této smlouvy. Poskytovatel uhradí </w:t>
      </w:r>
      <w:r w:rsidR="00493A36" w:rsidRPr="003078D6">
        <w:rPr>
          <w:rFonts w:ascii="Times New Roman" w:hAnsi="Times New Roman" w:cs="Times New Roman"/>
          <w:sz w:val="24"/>
          <w:szCs w:val="24"/>
        </w:rPr>
        <w:t>o</w:t>
      </w:r>
      <w:r w:rsidRPr="003078D6">
        <w:rPr>
          <w:rFonts w:ascii="Times New Roman" w:hAnsi="Times New Roman" w:cs="Times New Roman"/>
          <w:sz w:val="24"/>
          <w:szCs w:val="24"/>
        </w:rPr>
        <w:t xml:space="preserve">bjednateli škodu, která mu vznikla nesplněním touto smlouvou sjednaných povinností. </w:t>
      </w:r>
    </w:p>
    <w:p w14:paraId="43AA9859" w14:textId="77777777" w:rsidR="00493A36" w:rsidRPr="003078D6" w:rsidRDefault="00493A36" w:rsidP="00320CA7">
      <w:pPr>
        <w:spacing w:after="0" w:line="240" w:lineRule="auto"/>
        <w:ind w:hanging="11"/>
        <w:jc w:val="both"/>
        <w:rPr>
          <w:rFonts w:ascii="Times New Roman" w:hAnsi="Times New Roman" w:cs="Times New Roman"/>
          <w:sz w:val="24"/>
          <w:szCs w:val="24"/>
        </w:rPr>
      </w:pPr>
    </w:p>
    <w:p w14:paraId="02A37164" w14:textId="77777777" w:rsidR="00841979" w:rsidRPr="00320CA7" w:rsidRDefault="008D28C2" w:rsidP="00320CA7">
      <w:pPr>
        <w:pStyle w:val="Odstavecseseznamem"/>
        <w:numPr>
          <w:ilvl w:val="0"/>
          <w:numId w:val="36"/>
        </w:numPr>
        <w:spacing w:after="0" w:line="240" w:lineRule="auto"/>
        <w:ind w:left="0" w:hanging="11"/>
        <w:jc w:val="both"/>
        <w:rPr>
          <w:rFonts w:ascii="Times New Roman" w:hAnsi="Times New Roman" w:cs="Times New Roman"/>
          <w:sz w:val="24"/>
          <w:szCs w:val="24"/>
        </w:rPr>
      </w:pPr>
      <w:r w:rsidRPr="00320CA7">
        <w:rPr>
          <w:rFonts w:ascii="Times New Roman" w:hAnsi="Times New Roman" w:cs="Times New Roman"/>
          <w:sz w:val="24"/>
          <w:szCs w:val="24"/>
        </w:rPr>
        <w:t xml:space="preserve">Odpovědnost za škody a nároky na náhradu škod se řídí primárně příslušnými ustanoveními občanského zákoníku. </w:t>
      </w:r>
    </w:p>
    <w:p w14:paraId="5341CD36" w14:textId="77777777" w:rsidR="00841979" w:rsidRPr="003078D6" w:rsidRDefault="00841979" w:rsidP="00320CA7">
      <w:pPr>
        <w:spacing w:after="0" w:line="240" w:lineRule="auto"/>
        <w:ind w:hanging="11"/>
        <w:rPr>
          <w:rFonts w:ascii="Times New Roman" w:hAnsi="Times New Roman" w:cs="Times New Roman"/>
          <w:sz w:val="24"/>
          <w:szCs w:val="24"/>
        </w:rPr>
      </w:pPr>
    </w:p>
    <w:p w14:paraId="1E6A8031" w14:textId="77777777" w:rsidR="00493A36" w:rsidRPr="003078D6" w:rsidRDefault="00493A36" w:rsidP="003078D6">
      <w:pPr>
        <w:spacing w:after="0" w:line="240" w:lineRule="auto"/>
        <w:rPr>
          <w:rFonts w:ascii="Times New Roman" w:hAnsi="Times New Roman" w:cs="Times New Roman"/>
          <w:sz w:val="24"/>
          <w:szCs w:val="24"/>
        </w:rPr>
      </w:pPr>
    </w:p>
    <w:p w14:paraId="76C48DAC" w14:textId="77777777" w:rsidR="00993F82" w:rsidRPr="003078D6" w:rsidRDefault="00993F82" w:rsidP="003078D6">
      <w:pPr>
        <w:spacing w:after="0" w:line="240" w:lineRule="auto"/>
        <w:jc w:val="center"/>
        <w:rPr>
          <w:rFonts w:ascii="Times New Roman" w:hAnsi="Times New Roman" w:cs="Times New Roman"/>
          <w:b/>
          <w:bCs/>
          <w:sz w:val="24"/>
          <w:szCs w:val="24"/>
        </w:rPr>
      </w:pPr>
    </w:p>
    <w:p w14:paraId="6D7BF053" w14:textId="77777777" w:rsidR="00D21B47" w:rsidRPr="003078D6" w:rsidRDefault="00675AA0" w:rsidP="003078D6">
      <w:pPr>
        <w:spacing w:after="0" w:line="240" w:lineRule="auto"/>
        <w:jc w:val="center"/>
        <w:rPr>
          <w:rFonts w:ascii="Times New Roman" w:hAnsi="Times New Roman" w:cs="Times New Roman"/>
          <w:b/>
          <w:bCs/>
          <w:sz w:val="24"/>
          <w:szCs w:val="24"/>
        </w:rPr>
      </w:pPr>
      <w:r w:rsidRPr="003078D6">
        <w:rPr>
          <w:rFonts w:ascii="Times New Roman" w:hAnsi="Times New Roman" w:cs="Times New Roman"/>
          <w:b/>
          <w:bCs/>
          <w:sz w:val="24"/>
          <w:szCs w:val="24"/>
        </w:rPr>
        <w:t>VIII</w:t>
      </w:r>
      <w:r w:rsidR="008D28C2" w:rsidRPr="003078D6">
        <w:rPr>
          <w:rFonts w:ascii="Times New Roman" w:hAnsi="Times New Roman" w:cs="Times New Roman"/>
          <w:b/>
          <w:bCs/>
          <w:sz w:val="24"/>
          <w:szCs w:val="24"/>
        </w:rPr>
        <w:t>.</w:t>
      </w:r>
    </w:p>
    <w:p w14:paraId="46BF8F45" w14:textId="77777777" w:rsidR="00493A36" w:rsidRPr="003078D6" w:rsidRDefault="008D28C2" w:rsidP="003078D6">
      <w:pPr>
        <w:spacing w:after="0" w:line="240" w:lineRule="auto"/>
        <w:jc w:val="center"/>
        <w:rPr>
          <w:rFonts w:ascii="Times New Roman" w:hAnsi="Times New Roman" w:cs="Times New Roman"/>
          <w:b/>
          <w:bCs/>
          <w:sz w:val="24"/>
          <w:szCs w:val="24"/>
        </w:rPr>
      </w:pPr>
      <w:r w:rsidRPr="003078D6">
        <w:rPr>
          <w:rFonts w:ascii="Times New Roman" w:hAnsi="Times New Roman" w:cs="Times New Roman"/>
          <w:b/>
          <w:bCs/>
          <w:sz w:val="24"/>
          <w:szCs w:val="24"/>
        </w:rPr>
        <w:t>POVINNOST MLČENLIVOSTI</w:t>
      </w:r>
    </w:p>
    <w:p w14:paraId="3DE8324B" w14:textId="77777777" w:rsidR="00493A36" w:rsidRPr="003078D6" w:rsidRDefault="00493A36" w:rsidP="003078D6">
      <w:pPr>
        <w:spacing w:after="0" w:line="240" w:lineRule="auto"/>
        <w:rPr>
          <w:rFonts w:ascii="Times New Roman" w:hAnsi="Times New Roman" w:cs="Times New Roman"/>
          <w:sz w:val="24"/>
          <w:szCs w:val="24"/>
        </w:rPr>
      </w:pPr>
    </w:p>
    <w:p w14:paraId="0FDE3420" w14:textId="77777777" w:rsidR="00493A36" w:rsidRPr="003078D6" w:rsidRDefault="008D28C2" w:rsidP="003078D6">
      <w:pPr>
        <w:spacing w:after="0" w:line="240" w:lineRule="auto"/>
        <w:jc w:val="both"/>
        <w:rPr>
          <w:rFonts w:ascii="Times New Roman" w:hAnsi="Times New Roman" w:cs="Times New Roman"/>
          <w:sz w:val="24"/>
          <w:szCs w:val="24"/>
        </w:rPr>
      </w:pPr>
      <w:r w:rsidRPr="003078D6">
        <w:rPr>
          <w:rFonts w:ascii="Times New Roman" w:hAnsi="Times New Roman" w:cs="Times New Roman"/>
          <w:sz w:val="24"/>
          <w:szCs w:val="24"/>
        </w:rPr>
        <w:t xml:space="preserve">1. </w:t>
      </w:r>
      <w:r w:rsidR="009B7A17" w:rsidRPr="003078D6">
        <w:rPr>
          <w:rFonts w:ascii="Times New Roman" w:hAnsi="Times New Roman" w:cs="Times New Roman"/>
          <w:sz w:val="24"/>
          <w:szCs w:val="24"/>
        </w:rPr>
        <w:tab/>
      </w:r>
      <w:r w:rsidR="00993F82" w:rsidRPr="003078D6">
        <w:rPr>
          <w:rFonts w:ascii="Times New Roman" w:hAnsi="Times New Roman" w:cs="Times New Roman"/>
          <w:sz w:val="24"/>
          <w:szCs w:val="24"/>
        </w:rPr>
        <w:t>Veškeré informace získané o provozu a činnosti objednatele v prostorách objednatele, jež jsou předmětem úklidu dle této, pokud nevyplývají z veřejně přístupných informačních zdrojů, jsou považovány za důvěrné a poskytovatel se zavazuje neposkytovat tyto informace třetím osobám a zachovávat o těchto skutečnostech mlčenlivost.</w:t>
      </w:r>
    </w:p>
    <w:p w14:paraId="5A827109" w14:textId="77777777" w:rsidR="00993F82" w:rsidRPr="003078D6" w:rsidRDefault="00993F82" w:rsidP="003078D6">
      <w:pPr>
        <w:spacing w:after="0" w:line="240" w:lineRule="auto"/>
        <w:jc w:val="both"/>
        <w:rPr>
          <w:rFonts w:ascii="Times New Roman" w:hAnsi="Times New Roman" w:cs="Times New Roman"/>
          <w:sz w:val="24"/>
          <w:szCs w:val="24"/>
        </w:rPr>
      </w:pPr>
    </w:p>
    <w:p w14:paraId="59375610" w14:textId="77777777" w:rsidR="00493A36" w:rsidRPr="003078D6" w:rsidRDefault="008D28C2" w:rsidP="003078D6">
      <w:pPr>
        <w:spacing w:after="0" w:line="240" w:lineRule="auto"/>
        <w:jc w:val="both"/>
        <w:rPr>
          <w:rFonts w:ascii="Times New Roman" w:hAnsi="Times New Roman" w:cs="Times New Roman"/>
          <w:sz w:val="24"/>
          <w:szCs w:val="24"/>
        </w:rPr>
      </w:pPr>
      <w:r w:rsidRPr="003078D6">
        <w:rPr>
          <w:rFonts w:ascii="Times New Roman" w:hAnsi="Times New Roman" w:cs="Times New Roman"/>
          <w:sz w:val="24"/>
          <w:szCs w:val="24"/>
        </w:rPr>
        <w:t xml:space="preserve">2. </w:t>
      </w:r>
      <w:r w:rsidR="009B7A17" w:rsidRPr="003078D6">
        <w:rPr>
          <w:rFonts w:ascii="Times New Roman" w:hAnsi="Times New Roman" w:cs="Times New Roman"/>
          <w:sz w:val="24"/>
          <w:szCs w:val="24"/>
        </w:rPr>
        <w:tab/>
      </w:r>
      <w:r w:rsidRPr="003078D6">
        <w:rPr>
          <w:rFonts w:ascii="Times New Roman" w:hAnsi="Times New Roman" w:cs="Times New Roman"/>
          <w:sz w:val="24"/>
          <w:szCs w:val="24"/>
        </w:rPr>
        <w:t xml:space="preserve">Poskytovatel zajistí, aby pracovníci, kteří budou provádět práce dle této smlouvy, je vykonávali odpovědně a zachovali mlčenlivost o všech skutečnostech, se kterými se seznámili při </w:t>
      </w:r>
      <w:r w:rsidR="00993F82" w:rsidRPr="003078D6">
        <w:rPr>
          <w:rFonts w:ascii="Times New Roman" w:hAnsi="Times New Roman" w:cs="Times New Roman"/>
          <w:sz w:val="24"/>
          <w:szCs w:val="24"/>
        </w:rPr>
        <w:t>provádění úklidových prací dle této smlouvy</w:t>
      </w:r>
      <w:r w:rsidRPr="003078D6">
        <w:rPr>
          <w:rFonts w:ascii="Times New Roman" w:hAnsi="Times New Roman" w:cs="Times New Roman"/>
          <w:sz w:val="24"/>
          <w:szCs w:val="24"/>
        </w:rPr>
        <w:t xml:space="preserve">, a to i po skončení platnosti této smlouvy. </w:t>
      </w:r>
    </w:p>
    <w:p w14:paraId="3AED7DF4" w14:textId="77777777" w:rsidR="00493A36" w:rsidRPr="003078D6" w:rsidRDefault="00493A36" w:rsidP="003078D6">
      <w:pPr>
        <w:spacing w:after="0" w:line="240" w:lineRule="auto"/>
        <w:jc w:val="both"/>
        <w:rPr>
          <w:rFonts w:ascii="Times New Roman" w:hAnsi="Times New Roman" w:cs="Times New Roman"/>
          <w:sz w:val="24"/>
          <w:szCs w:val="24"/>
        </w:rPr>
      </w:pPr>
    </w:p>
    <w:p w14:paraId="4405C0D3" w14:textId="77777777" w:rsidR="00493A36" w:rsidRPr="003078D6" w:rsidRDefault="008D28C2" w:rsidP="003078D6">
      <w:pPr>
        <w:spacing w:after="0" w:line="240" w:lineRule="auto"/>
        <w:jc w:val="both"/>
        <w:rPr>
          <w:rFonts w:ascii="Times New Roman" w:hAnsi="Times New Roman" w:cs="Times New Roman"/>
          <w:sz w:val="24"/>
          <w:szCs w:val="24"/>
        </w:rPr>
      </w:pPr>
      <w:r w:rsidRPr="003078D6">
        <w:rPr>
          <w:rFonts w:ascii="Times New Roman" w:hAnsi="Times New Roman" w:cs="Times New Roman"/>
          <w:sz w:val="24"/>
          <w:szCs w:val="24"/>
        </w:rPr>
        <w:t xml:space="preserve">3. </w:t>
      </w:r>
      <w:r w:rsidR="009B7A17" w:rsidRPr="003078D6">
        <w:rPr>
          <w:rFonts w:ascii="Times New Roman" w:hAnsi="Times New Roman" w:cs="Times New Roman"/>
          <w:sz w:val="24"/>
          <w:szCs w:val="24"/>
        </w:rPr>
        <w:tab/>
      </w:r>
      <w:r w:rsidRPr="003078D6">
        <w:rPr>
          <w:rFonts w:ascii="Times New Roman" w:hAnsi="Times New Roman" w:cs="Times New Roman"/>
          <w:sz w:val="24"/>
          <w:szCs w:val="24"/>
        </w:rPr>
        <w:t xml:space="preserve">Osoby pověřené prováděním služeb dle této smlouvy nejsou oprávněné číst písemnosti </w:t>
      </w:r>
      <w:r w:rsidR="00493A36" w:rsidRPr="003078D6">
        <w:rPr>
          <w:rFonts w:ascii="Times New Roman" w:hAnsi="Times New Roman" w:cs="Times New Roman"/>
          <w:sz w:val="24"/>
          <w:szCs w:val="24"/>
        </w:rPr>
        <w:t>o</w:t>
      </w:r>
      <w:r w:rsidRPr="003078D6">
        <w:rPr>
          <w:rFonts w:ascii="Times New Roman" w:hAnsi="Times New Roman" w:cs="Times New Roman"/>
          <w:sz w:val="24"/>
          <w:szCs w:val="24"/>
        </w:rPr>
        <w:t xml:space="preserve">bjednatele, používat kopírky, telefony a ostatní zařízení a předměty, patřící </w:t>
      </w:r>
      <w:r w:rsidR="00493A36" w:rsidRPr="003078D6">
        <w:rPr>
          <w:rFonts w:ascii="Times New Roman" w:hAnsi="Times New Roman" w:cs="Times New Roman"/>
          <w:sz w:val="24"/>
          <w:szCs w:val="24"/>
        </w:rPr>
        <w:t>o</w:t>
      </w:r>
      <w:r w:rsidRPr="003078D6">
        <w:rPr>
          <w:rFonts w:ascii="Times New Roman" w:hAnsi="Times New Roman" w:cs="Times New Roman"/>
          <w:sz w:val="24"/>
          <w:szCs w:val="24"/>
        </w:rPr>
        <w:t xml:space="preserve">bjednateli, vyjma těch, které jsou </w:t>
      </w:r>
      <w:r w:rsidR="00493A36" w:rsidRPr="003078D6">
        <w:rPr>
          <w:rFonts w:ascii="Times New Roman" w:hAnsi="Times New Roman" w:cs="Times New Roman"/>
          <w:sz w:val="24"/>
          <w:szCs w:val="24"/>
        </w:rPr>
        <w:t>p</w:t>
      </w:r>
      <w:r w:rsidRPr="003078D6">
        <w:rPr>
          <w:rFonts w:ascii="Times New Roman" w:hAnsi="Times New Roman" w:cs="Times New Roman"/>
          <w:sz w:val="24"/>
          <w:szCs w:val="24"/>
        </w:rPr>
        <w:t xml:space="preserve">oskytovateli poskytnuty k zajištění provádění </w:t>
      </w:r>
      <w:r w:rsidR="009B7A17" w:rsidRPr="003078D6">
        <w:rPr>
          <w:rFonts w:ascii="Times New Roman" w:hAnsi="Times New Roman" w:cs="Times New Roman"/>
          <w:sz w:val="24"/>
          <w:szCs w:val="24"/>
        </w:rPr>
        <w:t>úklidových prací dle této smlouvy</w:t>
      </w:r>
      <w:r w:rsidRPr="003078D6">
        <w:rPr>
          <w:rFonts w:ascii="Times New Roman" w:hAnsi="Times New Roman" w:cs="Times New Roman"/>
          <w:sz w:val="24"/>
          <w:szCs w:val="24"/>
        </w:rPr>
        <w:t xml:space="preserve">. Zákaz používání přístrojů a předmětů </w:t>
      </w:r>
      <w:r w:rsidR="00493A36" w:rsidRPr="003078D6">
        <w:rPr>
          <w:rFonts w:ascii="Times New Roman" w:hAnsi="Times New Roman" w:cs="Times New Roman"/>
          <w:sz w:val="24"/>
          <w:szCs w:val="24"/>
        </w:rPr>
        <w:t>o</w:t>
      </w:r>
      <w:r w:rsidRPr="003078D6">
        <w:rPr>
          <w:rFonts w:ascii="Times New Roman" w:hAnsi="Times New Roman" w:cs="Times New Roman"/>
          <w:sz w:val="24"/>
          <w:szCs w:val="24"/>
        </w:rPr>
        <w:t xml:space="preserve">bjednatele se nevztahuje na případy plnění zákonných povinností k odvrácení škod, k ohlášení požáru či jiné mimořádné události. </w:t>
      </w:r>
    </w:p>
    <w:p w14:paraId="2BC3278F" w14:textId="77777777" w:rsidR="00493A36" w:rsidRPr="003078D6" w:rsidRDefault="00493A36" w:rsidP="003078D6">
      <w:pPr>
        <w:spacing w:after="0" w:line="240" w:lineRule="auto"/>
        <w:jc w:val="both"/>
        <w:rPr>
          <w:rFonts w:ascii="Times New Roman" w:hAnsi="Times New Roman" w:cs="Times New Roman"/>
          <w:sz w:val="24"/>
          <w:szCs w:val="24"/>
        </w:rPr>
      </w:pPr>
    </w:p>
    <w:p w14:paraId="78D168AB" w14:textId="77777777" w:rsidR="00493A36" w:rsidRPr="003078D6" w:rsidRDefault="008D28C2" w:rsidP="003078D6">
      <w:pPr>
        <w:spacing w:after="0" w:line="240" w:lineRule="auto"/>
        <w:jc w:val="both"/>
        <w:rPr>
          <w:rFonts w:ascii="Times New Roman" w:hAnsi="Times New Roman" w:cs="Times New Roman"/>
          <w:sz w:val="24"/>
          <w:szCs w:val="24"/>
        </w:rPr>
      </w:pPr>
      <w:r w:rsidRPr="003078D6">
        <w:rPr>
          <w:rFonts w:ascii="Times New Roman" w:hAnsi="Times New Roman" w:cs="Times New Roman"/>
          <w:sz w:val="24"/>
          <w:szCs w:val="24"/>
        </w:rPr>
        <w:t xml:space="preserve">4. </w:t>
      </w:r>
      <w:r w:rsidR="009B7A17" w:rsidRPr="003078D6">
        <w:rPr>
          <w:rFonts w:ascii="Times New Roman" w:hAnsi="Times New Roman" w:cs="Times New Roman"/>
          <w:sz w:val="24"/>
          <w:szCs w:val="24"/>
        </w:rPr>
        <w:tab/>
      </w:r>
      <w:r w:rsidRPr="003078D6">
        <w:rPr>
          <w:rFonts w:ascii="Times New Roman" w:hAnsi="Times New Roman" w:cs="Times New Roman"/>
          <w:sz w:val="24"/>
          <w:szCs w:val="24"/>
        </w:rPr>
        <w:t xml:space="preserve"> Poskytovatel se zavazuje, že pokud v souvislosti s realizací této smlouvy při plnění svých povinností přijdou jeho pověření zaměstnanci do styku s osobními nebo citlivými údaji ve strana 9 smyslu nařízení Evropského parlamentu a Rady EU 2016/679 („GDPR“) a zákona č. 110/2019 Sb., o zpracování osobních údajů, učiní veškerá opatření, aby nedošlo k neoprávněnému nebo nahodilému přístupu k těmto údajům, k jejich změně, zničení či ztrátě, neoprávněným přenosům, k jejich jinému neoprávněnému zpracováni, jakož aby i jinak neporušil tento zákon. Poskytovatel nese plnou odpovědnost a právní důsledky za případné porušení zákona z jeho strany. </w:t>
      </w:r>
    </w:p>
    <w:p w14:paraId="14A97284" w14:textId="77777777" w:rsidR="00493A36" w:rsidRPr="003078D6" w:rsidRDefault="00493A36" w:rsidP="003078D6">
      <w:pPr>
        <w:spacing w:after="0" w:line="240" w:lineRule="auto"/>
        <w:jc w:val="both"/>
        <w:rPr>
          <w:rFonts w:ascii="Times New Roman" w:hAnsi="Times New Roman" w:cs="Times New Roman"/>
          <w:sz w:val="24"/>
          <w:szCs w:val="24"/>
        </w:rPr>
      </w:pPr>
    </w:p>
    <w:p w14:paraId="439AF850" w14:textId="7CE4D4EF" w:rsidR="00841979" w:rsidRDefault="00841979" w:rsidP="0016670F">
      <w:pPr>
        <w:spacing w:after="0" w:line="240" w:lineRule="auto"/>
        <w:jc w:val="both"/>
        <w:rPr>
          <w:rFonts w:ascii="Times New Roman" w:hAnsi="Times New Roman" w:cs="Times New Roman"/>
          <w:sz w:val="24"/>
          <w:szCs w:val="24"/>
        </w:rPr>
      </w:pPr>
    </w:p>
    <w:p w14:paraId="71C9D360" w14:textId="77777777" w:rsidR="00694E1F" w:rsidRPr="003078D6" w:rsidRDefault="00694E1F" w:rsidP="0016670F">
      <w:pPr>
        <w:spacing w:after="0" w:line="240" w:lineRule="auto"/>
        <w:jc w:val="both"/>
        <w:rPr>
          <w:rFonts w:ascii="Times New Roman" w:hAnsi="Times New Roman" w:cs="Times New Roman"/>
          <w:sz w:val="24"/>
          <w:szCs w:val="24"/>
        </w:rPr>
      </w:pPr>
    </w:p>
    <w:p w14:paraId="2B34DE0B" w14:textId="77777777" w:rsidR="003078D6" w:rsidRPr="003078D6" w:rsidRDefault="003078D6" w:rsidP="003078D6">
      <w:pPr>
        <w:spacing w:after="0" w:line="240" w:lineRule="auto"/>
        <w:jc w:val="center"/>
        <w:rPr>
          <w:rFonts w:ascii="Times New Roman" w:hAnsi="Times New Roman" w:cs="Times New Roman"/>
          <w:b/>
          <w:bCs/>
          <w:sz w:val="24"/>
          <w:szCs w:val="24"/>
        </w:rPr>
      </w:pPr>
    </w:p>
    <w:p w14:paraId="263722B1" w14:textId="77777777" w:rsidR="00493A36" w:rsidRPr="003078D6" w:rsidRDefault="002E47A1" w:rsidP="003078D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I</w:t>
      </w:r>
      <w:r w:rsidR="008D28C2" w:rsidRPr="003078D6">
        <w:rPr>
          <w:rFonts w:ascii="Times New Roman" w:hAnsi="Times New Roman" w:cs="Times New Roman"/>
          <w:b/>
          <w:bCs/>
          <w:sz w:val="24"/>
          <w:szCs w:val="24"/>
        </w:rPr>
        <w:t>X.</w:t>
      </w:r>
    </w:p>
    <w:p w14:paraId="2C3A99D9" w14:textId="77777777" w:rsidR="00493A36" w:rsidRPr="003078D6" w:rsidRDefault="008D28C2" w:rsidP="003078D6">
      <w:pPr>
        <w:spacing w:after="0" w:line="240" w:lineRule="auto"/>
        <w:jc w:val="center"/>
        <w:rPr>
          <w:rFonts w:ascii="Times New Roman" w:hAnsi="Times New Roman" w:cs="Times New Roman"/>
          <w:b/>
          <w:bCs/>
          <w:sz w:val="24"/>
          <w:szCs w:val="24"/>
        </w:rPr>
      </w:pPr>
      <w:r w:rsidRPr="003078D6">
        <w:rPr>
          <w:rFonts w:ascii="Times New Roman" w:hAnsi="Times New Roman" w:cs="Times New Roman"/>
          <w:b/>
          <w:bCs/>
          <w:sz w:val="24"/>
          <w:szCs w:val="24"/>
        </w:rPr>
        <w:t>SMLUVNÍ POKUTA</w:t>
      </w:r>
      <w:r w:rsidR="00D41742">
        <w:rPr>
          <w:rFonts w:ascii="Times New Roman" w:hAnsi="Times New Roman" w:cs="Times New Roman"/>
          <w:b/>
          <w:bCs/>
          <w:sz w:val="24"/>
          <w:szCs w:val="24"/>
        </w:rPr>
        <w:t xml:space="preserve"> </w:t>
      </w:r>
      <w:r w:rsidRPr="003078D6">
        <w:rPr>
          <w:rFonts w:ascii="Times New Roman" w:hAnsi="Times New Roman" w:cs="Times New Roman"/>
          <w:b/>
          <w:bCs/>
          <w:sz w:val="24"/>
          <w:szCs w:val="24"/>
        </w:rPr>
        <w:t>A NÁHRADA ŠKODY</w:t>
      </w:r>
    </w:p>
    <w:p w14:paraId="5F2CE07D" w14:textId="77777777" w:rsidR="00D41742" w:rsidRDefault="00D41742" w:rsidP="00B90DE1">
      <w:pPr>
        <w:spacing w:after="0" w:line="240" w:lineRule="auto"/>
        <w:jc w:val="both"/>
        <w:rPr>
          <w:rFonts w:ascii="Times New Roman" w:hAnsi="Times New Roman" w:cs="Times New Roman"/>
          <w:sz w:val="24"/>
          <w:szCs w:val="24"/>
        </w:rPr>
      </w:pPr>
    </w:p>
    <w:p w14:paraId="57AD0043" w14:textId="77777777" w:rsidR="007B315F" w:rsidRPr="002B2B2D" w:rsidRDefault="008A6233" w:rsidP="00B90DE1">
      <w:pPr>
        <w:pStyle w:val="Zkladntext1"/>
        <w:numPr>
          <w:ilvl w:val="0"/>
          <w:numId w:val="44"/>
        </w:numPr>
        <w:tabs>
          <w:tab w:val="left" w:pos="408"/>
        </w:tabs>
        <w:spacing w:after="0"/>
        <w:ind w:left="0" w:hanging="11"/>
        <w:jc w:val="both"/>
        <w:rPr>
          <w:rFonts w:ascii="Times New Roman" w:hAnsi="Times New Roman" w:cs="Times New Roman"/>
          <w:sz w:val="24"/>
          <w:szCs w:val="24"/>
        </w:rPr>
      </w:pPr>
      <w:r w:rsidRPr="002B2B2D">
        <w:rPr>
          <w:rFonts w:ascii="Times New Roman" w:hAnsi="Times New Roman" w:cs="Times New Roman"/>
          <w:sz w:val="24"/>
          <w:szCs w:val="24"/>
        </w:rPr>
        <w:t>V p</w:t>
      </w:r>
      <w:r w:rsidR="007B315F" w:rsidRPr="002B2B2D">
        <w:rPr>
          <w:rFonts w:ascii="Times New Roman" w:hAnsi="Times New Roman" w:cs="Times New Roman"/>
          <w:sz w:val="24"/>
          <w:szCs w:val="24"/>
        </w:rPr>
        <w:t>řípadě prodlení poskytovatele s</w:t>
      </w:r>
      <w:r w:rsidRPr="002B2B2D">
        <w:rPr>
          <w:rFonts w:ascii="Times New Roman" w:hAnsi="Times New Roman" w:cs="Times New Roman"/>
          <w:sz w:val="24"/>
          <w:szCs w:val="24"/>
        </w:rPr>
        <w:t xml:space="preserve"> řádným a/nebo včasným </w:t>
      </w:r>
      <w:r w:rsidR="007B315F" w:rsidRPr="002B2B2D">
        <w:rPr>
          <w:rFonts w:ascii="Times New Roman" w:hAnsi="Times New Roman" w:cs="Times New Roman"/>
          <w:sz w:val="24"/>
          <w:szCs w:val="24"/>
        </w:rPr>
        <w:t xml:space="preserve">poskytnutím </w:t>
      </w:r>
      <w:r w:rsidR="002B2B2D" w:rsidRPr="002B2B2D">
        <w:rPr>
          <w:rFonts w:ascii="Times New Roman" w:hAnsi="Times New Roman" w:cs="Times New Roman"/>
          <w:sz w:val="24"/>
          <w:szCs w:val="24"/>
        </w:rPr>
        <w:t xml:space="preserve">úklidových </w:t>
      </w:r>
      <w:r w:rsidR="007B315F" w:rsidRPr="002B2B2D">
        <w:rPr>
          <w:rFonts w:ascii="Times New Roman" w:hAnsi="Times New Roman" w:cs="Times New Roman"/>
          <w:sz w:val="24"/>
          <w:szCs w:val="24"/>
        </w:rPr>
        <w:t>prací pravidelného úklidu</w:t>
      </w:r>
      <w:r w:rsidRPr="002B2B2D">
        <w:rPr>
          <w:rFonts w:ascii="Times New Roman" w:hAnsi="Times New Roman" w:cs="Times New Roman"/>
          <w:sz w:val="24"/>
          <w:szCs w:val="24"/>
        </w:rPr>
        <w:t xml:space="preserve">, je objednatel oprávněn </w:t>
      </w:r>
      <w:r w:rsidR="007B315F" w:rsidRPr="002B2B2D">
        <w:rPr>
          <w:rFonts w:ascii="Times New Roman" w:hAnsi="Times New Roman" w:cs="Times New Roman"/>
          <w:sz w:val="24"/>
          <w:szCs w:val="24"/>
        </w:rPr>
        <w:t>požadovat po poskytovateli zaplacení smluvní pokuty ve výši 0,</w:t>
      </w:r>
      <w:r w:rsidR="00B90DE1">
        <w:rPr>
          <w:rFonts w:ascii="Times New Roman" w:hAnsi="Times New Roman" w:cs="Times New Roman"/>
          <w:sz w:val="24"/>
          <w:szCs w:val="24"/>
        </w:rPr>
        <w:t xml:space="preserve">25 </w:t>
      </w:r>
      <w:r w:rsidR="007B315F" w:rsidRPr="002B2B2D">
        <w:rPr>
          <w:rFonts w:ascii="Times New Roman" w:hAnsi="Times New Roman" w:cs="Times New Roman"/>
          <w:sz w:val="24"/>
          <w:szCs w:val="24"/>
        </w:rPr>
        <w:t xml:space="preserve">% z měsíční ceny </w:t>
      </w:r>
      <w:r w:rsidR="002B2B2D" w:rsidRPr="002B2B2D">
        <w:rPr>
          <w:rFonts w:ascii="Times New Roman" w:hAnsi="Times New Roman" w:cs="Times New Roman"/>
          <w:sz w:val="24"/>
          <w:szCs w:val="24"/>
        </w:rPr>
        <w:t xml:space="preserve">pravidelných úklidových </w:t>
      </w:r>
      <w:r w:rsidRPr="002B2B2D">
        <w:rPr>
          <w:rFonts w:ascii="Times New Roman" w:hAnsi="Times New Roman" w:cs="Times New Roman"/>
          <w:sz w:val="24"/>
          <w:szCs w:val="24"/>
        </w:rPr>
        <w:t xml:space="preserve">prací </w:t>
      </w:r>
      <w:r w:rsidR="00B90DE1">
        <w:rPr>
          <w:rFonts w:ascii="Times New Roman" w:hAnsi="Times New Roman" w:cs="Times New Roman"/>
          <w:sz w:val="24"/>
          <w:szCs w:val="24"/>
        </w:rPr>
        <w:t xml:space="preserve">bez </w:t>
      </w:r>
      <w:r w:rsidR="007B315F" w:rsidRPr="002B2B2D">
        <w:rPr>
          <w:rFonts w:ascii="Times New Roman" w:hAnsi="Times New Roman" w:cs="Times New Roman"/>
          <w:sz w:val="24"/>
          <w:szCs w:val="24"/>
        </w:rPr>
        <w:t>DPH</w:t>
      </w:r>
      <w:r w:rsidR="00B90DE1">
        <w:rPr>
          <w:rFonts w:ascii="Times New Roman" w:hAnsi="Times New Roman" w:cs="Times New Roman"/>
          <w:sz w:val="24"/>
          <w:szCs w:val="24"/>
        </w:rPr>
        <w:t xml:space="preserve"> dle přílohy č. 3 této smlouvy</w:t>
      </w:r>
      <w:r w:rsidR="002B2B2D" w:rsidRPr="002B2B2D">
        <w:rPr>
          <w:rFonts w:ascii="Times New Roman" w:hAnsi="Times New Roman" w:cs="Times New Roman"/>
          <w:sz w:val="24"/>
          <w:szCs w:val="24"/>
        </w:rPr>
        <w:t xml:space="preserve">, a to </w:t>
      </w:r>
      <w:r w:rsidR="007B315F" w:rsidRPr="002B2B2D">
        <w:rPr>
          <w:rFonts w:ascii="Times New Roman" w:hAnsi="Times New Roman" w:cs="Times New Roman"/>
          <w:sz w:val="24"/>
          <w:szCs w:val="24"/>
        </w:rPr>
        <w:t xml:space="preserve">za každý </w:t>
      </w:r>
      <w:r w:rsidRPr="002B2B2D">
        <w:rPr>
          <w:rFonts w:ascii="Times New Roman" w:hAnsi="Times New Roman" w:cs="Times New Roman"/>
          <w:sz w:val="24"/>
          <w:szCs w:val="24"/>
        </w:rPr>
        <w:t xml:space="preserve">započatý </w:t>
      </w:r>
      <w:r w:rsidR="007B315F" w:rsidRPr="002B2B2D">
        <w:rPr>
          <w:rFonts w:ascii="Times New Roman" w:hAnsi="Times New Roman" w:cs="Times New Roman"/>
          <w:sz w:val="24"/>
          <w:szCs w:val="24"/>
        </w:rPr>
        <w:t>den prodlení poskytovatele s</w:t>
      </w:r>
      <w:r w:rsidRPr="002B2B2D">
        <w:rPr>
          <w:rFonts w:ascii="Times New Roman" w:hAnsi="Times New Roman" w:cs="Times New Roman"/>
          <w:sz w:val="24"/>
          <w:szCs w:val="24"/>
        </w:rPr>
        <w:t xml:space="preserve"> jejich </w:t>
      </w:r>
      <w:r w:rsidR="002B2B2D" w:rsidRPr="002B2B2D">
        <w:rPr>
          <w:rFonts w:ascii="Times New Roman" w:hAnsi="Times New Roman" w:cs="Times New Roman"/>
          <w:sz w:val="24"/>
          <w:szCs w:val="24"/>
        </w:rPr>
        <w:t xml:space="preserve">řádným a/nebo včasným </w:t>
      </w:r>
      <w:r w:rsidRPr="002B2B2D">
        <w:rPr>
          <w:rFonts w:ascii="Times New Roman" w:hAnsi="Times New Roman" w:cs="Times New Roman"/>
          <w:sz w:val="24"/>
          <w:szCs w:val="24"/>
        </w:rPr>
        <w:t>poskytnutím</w:t>
      </w:r>
      <w:r w:rsidR="007B315F" w:rsidRPr="002B2B2D">
        <w:rPr>
          <w:rFonts w:ascii="Times New Roman" w:hAnsi="Times New Roman" w:cs="Times New Roman"/>
          <w:sz w:val="24"/>
          <w:szCs w:val="24"/>
        </w:rPr>
        <w:t xml:space="preserve">. </w:t>
      </w:r>
    </w:p>
    <w:p w14:paraId="22EFF6EA" w14:textId="77777777" w:rsidR="00B90DE1" w:rsidRDefault="00B90DE1" w:rsidP="00B90DE1">
      <w:pPr>
        <w:pStyle w:val="Zkladntext1"/>
        <w:tabs>
          <w:tab w:val="left" w:pos="408"/>
        </w:tabs>
        <w:spacing w:after="0"/>
        <w:jc w:val="both"/>
        <w:rPr>
          <w:rFonts w:ascii="Times New Roman" w:hAnsi="Times New Roman" w:cs="Times New Roman"/>
          <w:sz w:val="24"/>
          <w:szCs w:val="24"/>
        </w:rPr>
      </w:pPr>
    </w:p>
    <w:p w14:paraId="6AE02A0D" w14:textId="77777777" w:rsidR="008A6233" w:rsidRDefault="008A6233" w:rsidP="00B90DE1">
      <w:pPr>
        <w:pStyle w:val="Zkladntext1"/>
        <w:numPr>
          <w:ilvl w:val="0"/>
          <w:numId w:val="44"/>
        </w:numPr>
        <w:tabs>
          <w:tab w:val="left" w:pos="408"/>
        </w:tabs>
        <w:spacing w:after="0"/>
        <w:ind w:left="0" w:hanging="11"/>
        <w:jc w:val="both"/>
        <w:rPr>
          <w:rFonts w:ascii="Times New Roman" w:hAnsi="Times New Roman" w:cs="Times New Roman"/>
          <w:sz w:val="24"/>
          <w:szCs w:val="24"/>
        </w:rPr>
      </w:pPr>
      <w:r w:rsidRPr="002B2B2D">
        <w:rPr>
          <w:rFonts w:ascii="Times New Roman" w:hAnsi="Times New Roman" w:cs="Times New Roman"/>
          <w:sz w:val="24"/>
          <w:szCs w:val="24"/>
        </w:rPr>
        <w:t xml:space="preserve">V případě prodlení poskytovatele s řádným a/nebo včasným poskytnutím určitých prací nepravidelného úklidu, je objednatel oprávněn požadovat po poskytovateli zaplacení smluvní pokuty ve výši </w:t>
      </w:r>
      <w:proofErr w:type="gramStart"/>
      <w:r w:rsidRPr="002B2B2D">
        <w:rPr>
          <w:rFonts w:ascii="Times New Roman" w:hAnsi="Times New Roman" w:cs="Times New Roman"/>
          <w:sz w:val="24"/>
          <w:szCs w:val="24"/>
        </w:rPr>
        <w:t>0,</w:t>
      </w:r>
      <w:r w:rsidR="00B90DE1">
        <w:rPr>
          <w:rFonts w:ascii="Times New Roman" w:hAnsi="Times New Roman" w:cs="Times New Roman"/>
          <w:sz w:val="24"/>
          <w:szCs w:val="24"/>
        </w:rPr>
        <w:t>25</w:t>
      </w:r>
      <w:r w:rsidRPr="002B2B2D">
        <w:rPr>
          <w:rFonts w:ascii="Times New Roman" w:hAnsi="Times New Roman" w:cs="Times New Roman"/>
          <w:sz w:val="24"/>
          <w:szCs w:val="24"/>
        </w:rPr>
        <w:t>%</w:t>
      </w:r>
      <w:proofErr w:type="gramEnd"/>
      <w:r w:rsidRPr="002B2B2D">
        <w:rPr>
          <w:rFonts w:ascii="Times New Roman" w:hAnsi="Times New Roman" w:cs="Times New Roman"/>
          <w:sz w:val="24"/>
          <w:szCs w:val="24"/>
        </w:rPr>
        <w:t xml:space="preserve"> z měsíční ceny těchto prací </w:t>
      </w:r>
      <w:r w:rsidR="00B90DE1">
        <w:rPr>
          <w:rFonts w:ascii="Times New Roman" w:hAnsi="Times New Roman" w:cs="Times New Roman"/>
          <w:sz w:val="24"/>
          <w:szCs w:val="24"/>
        </w:rPr>
        <w:t xml:space="preserve">bez </w:t>
      </w:r>
      <w:r w:rsidRPr="002B2B2D">
        <w:rPr>
          <w:rFonts w:ascii="Times New Roman" w:hAnsi="Times New Roman" w:cs="Times New Roman"/>
          <w:sz w:val="24"/>
          <w:szCs w:val="24"/>
        </w:rPr>
        <w:t xml:space="preserve">DPH </w:t>
      </w:r>
      <w:r w:rsidR="00B90DE1">
        <w:rPr>
          <w:rFonts w:ascii="Times New Roman" w:hAnsi="Times New Roman" w:cs="Times New Roman"/>
          <w:sz w:val="24"/>
          <w:szCs w:val="24"/>
        </w:rPr>
        <w:t xml:space="preserve">dle přílohy č. 3 této smlouvy </w:t>
      </w:r>
      <w:r w:rsidRPr="002B2B2D">
        <w:rPr>
          <w:rFonts w:ascii="Times New Roman" w:hAnsi="Times New Roman" w:cs="Times New Roman"/>
          <w:sz w:val="24"/>
          <w:szCs w:val="24"/>
        </w:rPr>
        <w:t xml:space="preserve">za každý započatý den prodlení poskytovatele s jejich </w:t>
      </w:r>
      <w:r w:rsidR="00B90DE1">
        <w:rPr>
          <w:rFonts w:ascii="Times New Roman" w:hAnsi="Times New Roman" w:cs="Times New Roman"/>
          <w:sz w:val="24"/>
          <w:szCs w:val="24"/>
        </w:rPr>
        <w:t xml:space="preserve">řádným </w:t>
      </w:r>
      <w:r w:rsidR="00B90DE1" w:rsidRPr="002B2B2D">
        <w:rPr>
          <w:rFonts w:ascii="Times New Roman" w:hAnsi="Times New Roman" w:cs="Times New Roman"/>
          <w:sz w:val="24"/>
          <w:szCs w:val="24"/>
        </w:rPr>
        <w:t xml:space="preserve">a/nebo včasným </w:t>
      </w:r>
      <w:r w:rsidRPr="002B2B2D">
        <w:rPr>
          <w:rFonts w:ascii="Times New Roman" w:hAnsi="Times New Roman" w:cs="Times New Roman"/>
          <w:sz w:val="24"/>
          <w:szCs w:val="24"/>
        </w:rPr>
        <w:t xml:space="preserve">poskytnutím. </w:t>
      </w:r>
    </w:p>
    <w:p w14:paraId="34BA13A8" w14:textId="77777777" w:rsidR="00B90DE1" w:rsidRPr="002B2B2D" w:rsidRDefault="00B90DE1" w:rsidP="00B90DE1">
      <w:pPr>
        <w:pStyle w:val="Zkladntext1"/>
        <w:tabs>
          <w:tab w:val="left" w:pos="408"/>
        </w:tabs>
        <w:spacing w:after="0"/>
        <w:jc w:val="both"/>
        <w:rPr>
          <w:rFonts w:ascii="Times New Roman" w:hAnsi="Times New Roman" w:cs="Times New Roman"/>
          <w:sz w:val="24"/>
          <w:szCs w:val="24"/>
        </w:rPr>
      </w:pPr>
    </w:p>
    <w:p w14:paraId="6190F343" w14:textId="77777777" w:rsidR="002B2B2D" w:rsidRDefault="002B2B2D" w:rsidP="00B90DE1">
      <w:pPr>
        <w:pStyle w:val="Zkladntext1"/>
        <w:numPr>
          <w:ilvl w:val="0"/>
          <w:numId w:val="44"/>
        </w:numPr>
        <w:tabs>
          <w:tab w:val="left" w:pos="408"/>
        </w:tabs>
        <w:spacing w:after="0"/>
        <w:ind w:left="0" w:hanging="11"/>
        <w:jc w:val="both"/>
        <w:rPr>
          <w:rFonts w:ascii="Times New Roman" w:hAnsi="Times New Roman" w:cs="Times New Roman"/>
          <w:sz w:val="24"/>
          <w:szCs w:val="24"/>
        </w:rPr>
      </w:pPr>
      <w:r w:rsidRPr="002B2B2D">
        <w:rPr>
          <w:rFonts w:ascii="Times New Roman" w:hAnsi="Times New Roman" w:cs="Times New Roman"/>
          <w:sz w:val="24"/>
          <w:szCs w:val="24"/>
        </w:rPr>
        <w:t>V případě prodlení poskytovatele s řádným a/nebo včasným poskytnutím mimořádného úklidu, je objednatel oprávněn požadovat po poskytovateli zaplacení smluvní pokuty ve výši 0,</w:t>
      </w:r>
      <w:r w:rsidR="00B90DE1">
        <w:rPr>
          <w:rFonts w:ascii="Times New Roman" w:hAnsi="Times New Roman" w:cs="Times New Roman"/>
          <w:sz w:val="24"/>
          <w:szCs w:val="24"/>
        </w:rPr>
        <w:t>25</w:t>
      </w:r>
      <w:r w:rsidRPr="002B2B2D">
        <w:rPr>
          <w:rFonts w:ascii="Times New Roman" w:hAnsi="Times New Roman" w:cs="Times New Roman"/>
          <w:sz w:val="24"/>
          <w:szCs w:val="24"/>
        </w:rPr>
        <w:t xml:space="preserve">% </w:t>
      </w:r>
      <w:proofErr w:type="gramStart"/>
      <w:r w:rsidRPr="002B2B2D">
        <w:rPr>
          <w:rFonts w:ascii="Times New Roman" w:hAnsi="Times New Roman" w:cs="Times New Roman"/>
          <w:sz w:val="24"/>
          <w:szCs w:val="24"/>
        </w:rPr>
        <w:t>z  ceny</w:t>
      </w:r>
      <w:proofErr w:type="gramEnd"/>
      <w:r w:rsidRPr="002B2B2D">
        <w:rPr>
          <w:rFonts w:ascii="Times New Roman" w:hAnsi="Times New Roman" w:cs="Times New Roman"/>
          <w:sz w:val="24"/>
          <w:szCs w:val="24"/>
        </w:rPr>
        <w:t xml:space="preserve"> mimořádného úklidu </w:t>
      </w:r>
      <w:r w:rsidR="00B90DE1">
        <w:rPr>
          <w:rFonts w:ascii="Times New Roman" w:hAnsi="Times New Roman" w:cs="Times New Roman"/>
          <w:sz w:val="24"/>
          <w:szCs w:val="24"/>
        </w:rPr>
        <w:t xml:space="preserve">bez </w:t>
      </w:r>
      <w:r w:rsidRPr="002B2B2D">
        <w:rPr>
          <w:rFonts w:ascii="Times New Roman" w:hAnsi="Times New Roman" w:cs="Times New Roman"/>
          <w:sz w:val="24"/>
          <w:szCs w:val="24"/>
        </w:rPr>
        <w:t>DPH</w:t>
      </w:r>
      <w:r w:rsidR="00B90DE1">
        <w:rPr>
          <w:rFonts w:ascii="Times New Roman" w:hAnsi="Times New Roman" w:cs="Times New Roman"/>
          <w:sz w:val="24"/>
          <w:szCs w:val="24"/>
        </w:rPr>
        <w:t xml:space="preserve">, ke kterému byl poskytovatelem objednatelem vyzván, a to </w:t>
      </w:r>
      <w:r w:rsidRPr="002B2B2D">
        <w:rPr>
          <w:rFonts w:ascii="Times New Roman" w:hAnsi="Times New Roman" w:cs="Times New Roman"/>
          <w:sz w:val="24"/>
          <w:szCs w:val="24"/>
        </w:rPr>
        <w:t xml:space="preserve">za každý započatý den prodlení poskytovatele </w:t>
      </w:r>
      <w:r w:rsidR="00B90DE1" w:rsidRPr="002B2B2D">
        <w:rPr>
          <w:rFonts w:ascii="Times New Roman" w:hAnsi="Times New Roman" w:cs="Times New Roman"/>
          <w:sz w:val="24"/>
          <w:szCs w:val="24"/>
        </w:rPr>
        <w:t>s</w:t>
      </w:r>
      <w:r w:rsidR="00B90DE1">
        <w:rPr>
          <w:rFonts w:ascii="Times New Roman" w:hAnsi="Times New Roman" w:cs="Times New Roman"/>
          <w:sz w:val="24"/>
          <w:szCs w:val="24"/>
        </w:rPr>
        <w:t> </w:t>
      </w:r>
      <w:r w:rsidR="00B90DE1" w:rsidRPr="002B2B2D">
        <w:rPr>
          <w:rFonts w:ascii="Times New Roman" w:hAnsi="Times New Roman" w:cs="Times New Roman"/>
          <w:sz w:val="24"/>
          <w:szCs w:val="24"/>
        </w:rPr>
        <w:t>je</w:t>
      </w:r>
      <w:r w:rsidR="00B90DE1">
        <w:rPr>
          <w:rFonts w:ascii="Times New Roman" w:hAnsi="Times New Roman" w:cs="Times New Roman"/>
          <w:sz w:val="24"/>
          <w:szCs w:val="24"/>
        </w:rPr>
        <w:t xml:space="preserve">ho </w:t>
      </w:r>
      <w:r w:rsidR="00B90DE1" w:rsidRPr="002B2B2D">
        <w:rPr>
          <w:rFonts w:ascii="Times New Roman" w:hAnsi="Times New Roman" w:cs="Times New Roman"/>
          <w:sz w:val="24"/>
          <w:szCs w:val="24"/>
        </w:rPr>
        <w:t xml:space="preserve"> </w:t>
      </w:r>
      <w:r w:rsidR="00B90DE1">
        <w:rPr>
          <w:rFonts w:ascii="Times New Roman" w:hAnsi="Times New Roman" w:cs="Times New Roman"/>
          <w:sz w:val="24"/>
          <w:szCs w:val="24"/>
        </w:rPr>
        <w:t xml:space="preserve">řádným </w:t>
      </w:r>
      <w:r w:rsidR="00B90DE1" w:rsidRPr="002B2B2D">
        <w:rPr>
          <w:rFonts w:ascii="Times New Roman" w:hAnsi="Times New Roman" w:cs="Times New Roman"/>
          <w:sz w:val="24"/>
          <w:szCs w:val="24"/>
        </w:rPr>
        <w:t xml:space="preserve">a/nebo včasným </w:t>
      </w:r>
      <w:r w:rsidRPr="002B2B2D">
        <w:rPr>
          <w:rFonts w:ascii="Times New Roman" w:hAnsi="Times New Roman" w:cs="Times New Roman"/>
          <w:sz w:val="24"/>
          <w:szCs w:val="24"/>
        </w:rPr>
        <w:t xml:space="preserve">poskytnutím. </w:t>
      </w:r>
    </w:p>
    <w:p w14:paraId="10D14C60" w14:textId="77777777" w:rsidR="00B90DE1" w:rsidRDefault="00B90DE1" w:rsidP="00B90DE1">
      <w:pPr>
        <w:pStyle w:val="Odstavecseseznamem"/>
        <w:spacing w:after="0" w:line="240" w:lineRule="auto"/>
        <w:jc w:val="both"/>
        <w:rPr>
          <w:rFonts w:ascii="Times New Roman" w:hAnsi="Times New Roman" w:cs="Times New Roman"/>
          <w:sz w:val="24"/>
          <w:szCs w:val="24"/>
        </w:rPr>
      </w:pPr>
    </w:p>
    <w:p w14:paraId="486BBC17" w14:textId="77777777" w:rsidR="007B315F" w:rsidRDefault="002B2B2D" w:rsidP="00B90DE1">
      <w:pPr>
        <w:pStyle w:val="Zkladntext1"/>
        <w:numPr>
          <w:ilvl w:val="0"/>
          <w:numId w:val="44"/>
        </w:numPr>
        <w:tabs>
          <w:tab w:val="left" w:pos="408"/>
        </w:tabs>
        <w:spacing w:after="0"/>
        <w:ind w:left="0" w:hanging="11"/>
        <w:jc w:val="both"/>
        <w:rPr>
          <w:rFonts w:ascii="Times New Roman" w:hAnsi="Times New Roman" w:cs="Times New Roman"/>
          <w:sz w:val="24"/>
          <w:szCs w:val="24"/>
        </w:rPr>
      </w:pPr>
      <w:r w:rsidRPr="002B2B2D">
        <w:rPr>
          <w:rFonts w:ascii="Times New Roman" w:hAnsi="Times New Roman" w:cs="Times New Roman"/>
          <w:sz w:val="24"/>
          <w:szCs w:val="24"/>
        </w:rPr>
        <w:t>V</w:t>
      </w:r>
      <w:r w:rsidR="007B315F" w:rsidRPr="002B2B2D">
        <w:rPr>
          <w:rFonts w:ascii="Times New Roman" w:hAnsi="Times New Roman" w:cs="Times New Roman"/>
          <w:sz w:val="24"/>
          <w:szCs w:val="24"/>
        </w:rPr>
        <w:t xml:space="preserve"> případě porušení </w:t>
      </w:r>
      <w:r w:rsidR="00B90DE1">
        <w:rPr>
          <w:rFonts w:ascii="Times New Roman" w:hAnsi="Times New Roman" w:cs="Times New Roman"/>
          <w:sz w:val="24"/>
          <w:szCs w:val="24"/>
        </w:rPr>
        <w:t xml:space="preserve">kterékoliv </w:t>
      </w:r>
      <w:r w:rsidR="007B315F" w:rsidRPr="002B2B2D">
        <w:rPr>
          <w:rFonts w:ascii="Times New Roman" w:hAnsi="Times New Roman" w:cs="Times New Roman"/>
          <w:sz w:val="24"/>
          <w:szCs w:val="24"/>
        </w:rPr>
        <w:t xml:space="preserve">z povinností </w:t>
      </w:r>
      <w:r w:rsidRPr="002B2B2D">
        <w:rPr>
          <w:rFonts w:ascii="Times New Roman" w:hAnsi="Times New Roman" w:cs="Times New Roman"/>
          <w:sz w:val="24"/>
          <w:szCs w:val="24"/>
        </w:rPr>
        <w:t xml:space="preserve">poskytovatele </w:t>
      </w:r>
      <w:r w:rsidR="007B315F" w:rsidRPr="002B2B2D">
        <w:rPr>
          <w:rFonts w:ascii="Times New Roman" w:hAnsi="Times New Roman" w:cs="Times New Roman"/>
          <w:sz w:val="24"/>
          <w:szCs w:val="24"/>
        </w:rPr>
        <w:t>dle čl. V</w:t>
      </w:r>
      <w:r w:rsidR="008A6233" w:rsidRPr="002B2B2D">
        <w:rPr>
          <w:rFonts w:ascii="Times New Roman" w:hAnsi="Times New Roman" w:cs="Times New Roman"/>
          <w:sz w:val="24"/>
          <w:szCs w:val="24"/>
        </w:rPr>
        <w:t> této smlouvy</w:t>
      </w:r>
      <w:r w:rsidRPr="002B2B2D">
        <w:rPr>
          <w:rFonts w:ascii="Times New Roman" w:hAnsi="Times New Roman" w:cs="Times New Roman"/>
          <w:sz w:val="24"/>
          <w:szCs w:val="24"/>
        </w:rPr>
        <w:t xml:space="preserve">, je objednatel oprávněn požadovat na poskytovateli zaplacení smluvní pokuty </w:t>
      </w:r>
      <w:r w:rsidR="00B90DE1">
        <w:rPr>
          <w:rFonts w:ascii="Times New Roman" w:hAnsi="Times New Roman" w:cs="Times New Roman"/>
          <w:sz w:val="24"/>
          <w:szCs w:val="24"/>
        </w:rPr>
        <w:t xml:space="preserve">ve </w:t>
      </w:r>
      <w:r w:rsidR="007B315F" w:rsidRPr="002B2B2D">
        <w:rPr>
          <w:rFonts w:ascii="Times New Roman" w:hAnsi="Times New Roman" w:cs="Times New Roman"/>
          <w:sz w:val="24"/>
          <w:szCs w:val="24"/>
        </w:rPr>
        <w:t xml:space="preserve">výši </w:t>
      </w:r>
      <w:r w:rsidR="008A6233" w:rsidRPr="002B2B2D">
        <w:rPr>
          <w:rFonts w:ascii="Times New Roman" w:hAnsi="Times New Roman" w:cs="Times New Roman"/>
          <w:sz w:val="24"/>
          <w:szCs w:val="24"/>
        </w:rPr>
        <w:t>2</w:t>
      </w:r>
      <w:r w:rsidR="007B315F" w:rsidRPr="002B2B2D">
        <w:rPr>
          <w:rFonts w:ascii="Times New Roman" w:hAnsi="Times New Roman" w:cs="Times New Roman"/>
          <w:sz w:val="24"/>
          <w:szCs w:val="24"/>
        </w:rPr>
        <w:t>.000 Kč za každý jednotlivý případ porušení</w:t>
      </w:r>
      <w:r w:rsidR="008A6233" w:rsidRPr="002B2B2D">
        <w:rPr>
          <w:rFonts w:ascii="Times New Roman" w:hAnsi="Times New Roman" w:cs="Times New Roman"/>
          <w:sz w:val="24"/>
          <w:szCs w:val="24"/>
        </w:rPr>
        <w:t xml:space="preserve"> bez ohledu na četnost </w:t>
      </w:r>
      <w:r w:rsidRPr="002B2B2D">
        <w:rPr>
          <w:rFonts w:ascii="Times New Roman" w:hAnsi="Times New Roman" w:cs="Times New Roman"/>
          <w:sz w:val="24"/>
          <w:szCs w:val="24"/>
        </w:rPr>
        <w:t xml:space="preserve">takového porušení </w:t>
      </w:r>
      <w:r w:rsidR="008A6233" w:rsidRPr="002B2B2D">
        <w:rPr>
          <w:rFonts w:ascii="Times New Roman" w:hAnsi="Times New Roman" w:cs="Times New Roman"/>
          <w:sz w:val="24"/>
          <w:szCs w:val="24"/>
        </w:rPr>
        <w:t>denně</w:t>
      </w:r>
      <w:r w:rsidRPr="002B2B2D">
        <w:rPr>
          <w:rFonts w:ascii="Times New Roman" w:hAnsi="Times New Roman" w:cs="Times New Roman"/>
          <w:sz w:val="24"/>
          <w:szCs w:val="24"/>
        </w:rPr>
        <w:t>.</w:t>
      </w:r>
      <w:r w:rsidR="008A6233" w:rsidRPr="002B2B2D">
        <w:rPr>
          <w:rFonts w:ascii="Times New Roman" w:hAnsi="Times New Roman" w:cs="Times New Roman"/>
          <w:sz w:val="24"/>
          <w:szCs w:val="24"/>
        </w:rPr>
        <w:t xml:space="preserve"> </w:t>
      </w:r>
    </w:p>
    <w:p w14:paraId="681BA78D" w14:textId="77777777" w:rsidR="00B90DE1" w:rsidRPr="002B2B2D" w:rsidRDefault="00B90DE1" w:rsidP="00B90DE1">
      <w:pPr>
        <w:pStyle w:val="Zkladntext1"/>
        <w:tabs>
          <w:tab w:val="left" w:pos="408"/>
        </w:tabs>
        <w:spacing w:after="0"/>
        <w:jc w:val="both"/>
        <w:rPr>
          <w:rFonts w:ascii="Times New Roman" w:hAnsi="Times New Roman" w:cs="Times New Roman"/>
          <w:sz w:val="24"/>
          <w:szCs w:val="24"/>
        </w:rPr>
      </w:pPr>
    </w:p>
    <w:p w14:paraId="07F7CD54" w14:textId="77777777" w:rsidR="0016670F" w:rsidRDefault="002B2B2D" w:rsidP="00B90DE1">
      <w:pPr>
        <w:pStyle w:val="Odstavecseseznamem"/>
        <w:numPr>
          <w:ilvl w:val="0"/>
          <w:numId w:val="44"/>
        </w:numPr>
        <w:spacing w:after="0" w:line="240" w:lineRule="auto"/>
        <w:ind w:left="0" w:hanging="11"/>
        <w:jc w:val="both"/>
        <w:rPr>
          <w:rFonts w:ascii="Times New Roman" w:hAnsi="Times New Roman" w:cs="Times New Roman"/>
          <w:sz w:val="24"/>
          <w:szCs w:val="24"/>
        </w:rPr>
      </w:pPr>
      <w:r w:rsidRPr="00B90DE1">
        <w:rPr>
          <w:rFonts w:ascii="Times New Roman" w:hAnsi="Times New Roman" w:cs="Times New Roman"/>
          <w:sz w:val="24"/>
          <w:szCs w:val="24"/>
        </w:rPr>
        <w:t xml:space="preserve">V případě </w:t>
      </w:r>
      <w:r w:rsidR="0016670F" w:rsidRPr="00B90DE1">
        <w:rPr>
          <w:rFonts w:ascii="Times New Roman" w:hAnsi="Times New Roman" w:cs="Times New Roman"/>
          <w:sz w:val="24"/>
          <w:szCs w:val="24"/>
        </w:rPr>
        <w:t xml:space="preserve">porušení povinnosti mlčenlivosti dle čl. VIII. této smlouvy je </w:t>
      </w:r>
      <w:r w:rsidR="00B90DE1" w:rsidRPr="002B2B2D">
        <w:rPr>
          <w:rFonts w:ascii="Times New Roman" w:hAnsi="Times New Roman" w:cs="Times New Roman"/>
          <w:sz w:val="24"/>
          <w:szCs w:val="24"/>
        </w:rPr>
        <w:t xml:space="preserve">objednatel oprávněn požadovat na poskytovateli zaplacení smluvní pokuty </w:t>
      </w:r>
      <w:r w:rsidR="00B90DE1">
        <w:rPr>
          <w:rFonts w:ascii="Times New Roman" w:hAnsi="Times New Roman" w:cs="Times New Roman"/>
          <w:sz w:val="24"/>
          <w:szCs w:val="24"/>
        </w:rPr>
        <w:t xml:space="preserve">ve </w:t>
      </w:r>
      <w:r w:rsidR="00B90DE1" w:rsidRPr="002B2B2D">
        <w:rPr>
          <w:rFonts w:ascii="Times New Roman" w:hAnsi="Times New Roman" w:cs="Times New Roman"/>
          <w:sz w:val="24"/>
          <w:szCs w:val="24"/>
        </w:rPr>
        <w:t xml:space="preserve">výši </w:t>
      </w:r>
      <w:r w:rsidR="0016670F" w:rsidRPr="00B90DE1">
        <w:rPr>
          <w:rFonts w:ascii="Times New Roman" w:hAnsi="Times New Roman" w:cs="Times New Roman"/>
          <w:sz w:val="24"/>
          <w:szCs w:val="24"/>
        </w:rPr>
        <w:t xml:space="preserve">ve výši </w:t>
      </w:r>
      <w:proofErr w:type="gramStart"/>
      <w:r w:rsidR="0016670F" w:rsidRPr="00B90DE1">
        <w:rPr>
          <w:rFonts w:ascii="Times New Roman" w:hAnsi="Times New Roman" w:cs="Times New Roman"/>
          <w:sz w:val="24"/>
          <w:szCs w:val="24"/>
        </w:rPr>
        <w:t>10.000,-</w:t>
      </w:r>
      <w:proofErr w:type="gramEnd"/>
      <w:r w:rsidR="0016670F" w:rsidRPr="00B90DE1">
        <w:rPr>
          <w:rFonts w:ascii="Times New Roman" w:hAnsi="Times New Roman" w:cs="Times New Roman"/>
          <w:sz w:val="24"/>
          <w:szCs w:val="24"/>
        </w:rPr>
        <w:t xml:space="preserve"> Kč, a to za každý jednotlivý případ porušení této povinnosti. </w:t>
      </w:r>
    </w:p>
    <w:p w14:paraId="488CC1B8" w14:textId="77777777" w:rsidR="00B90DE1" w:rsidRPr="00B90DE1" w:rsidRDefault="00B90DE1" w:rsidP="00B90DE1">
      <w:pPr>
        <w:pStyle w:val="Odstavecseseznamem"/>
        <w:spacing w:after="0" w:line="240" w:lineRule="auto"/>
        <w:jc w:val="both"/>
        <w:rPr>
          <w:rFonts w:ascii="Times New Roman" w:hAnsi="Times New Roman" w:cs="Times New Roman"/>
          <w:sz w:val="24"/>
          <w:szCs w:val="24"/>
        </w:rPr>
      </w:pPr>
    </w:p>
    <w:p w14:paraId="5AF07E24" w14:textId="77777777" w:rsidR="002B2B2D" w:rsidRPr="002B2B2D" w:rsidRDefault="002B2B2D" w:rsidP="00B90DE1">
      <w:pPr>
        <w:pStyle w:val="Zkladntext1"/>
        <w:numPr>
          <w:ilvl w:val="0"/>
          <w:numId w:val="44"/>
        </w:numPr>
        <w:tabs>
          <w:tab w:val="left" w:pos="567"/>
        </w:tabs>
        <w:spacing w:after="0"/>
        <w:ind w:left="0" w:hanging="11"/>
        <w:jc w:val="both"/>
        <w:rPr>
          <w:rFonts w:ascii="Times New Roman" w:hAnsi="Times New Roman" w:cs="Times New Roman"/>
          <w:sz w:val="24"/>
          <w:szCs w:val="24"/>
        </w:rPr>
      </w:pPr>
      <w:r w:rsidRPr="002B2B2D">
        <w:rPr>
          <w:rFonts w:ascii="Times New Roman" w:hAnsi="Times New Roman" w:cs="Times New Roman"/>
          <w:sz w:val="24"/>
          <w:szCs w:val="24"/>
        </w:rPr>
        <w:t xml:space="preserve">V případě prodlení poskytovatele s odstraněním reklamované vady dle čl. VII. odst. 3 této smlouvy, je objednatel oprávněn požadovat na poskytovateli zaplacení smluvní pokuty </w:t>
      </w:r>
      <w:r w:rsidR="00B90DE1">
        <w:rPr>
          <w:rFonts w:ascii="Times New Roman" w:hAnsi="Times New Roman" w:cs="Times New Roman"/>
          <w:sz w:val="24"/>
          <w:szCs w:val="24"/>
        </w:rPr>
        <w:t xml:space="preserve">ve </w:t>
      </w:r>
      <w:r w:rsidRPr="002B2B2D">
        <w:rPr>
          <w:rFonts w:ascii="Times New Roman" w:hAnsi="Times New Roman" w:cs="Times New Roman"/>
          <w:sz w:val="24"/>
          <w:szCs w:val="24"/>
        </w:rPr>
        <w:t xml:space="preserve">výši </w:t>
      </w:r>
      <w:r w:rsidR="00B90DE1">
        <w:rPr>
          <w:rFonts w:ascii="Times New Roman" w:hAnsi="Times New Roman" w:cs="Times New Roman"/>
          <w:sz w:val="24"/>
          <w:szCs w:val="24"/>
        </w:rPr>
        <w:t>500</w:t>
      </w:r>
      <w:r w:rsidRPr="002B2B2D">
        <w:rPr>
          <w:rFonts w:ascii="Times New Roman" w:hAnsi="Times New Roman" w:cs="Times New Roman"/>
          <w:sz w:val="24"/>
          <w:szCs w:val="24"/>
        </w:rPr>
        <w:t xml:space="preserve">,-- Kč za každý jednotlivý případ porušení bez ohledu na četnost takového porušení denně. </w:t>
      </w:r>
    </w:p>
    <w:p w14:paraId="57242429" w14:textId="77777777" w:rsidR="0016670F" w:rsidRPr="002B2B2D" w:rsidRDefault="0016670F" w:rsidP="00B90DE1">
      <w:pPr>
        <w:spacing w:after="0" w:line="240" w:lineRule="auto"/>
        <w:ind w:hanging="11"/>
        <w:jc w:val="both"/>
        <w:rPr>
          <w:rFonts w:ascii="Times New Roman" w:hAnsi="Times New Roman" w:cs="Times New Roman"/>
          <w:sz w:val="24"/>
          <w:szCs w:val="24"/>
        </w:rPr>
      </w:pPr>
    </w:p>
    <w:p w14:paraId="208C271E" w14:textId="77777777" w:rsidR="00F17A3A" w:rsidRPr="00B90DE1" w:rsidRDefault="00F17A3A" w:rsidP="00B90DE1">
      <w:pPr>
        <w:pStyle w:val="Odstavecseseznamem"/>
        <w:numPr>
          <w:ilvl w:val="0"/>
          <w:numId w:val="44"/>
        </w:numPr>
        <w:tabs>
          <w:tab w:val="left" w:pos="426"/>
        </w:tabs>
        <w:spacing w:after="0" w:line="240" w:lineRule="auto"/>
        <w:ind w:left="0" w:hanging="11"/>
        <w:jc w:val="both"/>
        <w:rPr>
          <w:rFonts w:ascii="Times New Roman" w:hAnsi="Times New Roman" w:cs="Times New Roman"/>
          <w:sz w:val="24"/>
          <w:szCs w:val="24"/>
        </w:rPr>
      </w:pPr>
      <w:r w:rsidRPr="00B90DE1">
        <w:rPr>
          <w:rFonts w:ascii="Times New Roman" w:hAnsi="Times New Roman" w:cs="Times New Roman"/>
          <w:sz w:val="24"/>
          <w:szCs w:val="24"/>
        </w:rPr>
        <w:t>Strany prohlašují, že ta</w:t>
      </w:r>
      <w:r w:rsidR="002B2B2D" w:rsidRPr="00B90DE1">
        <w:rPr>
          <w:rFonts w:ascii="Times New Roman" w:hAnsi="Times New Roman" w:cs="Times New Roman"/>
          <w:sz w:val="24"/>
          <w:szCs w:val="24"/>
        </w:rPr>
        <w:t xml:space="preserve">kto sjednané </w:t>
      </w:r>
      <w:r w:rsidRPr="00B90DE1">
        <w:rPr>
          <w:rFonts w:ascii="Times New Roman" w:hAnsi="Times New Roman" w:cs="Times New Roman"/>
          <w:sz w:val="24"/>
          <w:szCs w:val="24"/>
        </w:rPr>
        <w:t>smluvní pokut</w:t>
      </w:r>
      <w:r w:rsidR="002B2B2D" w:rsidRPr="00B90DE1">
        <w:rPr>
          <w:rFonts w:ascii="Times New Roman" w:hAnsi="Times New Roman" w:cs="Times New Roman"/>
          <w:sz w:val="24"/>
          <w:szCs w:val="24"/>
        </w:rPr>
        <w:t>y</w:t>
      </w:r>
      <w:r w:rsidRPr="00B90DE1">
        <w:rPr>
          <w:rFonts w:ascii="Times New Roman" w:hAnsi="Times New Roman" w:cs="Times New Roman"/>
          <w:sz w:val="24"/>
          <w:szCs w:val="24"/>
        </w:rPr>
        <w:t xml:space="preserve"> j</w:t>
      </w:r>
      <w:r w:rsidR="002B2B2D" w:rsidRPr="00B90DE1">
        <w:rPr>
          <w:rFonts w:ascii="Times New Roman" w:hAnsi="Times New Roman" w:cs="Times New Roman"/>
          <w:sz w:val="24"/>
          <w:szCs w:val="24"/>
        </w:rPr>
        <w:t xml:space="preserve">sou </w:t>
      </w:r>
      <w:r w:rsidRPr="00B90DE1">
        <w:rPr>
          <w:rFonts w:ascii="Times New Roman" w:hAnsi="Times New Roman" w:cs="Times New Roman"/>
          <w:sz w:val="24"/>
          <w:szCs w:val="24"/>
        </w:rPr>
        <w:t>přiměřen</w:t>
      </w:r>
      <w:r w:rsidR="002B2B2D" w:rsidRPr="00B90DE1">
        <w:rPr>
          <w:rFonts w:ascii="Times New Roman" w:hAnsi="Times New Roman" w:cs="Times New Roman"/>
          <w:sz w:val="24"/>
          <w:szCs w:val="24"/>
        </w:rPr>
        <w:t>é</w:t>
      </w:r>
      <w:r w:rsidRPr="00B90DE1">
        <w:rPr>
          <w:rFonts w:ascii="Times New Roman" w:hAnsi="Times New Roman" w:cs="Times New Roman"/>
          <w:sz w:val="24"/>
          <w:szCs w:val="24"/>
        </w:rPr>
        <w:t xml:space="preserve"> </w:t>
      </w:r>
      <w:r w:rsidR="002B2B2D" w:rsidRPr="00B90DE1">
        <w:rPr>
          <w:rFonts w:ascii="Times New Roman" w:hAnsi="Times New Roman" w:cs="Times New Roman"/>
          <w:sz w:val="24"/>
          <w:szCs w:val="24"/>
        </w:rPr>
        <w:t xml:space="preserve">vzhledem k povaze zajišťované povinnosti. </w:t>
      </w:r>
    </w:p>
    <w:p w14:paraId="3BC564CB" w14:textId="77777777" w:rsidR="00493A36" w:rsidRPr="002B2B2D" w:rsidRDefault="00493A36" w:rsidP="00B90DE1">
      <w:pPr>
        <w:spacing w:after="0" w:line="240" w:lineRule="auto"/>
        <w:ind w:hanging="11"/>
        <w:jc w:val="both"/>
        <w:rPr>
          <w:rFonts w:ascii="Times New Roman" w:hAnsi="Times New Roman" w:cs="Times New Roman"/>
          <w:sz w:val="24"/>
          <w:szCs w:val="24"/>
        </w:rPr>
      </w:pPr>
    </w:p>
    <w:p w14:paraId="1EB890BF" w14:textId="77777777" w:rsidR="00493A36" w:rsidRPr="00B90DE1" w:rsidRDefault="008D28C2" w:rsidP="00B90DE1">
      <w:pPr>
        <w:pStyle w:val="Odstavecseseznamem"/>
        <w:numPr>
          <w:ilvl w:val="0"/>
          <w:numId w:val="44"/>
        </w:numPr>
        <w:spacing w:after="0" w:line="240" w:lineRule="auto"/>
        <w:ind w:left="0" w:hanging="11"/>
        <w:jc w:val="both"/>
        <w:rPr>
          <w:rFonts w:ascii="Times New Roman" w:hAnsi="Times New Roman" w:cs="Times New Roman"/>
          <w:sz w:val="24"/>
          <w:szCs w:val="24"/>
        </w:rPr>
      </w:pPr>
      <w:r w:rsidRPr="00B90DE1">
        <w:rPr>
          <w:rFonts w:ascii="Times New Roman" w:hAnsi="Times New Roman" w:cs="Times New Roman"/>
          <w:sz w:val="24"/>
          <w:szCs w:val="24"/>
        </w:rPr>
        <w:t xml:space="preserve">Smluvní pokutu lze uložit opakovaně za každý jednotlivý případ porušení povinnosti poskytovatelem. </w:t>
      </w:r>
      <w:r w:rsidR="00B90DE1">
        <w:rPr>
          <w:rFonts w:ascii="Times New Roman" w:hAnsi="Times New Roman" w:cs="Times New Roman"/>
          <w:sz w:val="24"/>
          <w:szCs w:val="24"/>
        </w:rPr>
        <w:t>V případě, že dojde k souběhu smluvních pokut (jedna a táž povinnost je zajištěna vícero smluvními pokutami), tyto se sčítají.</w:t>
      </w:r>
    </w:p>
    <w:p w14:paraId="2995B06D" w14:textId="77777777" w:rsidR="00493A36" w:rsidRPr="002B2B2D" w:rsidRDefault="00493A36" w:rsidP="00B90DE1">
      <w:pPr>
        <w:spacing w:after="0" w:line="240" w:lineRule="auto"/>
        <w:ind w:hanging="11"/>
        <w:jc w:val="both"/>
        <w:rPr>
          <w:rFonts w:ascii="Times New Roman" w:hAnsi="Times New Roman" w:cs="Times New Roman"/>
          <w:sz w:val="24"/>
          <w:szCs w:val="24"/>
        </w:rPr>
      </w:pPr>
    </w:p>
    <w:p w14:paraId="6E9E128C" w14:textId="77777777" w:rsidR="00D41742" w:rsidRPr="00B90DE1" w:rsidRDefault="008D28C2" w:rsidP="00B90DE1">
      <w:pPr>
        <w:pStyle w:val="Odstavecseseznamem"/>
        <w:numPr>
          <w:ilvl w:val="0"/>
          <w:numId w:val="44"/>
        </w:numPr>
        <w:spacing w:after="0" w:line="240" w:lineRule="auto"/>
        <w:ind w:left="0" w:hanging="11"/>
        <w:jc w:val="both"/>
        <w:rPr>
          <w:rFonts w:ascii="Times New Roman" w:hAnsi="Times New Roman" w:cs="Times New Roman"/>
          <w:sz w:val="24"/>
          <w:szCs w:val="24"/>
        </w:rPr>
      </w:pPr>
      <w:r w:rsidRPr="00B90DE1">
        <w:rPr>
          <w:rFonts w:ascii="Times New Roman" w:hAnsi="Times New Roman" w:cs="Times New Roman"/>
          <w:sz w:val="24"/>
          <w:szCs w:val="24"/>
        </w:rPr>
        <w:t xml:space="preserve">V případě, že bude </w:t>
      </w:r>
      <w:r w:rsidR="00D41742" w:rsidRPr="00B90DE1">
        <w:rPr>
          <w:rFonts w:ascii="Times New Roman" w:hAnsi="Times New Roman" w:cs="Times New Roman"/>
          <w:sz w:val="24"/>
          <w:szCs w:val="24"/>
        </w:rPr>
        <w:t>o</w:t>
      </w:r>
      <w:r w:rsidRPr="00B90DE1">
        <w:rPr>
          <w:rFonts w:ascii="Times New Roman" w:hAnsi="Times New Roman" w:cs="Times New Roman"/>
          <w:sz w:val="24"/>
          <w:szCs w:val="24"/>
        </w:rPr>
        <w:t xml:space="preserve">bjednatel v prodlení se zaplacením </w:t>
      </w:r>
      <w:r w:rsidR="00D41742" w:rsidRPr="00B90DE1">
        <w:rPr>
          <w:rFonts w:ascii="Times New Roman" w:hAnsi="Times New Roman" w:cs="Times New Roman"/>
          <w:sz w:val="24"/>
          <w:szCs w:val="24"/>
        </w:rPr>
        <w:t xml:space="preserve">oprávněně </w:t>
      </w:r>
      <w:r w:rsidR="0016670F" w:rsidRPr="00B90DE1">
        <w:rPr>
          <w:rFonts w:ascii="Times New Roman" w:hAnsi="Times New Roman" w:cs="Times New Roman"/>
          <w:sz w:val="24"/>
          <w:szCs w:val="24"/>
        </w:rPr>
        <w:t>účtované ceny dle této smlouvy</w:t>
      </w:r>
      <w:r w:rsidRPr="00B90DE1">
        <w:rPr>
          <w:rFonts w:ascii="Times New Roman" w:hAnsi="Times New Roman" w:cs="Times New Roman"/>
          <w:sz w:val="24"/>
          <w:szCs w:val="24"/>
        </w:rPr>
        <w:t xml:space="preserve">, </w:t>
      </w:r>
      <w:r w:rsidR="00D41742" w:rsidRPr="00B90DE1">
        <w:rPr>
          <w:rFonts w:ascii="Times New Roman" w:hAnsi="Times New Roman" w:cs="Times New Roman"/>
          <w:sz w:val="24"/>
          <w:szCs w:val="24"/>
        </w:rPr>
        <w:t xml:space="preserve">zavazuje se zaplatit </w:t>
      </w:r>
      <w:r w:rsidRPr="00B90DE1">
        <w:rPr>
          <w:rFonts w:ascii="Times New Roman" w:hAnsi="Times New Roman" w:cs="Times New Roman"/>
          <w:sz w:val="24"/>
          <w:szCs w:val="24"/>
        </w:rPr>
        <w:t xml:space="preserve">poskytovateli </w:t>
      </w:r>
      <w:r w:rsidR="00D41742" w:rsidRPr="00B90DE1">
        <w:rPr>
          <w:rFonts w:ascii="Times New Roman" w:hAnsi="Times New Roman" w:cs="Times New Roman"/>
          <w:sz w:val="24"/>
          <w:szCs w:val="24"/>
        </w:rPr>
        <w:t>úrok z prodlení ve výši 0,05 % z</w:t>
      </w:r>
      <w:r w:rsidR="0016670F" w:rsidRPr="00B90DE1">
        <w:rPr>
          <w:rFonts w:ascii="Times New Roman" w:hAnsi="Times New Roman" w:cs="Times New Roman"/>
          <w:sz w:val="24"/>
          <w:szCs w:val="24"/>
        </w:rPr>
        <w:t xml:space="preserve"> </w:t>
      </w:r>
      <w:r w:rsidR="00D41742" w:rsidRPr="00B90DE1">
        <w:rPr>
          <w:rFonts w:ascii="Times New Roman" w:hAnsi="Times New Roman" w:cs="Times New Roman"/>
          <w:sz w:val="24"/>
          <w:szCs w:val="24"/>
        </w:rPr>
        <w:t xml:space="preserve">dlužné částky za každý i započatý den prodlení. </w:t>
      </w:r>
    </w:p>
    <w:p w14:paraId="413A739B" w14:textId="77777777" w:rsidR="00D41742" w:rsidRPr="002B2B2D" w:rsidRDefault="00D41742" w:rsidP="00B90DE1">
      <w:pPr>
        <w:spacing w:after="0" w:line="240" w:lineRule="auto"/>
        <w:ind w:hanging="11"/>
        <w:jc w:val="both"/>
        <w:rPr>
          <w:rFonts w:ascii="Times New Roman" w:hAnsi="Times New Roman" w:cs="Times New Roman"/>
          <w:sz w:val="24"/>
          <w:szCs w:val="24"/>
        </w:rPr>
      </w:pPr>
    </w:p>
    <w:p w14:paraId="7A71C6C4" w14:textId="77777777" w:rsidR="00493A36" w:rsidRPr="00B90DE1" w:rsidRDefault="008D28C2" w:rsidP="00B90DE1">
      <w:pPr>
        <w:pStyle w:val="Odstavecseseznamem"/>
        <w:numPr>
          <w:ilvl w:val="0"/>
          <w:numId w:val="44"/>
        </w:numPr>
        <w:spacing w:after="0" w:line="240" w:lineRule="auto"/>
        <w:ind w:left="0" w:hanging="11"/>
        <w:jc w:val="both"/>
        <w:rPr>
          <w:rFonts w:ascii="Times New Roman" w:hAnsi="Times New Roman" w:cs="Times New Roman"/>
          <w:sz w:val="24"/>
          <w:szCs w:val="24"/>
        </w:rPr>
      </w:pPr>
      <w:r w:rsidRPr="00B90DE1">
        <w:rPr>
          <w:rFonts w:ascii="Times New Roman" w:hAnsi="Times New Roman" w:cs="Times New Roman"/>
          <w:sz w:val="24"/>
          <w:szCs w:val="24"/>
        </w:rPr>
        <w:t xml:space="preserve">Všechny uvedené smluvní pokuty jsou splatné </w:t>
      </w:r>
      <w:r w:rsidR="00D41742" w:rsidRPr="00B90DE1">
        <w:rPr>
          <w:rFonts w:ascii="Times New Roman" w:hAnsi="Times New Roman" w:cs="Times New Roman"/>
          <w:sz w:val="24"/>
          <w:szCs w:val="24"/>
        </w:rPr>
        <w:t>ve lhůtě uvedené v písemné výzvě</w:t>
      </w:r>
      <w:r w:rsidR="0016670F" w:rsidRPr="00B90DE1">
        <w:rPr>
          <w:rFonts w:ascii="Times New Roman" w:hAnsi="Times New Roman" w:cs="Times New Roman"/>
          <w:sz w:val="24"/>
          <w:szCs w:val="24"/>
        </w:rPr>
        <w:t xml:space="preserve"> objednatele</w:t>
      </w:r>
      <w:r w:rsidR="00D41742" w:rsidRPr="00B90DE1">
        <w:rPr>
          <w:rFonts w:ascii="Times New Roman" w:hAnsi="Times New Roman" w:cs="Times New Roman"/>
          <w:sz w:val="24"/>
          <w:szCs w:val="24"/>
        </w:rPr>
        <w:t xml:space="preserve">. </w:t>
      </w:r>
    </w:p>
    <w:p w14:paraId="79E335A6" w14:textId="77777777" w:rsidR="00D41742" w:rsidRPr="002B2B2D" w:rsidRDefault="00D41742" w:rsidP="00B90DE1">
      <w:pPr>
        <w:spacing w:after="0" w:line="240" w:lineRule="auto"/>
        <w:ind w:hanging="11"/>
        <w:jc w:val="both"/>
        <w:rPr>
          <w:rFonts w:ascii="Times New Roman" w:hAnsi="Times New Roman" w:cs="Times New Roman"/>
          <w:sz w:val="24"/>
          <w:szCs w:val="24"/>
        </w:rPr>
      </w:pPr>
    </w:p>
    <w:p w14:paraId="1C8E299A" w14:textId="77777777" w:rsidR="00D41742" w:rsidRPr="00B90DE1" w:rsidRDefault="00D41742" w:rsidP="00B90DE1">
      <w:pPr>
        <w:pStyle w:val="Odstavecseseznamem"/>
        <w:numPr>
          <w:ilvl w:val="0"/>
          <w:numId w:val="44"/>
        </w:numPr>
        <w:spacing w:after="0" w:line="240" w:lineRule="auto"/>
        <w:ind w:left="0" w:hanging="11"/>
        <w:jc w:val="both"/>
        <w:rPr>
          <w:rFonts w:ascii="Times New Roman" w:hAnsi="Times New Roman" w:cs="Times New Roman"/>
          <w:sz w:val="24"/>
          <w:szCs w:val="24"/>
        </w:rPr>
      </w:pPr>
      <w:r w:rsidRPr="00B90DE1">
        <w:rPr>
          <w:rFonts w:ascii="Times New Roman" w:hAnsi="Times New Roman" w:cs="Times New Roman"/>
          <w:sz w:val="24"/>
          <w:szCs w:val="24"/>
        </w:rPr>
        <w:t>U</w:t>
      </w:r>
      <w:r w:rsidR="008D28C2" w:rsidRPr="00B90DE1">
        <w:rPr>
          <w:rFonts w:ascii="Times New Roman" w:hAnsi="Times New Roman" w:cs="Times New Roman"/>
          <w:sz w:val="24"/>
          <w:szCs w:val="24"/>
        </w:rPr>
        <w:t xml:space="preserve">jednáním o smluvní pokutě není dotčeno právo na náhradu škody v plné výši a objednatel je oprávněn domáhat se náhrady škody v plné výši, i když přesahuje výši smluvní pokuty. </w:t>
      </w:r>
    </w:p>
    <w:p w14:paraId="14DEBC02" w14:textId="77777777" w:rsidR="00D41742" w:rsidRPr="002B2B2D" w:rsidRDefault="00D41742" w:rsidP="00B90DE1">
      <w:pPr>
        <w:spacing w:after="0" w:line="240" w:lineRule="auto"/>
        <w:ind w:hanging="11"/>
        <w:jc w:val="both"/>
        <w:rPr>
          <w:rFonts w:ascii="Times New Roman" w:hAnsi="Times New Roman" w:cs="Times New Roman"/>
          <w:sz w:val="24"/>
          <w:szCs w:val="24"/>
        </w:rPr>
      </w:pPr>
    </w:p>
    <w:p w14:paraId="3FDF6202" w14:textId="77777777" w:rsidR="00493A36" w:rsidRPr="00B90DE1" w:rsidRDefault="008D28C2" w:rsidP="00B90DE1">
      <w:pPr>
        <w:pStyle w:val="Odstavecseseznamem"/>
        <w:numPr>
          <w:ilvl w:val="0"/>
          <w:numId w:val="44"/>
        </w:numPr>
        <w:spacing w:after="0" w:line="240" w:lineRule="auto"/>
        <w:ind w:left="0" w:hanging="11"/>
        <w:jc w:val="both"/>
        <w:rPr>
          <w:rFonts w:ascii="Times New Roman" w:hAnsi="Times New Roman" w:cs="Times New Roman"/>
          <w:sz w:val="24"/>
          <w:szCs w:val="24"/>
        </w:rPr>
      </w:pPr>
      <w:r w:rsidRPr="00B90DE1">
        <w:rPr>
          <w:rFonts w:ascii="Times New Roman" w:hAnsi="Times New Roman" w:cs="Times New Roman"/>
          <w:sz w:val="24"/>
          <w:szCs w:val="24"/>
        </w:rPr>
        <w:lastRenderedPageBreak/>
        <w:t>Pokud je poskytovatel v prodlení s</w:t>
      </w:r>
      <w:r w:rsidR="0016670F" w:rsidRPr="00B90DE1">
        <w:rPr>
          <w:rFonts w:ascii="Times New Roman" w:hAnsi="Times New Roman" w:cs="Times New Roman"/>
          <w:sz w:val="24"/>
          <w:szCs w:val="24"/>
        </w:rPr>
        <w:t>e</w:t>
      </w:r>
      <w:r w:rsidRPr="00B90DE1">
        <w:rPr>
          <w:rFonts w:ascii="Times New Roman" w:hAnsi="Times New Roman" w:cs="Times New Roman"/>
          <w:sz w:val="24"/>
          <w:szCs w:val="24"/>
        </w:rPr>
        <w:t xml:space="preserve"> </w:t>
      </w:r>
      <w:r w:rsidR="0016670F" w:rsidRPr="00B90DE1">
        <w:rPr>
          <w:rFonts w:ascii="Times New Roman" w:hAnsi="Times New Roman" w:cs="Times New Roman"/>
          <w:sz w:val="24"/>
          <w:szCs w:val="24"/>
        </w:rPr>
        <w:t>za</w:t>
      </w:r>
      <w:r w:rsidRPr="00B90DE1">
        <w:rPr>
          <w:rFonts w:ascii="Times New Roman" w:hAnsi="Times New Roman" w:cs="Times New Roman"/>
          <w:sz w:val="24"/>
          <w:szCs w:val="24"/>
        </w:rPr>
        <w:t>placením smluvní pokuty, je povinen zaplatit objednateli úrok z prodlení ve výši 0,05 % z</w:t>
      </w:r>
      <w:r w:rsidR="0016670F" w:rsidRPr="00B90DE1">
        <w:rPr>
          <w:rFonts w:ascii="Times New Roman" w:hAnsi="Times New Roman" w:cs="Times New Roman"/>
          <w:sz w:val="24"/>
          <w:szCs w:val="24"/>
        </w:rPr>
        <w:t> </w:t>
      </w:r>
      <w:r w:rsidRPr="00B90DE1">
        <w:rPr>
          <w:rFonts w:ascii="Times New Roman" w:hAnsi="Times New Roman" w:cs="Times New Roman"/>
          <w:sz w:val="24"/>
          <w:szCs w:val="24"/>
        </w:rPr>
        <w:t>ne</w:t>
      </w:r>
      <w:r w:rsidR="0016670F" w:rsidRPr="00B90DE1">
        <w:rPr>
          <w:rFonts w:ascii="Times New Roman" w:hAnsi="Times New Roman" w:cs="Times New Roman"/>
          <w:sz w:val="24"/>
          <w:szCs w:val="24"/>
        </w:rPr>
        <w:t xml:space="preserve">zaplacené </w:t>
      </w:r>
      <w:r w:rsidRPr="00B90DE1">
        <w:rPr>
          <w:rFonts w:ascii="Times New Roman" w:hAnsi="Times New Roman" w:cs="Times New Roman"/>
          <w:sz w:val="24"/>
          <w:szCs w:val="24"/>
        </w:rPr>
        <w:t xml:space="preserve">smluvní pokuty za každý i započatý den prodlení. </w:t>
      </w:r>
    </w:p>
    <w:p w14:paraId="77BFB2ED" w14:textId="77777777" w:rsidR="00493A36" w:rsidRPr="003078D6" w:rsidRDefault="00493A36" w:rsidP="00B90DE1">
      <w:pPr>
        <w:spacing w:after="0" w:line="240" w:lineRule="auto"/>
        <w:jc w:val="both"/>
        <w:rPr>
          <w:rFonts w:ascii="Times New Roman" w:hAnsi="Times New Roman" w:cs="Times New Roman"/>
          <w:sz w:val="24"/>
          <w:szCs w:val="24"/>
        </w:rPr>
      </w:pPr>
    </w:p>
    <w:p w14:paraId="104023E3" w14:textId="77777777" w:rsidR="00D41742" w:rsidRPr="003078D6" w:rsidRDefault="00D41742" w:rsidP="003078D6">
      <w:pPr>
        <w:spacing w:after="0" w:line="240" w:lineRule="auto"/>
        <w:rPr>
          <w:rFonts w:ascii="Times New Roman" w:hAnsi="Times New Roman" w:cs="Times New Roman"/>
          <w:sz w:val="24"/>
          <w:szCs w:val="24"/>
        </w:rPr>
      </w:pPr>
    </w:p>
    <w:p w14:paraId="07AD83A0" w14:textId="77777777" w:rsidR="00ED0B00" w:rsidRPr="003078D6" w:rsidRDefault="00675AA0" w:rsidP="003078D6">
      <w:pPr>
        <w:spacing w:after="0" w:line="240" w:lineRule="auto"/>
        <w:jc w:val="center"/>
        <w:rPr>
          <w:rStyle w:val="platne1"/>
          <w:rFonts w:ascii="Times New Roman" w:hAnsi="Times New Roman" w:cs="Times New Roman"/>
          <w:b/>
          <w:bCs/>
          <w:sz w:val="24"/>
          <w:szCs w:val="24"/>
        </w:rPr>
      </w:pPr>
      <w:r w:rsidRPr="003078D6">
        <w:rPr>
          <w:rStyle w:val="platne1"/>
          <w:rFonts w:ascii="Times New Roman" w:hAnsi="Times New Roman" w:cs="Times New Roman"/>
          <w:b/>
          <w:bCs/>
          <w:sz w:val="24"/>
          <w:szCs w:val="24"/>
        </w:rPr>
        <w:t>X.</w:t>
      </w:r>
    </w:p>
    <w:p w14:paraId="269F4188" w14:textId="77777777" w:rsidR="00ED0B00" w:rsidRPr="003078D6" w:rsidRDefault="00ED0B00" w:rsidP="003078D6">
      <w:pPr>
        <w:spacing w:after="0" w:line="240" w:lineRule="auto"/>
        <w:jc w:val="center"/>
        <w:rPr>
          <w:rStyle w:val="platne1"/>
          <w:rFonts w:ascii="Times New Roman" w:hAnsi="Times New Roman" w:cs="Times New Roman"/>
          <w:b/>
          <w:bCs/>
          <w:caps/>
          <w:sz w:val="24"/>
          <w:szCs w:val="24"/>
        </w:rPr>
      </w:pPr>
      <w:r w:rsidRPr="003078D6">
        <w:rPr>
          <w:rStyle w:val="platne1"/>
          <w:rFonts w:ascii="Times New Roman" w:hAnsi="Times New Roman" w:cs="Times New Roman"/>
          <w:b/>
          <w:bCs/>
          <w:caps/>
          <w:sz w:val="24"/>
          <w:szCs w:val="24"/>
        </w:rPr>
        <w:t>Doba trvání smlouvy, ukončení smlouvy</w:t>
      </w:r>
    </w:p>
    <w:p w14:paraId="46A1BEEB" w14:textId="77777777" w:rsidR="00675AA0" w:rsidRPr="003078D6" w:rsidRDefault="00675AA0" w:rsidP="003078D6">
      <w:pPr>
        <w:spacing w:after="0" w:line="240" w:lineRule="auto"/>
        <w:jc w:val="center"/>
        <w:rPr>
          <w:rStyle w:val="platne1"/>
          <w:rFonts w:ascii="Times New Roman" w:hAnsi="Times New Roman" w:cs="Times New Roman"/>
          <w:b/>
          <w:bCs/>
          <w:sz w:val="24"/>
          <w:szCs w:val="24"/>
        </w:rPr>
      </w:pPr>
    </w:p>
    <w:p w14:paraId="46262645" w14:textId="77777777" w:rsidR="003078D6" w:rsidRPr="00163827" w:rsidRDefault="00ED0B00" w:rsidP="003078D6">
      <w:pPr>
        <w:numPr>
          <w:ilvl w:val="0"/>
          <w:numId w:val="2"/>
        </w:numPr>
        <w:spacing w:after="0" w:line="240" w:lineRule="auto"/>
        <w:ind w:left="0" w:firstLine="0"/>
        <w:jc w:val="both"/>
        <w:rPr>
          <w:rStyle w:val="platne1"/>
          <w:rFonts w:ascii="Times New Roman" w:hAnsi="Times New Roman" w:cs="Times New Roman"/>
          <w:sz w:val="24"/>
          <w:szCs w:val="24"/>
        </w:rPr>
      </w:pPr>
      <w:r w:rsidRPr="003078D6">
        <w:rPr>
          <w:rStyle w:val="platne1"/>
          <w:rFonts w:ascii="Times New Roman" w:hAnsi="Times New Roman" w:cs="Times New Roman"/>
          <w:sz w:val="24"/>
          <w:szCs w:val="24"/>
        </w:rPr>
        <w:t xml:space="preserve">Tato smlouva je sjednána na dobu </w:t>
      </w:r>
      <w:r w:rsidRPr="00163827">
        <w:rPr>
          <w:rStyle w:val="platne1"/>
          <w:rFonts w:ascii="Times New Roman" w:hAnsi="Times New Roman" w:cs="Times New Roman"/>
          <w:sz w:val="24"/>
          <w:szCs w:val="24"/>
        </w:rPr>
        <w:t xml:space="preserve">určitou, a to dva kalendářní roky ode dne účinnosti smlouvy. </w:t>
      </w:r>
      <w:r w:rsidR="00F17A3A" w:rsidRPr="00163827">
        <w:rPr>
          <w:rStyle w:val="platne1"/>
          <w:rFonts w:ascii="Times New Roman" w:hAnsi="Times New Roman" w:cs="Times New Roman"/>
          <w:sz w:val="24"/>
          <w:szCs w:val="24"/>
        </w:rPr>
        <w:t xml:space="preserve">Úklidové práce budou poskytovatelem prováděny od 1.6.2023. </w:t>
      </w:r>
    </w:p>
    <w:p w14:paraId="40970A4B" w14:textId="77777777" w:rsidR="003078D6" w:rsidRPr="00163827" w:rsidRDefault="003078D6" w:rsidP="003078D6">
      <w:pPr>
        <w:spacing w:after="0" w:line="240" w:lineRule="auto"/>
        <w:jc w:val="both"/>
        <w:rPr>
          <w:rStyle w:val="platne1"/>
          <w:rFonts w:ascii="Times New Roman" w:hAnsi="Times New Roman" w:cs="Times New Roman"/>
          <w:sz w:val="24"/>
          <w:szCs w:val="24"/>
        </w:rPr>
      </w:pPr>
    </w:p>
    <w:p w14:paraId="7D72C84B" w14:textId="77777777" w:rsidR="00ED0B00" w:rsidRPr="003078D6" w:rsidRDefault="00ED0B00" w:rsidP="003078D6">
      <w:pPr>
        <w:numPr>
          <w:ilvl w:val="0"/>
          <w:numId w:val="2"/>
        </w:numPr>
        <w:spacing w:after="0" w:line="240" w:lineRule="auto"/>
        <w:ind w:left="0" w:firstLine="0"/>
        <w:jc w:val="both"/>
        <w:rPr>
          <w:rFonts w:ascii="Times New Roman" w:hAnsi="Times New Roman" w:cs="Times New Roman"/>
          <w:sz w:val="24"/>
          <w:szCs w:val="24"/>
        </w:rPr>
      </w:pPr>
      <w:r w:rsidRPr="003078D6">
        <w:rPr>
          <w:rStyle w:val="platne1"/>
          <w:rFonts w:ascii="Times New Roman" w:hAnsi="Times New Roman" w:cs="Times New Roman"/>
          <w:sz w:val="24"/>
          <w:szCs w:val="24"/>
        </w:rPr>
        <w:t>Před uplynutím doby trvání této smlouvy je možné tuto</w:t>
      </w:r>
      <w:r w:rsidR="0098783B" w:rsidRPr="003078D6">
        <w:rPr>
          <w:rStyle w:val="platne1"/>
          <w:rFonts w:ascii="Times New Roman" w:hAnsi="Times New Roman" w:cs="Times New Roman"/>
          <w:sz w:val="24"/>
          <w:szCs w:val="24"/>
        </w:rPr>
        <w:t xml:space="preserve"> </w:t>
      </w:r>
      <w:r w:rsidRPr="003078D6">
        <w:rPr>
          <w:rStyle w:val="platne1"/>
          <w:rFonts w:ascii="Times New Roman" w:hAnsi="Times New Roman" w:cs="Times New Roman"/>
          <w:sz w:val="24"/>
          <w:szCs w:val="24"/>
        </w:rPr>
        <w:t xml:space="preserve">smlouvu ukončit písemnou dohodou obou smluvních stran či písemnou výpovědí objednatele bez uvedení důvodů s výpovědní lhůtou tři měsíce, která počíná běžet dnem doručení výpovědi poskytovateli. Výpověď </w:t>
      </w:r>
      <w:r w:rsidRPr="003078D6">
        <w:rPr>
          <w:rFonts w:ascii="Times New Roman" w:hAnsi="Times New Roman" w:cs="Times New Roman"/>
          <w:sz w:val="24"/>
          <w:szCs w:val="24"/>
        </w:rPr>
        <w:t xml:space="preserve">se provádí vždy písemně, doporučeným dopisem adresovaným do sídla poskytovatele. </w:t>
      </w:r>
    </w:p>
    <w:p w14:paraId="377AD869" w14:textId="77777777" w:rsidR="0098783B" w:rsidRPr="003078D6" w:rsidRDefault="0098783B" w:rsidP="003078D6">
      <w:pPr>
        <w:spacing w:after="0" w:line="240" w:lineRule="auto"/>
        <w:jc w:val="both"/>
        <w:rPr>
          <w:rStyle w:val="platne1"/>
          <w:rFonts w:ascii="Times New Roman" w:hAnsi="Times New Roman" w:cs="Times New Roman"/>
          <w:sz w:val="24"/>
          <w:szCs w:val="24"/>
        </w:rPr>
      </w:pPr>
    </w:p>
    <w:p w14:paraId="7ECD1506" w14:textId="77777777" w:rsidR="00ED0B00" w:rsidRPr="003078D6" w:rsidRDefault="00ED0B00" w:rsidP="003078D6">
      <w:pPr>
        <w:numPr>
          <w:ilvl w:val="0"/>
          <w:numId w:val="2"/>
        </w:numPr>
        <w:overflowPunct w:val="0"/>
        <w:autoSpaceDE w:val="0"/>
        <w:autoSpaceDN w:val="0"/>
        <w:adjustRightInd w:val="0"/>
        <w:spacing w:after="0" w:line="240" w:lineRule="auto"/>
        <w:ind w:left="0" w:firstLine="0"/>
        <w:jc w:val="both"/>
        <w:textAlignment w:val="baseline"/>
        <w:rPr>
          <w:rStyle w:val="platne1"/>
          <w:rFonts w:ascii="Times New Roman" w:hAnsi="Times New Roman" w:cs="Times New Roman"/>
          <w:sz w:val="24"/>
          <w:szCs w:val="24"/>
        </w:rPr>
      </w:pPr>
      <w:r w:rsidRPr="003078D6">
        <w:rPr>
          <w:rStyle w:val="platne1"/>
          <w:rFonts w:ascii="Times New Roman" w:hAnsi="Times New Roman" w:cs="Times New Roman"/>
          <w:sz w:val="24"/>
          <w:szCs w:val="24"/>
        </w:rPr>
        <w:t xml:space="preserve">Od této smlouvy je možné též odstoupit v případech stanovených v této smlouvě či za podmínek stanovených zákonem. </w:t>
      </w:r>
    </w:p>
    <w:p w14:paraId="1CAC8211" w14:textId="77777777" w:rsidR="00ED0B00" w:rsidRPr="003078D6" w:rsidRDefault="00ED0B00" w:rsidP="003078D6">
      <w:pPr>
        <w:overflowPunct w:val="0"/>
        <w:autoSpaceDE w:val="0"/>
        <w:autoSpaceDN w:val="0"/>
        <w:adjustRightInd w:val="0"/>
        <w:spacing w:after="0" w:line="240" w:lineRule="auto"/>
        <w:ind w:firstLine="567"/>
        <w:jc w:val="both"/>
        <w:textAlignment w:val="baseline"/>
        <w:rPr>
          <w:rFonts w:ascii="Times New Roman" w:hAnsi="Times New Roman" w:cs="Times New Roman"/>
          <w:sz w:val="24"/>
          <w:szCs w:val="24"/>
        </w:rPr>
      </w:pPr>
      <w:r w:rsidRPr="003078D6">
        <w:rPr>
          <w:rFonts w:ascii="Times New Roman" w:hAnsi="Times New Roman" w:cs="Times New Roman"/>
          <w:sz w:val="24"/>
          <w:szCs w:val="24"/>
        </w:rPr>
        <w:t>Odstoupení poskytovatele o</w:t>
      </w:r>
      <w:r w:rsidRPr="003078D6">
        <w:rPr>
          <w:rStyle w:val="platne1"/>
          <w:rFonts w:ascii="Times New Roman" w:hAnsi="Times New Roman" w:cs="Times New Roman"/>
          <w:sz w:val="24"/>
          <w:szCs w:val="24"/>
        </w:rPr>
        <w:t xml:space="preserve">d této smlouvy </w:t>
      </w:r>
      <w:r w:rsidRPr="003078D6">
        <w:rPr>
          <w:rFonts w:ascii="Times New Roman" w:hAnsi="Times New Roman" w:cs="Times New Roman"/>
          <w:sz w:val="24"/>
          <w:szCs w:val="24"/>
        </w:rPr>
        <w:t>je možné též v těchto případech:</w:t>
      </w:r>
    </w:p>
    <w:p w14:paraId="21067575" w14:textId="77777777" w:rsidR="00ED0B00" w:rsidRPr="003078D6" w:rsidRDefault="00ED0B00" w:rsidP="003078D6">
      <w:pPr>
        <w:numPr>
          <w:ilvl w:val="0"/>
          <w:numId w:val="4"/>
        </w:numPr>
        <w:tabs>
          <w:tab w:val="clear" w:pos="1247"/>
          <w:tab w:val="num" w:pos="567"/>
        </w:tabs>
        <w:overflowPunct w:val="0"/>
        <w:autoSpaceDE w:val="0"/>
        <w:autoSpaceDN w:val="0"/>
        <w:adjustRightInd w:val="0"/>
        <w:spacing w:after="0" w:line="240" w:lineRule="auto"/>
        <w:ind w:left="567" w:firstLine="0"/>
        <w:jc w:val="both"/>
        <w:textAlignment w:val="baseline"/>
        <w:rPr>
          <w:rFonts w:ascii="Times New Roman" w:hAnsi="Times New Roman" w:cs="Times New Roman"/>
          <w:sz w:val="24"/>
          <w:szCs w:val="24"/>
        </w:rPr>
      </w:pPr>
      <w:r w:rsidRPr="003078D6">
        <w:rPr>
          <w:rFonts w:ascii="Times New Roman" w:hAnsi="Times New Roman" w:cs="Times New Roman"/>
          <w:sz w:val="24"/>
          <w:szCs w:val="24"/>
        </w:rPr>
        <w:t xml:space="preserve">objednatel bude v prodlení se zaplacením ceny po dobu delší než </w:t>
      </w:r>
      <w:r w:rsidR="006E56EA">
        <w:rPr>
          <w:rFonts w:ascii="Times New Roman" w:hAnsi="Times New Roman" w:cs="Times New Roman"/>
          <w:sz w:val="24"/>
          <w:szCs w:val="24"/>
        </w:rPr>
        <w:t>6</w:t>
      </w:r>
      <w:r w:rsidRPr="003078D6">
        <w:rPr>
          <w:rFonts w:ascii="Times New Roman" w:hAnsi="Times New Roman" w:cs="Times New Roman"/>
          <w:sz w:val="24"/>
          <w:szCs w:val="24"/>
        </w:rPr>
        <w:t>0 dnů;</w:t>
      </w:r>
    </w:p>
    <w:p w14:paraId="0FD4D496" w14:textId="77777777" w:rsidR="00ED0B00" w:rsidRPr="003078D6" w:rsidRDefault="00ED0B00" w:rsidP="003078D6">
      <w:pPr>
        <w:numPr>
          <w:ilvl w:val="0"/>
          <w:numId w:val="4"/>
        </w:numPr>
        <w:tabs>
          <w:tab w:val="clear" w:pos="1247"/>
          <w:tab w:val="num" w:pos="567"/>
        </w:tabs>
        <w:overflowPunct w:val="0"/>
        <w:autoSpaceDE w:val="0"/>
        <w:autoSpaceDN w:val="0"/>
        <w:adjustRightInd w:val="0"/>
        <w:spacing w:after="0" w:line="240" w:lineRule="auto"/>
        <w:ind w:left="567" w:firstLine="0"/>
        <w:jc w:val="both"/>
        <w:textAlignment w:val="baseline"/>
        <w:rPr>
          <w:rFonts w:ascii="Times New Roman" w:hAnsi="Times New Roman" w:cs="Times New Roman"/>
          <w:sz w:val="24"/>
          <w:szCs w:val="24"/>
        </w:rPr>
      </w:pPr>
      <w:r w:rsidRPr="003078D6">
        <w:rPr>
          <w:rFonts w:ascii="Times New Roman" w:hAnsi="Times New Roman" w:cs="Times New Roman"/>
          <w:sz w:val="24"/>
          <w:szCs w:val="24"/>
        </w:rPr>
        <w:t>objednatel opakovaně neposkytne poskytovateli součinnost zcela nezbytnou pro řádné plnění dle této smlouvy, a to i přesto, že na prodlení s touto povinností bude poskytovatelem písemně upozorněn a nezjedná nápravu ani v dodatečně poskytnuté přiměřené lhůtě.</w:t>
      </w:r>
    </w:p>
    <w:p w14:paraId="72EC321D" w14:textId="77777777" w:rsidR="00ED0B00" w:rsidRPr="003078D6" w:rsidRDefault="00ED0B00" w:rsidP="003078D6">
      <w:pPr>
        <w:spacing w:after="0" w:line="240" w:lineRule="auto"/>
        <w:ind w:left="567" w:hanging="567"/>
        <w:jc w:val="both"/>
        <w:rPr>
          <w:rFonts w:ascii="Times New Roman" w:hAnsi="Times New Roman" w:cs="Times New Roman"/>
          <w:sz w:val="24"/>
          <w:szCs w:val="24"/>
        </w:rPr>
      </w:pPr>
    </w:p>
    <w:p w14:paraId="6A4B8881" w14:textId="77777777" w:rsidR="00ED0B00" w:rsidRPr="003078D6" w:rsidRDefault="00ED0B00" w:rsidP="003078D6">
      <w:pPr>
        <w:pStyle w:val="Odstavecseseznamem"/>
        <w:numPr>
          <w:ilvl w:val="0"/>
          <w:numId w:val="2"/>
        </w:numPr>
        <w:overflowPunct w:val="0"/>
        <w:autoSpaceDE w:val="0"/>
        <w:autoSpaceDN w:val="0"/>
        <w:adjustRightInd w:val="0"/>
        <w:spacing w:after="0" w:line="240" w:lineRule="auto"/>
        <w:ind w:left="0" w:hanging="11"/>
        <w:jc w:val="both"/>
        <w:textAlignment w:val="baseline"/>
        <w:rPr>
          <w:rFonts w:ascii="Times New Roman" w:hAnsi="Times New Roman" w:cs="Times New Roman"/>
          <w:sz w:val="24"/>
          <w:szCs w:val="24"/>
        </w:rPr>
      </w:pPr>
      <w:r w:rsidRPr="003078D6">
        <w:rPr>
          <w:rFonts w:ascii="Times New Roman" w:hAnsi="Times New Roman" w:cs="Times New Roman"/>
          <w:sz w:val="24"/>
          <w:szCs w:val="24"/>
        </w:rPr>
        <w:t>Odstoupení objednatele o</w:t>
      </w:r>
      <w:r w:rsidRPr="003078D6">
        <w:rPr>
          <w:rStyle w:val="platne1"/>
          <w:rFonts w:ascii="Times New Roman" w:hAnsi="Times New Roman" w:cs="Times New Roman"/>
          <w:sz w:val="24"/>
          <w:szCs w:val="24"/>
        </w:rPr>
        <w:t xml:space="preserve">d této smlouvy </w:t>
      </w:r>
      <w:r w:rsidRPr="003078D6">
        <w:rPr>
          <w:rFonts w:ascii="Times New Roman" w:hAnsi="Times New Roman" w:cs="Times New Roman"/>
          <w:sz w:val="24"/>
          <w:szCs w:val="24"/>
        </w:rPr>
        <w:t>je možné též v těchto případech:</w:t>
      </w:r>
    </w:p>
    <w:p w14:paraId="6EC0B45F" w14:textId="77777777" w:rsidR="00ED0B00" w:rsidRPr="003078D6" w:rsidRDefault="00ED0B00" w:rsidP="003078D6">
      <w:pPr>
        <w:numPr>
          <w:ilvl w:val="0"/>
          <w:numId w:val="3"/>
        </w:numPr>
        <w:tabs>
          <w:tab w:val="clear" w:pos="520"/>
          <w:tab w:val="num" w:pos="567"/>
        </w:tabs>
        <w:overflowPunct w:val="0"/>
        <w:autoSpaceDE w:val="0"/>
        <w:autoSpaceDN w:val="0"/>
        <w:adjustRightInd w:val="0"/>
        <w:spacing w:after="0" w:line="240" w:lineRule="auto"/>
        <w:ind w:left="567" w:firstLine="0"/>
        <w:jc w:val="both"/>
        <w:textAlignment w:val="baseline"/>
        <w:rPr>
          <w:rFonts w:ascii="Times New Roman" w:hAnsi="Times New Roman" w:cs="Times New Roman"/>
          <w:sz w:val="24"/>
          <w:szCs w:val="24"/>
        </w:rPr>
      </w:pPr>
      <w:r w:rsidRPr="003078D6">
        <w:rPr>
          <w:rFonts w:ascii="Times New Roman" w:hAnsi="Times New Roman" w:cs="Times New Roman"/>
          <w:sz w:val="24"/>
          <w:szCs w:val="24"/>
        </w:rPr>
        <w:t>poskytovatel bude provádět úklidové práce v rozporu s touto smlouvou a nezjedná nápravu ani v dodatečně poskytnuté přiměřené lhůtě stanovené objednatelem v písemné výzvě;</w:t>
      </w:r>
    </w:p>
    <w:p w14:paraId="71D495D9" w14:textId="77777777" w:rsidR="009B7A17" w:rsidRPr="003078D6" w:rsidRDefault="00ED0B00" w:rsidP="003078D6">
      <w:pPr>
        <w:numPr>
          <w:ilvl w:val="0"/>
          <w:numId w:val="3"/>
        </w:numPr>
        <w:tabs>
          <w:tab w:val="clear" w:pos="520"/>
          <w:tab w:val="num" w:pos="567"/>
        </w:tabs>
        <w:overflowPunct w:val="0"/>
        <w:autoSpaceDE w:val="0"/>
        <w:autoSpaceDN w:val="0"/>
        <w:adjustRightInd w:val="0"/>
        <w:spacing w:after="0" w:line="240" w:lineRule="auto"/>
        <w:ind w:left="567" w:firstLine="0"/>
        <w:jc w:val="both"/>
        <w:textAlignment w:val="baseline"/>
        <w:rPr>
          <w:rFonts w:ascii="Times New Roman" w:hAnsi="Times New Roman" w:cs="Times New Roman"/>
          <w:sz w:val="24"/>
          <w:szCs w:val="24"/>
        </w:rPr>
      </w:pPr>
      <w:r w:rsidRPr="003078D6">
        <w:rPr>
          <w:rFonts w:ascii="Times New Roman" w:hAnsi="Times New Roman" w:cs="Times New Roman"/>
          <w:sz w:val="24"/>
          <w:szCs w:val="24"/>
        </w:rPr>
        <w:t xml:space="preserve">poskytovatel při plnění této smlouvy </w:t>
      </w:r>
      <w:proofErr w:type="gramStart"/>
      <w:r w:rsidRPr="003078D6">
        <w:rPr>
          <w:rFonts w:ascii="Times New Roman" w:hAnsi="Times New Roman" w:cs="Times New Roman"/>
          <w:sz w:val="24"/>
          <w:szCs w:val="24"/>
        </w:rPr>
        <w:t>nedodrží</w:t>
      </w:r>
      <w:proofErr w:type="gramEnd"/>
      <w:r w:rsidRPr="003078D6">
        <w:rPr>
          <w:rFonts w:ascii="Times New Roman" w:hAnsi="Times New Roman" w:cs="Times New Roman"/>
          <w:sz w:val="24"/>
          <w:szCs w:val="24"/>
        </w:rPr>
        <w:t xml:space="preserve"> závazné právní předpisy</w:t>
      </w:r>
      <w:r w:rsidR="009B7A17" w:rsidRPr="003078D6">
        <w:rPr>
          <w:rFonts w:ascii="Times New Roman" w:hAnsi="Times New Roman" w:cs="Times New Roman"/>
          <w:sz w:val="24"/>
          <w:szCs w:val="24"/>
        </w:rPr>
        <w:t xml:space="preserve"> a/nebo hygienické normy</w:t>
      </w:r>
      <w:r w:rsidR="006E56EA">
        <w:rPr>
          <w:rFonts w:ascii="Times New Roman" w:hAnsi="Times New Roman" w:cs="Times New Roman"/>
          <w:sz w:val="24"/>
          <w:szCs w:val="24"/>
        </w:rPr>
        <w:t>;</w:t>
      </w:r>
    </w:p>
    <w:p w14:paraId="0385910F" w14:textId="77777777" w:rsidR="006E56EA" w:rsidRPr="006E56EA" w:rsidRDefault="009B7A17" w:rsidP="006E56EA">
      <w:pPr>
        <w:numPr>
          <w:ilvl w:val="0"/>
          <w:numId w:val="3"/>
        </w:numPr>
        <w:tabs>
          <w:tab w:val="clear" w:pos="520"/>
          <w:tab w:val="num" w:pos="567"/>
        </w:tabs>
        <w:overflowPunct w:val="0"/>
        <w:autoSpaceDE w:val="0"/>
        <w:autoSpaceDN w:val="0"/>
        <w:adjustRightInd w:val="0"/>
        <w:spacing w:after="0" w:line="276" w:lineRule="auto"/>
        <w:ind w:left="567" w:firstLine="0"/>
        <w:jc w:val="both"/>
        <w:textAlignment w:val="baseline"/>
        <w:rPr>
          <w:rFonts w:ascii="Times New Roman" w:hAnsi="Times New Roman" w:cs="Times New Roman"/>
          <w:sz w:val="24"/>
          <w:szCs w:val="24"/>
        </w:rPr>
      </w:pPr>
      <w:r w:rsidRPr="006E56EA">
        <w:rPr>
          <w:rFonts w:ascii="Times New Roman" w:hAnsi="Times New Roman" w:cs="Times New Roman"/>
          <w:sz w:val="24"/>
          <w:szCs w:val="24"/>
        </w:rPr>
        <w:t>poskytovatel opakovaně (tj. více než dvakrát) neodstraní vady úklidových prací oznámené objednatelem v termínu dle této smlouvy</w:t>
      </w:r>
      <w:r w:rsidR="006E56EA" w:rsidRPr="006E56EA">
        <w:rPr>
          <w:rFonts w:ascii="Times New Roman" w:hAnsi="Times New Roman" w:cs="Times New Roman"/>
          <w:sz w:val="24"/>
          <w:szCs w:val="24"/>
        </w:rPr>
        <w:t>;</w:t>
      </w:r>
    </w:p>
    <w:p w14:paraId="361A9D3A" w14:textId="77777777" w:rsidR="00320CA7" w:rsidRPr="006E56EA" w:rsidRDefault="006E56EA" w:rsidP="006E56EA">
      <w:pPr>
        <w:numPr>
          <w:ilvl w:val="0"/>
          <w:numId w:val="3"/>
        </w:numPr>
        <w:tabs>
          <w:tab w:val="clear" w:pos="520"/>
          <w:tab w:val="num" w:pos="567"/>
        </w:tabs>
        <w:overflowPunct w:val="0"/>
        <w:autoSpaceDE w:val="0"/>
        <w:autoSpaceDN w:val="0"/>
        <w:adjustRightInd w:val="0"/>
        <w:spacing w:after="0" w:line="276" w:lineRule="auto"/>
        <w:ind w:left="567" w:firstLine="0"/>
        <w:jc w:val="both"/>
        <w:textAlignment w:val="baseline"/>
        <w:rPr>
          <w:rFonts w:ascii="Times New Roman" w:hAnsi="Times New Roman" w:cs="Times New Roman"/>
          <w:sz w:val="24"/>
          <w:szCs w:val="24"/>
        </w:rPr>
      </w:pPr>
      <w:r w:rsidRPr="006E56EA">
        <w:rPr>
          <w:rFonts w:ascii="Times New Roman" w:hAnsi="Times New Roman" w:cs="Times New Roman"/>
          <w:sz w:val="24"/>
          <w:szCs w:val="24"/>
        </w:rPr>
        <w:t>v</w:t>
      </w:r>
      <w:r w:rsidR="00320CA7" w:rsidRPr="006E56EA">
        <w:rPr>
          <w:rFonts w:ascii="Times New Roman" w:hAnsi="Times New Roman" w:cs="Times New Roman"/>
          <w:sz w:val="24"/>
          <w:szCs w:val="24"/>
        </w:rPr>
        <w:t xml:space="preserve">ůči poskytovateli bude </w:t>
      </w:r>
      <w:bookmarkStart w:id="3" w:name="_Hlk115776318"/>
      <w:r w:rsidR="00320CA7" w:rsidRPr="006E56EA">
        <w:rPr>
          <w:rFonts w:ascii="Times New Roman" w:hAnsi="Times New Roman" w:cs="Times New Roman"/>
          <w:color w:val="000000"/>
          <w:sz w:val="24"/>
          <w:szCs w:val="24"/>
          <w:lang w:eastAsia="cs-CZ"/>
        </w:rPr>
        <w:t xml:space="preserve">zahájeno insolvenční řízení, prohlášen úpadek nebo konkurz anebo </w:t>
      </w:r>
      <w:r>
        <w:rPr>
          <w:rFonts w:ascii="Times New Roman" w:hAnsi="Times New Roman" w:cs="Times New Roman"/>
          <w:color w:val="000000"/>
          <w:sz w:val="24"/>
          <w:szCs w:val="24"/>
          <w:lang w:eastAsia="cs-CZ"/>
        </w:rPr>
        <w:t xml:space="preserve">poskytovatel </w:t>
      </w:r>
      <w:r w:rsidR="00320CA7" w:rsidRPr="006E56EA">
        <w:rPr>
          <w:rFonts w:ascii="Times New Roman" w:hAnsi="Times New Roman" w:cs="Times New Roman"/>
          <w:color w:val="000000"/>
          <w:sz w:val="24"/>
          <w:szCs w:val="24"/>
          <w:lang w:eastAsia="cs-CZ"/>
        </w:rPr>
        <w:t>vstoupí do likvidace</w:t>
      </w:r>
      <w:r>
        <w:rPr>
          <w:rFonts w:ascii="Times New Roman" w:hAnsi="Times New Roman" w:cs="Times New Roman"/>
          <w:color w:val="000000"/>
          <w:sz w:val="24"/>
          <w:szCs w:val="24"/>
          <w:lang w:eastAsia="cs-CZ"/>
        </w:rPr>
        <w:t xml:space="preserve">. </w:t>
      </w:r>
    </w:p>
    <w:bookmarkEnd w:id="3"/>
    <w:p w14:paraId="360E9D6D" w14:textId="77777777" w:rsidR="00ED0B00" w:rsidRPr="003078D6" w:rsidRDefault="00ED0B00" w:rsidP="003078D6">
      <w:pPr>
        <w:overflowPunct w:val="0"/>
        <w:autoSpaceDE w:val="0"/>
        <w:autoSpaceDN w:val="0"/>
        <w:adjustRightInd w:val="0"/>
        <w:spacing w:after="0" w:line="240" w:lineRule="auto"/>
        <w:ind w:left="567"/>
        <w:jc w:val="both"/>
        <w:textAlignment w:val="baseline"/>
        <w:rPr>
          <w:rFonts w:ascii="Times New Roman" w:hAnsi="Times New Roman" w:cs="Times New Roman"/>
          <w:sz w:val="24"/>
          <w:szCs w:val="24"/>
        </w:rPr>
      </w:pPr>
    </w:p>
    <w:p w14:paraId="69BA32E4" w14:textId="77777777" w:rsidR="00ED0B00" w:rsidRPr="003078D6" w:rsidRDefault="003078D6" w:rsidP="003078D6">
      <w:pPr>
        <w:pStyle w:val="Odstavecseseznamem"/>
        <w:overflowPunct w:val="0"/>
        <w:autoSpaceDE w:val="0"/>
        <w:autoSpaceDN w:val="0"/>
        <w:adjustRightInd w:val="0"/>
        <w:spacing w:after="0" w:line="240" w:lineRule="auto"/>
        <w:ind w:left="0"/>
        <w:jc w:val="both"/>
        <w:textAlignment w:val="baseline"/>
        <w:rPr>
          <w:rFonts w:ascii="Times New Roman" w:hAnsi="Times New Roman" w:cs="Times New Roman"/>
          <w:sz w:val="24"/>
          <w:szCs w:val="24"/>
        </w:rPr>
      </w:pPr>
      <w:r w:rsidRPr="003078D6">
        <w:rPr>
          <w:rFonts w:ascii="Times New Roman" w:hAnsi="Times New Roman" w:cs="Times New Roman"/>
          <w:sz w:val="24"/>
          <w:szCs w:val="24"/>
        </w:rPr>
        <w:t xml:space="preserve">5. </w:t>
      </w:r>
      <w:r w:rsidRPr="003078D6">
        <w:rPr>
          <w:rFonts w:ascii="Times New Roman" w:hAnsi="Times New Roman" w:cs="Times New Roman"/>
          <w:sz w:val="24"/>
          <w:szCs w:val="24"/>
        </w:rPr>
        <w:tab/>
      </w:r>
      <w:r w:rsidR="00ED0B00" w:rsidRPr="003078D6">
        <w:rPr>
          <w:rFonts w:ascii="Times New Roman" w:hAnsi="Times New Roman" w:cs="Times New Roman"/>
          <w:sz w:val="24"/>
          <w:szCs w:val="24"/>
        </w:rPr>
        <w:t>Odstoupení od smlouvy musí mít být učiněno písemnou formu, přičemž písemný projev vůle odstoupit od smlouvy musí být druhé smluvní straně doručen. Účinky každého odstoupení od smlouvy nastanou okamžikem doručení písemného projevu vůle odstoupit od smlouvy druhé smluvní straně. Odstoupení od smlouvy se nedotkne případného nároku na náhradu škody vzniklé porušením smlouvy nebo nároku na zaplacení smluvních pokut.</w:t>
      </w:r>
    </w:p>
    <w:p w14:paraId="273F3BEE" w14:textId="77777777" w:rsidR="00ED0B00" w:rsidRPr="003078D6" w:rsidRDefault="00ED0B00" w:rsidP="003078D6">
      <w:pPr>
        <w:suppressAutoHyphens/>
        <w:spacing w:after="0" w:line="240" w:lineRule="auto"/>
        <w:jc w:val="center"/>
        <w:rPr>
          <w:rFonts w:ascii="Times New Roman" w:hAnsi="Times New Roman" w:cs="Times New Roman"/>
          <w:b/>
          <w:sz w:val="24"/>
          <w:szCs w:val="24"/>
        </w:rPr>
      </w:pPr>
    </w:p>
    <w:p w14:paraId="3FEAF0E7" w14:textId="77777777" w:rsidR="006E56EA" w:rsidRPr="008B4A9D" w:rsidRDefault="008B4A9D" w:rsidP="008B4A9D">
      <w:pPr>
        <w:tabs>
          <w:tab w:val="left" w:pos="426"/>
        </w:tabs>
        <w:spacing w:after="0" w:line="240" w:lineRule="auto"/>
        <w:ind w:right="284"/>
        <w:jc w:val="both"/>
        <w:rPr>
          <w:rFonts w:ascii="Times New Roman" w:hAnsi="Times New Roman" w:cs="Times New Roman"/>
          <w:b/>
          <w:sz w:val="24"/>
          <w:szCs w:val="24"/>
        </w:rPr>
      </w:pPr>
      <w:r w:rsidRPr="008B4A9D">
        <w:rPr>
          <w:rFonts w:ascii="Times New Roman" w:hAnsi="Times New Roman" w:cs="Times New Roman"/>
        </w:rPr>
        <w:t xml:space="preserve">6. </w:t>
      </w:r>
      <w:r w:rsidRPr="008B4A9D">
        <w:rPr>
          <w:rFonts w:ascii="Times New Roman" w:hAnsi="Times New Roman" w:cs="Times New Roman"/>
          <w:sz w:val="24"/>
          <w:szCs w:val="24"/>
        </w:rPr>
        <w:tab/>
        <w:t xml:space="preserve">Při ukončení platnosti a účinnosti této smlouvy jsou smluvní strany povinny vzájemně vypořádat své peněžité dluhy a pohledávky vzniklé na základě této Smlouvy. Poskytovatel je povinen vyklidit prostory poskytnuté objednatelem pro zajištění plnění dle této smlouvy a vrátit objednateli všechny klíče od prostor, které jsou předmětem úklidu, které převzal a má je ve svém držení. </w:t>
      </w:r>
    </w:p>
    <w:p w14:paraId="3328A6C9" w14:textId="77777777" w:rsidR="006E56EA" w:rsidRDefault="006E56EA" w:rsidP="003078D6">
      <w:pPr>
        <w:suppressAutoHyphens/>
        <w:spacing w:after="0" w:line="240" w:lineRule="auto"/>
        <w:jc w:val="center"/>
        <w:rPr>
          <w:rFonts w:ascii="Times New Roman" w:hAnsi="Times New Roman" w:cs="Times New Roman"/>
          <w:b/>
          <w:sz w:val="24"/>
          <w:szCs w:val="24"/>
        </w:rPr>
      </w:pPr>
    </w:p>
    <w:p w14:paraId="399330D5" w14:textId="77777777" w:rsidR="006E56EA" w:rsidRDefault="006E56EA" w:rsidP="003078D6">
      <w:pPr>
        <w:suppressAutoHyphens/>
        <w:spacing w:after="0" w:line="240" w:lineRule="auto"/>
        <w:jc w:val="center"/>
        <w:rPr>
          <w:rFonts w:ascii="Times New Roman" w:hAnsi="Times New Roman" w:cs="Times New Roman"/>
          <w:b/>
          <w:sz w:val="24"/>
          <w:szCs w:val="24"/>
        </w:rPr>
      </w:pPr>
    </w:p>
    <w:p w14:paraId="5EC51D9D" w14:textId="77777777" w:rsidR="00ED0B00" w:rsidRPr="003078D6" w:rsidRDefault="00ED0B00" w:rsidP="003078D6">
      <w:pPr>
        <w:suppressAutoHyphens/>
        <w:spacing w:after="0" w:line="240" w:lineRule="auto"/>
        <w:jc w:val="center"/>
        <w:rPr>
          <w:rFonts w:ascii="Times New Roman" w:hAnsi="Times New Roman" w:cs="Times New Roman"/>
          <w:b/>
          <w:sz w:val="24"/>
          <w:szCs w:val="24"/>
        </w:rPr>
      </w:pPr>
      <w:r w:rsidRPr="003078D6">
        <w:rPr>
          <w:rFonts w:ascii="Times New Roman" w:hAnsi="Times New Roman" w:cs="Times New Roman"/>
          <w:b/>
          <w:sz w:val="24"/>
          <w:szCs w:val="24"/>
        </w:rPr>
        <w:lastRenderedPageBreak/>
        <w:t>XI.</w:t>
      </w:r>
    </w:p>
    <w:p w14:paraId="4B0DFFC1" w14:textId="77777777" w:rsidR="00ED0B00" w:rsidRPr="003078D6" w:rsidRDefault="00747DC5" w:rsidP="003078D6">
      <w:pPr>
        <w:spacing w:after="0" w:line="240" w:lineRule="auto"/>
        <w:jc w:val="center"/>
        <w:rPr>
          <w:rFonts w:ascii="Times New Roman" w:hAnsi="Times New Roman" w:cs="Times New Roman"/>
          <w:b/>
          <w:caps/>
          <w:sz w:val="24"/>
          <w:szCs w:val="24"/>
        </w:rPr>
      </w:pPr>
      <w:r w:rsidRPr="003078D6">
        <w:rPr>
          <w:rFonts w:ascii="Times New Roman" w:hAnsi="Times New Roman" w:cs="Times New Roman"/>
          <w:b/>
          <w:caps/>
          <w:sz w:val="24"/>
          <w:szCs w:val="24"/>
        </w:rPr>
        <w:t xml:space="preserve">kontaktní osoby a </w:t>
      </w:r>
      <w:r w:rsidR="00ED0B00" w:rsidRPr="003078D6">
        <w:rPr>
          <w:rFonts w:ascii="Times New Roman" w:hAnsi="Times New Roman" w:cs="Times New Roman"/>
          <w:b/>
          <w:caps/>
          <w:sz w:val="24"/>
          <w:szCs w:val="24"/>
        </w:rPr>
        <w:t>Doručování</w:t>
      </w:r>
    </w:p>
    <w:p w14:paraId="73196248" w14:textId="77777777" w:rsidR="00ED0B00" w:rsidRPr="003078D6" w:rsidRDefault="00ED0B00" w:rsidP="003078D6">
      <w:pPr>
        <w:spacing w:after="0" w:line="240" w:lineRule="auto"/>
        <w:jc w:val="center"/>
        <w:rPr>
          <w:rFonts w:ascii="Times New Roman" w:hAnsi="Times New Roman" w:cs="Times New Roman"/>
          <w:b/>
          <w:i/>
          <w:sz w:val="24"/>
          <w:szCs w:val="24"/>
        </w:rPr>
      </w:pPr>
    </w:p>
    <w:p w14:paraId="2FDC55D3" w14:textId="77777777" w:rsidR="00747DC5" w:rsidRDefault="00747DC5" w:rsidP="003078D6">
      <w:pPr>
        <w:pStyle w:val="Zkladntext1"/>
        <w:numPr>
          <w:ilvl w:val="0"/>
          <w:numId w:val="31"/>
        </w:numPr>
        <w:spacing w:after="0"/>
        <w:ind w:hanging="14"/>
        <w:jc w:val="both"/>
        <w:rPr>
          <w:rFonts w:ascii="Times New Roman" w:hAnsi="Times New Roman" w:cs="Times New Roman"/>
          <w:sz w:val="24"/>
          <w:szCs w:val="24"/>
        </w:rPr>
      </w:pPr>
      <w:r w:rsidRPr="003078D6">
        <w:rPr>
          <w:rFonts w:ascii="Times New Roman" w:hAnsi="Times New Roman" w:cs="Times New Roman"/>
          <w:sz w:val="24"/>
          <w:szCs w:val="24"/>
        </w:rPr>
        <w:t>Smluvní strany si za účelem usnadnění spolupráce určují následující kontaktní osoby:</w:t>
      </w:r>
    </w:p>
    <w:p w14:paraId="32D54842" w14:textId="77777777" w:rsidR="00320CA7" w:rsidRPr="003078D6" w:rsidRDefault="00320CA7" w:rsidP="00320CA7">
      <w:pPr>
        <w:pStyle w:val="Zkladntext1"/>
        <w:spacing w:after="0"/>
        <w:jc w:val="both"/>
        <w:rPr>
          <w:rFonts w:ascii="Times New Roman" w:hAnsi="Times New Roman" w:cs="Times New Roman"/>
          <w:sz w:val="24"/>
          <w:szCs w:val="24"/>
        </w:rPr>
      </w:pPr>
    </w:p>
    <w:p w14:paraId="3B41E631" w14:textId="77777777" w:rsidR="00747DC5" w:rsidRPr="003078D6" w:rsidRDefault="00747DC5" w:rsidP="003078D6">
      <w:pPr>
        <w:pStyle w:val="Zkladntext1"/>
        <w:numPr>
          <w:ilvl w:val="0"/>
          <w:numId w:val="32"/>
        </w:numPr>
        <w:tabs>
          <w:tab w:val="left" w:pos="359"/>
        </w:tabs>
        <w:spacing w:after="0"/>
        <w:jc w:val="both"/>
        <w:rPr>
          <w:rFonts w:ascii="Times New Roman" w:hAnsi="Times New Roman" w:cs="Times New Roman"/>
          <w:sz w:val="24"/>
          <w:szCs w:val="24"/>
        </w:rPr>
      </w:pPr>
      <w:r w:rsidRPr="003078D6">
        <w:rPr>
          <w:rFonts w:ascii="Times New Roman" w:hAnsi="Times New Roman" w:cs="Times New Roman"/>
          <w:sz w:val="24"/>
          <w:szCs w:val="24"/>
        </w:rPr>
        <w:t>Za objednatele je kontaktní osobou:</w:t>
      </w:r>
    </w:p>
    <w:p w14:paraId="18E0598D" w14:textId="5C869C4A" w:rsidR="008A7BE4" w:rsidRDefault="00747DC5" w:rsidP="00320CA7">
      <w:pPr>
        <w:pStyle w:val="Zkladntext1"/>
        <w:spacing w:after="0"/>
        <w:ind w:left="720"/>
        <w:jc w:val="both"/>
        <w:rPr>
          <w:rFonts w:ascii="Times New Roman" w:hAnsi="Times New Roman" w:cs="Times New Roman"/>
          <w:sz w:val="24"/>
          <w:szCs w:val="24"/>
        </w:rPr>
      </w:pPr>
      <w:r w:rsidRPr="003078D6">
        <w:rPr>
          <w:rFonts w:ascii="Times New Roman" w:hAnsi="Times New Roman" w:cs="Times New Roman"/>
          <w:sz w:val="24"/>
          <w:szCs w:val="24"/>
        </w:rPr>
        <w:t>Jméno příjmení:</w:t>
      </w:r>
      <w:r w:rsidR="008A7BE4">
        <w:rPr>
          <w:rFonts w:ascii="Times New Roman" w:hAnsi="Times New Roman" w:cs="Times New Roman"/>
          <w:sz w:val="24"/>
          <w:szCs w:val="24"/>
        </w:rPr>
        <w:tab/>
      </w:r>
      <w:proofErr w:type="spellStart"/>
      <w:r w:rsidR="000D389B">
        <w:rPr>
          <w:rFonts w:ascii="Times New Roman" w:hAnsi="Times New Roman" w:cs="Times New Roman"/>
          <w:sz w:val="24"/>
          <w:szCs w:val="24"/>
        </w:rPr>
        <w:t>xxxx</w:t>
      </w:r>
      <w:proofErr w:type="spellEnd"/>
      <w:r w:rsidR="000D389B">
        <w:rPr>
          <w:rFonts w:ascii="Times New Roman" w:hAnsi="Times New Roman" w:cs="Times New Roman"/>
          <w:sz w:val="24"/>
          <w:szCs w:val="24"/>
        </w:rPr>
        <w:t xml:space="preserve"> </w:t>
      </w:r>
      <w:proofErr w:type="spellStart"/>
      <w:r w:rsidR="000D389B">
        <w:rPr>
          <w:rFonts w:ascii="Times New Roman" w:hAnsi="Times New Roman" w:cs="Times New Roman"/>
          <w:sz w:val="24"/>
          <w:szCs w:val="24"/>
        </w:rPr>
        <w:t>xxxxx</w:t>
      </w:r>
      <w:proofErr w:type="spellEnd"/>
      <w:r w:rsidR="000D389B">
        <w:rPr>
          <w:rFonts w:ascii="Times New Roman" w:hAnsi="Times New Roman" w:cs="Times New Roman"/>
          <w:sz w:val="24"/>
          <w:szCs w:val="24"/>
        </w:rPr>
        <w:t xml:space="preserve"> </w:t>
      </w:r>
      <w:proofErr w:type="spellStart"/>
      <w:r w:rsidR="000D389B">
        <w:rPr>
          <w:rFonts w:ascii="Times New Roman" w:hAnsi="Times New Roman" w:cs="Times New Roman"/>
          <w:sz w:val="24"/>
          <w:szCs w:val="24"/>
        </w:rPr>
        <w:t>xxxxx</w:t>
      </w:r>
      <w:proofErr w:type="spellEnd"/>
      <w:r w:rsidR="00320CA7">
        <w:rPr>
          <w:rFonts w:ascii="Times New Roman" w:hAnsi="Times New Roman" w:cs="Times New Roman"/>
          <w:sz w:val="24"/>
          <w:szCs w:val="24"/>
        </w:rPr>
        <w:t xml:space="preserve"> </w:t>
      </w:r>
      <w:r w:rsidR="008A7BE4">
        <w:rPr>
          <w:rFonts w:ascii="Times New Roman" w:hAnsi="Times New Roman" w:cs="Times New Roman"/>
          <w:sz w:val="24"/>
          <w:szCs w:val="24"/>
        </w:rPr>
        <w:tab/>
      </w:r>
      <w:r w:rsidRPr="003078D6">
        <w:rPr>
          <w:rFonts w:ascii="Times New Roman" w:hAnsi="Times New Roman" w:cs="Times New Roman"/>
          <w:sz w:val="24"/>
          <w:szCs w:val="24"/>
        </w:rPr>
        <w:t>tel.</w:t>
      </w:r>
      <w:r w:rsidR="00320CA7" w:rsidRPr="003078D6">
        <w:rPr>
          <w:rFonts w:ascii="Times New Roman" w:hAnsi="Times New Roman" w:cs="Times New Roman"/>
          <w:sz w:val="24"/>
          <w:szCs w:val="24"/>
        </w:rPr>
        <w:t xml:space="preserve"> </w:t>
      </w:r>
      <w:proofErr w:type="spellStart"/>
      <w:r w:rsidR="000D389B">
        <w:rPr>
          <w:rFonts w:ascii="Times New Roman" w:hAnsi="Times New Roman" w:cs="Times New Roman"/>
          <w:sz w:val="24"/>
          <w:szCs w:val="24"/>
        </w:rPr>
        <w:t>xxx</w:t>
      </w:r>
      <w:proofErr w:type="spellEnd"/>
      <w:r w:rsidR="000D389B">
        <w:rPr>
          <w:rFonts w:ascii="Times New Roman" w:hAnsi="Times New Roman" w:cs="Times New Roman"/>
          <w:sz w:val="24"/>
          <w:szCs w:val="24"/>
        </w:rPr>
        <w:t xml:space="preserve"> </w:t>
      </w:r>
      <w:proofErr w:type="spellStart"/>
      <w:r w:rsidR="000D389B">
        <w:rPr>
          <w:rFonts w:ascii="Times New Roman" w:hAnsi="Times New Roman" w:cs="Times New Roman"/>
          <w:sz w:val="24"/>
          <w:szCs w:val="24"/>
        </w:rPr>
        <w:t>xxx</w:t>
      </w:r>
      <w:proofErr w:type="spellEnd"/>
      <w:r w:rsidR="000D389B">
        <w:rPr>
          <w:rFonts w:ascii="Times New Roman" w:hAnsi="Times New Roman" w:cs="Times New Roman"/>
          <w:sz w:val="24"/>
          <w:szCs w:val="24"/>
        </w:rPr>
        <w:t xml:space="preserve"> </w:t>
      </w:r>
      <w:proofErr w:type="spellStart"/>
      <w:r w:rsidR="000D389B">
        <w:rPr>
          <w:rFonts w:ascii="Times New Roman" w:hAnsi="Times New Roman" w:cs="Times New Roman"/>
          <w:sz w:val="24"/>
          <w:szCs w:val="24"/>
        </w:rPr>
        <w:t>xxx</w:t>
      </w:r>
      <w:proofErr w:type="spellEnd"/>
    </w:p>
    <w:p w14:paraId="6A28B3F3" w14:textId="40BA8020" w:rsidR="00320CA7" w:rsidRDefault="008A7BE4" w:rsidP="00320CA7">
      <w:pPr>
        <w:pStyle w:val="Zkladntext1"/>
        <w:spacing w:after="0"/>
        <w:ind w:left="720"/>
        <w:jc w:val="both"/>
        <w:rPr>
          <w:rFonts w:ascii="Times New Roman" w:hAnsi="Times New Roman" w:cs="Times New Roman"/>
          <w:sz w:val="24"/>
          <w:szCs w:val="24"/>
        </w:rPr>
      </w:pPr>
      <w:r>
        <w:rPr>
          <w:rFonts w:ascii="Times New Roman" w:hAnsi="Times New Roman" w:cs="Times New Roman"/>
          <w:sz w:val="24"/>
          <w:szCs w:val="24"/>
        </w:rPr>
        <w:t xml:space="preserve"> e</w:t>
      </w:r>
      <w:r w:rsidR="00747DC5" w:rsidRPr="003078D6">
        <w:rPr>
          <w:rFonts w:ascii="Times New Roman" w:hAnsi="Times New Roman" w:cs="Times New Roman"/>
          <w:sz w:val="24"/>
          <w:szCs w:val="24"/>
        </w:rPr>
        <w:t xml:space="preserve">mailová adresa: </w:t>
      </w:r>
      <w:r w:rsidR="000D389B">
        <w:rPr>
          <w:rFonts w:ascii="Times New Roman" w:hAnsi="Times New Roman" w:cs="Times New Roman"/>
          <w:sz w:val="24"/>
          <w:szCs w:val="24"/>
        </w:rPr>
        <w:tab/>
      </w:r>
      <w:proofErr w:type="spellStart"/>
      <w:r w:rsidR="000D389B">
        <w:rPr>
          <w:rFonts w:ascii="Times New Roman" w:hAnsi="Times New Roman" w:cs="Times New Roman"/>
          <w:sz w:val="24"/>
          <w:szCs w:val="24"/>
        </w:rPr>
        <w:t>xxxxxxxxxxxx</w:t>
      </w:r>
      <w:proofErr w:type="spellEnd"/>
    </w:p>
    <w:p w14:paraId="368C5C6D" w14:textId="77777777" w:rsidR="00320CA7" w:rsidRDefault="00320CA7" w:rsidP="00320CA7">
      <w:pPr>
        <w:pStyle w:val="Zkladntext1"/>
        <w:spacing w:after="0"/>
        <w:ind w:left="720"/>
        <w:jc w:val="both"/>
        <w:rPr>
          <w:rFonts w:ascii="Times New Roman" w:hAnsi="Times New Roman" w:cs="Times New Roman"/>
          <w:sz w:val="24"/>
          <w:szCs w:val="24"/>
        </w:rPr>
      </w:pPr>
    </w:p>
    <w:p w14:paraId="41C291B2" w14:textId="77777777" w:rsidR="00747DC5" w:rsidRPr="003078D6" w:rsidRDefault="00747DC5" w:rsidP="00320CA7">
      <w:pPr>
        <w:pStyle w:val="Zkladntext1"/>
        <w:numPr>
          <w:ilvl w:val="0"/>
          <w:numId w:val="32"/>
        </w:numPr>
        <w:spacing w:after="0"/>
        <w:jc w:val="both"/>
        <w:rPr>
          <w:rFonts w:ascii="Times New Roman" w:hAnsi="Times New Roman" w:cs="Times New Roman"/>
          <w:sz w:val="24"/>
          <w:szCs w:val="24"/>
        </w:rPr>
      </w:pPr>
      <w:r w:rsidRPr="003078D6">
        <w:rPr>
          <w:rFonts w:ascii="Times New Roman" w:hAnsi="Times New Roman" w:cs="Times New Roman"/>
          <w:sz w:val="24"/>
          <w:szCs w:val="24"/>
        </w:rPr>
        <w:t>Za poskytovatele je kontaktní osobou:</w:t>
      </w:r>
    </w:p>
    <w:p w14:paraId="0482AB1E" w14:textId="0523F3C6" w:rsidR="008A7BE4" w:rsidRDefault="008A7BE4" w:rsidP="000D389B">
      <w:pPr>
        <w:pStyle w:val="Zkladntext1"/>
        <w:spacing w:after="0"/>
        <w:ind w:left="800"/>
        <w:jc w:val="both"/>
        <w:rPr>
          <w:rFonts w:ascii="Times New Roman" w:hAnsi="Times New Roman" w:cs="Times New Roman"/>
          <w:sz w:val="24"/>
          <w:szCs w:val="24"/>
        </w:rPr>
      </w:pPr>
      <w:r w:rsidRPr="003078D6">
        <w:rPr>
          <w:rFonts w:ascii="Times New Roman" w:hAnsi="Times New Roman" w:cs="Times New Roman"/>
          <w:sz w:val="24"/>
          <w:szCs w:val="24"/>
        </w:rPr>
        <w:t>Jméno příjmení</w:t>
      </w:r>
      <w:r>
        <w:rPr>
          <w:rFonts w:ascii="Times New Roman" w:hAnsi="Times New Roman" w:cs="Times New Roman"/>
          <w:sz w:val="24"/>
          <w:szCs w:val="24"/>
        </w:rPr>
        <w:t>:</w:t>
      </w:r>
      <w:r>
        <w:rPr>
          <w:rFonts w:ascii="Times New Roman" w:hAnsi="Times New Roman" w:cs="Times New Roman"/>
          <w:sz w:val="24"/>
          <w:szCs w:val="24"/>
        </w:rPr>
        <w:tab/>
      </w:r>
      <w:proofErr w:type="spellStart"/>
      <w:r w:rsidR="000D389B">
        <w:rPr>
          <w:rFonts w:ascii="Times New Roman" w:hAnsi="Times New Roman" w:cs="Times New Roman"/>
          <w:sz w:val="24"/>
          <w:szCs w:val="24"/>
        </w:rPr>
        <w:t>xxxxx</w:t>
      </w:r>
      <w:proofErr w:type="spellEnd"/>
      <w:r w:rsidR="000D389B">
        <w:rPr>
          <w:rFonts w:ascii="Times New Roman" w:hAnsi="Times New Roman" w:cs="Times New Roman"/>
          <w:sz w:val="24"/>
          <w:szCs w:val="24"/>
        </w:rPr>
        <w:t xml:space="preserve"> </w:t>
      </w:r>
      <w:proofErr w:type="spellStart"/>
      <w:r w:rsidR="000D389B">
        <w:rPr>
          <w:rFonts w:ascii="Times New Roman" w:hAnsi="Times New Roman" w:cs="Times New Roman"/>
          <w:sz w:val="24"/>
          <w:szCs w:val="24"/>
        </w:rPr>
        <w:t>xxxxxxx</w:t>
      </w:r>
      <w:proofErr w:type="spellEnd"/>
      <w:r w:rsidRPr="003078D6">
        <w:rPr>
          <w:rFonts w:ascii="Times New Roman" w:hAnsi="Times New Roman" w:cs="Times New Roman"/>
          <w:sz w:val="24"/>
          <w:szCs w:val="24"/>
        </w:rPr>
        <w:tab/>
      </w:r>
      <w:r>
        <w:rPr>
          <w:rFonts w:ascii="Times New Roman" w:hAnsi="Times New Roman" w:cs="Times New Roman"/>
          <w:sz w:val="24"/>
          <w:szCs w:val="24"/>
        </w:rPr>
        <w:tab/>
      </w:r>
      <w:r w:rsidRPr="003078D6">
        <w:rPr>
          <w:rFonts w:ascii="Times New Roman" w:hAnsi="Times New Roman" w:cs="Times New Roman"/>
          <w:sz w:val="24"/>
          <w:szCs w:val="24"/>
        </w:rPr>
        <w:t xml:space="preserve">tel. </w:t>
      </w:r>
      <w:proofErr w:type="gramStart"/>
      <w:r w:rsidRPr="003078D6">
        <w:rPr>
          <w:rFonts w:ascii="Times New Roman" w:hAnsi="Times New Roman" w:cs="Times New Roman"/>
          <w:sz w:val="24"/>
          <w:szCs w:val="24"/>
        </w:rPr>
        <w:t xml:space="preserve">kontakt:  </w:t>
      </w:r>
      <w:r w:rsidRPr="003078D6">
        <w:rPr>
          <w:rFonts w:ascii="Times New Roman" w:hAnsi="Times New Roman" w:cs="Times New Roman"/>
          <w:sz w:val="24"/>
          <w:szCs w:val="24"/>
        </w:rPr>
        <w:tab/>
      </w:r>
      <w:proofErr w:type="spellStart"/>
      <w:proofErr w:type="gramEnd"/>
      <w:r w:rsidR="000D389B">
        <w:rPr>
          <w:rFonts w:ascii="Times New Roman" w:hAnsi="Times New Roman" w:cs="Times New Roman"/>
          <w:sz w:val="24"/>
          <w:szCs w:val="24"/>
        </w:rPr>
        <w:t>xxx</w:t>
      </w:r>
      <w:proofErr w:type="spellEnd"/>
      <w:r w:rsidR="000D389B">
        <w:rPr>
          <w:rFonts w:ascii="Times New Roman" w:hAnsi="Times New Roman" w:cs="Times New Roman"/>
          <w:sz w:val="24"/>
          <w:szCs w:val="24"/>
        </w:rPr>
        <w:t xml:space="preserve"> </w:t>
      </w:r>
      <w:proofErr w:type="spellStart"/>
      <w:r w:rsidR="000D389B">
        <w:rPr>
          <w:rFonts w:ascii="Times New Roman" w:hAnsi="Times New Roman" w:cs="Times New Roman"/>
          <w:sz w:val="24"/>
          <w:szCs w:val="24"/>
        </w:rPr>
        <w:t>xxx</w:t>
      </w:r>
      <w:proofErr w:type="spellEnd"/>
      <w:r w:rsidR="000D389B">
        <w:rPr>
          <w:rFonts w:ascii="Times New Roman" w:hAnsi="Times New Roman" w:cs="Times New Roman"/>
          <w:sz w:val="24"/>
          <w:szCs w:val="24"/>
        </w:rPr>
        <w:t xml:space="preserve"> </w:t>
      </w:r>
      <w:proofErr w:type="spellStart"/>
      <w:r w:rsidR="000D389B">
        <w:rPr>
          <w:rFonts w:ascii="Times New Roman" w:hAnsi="Times New Roman" w:cs="Times New Roman"/>
          <w:sz w:val="24"/>
          <w:szCs w:val="24"/>
        </w:rPr>
        <w:t>xxx</w:t>
      </w:r>
      <w:proofErr w:type="spellEnd"/>
    </w:p>
    <w:p w14:paraId="23EB4922" w14:textId="35259B6A" w:rsidR="008A7BE4" w:rsidRPr="003078D6" w:rsidRDefault="008A7BE4" w:rsidP="008A7BE4">
      <w:pPr>
        <w:pStyle w:val="Zkladntext1"/>
        <w:spacing w:after="0"/>
        <w:ind w:left="800"/>
        <w:jc w:val="both"/>
        <w:rPr>
          <w:rFonts w:ascii="Times New Roman" w:hAnsi="Times New Roman" w:cs="Times New Roman"/>
          <w:bCs/>
          <w:sz w:val="24"/>
          <w:szCs w:val="24"/>
        </w:rPr>
      </w:pPr>
      <w:r w:rsidRPr="003078D6">
        <w:rPr>
          <w:rFonts w:ascii="Times New Roman" w:hAnsi="Times New Roman" w:cs="Times New Roman"/>
          <w:sz w:val="24"/>
          <w:szCs w:val="24"/>
        </w:rPr>
        <w:t>emailová adresa</w:t>
      </w:r>
      <w:r>
        <w:rPr>
          <w:rFonts w:ascii="Times New Roman" w:hAnsi="Times New Roman" w:cs="Times New Roman"/>
          <w:sz w:val="24"/>
          <w:szCs w:val="24"/>
        </w:rPr>
        <w:t xml:space="preserve">: </w:t>
      </w:r>
      <w:r w:rsidR="000D389B">
        <w:rPr>
          <w:rFonts w:ascii="Times New Roman" w:hAnsi="Times New Roman" w:cs="Times New Roman"/>
          <w:sz w:val="24"/>
          <w:szCs w:val="24"/>
        </w:rPr>
        <w:tab/>
      </w:r>
      <w:proofErr w:type="spellStart"/>
      <w:r w:rsidR="000D389B">
        <w:rPr>
          <w:rFonts w:ascii="Times New Roman" w:hAnsi="Times New Roman" w:cs="Times New Roman"/>
          <w:sz w:val="24"/>
          <w:szCs w:val="24"/>
        </w:rPr>
        <w:t>xxxxxxxxxxxxxx</w:t>
      </w:r>
      <w:proofErr w:type="spellEnd"/>
    </w:p>
    <w:p w14:paraId="4D308206" w14:textId="77777777" w:rsidR="00A71D39" w:rsidRPr="003078D6" w:rsidRDefault="00A71D39" w:rsidP="003078D6">
      <w:pPr>
        <w:pStyle w:val="Zkladntext1"/>
        <w:spacing w:after="0"/>
        <w:jc w:val="both"/>
        <w:rPr>
          <w:rFonts w:ascii="Times New Roman" w:hAnsi="Times New Roman" w:cs="Times New Roman"/>
          <w:sz w:val="24"/>
          <w:szCs w:val="24"/>
        </w:rPr>
      </w:pPr>
    </w:p>
    <w:p w14:paraId="58F90A6D" w14:textId="77777777" w:rsidR="00747DC5" w:rsidRPr="003078D6" w:rsidRDefault="00747DC5" w:rsidP="003078D6">
      <w:pPr>
        <w:pStyle w:val="Zkladntext1"/>
        <w:numPr>
          <w:ilvl w:val="0"/>
          <w:numId w:val="31"/>
        </w:numPr>
        <w:spacing w:after="0"/>
        <w:jc w:val="both"/>
        <w:rPr>
          <w:rFonts w:ascii="Times New Roman" w:hAnsi="Times New Roman" w:cs="Times New Roman"/>
          <w:sz w:val="24"/>
          <w:szCs w:val="24"/>
        </w:rPr>
      </w:pPr>
      <w:r w:rsidRPr="003078D6">
        <w:rPr>
          <w:rFonts w:ascii="Times New Roman" w:hAnsi="Times New Roman" w:cs="Times New Roman"/>
          <w:sz w:val="24"/>
          <w:szCs w:val="24"/>
        </w:rPr>
        <w:t xml:space="preserve">Změna kontaktní osoby není považována za změnu smlouvy, a lze ji uskutečnit zasláním písemného oznámení o změně kontaktní osoby druhé smluvní straně. </w:t>
      </w:r>
    </w:p>
    <w:p w14:paraId="6511E72A" w14:textId="77777777" w:rsidR="00A71D39" w:rsidRPr="003078D6" w:rsidRDefault="00A71D39" w:rsidP="003078D6">
      <w:pPr>
        <w:pStyle w:val="Zkladntext1"/>
        <w:spacing w:after="0"/>
        <w:jc w:val="both"/>
        <w:rPr>
          <w:rFonts w:ascii="Times New Roman" w:hAnsi="Times New Roman" w:cs="Times New Roman"/>
          <w:sz w:val="24"/>
          <w:szCs w:val="24"/>
        </w:rPr>
      </w:pPr>
    </w:p>
    <w:p w14:paraId="7ADE21DA" w14:textId="77777777" w:rsidR="00747DC5" w:rsidRPr="003078D6" w:rsidRDefault="00747DC5" w:rsidP="003078D6">
      <w:pPr>
        <w:pStyle w:val="Zkladntext1"/>
        <w:numPr>
          <w:ilvl w:val="0"/>
          <w:numId w:val="31"/>
        </w:numPr>
        <w:spacing w:after="0"/>
        <w:jc w:val="both"/>
        <w:rPr>
          <w:rFonts w:ascii="Times New Roman" w:hAnsi="Times New Roman" w:cs="Times New Roman"/>
          <w:sz w:val="24"/>
          <w:szCs w:val="24"/>
        </w:rPr>
      </w:pPr>
      <w:r w:rsidRPr="003078D6">
        <w:rPr>
          <w:rFonts w:ascii="Times New Roman" w:hAnsi="Times New Roman" w:cs="Times New Roman"/>
          <w:sz w:val="24"/>
          <w:szCs w:val="24"/>
        </w:rPr>
        <w:t xml:space="preserve">Smluvní strany se dohodly, že písemná právní jednání budou doručována do sídla adresáta poštou či do jeho datové schránky. </w:t>
      </w:r>
    </w:p>
    <w:p w14:paraId="36C5A21B" w14:textId="77777777" w:rsidR="00747DC5" w:rsidRPr="003078D6" w:rsidRDefault="00747DC5" w:rsidP="003078D6">
      <w:pPr>
        <w:pStyle w:val="Zkladntext1"/>
        <w:spacing w:after="0"/>
        <w:jc w:val="both"/>
        <w:rPr>
          <w:rFonts w:ascii="Times New Roman" w:hAnsi="Times New Roman" w:cs="Times New Roman"/>
          <w:sz w:val="24"/>
          <w:szCs w:val="24"/>
        </w:rPr>
      </w:pPr>
    </w:p>
    <w:p w14:paraId="56E8ADAA" w14:textId="77777777" w:rsidR="00747DC5" w:rsidRPr="003078D6" w:rsidRDefault="00747DC5" w:rsidP="003078D6">
      <w:pPr>
        <w:pStyle w:val="Zkladntext1"/>
        <w:numPr>
          <w:ilvl w:val="0"/>
          <w:numId w:val="31"/>
        </w:numPr>
        <w:spacing w:after="0"/>
        <w:jc w:val="both"/>
        <w:rPr>
          <w:rFonts w:ascii="Times New Roman" w:hAnsi="Times New Roman" w:cs="Times New Roman"/>
          <w:sz w:val="24"/>
          <w:szCs w:val="24"/>
        </w:rPr>
      </w:pPr>
      <w:r w:rsidRPr="003078D6">
        <w:rPr>
          <w:rFonts w:ascii="Times New Roman" w:hAnsi="Times New Roman" w:cs="Times New Roman"/>
          <w:sz w:val="24"/>
          <w:szCs w:val="24"/>
        </w:rPr>
        <w:t xml:space="preserve">V případě právních jednání, které lze dle této smlouvy zasílat kontaktní osobě, si strany dohodly, že poskytovateli je dané právní jednání doručeno, bylo-li zasláno objednatelem na emailovou adresu kontaktní osoby poskytovatele. Na emailovou adresu kontaktní osoby poskytovatele lze zasílat právní jednání týkající se výzvy k provádění nepravidelných či mimořádných úklidových prací a reklamace vadné poskytnutých úklidových prací.  </w:t>
      </w:r>
    </w:p>
    <w:p w14:paraId="375B3404" w14:textId="77777777" w:rsidR="00747DC5" w:rsidRPr="003078D6" w:rsidRDefault="00747DC5" w:rsidP="003078D6">
      <w:pPr>
        <w:pStyle w:val="Zkladntext1"/>
        <w:spacing w:after="0"/>
        <w:ind w:left="440"/>
        <w:jc w:val="both"/>
        <w:rPr>
          <w:rFonts w:ascii="Times New Roman" w:hAnsi="Times New Roman" w:cs="Times New Roman"/>
          <w:sz w:val="24"/>
          <w:szCs w:val="24"/>
        </w:rPr>
      </w:pPr>
    </w:p>
    <w:p w14:paraId="40E74E73" w14:textId="46A19E35" w:rsidR="00747DC5" w:rsidRPr="003078D6" w:rsidRDefault="00747DC5" w:rsidP="003078D6">
      <w:pPr>
        <w:pStyle w:val="Zkladntext1"/>
        <w:numPr>
          <w:ilvl w:val="0"/>
          <w:numId w:val="31"/>
        </w:numPr>
        <w:tabs>
          <w:tab w:val="left" w:pos="0"/>
        </w:tabs>
        <w:spacing w:after="0"/>
        <w:jc w:val="both"/>
        <w:rPr>
          <w:rFonts w:ascii="Times New Roman" w:hAnsi="Times New Roman" w:cs="Times New Roman"/>
          <w:sz w:val="24"/>
          <w:szCs w:val="24"/>
        </w:rPr>
      </w:pPr>
      <w:r w:rsidRPr="003078D6">
        <w:rPr>
          <w:rFonts w:ascii="Times New Roman" w:hAnsi="Times New Roman" w:cs="Times New Roman"/>
          <w:sz w:val="24"/>
          <w:szCs w:val="24"/>
        </w:rPr>
        <w:t xml:space="preserve">Poskytovatel je povinen udržovat emailovou </w:t>
      </w:r>
      <w:r w:rsidR="00EC6168">
        <w:rPr>
          <w:rFonts w:ascii="Times New Roman" w:hAnsi="Times New Roman" w:cs="Times New Roman"/>
          <w:sz w:val="24"/>
          <w:szCs w:val="24"/>
        </w:rPr>
        <w:t xml:space="preserve">adresu </w:t>
      </w:r>
      <w:r w:rsidRPr="003078D6">
        <w:rPr>
          <w:rFonts w:ascii="Times New Roman" w:hAnsi="Times New Roman" w:cs="Times New Roman"/>
          <w:sz w:val="24"/>
          <w:szCs w:val="24"/>
        </w:rPr>
        <w:t>kontaktní osoby po celou dobu trvání této smlouvy funkční a schopnou přijímat zasílané zprávy.</w:t>
      </w:r>
    </w:p>
    <w:p w14:paraId="04B9792F" w14:textId="77777777" w:rsidR="00747DC5" w:rsidRPr="003078D6" w:rsidRDefault="00747DC5" w:rsidP="003078D6">
      <w:pPr>
        <w:pStyle w:val="Zkladntext1"/>
        <w:tabs>
          <w:tab w:val="left" w:pos="359"/>
        </w:tabs>
        <w:spacing w:after="0"/>
        <w:jc w:val="both"/>
        <w:rPr>
          <w:rFonts w:ascii="Times New Roman" w:hAnsi="Times New Roman" w:cs="Times New Roman"/>
          <w:sz w:val="24"/>
          <w:szCs w:val="24"/>
        </w:rPr>
      </w:pPr>
    </w:p>
    <w:p w14:paraId="5A6AA6A9" w14:textId="77777777" w:rsidR="00ED0B00" w:rsidRPr="003078D6" w:rsidRDefault="00ED0B00" w:rsidP="003078D6">
      <w:pPr>
        <w:pStyle w:val="Zkladntext1"/>
        <w:numPr>
          <w:ilvl w:val="0"/>
          <w:numId w:val="31"/>
        </w:numPr>
        <w:tabs>
          <w:tab w:val="left" w:pos="359"/>
        </w:tabs>
        <w:spacing w:after="0"/>
        <w:jc w:val="both"/>
        <w:rPr>
          <w:rFonts w:ascii="Times New Roman" w:hAnsi="Times New Roman" w:cs="Times New Roman"/>
          <w:sz w:val="24"/>
          <w:szCs w:val="24"/>
        </w:rPr>
      </w:pPr>
      <w:r w:rsidRPr="003078D6">
        <w:rPr>
          <w:rFonts w:ascii="Times New Roman" w:hAnsi="Times New Roman" w:cs="Times New Roman"/>
          <w:sz w:val="24"/>
          <w:szCs w:val="24"/>
        </w:rPr>
        <w:t xml:space="preserve">Adresou pro doručování </w:t>
      </w:r>
      <w:r w:rsidR="00747DC5" w:rsidRPr="003078D6">
        <w:rPr>
          <w:rFonts w:ascii="Times New Roman" w:hAnsi="Times New Roman" w:cs="Times New Roman"/>
          <w:sz w:val="24"/>
          <w:szCs w:val="24"/>
        </w:rPr>
        <w:t xml:space="preserve">poštou </w:t>
      </w:r>
      <w:r w:rsidRPr="003078D6">
        <w:rPr>
          <w:rFonts w:ascii="Times New Roman" w:hAnsi="Times New Roman" w:cs="Times New Roman"/>
          <w:sz w:val="24"/>
          <w:szCs w:val="24"/>
        </w:rPr>
        <w:t>jsou u každé smluvní strany adresy sídel uvedené v záhlaví této smlouvy.</w:t>
      </w:r>
      <w:r w:rsidR="00747DC5" w:rsidRPr="003078D6">
        <w:rPr>
          <w:rFonts w:ascii="Times New Roman" w:hAnsi="Times New Roman" w:cs="Times New Roman"/>
          <w:sz w:val="24"/>
          <w:szCs w:val="24"/>
        </w:rPr>
        <w:t xml:space="preserve"> </w:t>
      </w:r>
      <w:r w:rsidRPr="003078D6">
        <w:rPr>
          <w:rFonts w:ascii="Times New Roman" w:hAnsi="Times New Roman" w:cs="Times New Roman"/>
          <w:sz w:val="24"/>
          <w:szCs w:val="24"/>
        </w:rPr>
        <w:t>Adresy shora uvedené jsou rozhodné pro právní účinek doručení</w:t>
      </w:r>
      <w:r w:rsidR="00015539" w:rsidRPr="003078D6">
        <w:rPr>
          <w:rFonts w:ascii="Times New Roman" w:hAnsi="Times New Roman" w:cs="Times New Roman"/>
          <w:sz w:val="24"/>
          <w:szCs w:val="24"/>
        </w:rPr>
        <w:t xml:space="preserve"> prostřednictvím pošty</w:t>
      </w:r>
      <w:r w:rsidRPr="003078D6">
        <w:rPr>
          <w:rFonts w:ascii="Times New Roman" w:hAnsi="Times New Roman" w:cs="Times New Roman"/>
          <w:sz w:val="24"/>
          <w:szCs w:val="24"/>
        </w:rPr>
        <w:t>.</w:t>
      </w:r>
    </w:p>
    <w:p w14:paraId="48889023" w14:textId="77777777" w:rsidR="00ED0B00" w:rsidRPr="003078D6" w:rsidRDefault="00ED0B00" w:rsidP="003078D6">
      <w:pPr>
        <w:pStyle w:val="Odstavecseseznamem"/>
        <w:spacing w:after="0" w:line="240" w:lineRule="auto"/>
        <w:ind w:left="0" w:hanging="11"/>
        <w:rPr>
          <w:rFonts w:ascii="Times New Roman" w:hAnsi="Times New Roman" w:cs="Times New Roman"/>
          <w:sz w:val="24"/>
          <w:szCs w:val="24"/>
        </w:rPr>
      </w:pPr>
    </w:p>
    <w:p w14:paraId="3A0E7A63" w14:textId="77777777" w:rsidR="00ED0B00" w:rsidRPr="003078D6" w:rsidRDefault="00ED0B00" w:rsidP="003078D6">
      <w:pPr>
        <w:pStyle w:val="Odstavecseseznamem"/>
        <w:widowControl w:val="0"/>
        <w:numPr>
          <w:ilvl w:val="0"/>
          <w:numId w:val="31"/>
        </w:numPr>
        <w:spacing w:after="0" w:line="240" w:lineRule="auto"/>
        <w:ind w:left="0" w:hanging="11"/>
        <w:jc w:val="both"/>
        <w:rPr>
          <w:rFonts w:ascii="Times New Roman" w:hAnsi="Times New Roman" w:cs="Times New Roman"/>
          <w:sz w:val="24"/>
          <w:szCs w:val="24"/>
        </w:rPr>
      </w:pPr>
      <w:r w:rsidRPr="003078D6">
        <w:rPr>
          <w:rFonts w:ascii="Times New Roman" w:hAnsi="Times New Roman" w:cs="Times New Roman"/>
          <w:sz w:val="24"/>
          <w:szCs w:val="24"/>
        </w:rPr>
        <w:t xml:space="preserve">Každá smluvní strana je oprávněna doručit písemnosti také osobně, či prostřednictvím písemně zmocněné osoby. Není-li adresát zastižen, </w:t>
      </w:r>
      <w:proofErr w:type="gramStart"/>
      <w:r w:rsidRPr="003078D6">
        <w:rPr>
          <w:rFonts w:ascii="Times New Roman" w:hAnsi="Times New Roman" w:cs="Times New Roman"/>
          <w:sz w:val="24"/>
          <w:szCs w:val="24"/>
        </w:rPr>
        <w:t>doručí</w:t>
      </w:r>
      <w:proofErr w:type="gramEnd"/>
      <w:r w:rsidRPr="003078D6">
        <w:rPr>
          <w:rFonts w:ascii="Times New Roman" w:hAnsi="Times New Roman" w:cs="Times New Roman"/>
          <w:sz w:val="24"/>
          <w:szCs w:val="24"/>
        </w:rPr>
        <w:t xml:space="preserve"> se jiné dospělé osobě nacházející se v místě adresy pro doručování. Není-li možno ani takto doručit, </w:t>
      </w:r>
      <w:proofErr w:type="gramStart"/>
      <w:r w:rsidRPr="003078D6">
        <w:rPr>
          <w:rFonts w:ascii="Times New Roman" w:hAnsi="Times New Roman" w:cs="Times New Roman"/>
          <w:sz w:val="24"/>
          <w:szCs w:val="24"/>
        </w:rPr>
        <w:t>uloží</w:t>
      </w:r>
      <w:proofErr w:type="gramEnd"/>
      <w:r w:rsidRPr="003078D6">
        <w:rPr>
          <w:rFonts w:ascii="Times New Roman" w:hAnsi="Times New Roman" w:cs="Times New Roman"/>
          <w:sz w:val="24"/>
          <w:szCs w:val="24"/>
        </w:rPr>
        <w:t xml:space="preserve"> se písemnost na poště nebo v místě sídla toho z účastníků, který doručuje a adresát se vhodným způsobem vyzve, aby si písemnost vyzvedl. Písemnost se považuje za doručenou dnem, kdy byla uložena, i když se adresát o uložení nedozvěděl. Pokud adresát odmítne převzetí doručované listiny, je listina doručena okamžikem odmítnutí. Zápis o tom </w:t>
      </w:r>
      <w:proofErr w:type="gramStart"/>
      <w:r w:rsidRPr="003078D6">
        <w:rPr>
          <w:rFonts w:ascii="Times New Roman" w:hAnsi="Times New Roman" w:cs="Times New Roman"/>
          <w:sz w:val="24"/>
          <w:szCs w:val="24"/>
        </w:rPr>
        <w:t>vyznačí</w:t>
      </w:r>
      <w:proofErr w:type="gramEnd"/>
      <w:r w:rsidRPr="003078D6">
        <w:rPr>
          <w:rFonts w:ascii="Times New Roman" w:hAnsi="Times New Roman" w:cs="Times New Roman"/>
          <w:sz w:val="24"/>
          <w:szCs w:val="24"/>
        </w:rPr>
        <w:t xml:space="preserve"> na listinu či její obal osoba provádějící doručení. Pokud se adresát na místě rozhodném pro účinek doručení nezdržuje či se odstěhoval bez udání adresy, je listina doručena okamžikem vyznačení této skutečnosti na listinu či její obal, nejpozději však okamžikem vrácení listiny k rukám odesilatele se záznamem o této skutečnosti. </w:t>
      </w:r>
    </w:p>
    <w:p w14:paraId="587A027A" w14:textId="77777777" w:rsidR="00ED0B00" w:rsidRPr="003078D6" w:rsidRDefault="00ED0B00" w:rsidP="003078D6">
      <w:pPr>
        <w:spacing w:after="0" w:line="240" w:lineRule="auto"/>
        <w:jc w:val="center"/>
        <w:rPr>
          <w:rStyle w:val="platne1"/>
          <w:rFonts w:ascii="Times New Roman" w:hAnsi="Times New Roman" w:cs="Times New Roman"/>
          <w:b/>
          <w:bCs/>
          <w:sz w:val="24"/>
          <w:szCs w:val="24"/>
        </w:rPr>
      </w:pPr>
    </w:p>
    <w:p w14:paraId="5BBDEC58" w14:textId="75EB2019" w:rsidR="00ED0B00" w:rsidRDefault="00ED0B00" w:rsidP="003078D6">
      <w:pPr>
        <w:spacing w:after="0" w:line="240" w:lineRule="auto"/>
        <w:jc w:val="both"/>
        <w:rPr>
          <w:rStyle w:val="platne1"/>
          <w:rFonts w:ascii="Times New Roman" w:hAnsi="Times New Roman" w:cs="Times New Roman"/>
          <w:sz w:val="24"/>
          <w:szCs w:val="24"/>
        </w:rPr>
      </w:pPr>
    </w:p>
    <w:p w14:paraId="2020C6A2" w14:textId="77777777" w:rsidR="003078D6" w:rsidRPr="003078D6" w:rsidRDefault="00ED0B00" w:rsidP="003078D6">
      <w:pPr>
        <w:spacing w:after="0" w:line="240" w:lineRule="auto"/>
        <w:jc w:val="center"/>
        <w:rPr>
          <w:rStyle w:val="platne1"/>
          <w:rFonts w:ascii="Times New Roman" w:hAnsi="Times New Roman" w:cs="Times New Roman"/>
          <w:b/>
          <w:bCs/>
          <w:sz w:val="24"/>
          <w:szCs w:val="24"/>
        </w:rPr>
      </w:pPr>
      <w:r w:rsidRPr="003078D6">
        <w:rPr>
          <w:rStyle w:val="platne1"/>
          <w:rFonts w:ascii="Times New Roman" w:hAnsi="Times New Roman" w:cs="Times New Roman"/>
          <w:b/>
          <w:bCs/>
          <w:sz w:val="24"/>
          <w:szCs w:val="24"/>
        </w:rPr>
        <w:t>XI</w:t>
      </w:r>
      <w:r w:rsidR="00675AA0" w:rsidRPr="003078D6">
        <w:rPr>
          <w:rStyle w:val="platne1"/>
          <w:rFonts w:ascii="Times New Roman" w:hAnsi="Times New Roman" w:cs="Times New Roman"/>
          <w:b/>
          <w:bCs/>
          <w:sz w:val="24"/>
          <w:szCs w:val="24"/>
        </w:rPr>
        <w:t>I</w:t>
      </w:r>
      <w:r w:rsidRPr="003078D6">
        <w:rPr>
          <w:rStyle w:val="platne1"/>
          <w:rFonts w:ascii="Times New Roman" w:hAnsi="Times New Roman" w:cs="Times New Roman"/>
          <w:b/>
          <w:bCs/>
          <w:sz w:val="24"/>
          <w:szCs w:val="24"/>
        </w:rPr>
        <w:t>.</w:t>
      </w:r>
    </w:p>
    <w:p w14:paraId="24710673" w14:textId="77777777" w:rsidR="003078D6" w:rsidRPr="003078D6" w:rsidRDefault="003078D6" w:rsidP="003078D6">
      <w:pPr>
        <w:spacing w:after="0" w:line="240" w:lineRule="auto"/>
        <w:jc w:val="center"/>
        <w:rPr>
          <w:rFonts w:ascii="Times New Roman" w:hAnsi="Times New Roman" w:cs="Times New Roman"/>
          <w:b/>
          <w:bCs/>
          <w:caps/>
          <w:sz w:val="24"/>
          <w:szCs w:val="24"/>
        </w:rPr>
      </w:pPr>
      <w:r w:rsidRPr="003078D6">
        <w:rPr>
          <w:rFonts w:ascii="Times New Roman" w:hAnsi="Times New Roman" w:cs="Times New Roman"/>
          <w:b/>
          <w:bCs/>
          <w:caps/>
          <w:sz w:val="24"/>
          <w:szCs w:val="24"/>
        </w:rPr>
        <w:t>Vyšší moc</w:t>
      </w:r>
    </w:p>
    <w:p w14:paraId="1F113C33" w14:textId="77777777" w:rsidR="003078D6" w:rsidRPr="003078D6" w:rsidRDefault="003078D6" w:rsidP="003078D6">
      <w:pPr>
        <w:spacing w:after="0" w:line="240" w:lineRule="auto"/>
        <w:jc w:val="center"/>
        <w:rPr>
          <w:rFonts w:ascii="Times New Roman" w:hAnsi="Times New Roman" w:cs="Times New Roman"/>
          <w:b/>
          <w:bCs/>
          <w:sz w:val="24"/>
          <w:szCs w:val="24"/>
        </w:rPr>
      </w:pPr>
    </w:p>
    <w:p w14:paraId="733F42DF" w14:textId="77777777" w:rsidR="003078D6" w:rsidRPr="003078D6" w:rsidRDefault="003078D6" w:rsidP="003078D6">
      <w:pPr>
        <w:pStyle w:val="Zkladntext1"/>
        <w:numPr>
          <w:ilvl w:val="0"/>
          <w:numId w:val="34"/>
        </w:numPr>
        <w:tabs>
          <w:tab w:val="left" w:pos="406"/>
        </w:tabs>
        <w:spacing w:after="0"/>
        <w:ind w:left="0" w:hanging="11"/>
        <w:jc w:val="both"/>
        <w:rPr>
          <w:rFonts w:ascii="Times New Roman" w:hAnsi="Times New Roman" w:cs="Times New Roman"/>
          <w:sz w:val="24"/>
          <w:szCs w:val="24"/>
        </w:rPr>
      </w:pPr>
      <w:r w:rsidRPr="003078D6">
        <w:rPr>
          <w:rFonts w:ascii="Times New Roman" w:hAnsi="Times New Roman" w:cs="Times New Roman"/>
          <w:sz w:val="24"/>
          <w:szCs w:val="24"/>
        </w:rPr>
        <w:t xml:space="preserve">Smluvní strany jsou zproštěny odpovědnosti za částečné nebo úplné neplnění smluvních závazků, jestliže k němu došlo v důsledku vyšší moci. Za vyšší moc se pro účel smlouvy </w:t>
      </w:r>
      <w:r w:rsidRPr="003078D6">
        <w:rPr>
          <w:rFonts w:ascii="Times New Roman" w:hAnsi="Times New Roman" w:cs="Times New Roman"/>
          <w:sz w:val="24"/>
          <w:szCs w:val="24"/>
        </w:rPr>
        <w:lastRenderedPageBreak/>
        <w:t>považuje mimořádná nepředvídatelná a nepřekonatelná překážka vzniklá nezávisle na vůli smluvní strany, která je mimo jakoukoliv kontrolu kterékoliv smluvní strany a která dočasně či trvale znemožňuje plnění povinností dle této smlouvy kteroukoliv ze smluvních stran.</w:t>
      </w:r>
    </w:p>
    <w:p w14:paraId="5CF556C0" w14:textId="77777777" w:rsidR="003078D6" w:rsidRPr="003078D6" w:rsidRDefault="003078D6" w:rsidP="003078D6">
      <w:pPr>
        <w:pStyle w:val="Zkladntext1"/>
        <w:tabs>
          <w:tab w:val="left" w:pos="406"/>
        </w:tabs>
        <w:spacing w:after="0"/>
        <w:jc w:val="both"/>
        <w:rPr>
          <w:rFonts w:ascii="Times New Roman" w:hAnsi="Times New Roman" w:cs="Times New Roman"/>
          <w:sz w:val="24"/>
          <w:szCs w:val="24"/>
        </w:rPr>
      </w:pPr>
    </w:p>
    <w:p w14:paraId="4B0DF9C3" w14:textId="77777777" w:rsidR="003078D6" w:rsidRPr="003078D6" w:rsidRDefault="003078D6" w:rsidP="003078D6">
      <w:pPr>
        <w:pStyle w:val="Zkladntext1"/>
        <w:numPr>
          <w:ilvl w:val="0"/>
          <w:numId w:val="34"/>
        </w:numPr>
        <w:tabs>
          <w:tab w:val="left" w:pos="406"/>
        </w:tabs>
        <w:spacing w:after="0"/>
        <w:ind w:left="0" w:hanging="11"/>
        <w:jc w:val="both"/>
        <w:rPr>
          <w:rFonts w:ascii="Times New Roman" w:hAnsi="Times New Roman" w:cs="Times New Roman"/>
          <w:sz w:val="24"/>
          <w:szCs w:val="24"/>
        </w:rPr>
      </w:pPr>
      <w:r w:rsidRPr="003078D6">
        <w:rPr>
          <w:rFonts w:ascii="Times New Roman" w:hAnsi="Times New Roman" w:cs="Times New Roman"/>
          <w:sz w:val="24"/>
          <w:szCs w:val="24"/>
        </w:rPr>
        <w:t>Výslovně se stanovuje, že vyšší mocí nejsou hospodářské poměry smluvních stran.</w:t>
      </w:r>
      <w:r w:rsidR="008B4A9D">
        <w:rPr>
          <w:rFonts w:ascii="Times New Roman" w:hAnsi="Times New Roman" w:cs="Times New Roman"/>
          <w:sz w:val="24"/>
          <w:szCs w:val="24"/>
        </w:rPr>
        <w:t xml:space="preserve"> Dále se výslovně sjednává, že vyšší moc </w:t>
      </w:r>
      <w:proofErr w:type="gramStart"/>
      <w:r w:rsidR="008B4A9D">
        <w:rPr>
          <w:rFonts w:ascii="Times New Roman" w:hAnsi="Times New Roman" w:cs="Times New Roman"/>
          <w:sz w:val="24"/>
          <w:szCs w:val="24"/>
        </w:rPr>
        <w:t>se</w:t>
      </w:r>
      <w:proofErr w:type="gramEnd"/>
      <w:r w:rsidR="008B4A9D">
        <w:rPr>
          <w:rFonts w:ascii="Times New Roman" w:hAnsi="Times New Roman" w:cs="Times New Roman"/>
          <w:sz w:val="24"/>
          <w:szCs w:val="24"/>
        </w:rPr>
        <w:t xml:space="preserve"> jakkoliv nedotýká práva na zaplacení smluvních pokut dle této smlouvy. </w:t>
      </w:r>
    </w:p>
    <w:p w14:paraId="72338AE6" w14:textId="77777777" w:rsidR="003078D6" w:rsidRPr="003078D6" w:rsidRDefault="003078D6" w:rsidP="003078D6">
      <w:pPr>
        <w:pStyle w:val="Zkladntext1"/>
        <w:tabs>
          <w:tab w:val="left" w:pos="406"/>
        </w:tabs>
        <w:spacing w:after="0"/>
        <w:jc w:val="both"/>
        <w:rPr>
          <w:rFonts w:ascii="Times New Roman" w:hAnsi="Times New Roman" w:cs="Times New Roman"/>
          <w:sz w:val="24"/>
          <w:szCs w:val="24"/>
        </w:rPr>
      </w:pPr>
    </w:p>
    <w:p w14:paraId="3E648A52" w14:textId="77777777" w:rsidR="003078D6" w:rsidRPr="003078D6" w:rsidRDefault="003078D6" w:rsidP="003078D6">
      <w:pPr>
        <w:pStyle w:val="Zkladntext1"/>
        <w:numPr>
          <w:ilvl w:val="0"/>
          <w:numId w:val="34"/>
        </w:numPr>
        <w:tabs>
          <w:tab w:val="left" w:pos="406"/>
          <w:tab w:val="left" w:pos="413"/>
        </w:tabs>
        <w:spacing w:after="0"/>
        <w:ind w:left="0" w:hanging="11"/>
        <w:jc w:val="both"/>
        <w:rPr>
          <w:rFonts w:ascii="Times New Roman" w:hAnsi="Times New Roman" w:cs="Times New Roman"/>
          <w:sz w:val="24"/>
          <w:szCs w:val="24"/>
        </w:rPr>
      </w:pPr>
      <w:r w:rsidRPr="003078D6">
        <w:rPr>
          <w:rFonts w:ascii="Times New Roman" w:hAnsi="Times New Roman" w:cs="Times New Roman"/>
          <w:sz w:val="24"/>
          <w:szCs w:val="24"/>
        </w:rPr>
        <w:t>V případě, že některá smluvní strana nebude schopna plnit své závazky ze smlouvy v důsledku vyšší moci, bude povinna neprodleně a písemně o této skutečnosti vyrozumět druhou smluvní stranu. Obdobně poté, co účinky vyšší moci pominou, bude smluvní strana, jež byla vyšší mocí dotčena, povinna neprodleně a písemně vyrozumět druhou smluvní stranu o této skutečnosti.</w:t>
      </w:r>
    </w:p>
    <w:p w14:paraId="321B53DE" w14:textId="77777777" w:rsidR="006E56EA" w:rsidRDefault="006E56EA" w:rsidP="003078D6">
      <w:pPr>
        <w:pStyle w:val="Zkladntext1"/>
        <w:tabs>
          <w:tab w:val="left" w:pos="406"/>
          <w:tab w:val="left" w:pos="413"/>
        </w:tabs>
        <w:spacing w:after="0"/>
        <w:jc w:val="center"/>
        <w:rPr>
          <w:rFonts w:ascii="Times New Roman" w:hAnsi="Times New Roman" w:cs="Times New Roman"/>
          <w:b/>
          <w:bCs/>
          <w:caps/>
          <w:sz w:val="24"/>
          <w:szCs w:val="24"/>
        </w:rPr>
      </w:pPr>
    </w:p>
    <w:p w14:paraId="5D6D2A96" w14:textId="77777777" w:rsidR="006E56EA" w:rsidRDefault="006E56EA" w:rsidP="003078D6">
      <w:pPr>
        <w:pStyle w:val="Zkladntext1"/>
        <w:tabs>
          <w:tab w:val="left" w:pos="406"/>
          <w:tab w:val="left" w:pos="413"/>
        </w:tabs>
        <w:spacing w:after="0"/>
        <w:jc w:val="center"/>
        <w:rPr>
          <w:rFonts w:ascii="Times New Roman" w:hAnsi="Times New Roman" w:cs="Times New Roman"/>
          <w:b/>
          <w:bCs/>
          <w:caps/>
          <w:sz w:val="24"/>
          <w:szCs w:val="24"/>
        </w:rPr>
      </w:pPr>
    </w:p>
    <w:p w14:paraId="4007AC83" w14:textId="77777777" w:rsidR="003078D6" w:rsidRPr="003078D6" w:rsidRDefault="003078D6" w:rsidP="003078D6">
      <w:pPr>
        <w:pStyle w:val="Zkladntext1"/>
        <w:tabs>
          <w:tab w:val="left" w:pos="406"/>
          <w:tab w:val="left" w:pos="413"/>
        </w:tabs>
        <w:spacing w:after="0"/>
        <w:jc w:val="center"/>
        <w:rPr>
          <w:rFonts w:ascii="Times New Roman" w:hAnsi="Times New Roman" w:cs="Times New Roman"/>
          <w:b/>
          <w:bCs/>
          <w:caps/>
          <w:sz w:val="24"/>
          <w:szCs w:val="24"/>
        </w:rPr>
      </w:pPr>
      <w:r w:rsidRPr="003078D6">
        <w:rPr>
          <w:rFonts w:ascii="Times New Roman" w:hAnsi="Times New Roman" w:cs="Times New Roman"/>
          <w:b/>
          <w:bCs/>
          <w:caps/>
          <w:sz w:val="24"/>
          <w:szCs w:val="24"/>
        </w:rPr>
        <w:t>XI</w:t>
      </w:r>
      <w:r w:rsidR="002E47A1">
        <w:rPr>
          <w:rFonts w:ascii="Times New Roman" w:hAnsi="Times New Roman" w:cs="Times New Roman"/>
          <w:b/>
          <w:bCs/>
          <w:caps/>
          <w:sz w:val="24"/>
          <w:szCs w:val="24"/>
        </w:rPr>
        <w:t>II</w:t>
      </w:r>
      <w:r w:rsidRPr="003078D6">
        <w:rPr>
          <w:rFonts w:ascii="Times New Roman" w:hAnsi="Times New Roman" w:cs="Times New Roman"/>
          <w:b/>
          <w:bCs/>
          <w:caps/>
          <w:sz w:val="24"/>
          <w:szCs w:val="24"/>
        </w:rPr>
        <w:t>.</w:t>
      </w:r>
    </w:p>
    <w:p w14:paraId="0171E646" w14:textId="77777777" w:rsidR="003078D6" w:rsidRPr="003078D6" w:rsidRDefault="003078D6" w:rsidP="003078D6">
      <w:pPr>
        <w:pStyle w:val="Zkladntext1"/>
        <w:tabs>
          <w:tab w:val="left" w:pos="406"/>
          <w:tab w:val="left" w:pos="413"/>
        </w:tabs>
        <w:spacing w:after="0"/>
        <w:jc w:val="center"/>
        <w:rPr>
          <w:rFonts w:ascii="Times New Roman" w:hAnsi="Times New Roman" w:cs="Times New Roman"/>
          <w:b/>
          <w:bCs/>
          <w:caps/>
          <w:sz w:val="24"/>
          <w:szCs w:val="24"/>
        </w:rPr>
      </w:pPr>
      <w:r w:rsidRPr="003078D6">
        <w:rPr>
          <w:rFonts w:ascii="Times New Roman" w:hAnsi="Times New Roman" w:cs="Times New Roman"/>
          <w:b/>
          <w:bCs/>
          <w:caps/>
          <w:sz w:val="24"/>
          <w:szCs w:val="24"/>
        </w:rPr>
        <w:t>Závěrečná ustanovení</w:t>
      </w:r>
    </w:p>
    <w:p w14:paraId="099BC641" w14:textId="77777777" w:rsidR="00ED0B00" w:rsidRPr="003078D6" w:rsidRDefault="00ED0B00" w:rsidP="003078D6">
      <w:pPr>
        <w:spacing w:after="0" w:line="240" w:lineRule="auto"/>
        <w:jc w:val="both"/>
        <w:rPr>
          <w:rStyle w:val="platne1"/>
          <w:rFonts w:ascii="Times New Roman" w:hAnsi="Times New Roman" w:cs="Times New Roman"/>
          <w:sz w:val="24"/>
          <w:szCs w:val="24"/>
        </w:rPr>
      </w:pPr>
    </w:p>
    <w:p w14:paraId="38114F48" w14:textId="77777777" w:rsidR="00ED0B00" w:rsidRPr="003078D6" w:rsidRDefault="00ED0B00" w:rsidP="003078D6">
      <w:pPr>
        <w:numPr>
          <w:ilvl w:val="0"/>
          <w:numId w:val="5"/>
        </w:numPr>
        <w:spacing w:after="0" w:line="240" w:lineRule="auto"/>
        <w:ind w:left="0" w:firstLine="0"/>
        <w:jc w:val="both"/>
        <w:rPr>
          <w:rStyle w:val="platne1"/>
          <w:rFonts w:ascii="Times New Roman" w:hAnsi="Times New Roman" w:cs="Times New Roman"/>
          <w:sz w:val="24"/>
          <w:szCs w:val="24"/>
        </w:rPr>
      </w:pPr>
      <w:r w:rsidRPr="003078D6">
        <w:rPr>
          <w:rStyle w:val="platne1"/>
          <w:rFonts w:ascii="Times New Roman" w:hAnsi="Times New Roman" w:cs="Times New Roman"/>
          <w:sz w:val="24"/>
          <w:szCs w:val="24"/>
        </w:rPr>
        <w:t xml:space="preserve">Tato smlouva se řídí českým právem, zejména příslušnými ustanoveními zákona č. 89/2012 Sb., občanský zákoník.  </w:t>
      </w:r>
    </w:p>
    <w:p w14:paraId="0B1B4DD2" w14:textId="77777777" w:rsidR="00ED0B00" w:rsidRPr="003078D6" w:rsidRDefault="00ED0B00" w:rsidP="003078D6">
      <w:pPr>
        <w:spacing w:after="0" w:line="240" w:lineRule="auto"/>
        <w:jc w:val="both"/>
        <w:rPr>
          <w:rFonts w:ascii="Times New Roman" w:hAnsi="Times New Roman" w:cs="Times New Roman"/>
          <w:sz w:val="24"/>
          <w:szCs w:val="24"/>
        </w:rPr>
      </w:pPr>
    </w:p>
    <w:p w14:paraId="31852631" w14:textId="77777777" w:rsidR="00ED0B00" w:rsidRPr="003078D6" w:rsidRDefault="00ED0B00" w:rsidP="003078D6">
      <w:pPr>
        <w:numPr>
          <w:ilvl w:val="0"/>
          <w:numId w:val="5"/>
        </w:numPr>
        <w:spacing w:after="0" w:line="240" w:lineRule="auto"/>
        <w:ind w:left="0" w:firstLine="0"/>
        <w:jc w:val="both"/>
        <w:rPr>
          <w:rFonts w:ascii="Times New Roman" w:hAnsi="Times New Roman" w:cs="Times New Roman"/>
          <w:sz w:val="24"/>
          <w:szCs w:val="24"/>
        </w:rPr>
      </w:pPr>
      <w:r w:rsidRPr="003078D6">
        <w:rPr>
          <w:rFonts w:ascii="Times New Roman" w:hAnsi="Times New Roman" w:cs="Times New Roman"/>
          <w:sz w:val="24"/>
          <w:szCs w:val="24"/>
        </w:rPr>
        <w:t>Tato smlouva nabývá platnosti dnem podpisu posledního z účastníků této smlouvy. Účinnosti nabývá dnem zveřejnění v registru smluv, jak je uvedeno v čl. X</w:t>
      </w:r>
      <w:r w:rsidR="003078D6" w:rsidRPr="003078D6">
        <w:rPr>
          <w:rFonts w:ascii="Times New Roman" w:hAnsi="Times New Roman" w:cs="Times New Roman"/>
          <w:sz w:val="24"/>
          <w:szCs w:val="24"/>
        </w:rPr>
        <w:t>IV</w:t>
      </w:r>
      <w:r w:rsidRPr="003078D6">
        <w:rPr>
          <w:rFonts w:ascii="Times New Roman" w:hAnsi="Times New Roman" w:cs="Times New Roman"/>
          <w:sz w:val="24"/>
          <w:szCs w:val="24"/>
        </w:rPr>
        <w:t xml:space="preserve">. odst. 12 této smlouvy. </w:t>
      </w:r>
    </w:p>
    <w:p w14:paraId="5C16E26B" w14:textId="77777777" w:rsidR="00ED0B00" w:rsidRPr="003078D6" w:rsidRDefault="00ED0B00" w:rsidP="003078D6">
      <w:pPr>
        <w:spacing w:after="0" w:line="240" w:lineRule="auto"/>
        <w:jc w:val="both"/>
        <w:rPr>
          <w:rFonts w:ascii="Times New Roman" w:hAnsi="Times New Roman" w:cs="Times New Roman"/>
          <w:sz w:val="24"/>
          <w:szCs w:val="24"/>
        </w:rPr>
      </w:pPr>
    </w:p>
    <w:p w14:paraId="74F8FAAF" w14:textId="5B1E0DCF" w:rsidR="00ED0B00" w:rsidRPr="003078D6" w:rsidRDefault="00ED0B00" w:rsidP="003078D6">
      <w:pPr>
        <w:numPr>
          <w:ilvl w:val="0"/>
          <w:numId w:val="5"/>
        </w:numPr>
        <w:spacing w:after="0" w:line="240" w:lineRule="auto"/>
        <w:ind w:left="0" w:firstLine="0"/>
        <w:jc w:val="both"/>
        <w:rPr>
          <w:rFonts w:ascii="Times New Roman" w:hAnsi="Times New Roman" w:cs="Times New Roman"/>
          <w:sz w:val="24"/>
          <w:szCs w:val="24"/>
        </w:rPr>
      </w:pPr>
      <w:r w:rsidRPr="003078D6">
        <w:rPr>
          <w:rFonts w:ascii="Times New Roman" w:hAnsi="Times New Roman" w:cs="Times New Roman"/>
          <w:sz w:val="24"/>
          <w:szCs w:val="24"/>
        </w:rPr>
        <w:t xml:space="preserve">Není-li v této smlouvě stanoveno jinak, bude běžná provozní komunikace (neměnící podmínky této smlouvy) mezi smluvními stranami probíhat prostřednictvím e-mailu </w:t>
      </w:r>
      <w:r w:rsidR="00860434">
        <w:rPr>
          <w:rFonts w:ascii="Times New Roman" w:hAnsi="Times New Roman" w:cs="Times New Roman"/>
          <w:sz w:val="24"/>
          <w:szCs w:val="24"/>
        </w:rPr>
        <w:t xml:space="preserve">kontaktních osob </w:t>
      </w:r>
      <w:r w:rsidRPr="003078D6">
        <w:rPr>
          <w:rFonts w:ascii="Times New Roman" w:hAnsi="Times New Roman" w:cs="Times New Roman"/>
          <w:sz w:val="24"/>
          <w:szCs w:val="24"/>
        </w:rPr>
        <w:t xml:space="preserve">(bez nutnosti zaručeného elektronického podpisu). </w:t>
      </w:r>
    </w:p>
    <w:p w14:paraId="0EB60749" w14:textId="77777777" w:rsidR="00ED0B00" w:rsidRPr="003078D6" w:rsidRDefault="00ED0B00" w:rsidP="003078D6">
      <w:pPr>
        <w:spacing w:after="0" w:line="240" w:lineRule="auto"/>
        <w:jc w:val="both"/>
        <w:rPr>
          <w:rFonts w:ascii="Times New Roman" w:hAnsi="Times New Roman" w:cs="Times New Roman"/>
          <w:sz w:val="24"/>
          <w:szCs w:val="24"/>
        </w:rPr>
      </w:pPr>
    </w:p>
    <w:p w14:paraId="78422ACC" w14:textId="77777777" w:rsidR="00ED0B00" w:rsidRPr="003078D6" w:rsidRDefault="00ED0B00" w:rsidP="003078D6">
      <w:pPr>
        <w:numPr>
          <w:ilvl w:val="0"/>
          <w:numId w:val="5"/>
        </w:numPr>
        <w:spacing w:after="0" w:line="240" w:lineRule="auto"/>
        <w:ind w:left="0" w:firstLine="0"/>
        <w:jc w:val="both"/>
        <w:rPr>
          <w:rFonts w:ascii="Times New Roman" w:hAnsi="Times New Roman" w:cs="Times New Roman"/>
          <w:sz w:val="24"/>
          <w:szCs w:val="24"/>
        </w:rPr>
      </w:pPr>
      <w:r w:rsidRPr="003078D6">
        <w:rPr>
          <w:rFonts w:ascii="Times New Roman" w:hAnsi="Times New Roman" w:cs="Times New Roman"/>
          <w:sz w:val="24"/>
          <w:szCs w:val="24"/>
        </w:rPr>
        <w:t xml:space="preserve">Veškeré změny a dodatky této smlouvy však mohou být prováděny pouze písemně, formou písemných a </w:t>
      </w:r>
      <w:r w:rsidR="001A2558" w:rsidRPr="003078D6">
        <w:rPr>
          <w:rFonts w:ascii="Times New Roman" w:hAnsi="Times New Roman" w:cs="Times New Roman"/>
          <w:sz w:val="24"/>
          <w:szCs w:val="24"/>
        </w:rPr>
        <w:t xml:space="preserve">vzestupně </w:t>
      </w:r>
      <w:r w:rsidRPr="003078D6">
        <w:rPr>
          <w:rFonts w:ascii="Times New Roman" w:hAnsi="Times New Roman" w:cs="Times New Roman"/>
          <w:sz w:val="24"/>
          <w:szCs w:val="24"/>
        </w:rPr>
        <w:t xml:space="preserve">číslovaných dodatků, odsouhlasených a podepsaných oběma smluvními stranami. </w:t>
      </w:r>
    </w:p>
    <w:p w14:paraId="1D70C58E" w14:textId="77777777" w:rsidR="00ED0B00" w:rsidRPr="003078D6" w:rsidRDefault="00ED0B00" w:rsidP="003078D6">
      <w:pPr>
        <w:pStyle w:val="Odstavecseseznamem"/>
        <w:spacing w:after="0" w:line="240" w:lineRule="auto"/>
        <w:ind w:left="0"/>
        <w:rPr>
          <w:rFonts w:ascii="Times New Roman" w:hAnsi="Times New Roman" w:cs="Times New Roman"/>
          <w:sz w:val="24"/>
          <w:szCs w:val="24"/>
        </w:rPr>
      </w:pPr>
    </w:p>
    <w:p w14:paraId="0A578C5D" w14:textId="77777777" w:rsidR="00ED0B00" w:rsidRPr="003078D6" w:rsidRDefault="00ED0B00" w:rsidP="003078D6">
      <w:pPr>
        <w:numPr>
          <w:ilvl w:val="0"/>
          <w:numId w:val="5"/>
        </w:numPr>
        <w:spacing w:after="0" w:line="240" w:lineRule="auto"/>
        <w:ind w:left="0" w:firstLine="0"/>
        <w:jc w:val="both"/>
        <w:rPr>
          <w:rFonts w:ascii="Times New Roman" w:hAnsi="Times New Roman" w:cs="Times New Roman"/>
          <w:sz w:val="24"/>
          <w:szCs w:val="24"/>
        </w:rPr>
      </w:pPr>
      <w:r w:rsidRPr="003078D6">
        <w:rPr>
          <w:rFonts w:ascii="Times New Roman" w:hAnsi="Times New Roman" w:cs="Times New Roman"/>
          <w:snapToGrid w:val="0"/>
          <w:sz w:val="24"/>
          <w:szCs w:val="24"/>
        </w:rPr>
        <w:t xml:space="preserve">Obě strany prohlašují, že došlo k dohodě o celém rozsahu smlouvy. Obě smluvní strany prohlašují, že považují obsah této rámcové smlouvy za vyvážený a </w:t>
      </w:r>
      <w:r w:rsidRPr="003078D6">
        <w:rPr>
          <w:rFonts w:ascii="Times New Roman" w:eastAsia="Calibri" w:hAnsi="Times New Roman" w:cs="Times New Roman"/>
          <w:sz w:val="24"/>
          <w:szCs w:val="24"/>
        </w:rPr>
        <w:t>ekonomicky výhodný pro každou z nich.</w:t>
      </w:r>
    </w:p>
    <w:p w14:paraId="5BB092F7" w14:textId="77777777" w:rsidR="00ED0B00" w:rsidRPr="003078D6" w:rsidRDefault="00ED0B00" w:rsidP="003078D6">
      <w:pPr>
        <w:pStyle w:val="Odstavecseseznamem"/>
        <w:spacing w:after="0" w:line="240" w:lineRule="auto"/>
        <w:ind w:left="0"/>
        <w:rPr>
          <w:rFonts w:ascii="Times New Roman" w:hAnsi="Times New Roman" w:cs="Times New Roman"/>
          <w:sz w:val="24"/>
          <w:szCs w:val="24"/>
        </w:rPr>
      </w:pPr>
    </w:p>
    <w:p w14:paraId="2002FD00" w14:textId="77777777" w:rsidR="00ED0B00" w:rsidRPr="003078D6" w:rsidRDefault="00ED0B00" w:rsidP="003078D6">
      <w:pPr>
        <w:numPr>
          <w:ilvl w:val="0"/>
          <w:numId w:val="5"/>
        </w:numPr>
        <w:spacing w:after="0" w:line="240" w:lineRule="auto"/>
        <w:ind w:left="0" w:firstLine="0"/>
        <w:jc w:val="both"/>
        <w:rPr>
          <w:rFonts w:ascii="Times New Roman" w:hAnsi="Times New Roman" w:cs="Times New Roman"/>
          <w:b/>
          <w:snapToGrid w:val="0"/>
          <w:sz w:val="24"/>
          <w:szCs w:val="24"/>
        </w:rPr>
      </w:pPr>
      <w:r w:rsidRPr="003078D6">
        <w:rPr>
          <w:rFonts w:ascii="Times New Roman" w:hAnsi="Times New Roman" w:cs="Times New Roman"/>
          <w:sz w:val="24"/>
          <w:szCs w:val="24"/>
        </w:rPr>
        <w:t xml:space="preserve">Pokud by byla nebo se stala jednotlivá ustanovení této smlouvy neplatnými, neúčinnými nebo neproveditelnými, nebo obsahuje-li tato smlouva mezery, není tím dotčena účinnost zbývajících ustanovení. Na místě neplatného, neúčinného nebo neproveditelného ustanovení platí jako smluvené takové ustanovení, které nejvíce odpovídá hospodářskému smyslu a účelu neúčinného ustanovení v souladu s účelem vyjádřeným v této smlouvě. V případě mezer platí jako smluvené takové ustanovení, které odpovídá tomu, co by bývalo bylo podle smyslu a účelu této smlouvy smluveno, kdyby na tuto záležitost smluvní strany pamatovaly již dříve. </w:t>
      </w:r>
    </w:p>
    <w:p w14:paraId="2DB0B8BA" w14:textId="77777777" w:rsidR="00ED0B00" w:rsidRPr="003078D6" w:rsidRDefault="00ED0B00" w:rsidP="003078D6">
      <w:pPr>
        <w:pStyle w:val="Odstavecseseznamem"/>
        <w:spacing w:after="0" w:line="240" w:lineRule="auto"/>
        <w:ind w:left="0"/>
        <w:rPr>
          <w:rFonts w:ascii="Times New Roman" w:hAnsi="Times New Roman" w:cs="Times New Roman"/>
          <w:snapToGrid w:val="0"/>
          <w:sz w:val="24"/>
          <w:szCs w:val="24"/>
        </w:rPr>
      </w:pPr>
    </w:p>
    <w:p w14:paraId="6FAB753C" w14:textId="77777777" w:rsidR="00ED0B00" w:rsidRPr="003078D6" w:rsidRDefault="00ED0B00" w:rsidP="003078D6">
      <w:pPr>
        <w:numPr>
          <w:ilvl w:val="0"/>
          <w:numId w:val="5"/>
        </w:numPr>
        <w:spacing w:after="0" w:line="240" w:lineRule="auto"/>
        <w:ind w:left="0" w:firstLine="0"/>
        <w:jc w:val="both"/>
        <w:rPr>
          <w:rFonts w:ascii="Times New Roman" w:hAnsi="Times New Roman" w:cs="Times New Roman"/>
          <w:snapToGrid w:val="0"/>
          <w:sz w:val="24"/>
          <w:szCs w:val="24"/>
        </w:rPr>
      </w:pPr>
      <w:r w:rsidRPr="003078D6">
        <w:rPr>
          <w:rFonts w:ascii="Times New Roman" w:hAnsi="Times New Roman" w:cs="Times New Roman"/>
          <w:snapToGrid w:val="0"/>
          <w:sz w:val="24"/>
          <w:szCs w:val="24"/>
        </w:rPr>
        <w:t xml:space="preserve">Žádná smluvní strana není oprávněna převést práva a povinnosti z této smlouvy vyplývající na třetí osobu. </w:t>
      </w:r>
    </w:p>
    <w:p w14:paraId="1FBD6B72" w14:textId="77777777" w:rsidR="00ED0B00" w:rsidRPr="003078D6" w:rsidRDefault="00ED0B00" w:rsidP="003078D6">
      <w:pPr>
        <w:pStyle w:val="Odstavecseseznamem"/>
        <w:spacing w:after="0" w:line="240" w:lineRule="auto"/>
        <w:ind w:left="0"/>
        <w:rPr>
          <w:rFonts w:ascii="Times New Roman" w:hAnsi="Times New Roman" w:cs="Times New Roman"/>
          <w:sz w:val="24"/>
          <w:szCs w:val="24"/>
        </w:rPr>
      </w:pPr>
    </w:p>
    <w:p w14:paraId="40CFB693" w14:textId="77777777" w:rsidR="00ED0B00" w:rsidRPr="003078D6" w:rsidRDefault="00ED0B00" w:rsidP="003078D6">
      <w:pPr>
        <w:numPr>
          <w:ilvl w:val="0"/>
          <w:numId w:val="5"/>
        </w:numPr>
        <w:spacing w:after="0" w:line="240" w:lineRule="auto"/>
        <w:ind w:left="0" w:firstLine="0"/>
        <w:jc w:val="both"/>
        <w:rPr>
          <w:rFonts w:ascii="Times New Roman" w:hAnsi="Times New Roman" w:cs="Times New Roman"/>
          <w:snapToGrid w:val="0"/>
          <w:sz w:val="24"/>
          <w:szCs w:val="24"/>
        </w:rPr>
      </w:pPr>
      <w:r w:rsidRPr="003078D6">
        <w:rPr>
          <w:rFonts w:ascii="Times New Roman" w:hAnsi="Times New Roman" w:cs="Times New Roman"/>
          <w:sz w:val="24"/>
          <w:szCs w:val="24"/>
        </w:rPr>
        <w:t xml:space="preserve">Každá smluvní strana </w:t>
      </w:r>
      <w:r w:rsidRPr="003078D6">
        <w:rPr>
          <w:rFonts w:ascii="Times New Roman" w:hAnsi="Times New Roman" w:cs="Times New Roman"/>
          <w:snapToGrid w:val="0"/>
          <w:sz w:val="24"/>
          <w:szCs w:val="24"/>
        </w:rPr>
        <w:t xml:space="preserve">na sebe touto smlouvou přejímá nebezpečí změny okolností dle </w:t>
      </w:r>
      <w:proofErr w:type="spellStart"/>
      <w:r w:rsidRPr="003078D6">
        <w:rPr>
          <w:rFonts w:ascii="Times New Roman" w:hAnsi="Times New Roman" w:cs="Times New Roman"/>
          <w:snapToGrid w:val="0"/>
          <w:sz w:val="24"/>
          <w:szCs w:val="24"/>
        </w:rPr>
        <w:t>ust</w:t>
      </w:r>
      <w:proofErr w:type="spellEnd"/>
      <w:r w:rsidRPr="003078D6">
        <w:rPr>
          <w:rFonts w:ascii="Times New Roman" w:hAnsi="Times New Roman" w:cs="Times New Roman"/>
          <w:snapToGrid w:val="0"/>
          <w:sz w:val="24"/>
          <w:szCs w:val="24"/>
        </w:rPr>
        <w:t xml:space="preserve">. § 1765 zákona č. 89/2012 Sb., občanský zákoník. </w:t>
      </w:r>
    </w:p>
    <w:p w14:paraId="7B9C0E26" w14:textId="77777777" w:rsidR="00ED0B00" w:rsidRPr="003078D6" w:rsidRDefault="00ED0B00" w:rsidP="003078D6">
      <w:pPr>
        <w:spacing w:after="0" w:line="240" w:lineRule="auto"/>
        <w:rPr>
          <w:rFonts w:ascii="Times New Roman" w:hAnsi="Times New Roman" w:cs="Times New Roman"/>
          <w:sz w:val="24"/>
          <w:szCs w:val="24"/>
        </w:rPr>
      </w:pPr>
    </w:p>
    <w:p w14:paraId="2CD7C576" w14:textId="77777777" w:rsidR="00ED0B00" w:rsidRPr="003078D6" w:rsidRDefault="00ED0B00" w:rsidP="003078D6">
      <w:pPr>
        <w:numPr>
          <w:ilvl w:val="0"/>
          <w:numId w:val="5"/>
        </w:numPr>
        <w:spacing w:after="0" w:line="240" w:lineRule="auto"/>
        <w:ind w:left="0" w:firstLine="0"/>
        <w:jc w:val="both"/>
        <w:rPr>
          <w:rFonts w:ascii="Times New Roman" w:hAnsi="Times New Roman" w:cs="Times New Roman"/>
          <w:sz w:val="24"/>
          <w:szCs w:val="24"/>
        </w:rPr>
      </w:pPr>
      <w:r w:rsidRPr="003078D6">
        <w:rPr>
          <w:rFonts w:ascii="Times New Roman" w:hAnsi="Times New Roman" w:cs="Times New Roman"/>
          <w:sz w:val="24"/>
          <w:szCs w:val="24"/>
        </w:rPr>
        <w:t xml:space="preserve">Dle § 89a z. č. 99/1963, občanského soudního řádu tímto účastníci této smlouvy sjednávají pro veškerá řízení v obchodních věcech místní příslušnost Okresního soudu ve Zlíně případně Krajského soudu v Brně. </w:t>
      </w:r>
    </w:p>
    <w:p w14:paraId="6CBF0ADE" w14:textId="77777777" w:rsidR="00ED0B00" w:rsidRPr="003078D6" w:rsidRDefault="00ED0B00" w:rsidP="003078D6">
      <w:pPr>
        <w:spacing w:after="0" w:line="240" w:lineRule="auto"/>
        <w:jc w:val="both"/>
        <w:rPr>
          <w:rFonts w:ascii="Times New Roman" w:hAnsi="Times New Roman" w:cs="Times New Roman"/>
          <w:sz w:val="24"/>
          <w:szCs w:val="24"/>
        </w:rPr>
      </w:pPr>
    </w:p>
    <w:p w14:paraId="7810E007" w14:textId="77777777" w:rsidR="00ED0B00" w:rsidRPr="003078D6" w:rsidRDefault="00ED0B00" w:rsidP="003078D6">
      <w:pPr>
        <w:numPr>
          <w:ilvl w:val="0"/>
          <w:numId w:val="5"/>
        </w:numPr>
        <w:spacing w:after="0" w:line="240" w:lineRule="auto"/>
        <w:ind w:left="0" w:firstLine="0"/>
        <w:jc w:val="both"/>
        <w:rPr>
          <w:rFonts w:ascii="Times New Roman" w:hAnsi="Times New Roman" w:cs="Times New Roman"/>
          <w:sz w:val="24"/>
          <w:szCs w:val="24"/>
        </w:rPr>
      </w:pPr>
      <w:r w:rsidRPr="003078D6">
        <w:rPr>
          <w:rFonts w:ascii="Times New Roman" w:hAnsi="Times New Roman" w:cs="Times New Roman"/>
          <w:sz w:val="24"/>
          <w:szCs w:val="24"/>
        </w:rPr>
        <w:t xml:space="preserve">Tato smlouva je sepsána ve dvou vyhotoveních, z nichž každá smluvní strana </w:t>
      </w:r>
      <w:proofErr w:type="gramStart"/>
      <w:r w:rsidRPr="003078D6">
        <w:rPr>
          <w:rFonts w:ascii="Times New Roman" w:hAnsi="Times New Roman" w:cs="Times New Roman"/>
          <w:sz w:val="24"/>
          <w:szCs w:val="24"/>
        </w:rPr>
        <w:t>obdrží</w:t>
      </w:r>
      <w:proofErr w:type="gramEnd"/>
      <w:r w:rsidRPr="003078D6">
        <w:rPr>
          <w:rFonts w:ascii="Times New Roman" w:hAnsi="Times New Roman" w:cs="Times New Roman"/>
          <w:sz w:val="24"/>
          <w:szCs w:val="24"/>
        </w:rPr>
        <w:t xml:space="preserve"> po jednom vyhotovení. </w:t>
      </w:r>
    </w:p>
    <w:p w14:paraId="3A6F76A3" w14:textId="77777777" w:rsidR="00ED0B00" w:rsidRPr="003078D6" w:rsidRDefault="00ED0B00" w:rsidP="003078D6">
      <w:pPr>
        <w:spacing w:after="0" w:line="240" w:lineRule="auto"/>
        <w:jc w:val="both"/>
        <w:rPr>
          <w:rFonts w:ascii="Times New Roman" w:hAnsi="Times New Roman" w:cs="Times New Roman"/>
          <w:sz w:val="24"/>
          <w:szCs w:val="24"/>
        </w:rPr>
      </w:pPr>
    </w:p>
    <w:p w14:paraId="61271C10" w14:textId="77777777" w:rsidR="003078D6" w:rsidRPr="003078D6" w:rsidRDefault="00ED0B00" w:rsidP="003078D6">
      <w:pPr>
        <w:numPr>
          <w:ilvl w:val="0"/>
          <w:numId w:val="5"/>
        </w:numPr>
        <w:tabs>
          <w:tab w:val="left" w:pos="413"/>
        </w:tabs>
        <w:spacing w:after="0" w:line="240" w:lineRule="auto"/>
        <w:ind w:left="0" w:firstLine="0"/>
        <w:jc w:val="both"/>
        <w:rPr>
          <w:rFonts w:ascii="Times New Roman" w:hAnsi="Times New Roman" w:cs="Times New Roman"/>
          <w:sz w:val="24"/>
          <w:szCs w:val="24"/>
        </w:rPr>
      </w:pPr>
      <w:r w:rsidRPr="003078D6">
        <w:rPr>
          <w:rFonts w:ascii="Times New Roman" w:hAnsi="Times New Roman" w:cs="Times New Roman"/>
          <w:sz w:val="24"/>
          <w:szCs w:val="24"/>
        </w:rPr>
        <w:t xml:space="preserve">Smluvní stany prohlašují, že si tuto smlouvu před jejím podpisem přečetly, že byla uzavřena po vzájemném projednání podle jejich pravé a svobodné vůle, vážně a srozumitelně, nikoliv v tísni či za nevýhodných podmínek. Autentičnost této smlouvy potvrzují zúčastněné strany podpisy. </w:t>
      </w:r>
    </w:p>
    <w:p w14:paraId="346C6B47" w14:textId="77777777" w:rsidR="003078D6" w:rsidRPr="003078D6" w:rsidRDefault="003078D6" w:rsidP="003078D6">
      <w:pPr>
        <w:pStyle w:val="Odstavecseseznamem"/>
        <w:spacing w:after="0" w:line="240" w:lineRule="auto"/>
        <w:ind w:left="0"/>
        <w:rPr>
          <w:rFonts w:ascii="Times New Roman" w:hAnsi="Times New Roman" w:cs="Times New Roman"/>
          <w:sz w:val="24"/>
          <w:szCs w:val="24"/>
        </w:rPr>
      </w:pPr>
    </w:p>
    <w:p w14:paraId="3E5C57FD" w14:textId="77777777" w:rsidR="003078D6" w:rsidRPr="003078D6" w:rsidRDefault="003078D6" w:rsidP="003078D6">
      <w:pPr>
        <w:numPr>
          <w:ilvl w:val="0"/>
          <w:numId w:val="5"/>
        </w:numPr>
        <w:tabs>
          <w:tab w:val="left" w:pos="413"/>
        </w:tabs>
        <w:spacing w:after="0" w:line="240" w:lineRule="auto"/>
        <w:ind w:left="0" w:firstLine="0"/>
        <w:jc w:val="both"/>
        <w:rPr>
          <w:rFonts w:ascii="Times New Roman" w:hAnsi="Times New Roman" w:cs="Times New Roman"/>
          <w:sz w:val="24"/>
          <w:szCs w:val="24"/>
        </w:rPr>
      </w:pPr>
      <w:r w:rsidRPr="003078D6">
        <w:rPr>
          <w:rFonts w:ascii="Times New Roman" w:hAnsi="Times New Roman" w:cs="Times New Roman"/>
          <w:sz w:val="24"/>
          <w:szCs w:val="24"/>
        </w:rPr>
        <w:t>Nedílnou součástí této smlouvy jsou následující přílohy:</w:t>
      </w:r>
    </w:p>
    <w:p w14:paraId="77A84C8A" w14:textId="6BBA76A5" w:rsidR="003078D6" w:rsidRPr="003078D6" w:rsidRDefault="003078D6" w:rsidP="003078D6">
      <w:pPr>
        <w:pStyle w:val="Zkladntext1"/>
        <w:tabs>
          <w:tab w:val="left" w:pos="2089"/>
        </w:tabs>
        <w:spacing w:after="0"/>
        <w:ind w:firstLine="440"/>
        <w:jc w:val="both"/>
        <w:rPr>
          <w:rFonts w:ascii="Times New Roman" w:hAnsi="Times New Roman" w:cs="Times New Roman"/>
          <w:sz w:val="24"/>
          <w:szCs w:val="24"/>
        </w:rPr>
      </w:pPr>
      <w:r w:rsidRPr="003078D6">
        <w:rPr>
          <w:rFonts w:ascii="Times New Roman" w:hAnsi="Times New Roman" w:cs="Times New Roman"/>
          <w:sz w:val="24"/>
          <w:szCs w:val="24"/>
        </w:rPr>
        <w:t>Příloha č.</w:t>
      </w:r>
      <w:r w:rsidR="00860434">
        <w:rPr>
          <w:rFonts w:ascii="Times New Roman" w:hAnsi="Times New Roman" w:cs="Times New Roman"/>
          <w:sz w:val="24"/>
          <w:szCs w:val="24"/>
        </w:rPr>
        <w:t xml:space="preserve"> </w:t>
      </w:r>
      <w:r w:rsidRPr="003078D6">
        <w:rPr>
          <w:rFonts w:ascii="Times New Roman" w:hAnsi="Times New Roman" w:cs="Times New Roman"/>
          <w:sz w:val="24"/>
          <w:szCs w:val="24"/>
        </w:rPr>
        <w:t xml:space="preserve">1 </w:t>
      </w:r>
      <w:proofErr w:type="gramStart"/>
      <w:r w:rsidRPr="003078D6">
        <w:rPr>
          <w:rFonts w:ascii="Times New Roman" w:hAnsi="Times New Roman" w:cs="Times New Roman"/>
          <w:sz w:val="24"/>
          <w:szCs w:val="24"/>
        </w:rPr>
        <w:t xml:space="preserve">– </w:t>
      </w:r>
      <w:r w:rsidR="00320CA7">
        <w:rPr>
          <w:rFonts w:ascii="Times New Roman" w:hAnsi="Times New Roman" w:cs="Times New Roman"/>
          <w:sz w:val="24"/>
          <w:szCs w:val="24"/>
        </w:rPr>
        <w:t xml:space="preserve"> Specifikace</w:t>
      </w:r>
      <w:proofErr w:type="gramEnd"/>
      <w:r w:rsidR="00320CA7">
        <w:rPr>
          <w:rFonts w:ascii="Times New Roman" w:hAnsi="Times New Roman" w:cs="Times New Roman"/>
          <w:sz w:val="24"/>
          <w:szCs w:val="24"/>
        </w:rPr>
        <w:t xml:space="preserve"> předmětu plnění </w:t>
      </w:r>
      <w:r w:rsidR="00D654CA">
        <w:rPr>
          <w:rFonts w:ascii="Times New Roman" w:hAnsi="Times New Roman" w:cs="Times New Roman"/>
          <w:sz w:val="24"/>
          <w:szCs w:val="24"/>
        </w:rPr>
        <w:t>(příloha č. 1 poptávkového řízení)</w:t>
      </w:r>
    </w:p>
    <w:p w14:paraId="0E8D3CDA" w14:textId="77777777" w:rsidR="00D654CA" w:rsidRPr="003078D6" w:rsidRDefault="003078D6" w:rsidP="00D654CA">
      <w:pPr>
        <w:pStyle w:val="Zkladntext1"/>
        <w:tabs>
          <w:tab w:val="left" w:pos="2089"/>
        </w:tabs>
        <w:spacing w:after="0"/>
        <w:ind w:left="440"/>
        <w:jc w:val="both"/>
        <w:rPr>
          <w:rFonts w:ascii="Times New Roman" w:hAnsi="Times New Roman" w:cs="Times New Roman"/>
          <w:sz w:val="24"/>
          <w:szCs w:val="24"/>
        </w:rPr>
      </w:pPr>
      <w:r w:rsidRPr="003078D6">
        <w:rPr>
          <w:rFonts w:ascii="Times New Roman" w:hAnsi="Times New Roman" w:cs="Times New Roman"/>
          <w:sz w:val="24"/>
          <w:szCs w:val="24"/>
        </w:rPr>
        <w:t xml:space="preserve">Příloha č. 2 </w:t>
      </w:r>
      <w:r w:rsidR="00320CA7">
        <w:rPr>
          <w:rFonts w:ascii="Times New Roman" w:hAnsi="Times New Roman" w:cs="Times New Roman"/>
          <w:sz w:val="24"/>
          <w:szCs w:val="24"/>
        </w:rPr>
        <w:t xml:space="preserve">– Specifikace prostor, jež jsou předmětem úklidu </w:t>
      </w:r>
      <w:r w:rsidR="00D654CA">
        <w:rPr>
          <w:rFonts w:ascii="Times New Roman" w:hAnsi="Times New Roman" w:cs="Times New Roman"/>
          <w:sz w:val="24"/>
          <w:szCs w:val="24"/>
        </w:rPr>
        <w:t>(příloha č. 2 poptávkového řízení)</w:t>
      </w:r>
    </w:p>
    <w:p w14:paraId="5B642E44" w14:textId="77777777" w:rsidR="00D654CA" w:rsidRPr="003078D6" w:rsidRDefault="003078D6" w:rsidP="00D654CA">
      <w:pPr>
        <w:pStyle w:val="Zkladntext1"/>
        <w:tabs>
          <w:tab w:val="left" w:pos="2089"/>
        </w:tabs>
        <w:spacing w:after="0"/>
        <w:ind w:firstLine="440"/>
        <w:jc w:val="both"/>
        <w:rPr>
          <w:rFonts w:ascii="Times New Roman" w:hAnsi="Times New Roman" w:cs="Times New Roman"/>
          <w:sz w:val="24"/>
          <w:szCs w:val="24"/>
        </w:rPr>
      </w:pPr>
      <w:r w:rsidRPr="003078D6">
        <w:rPr>
          <w:rFonts w:ascii="Times New Roman" w:hAnsi="Times New Roman" w:cs="Times New Roman"/>
          <w:sz w:val="24"/>
          <w:szCs w:val="24"/>
        </w:rPr>
        <w:t xml:space="preserve">Příloha č. 3 </w:t>
      </w:r>
      <w:r w:rsidR="00320CA7">
        <w:rPr>
          <w:rFonts w:ascii="Times New Roman" w:hAnsi="Times New Roman" w:cs="Times New Roman"/>
          <w:sz w:val="24"/>
          <w:szCs w:val="24"/>
        </w:rPr>
        <w:t xml:space="preserve">– Cenová nabídka poskytovatele </w:t>
      </w:r>
      <w:r w:rsidR="00D654CA">
        <w:rPr>
          <w:rFonts w:ascii="Times New Roman" w:hAnsi="Times New Roman" w:cs="Times New Roman"/>
          <w:sz w:val="26"/>
          <w:szCs w:val="26"/>
        </w:rPr>
        <w:t>(</w:t>
      </w:r>
      <w:r w:rsidR="00D654CA">
        <w:rPr>
          <w:rFonts w:ascii="Times New Roman" w:hAnsi="Times New Roman" w:cs="Times New Roman"/>
          <w:sz w:val="24"/>
          <w:szCs w:val="24"/>
        </w:rPr>
        <w:t>příloha č. 3 poptávkového řízení)</w:t>
      </w:r>
    </w:p>
    <w:p w14:paraId="2D4FD3F3" w14:textId="77777777" w:rsidR="00ED0B00" w:rsidRPr="003078D6" w:rsidRDefault="00ED0B00" w:rsidP="003078D6">
      <w:pPr>
        <w:spacing w:after="0" w:line="240" w:lineRule="auto"/>
        <w:jc w:val="both"/>
        <w:rPr>
          <w:rFonts w:ascii="Times New Roman" w:hAnsi="Times New Roman" w:cs="Times New Roman"/>
          <w:sz w:val="24"/>
          <w:szCs w:val="24"/>
        </w:rPr>
      </w:pPr>
    </w:p>
    <w:p w14:paraId="6A82E4AC" w14:textId="77777777" w:rsidR="00ED0B00" w:rsidRPr="003078D6" w:rsidRDefault="00ED0B00" w:rsidP="003078D6">
      <w:pPr>
        <w:numPr>
          <w:ilvl w:val="0"/>
          <w:numId w:val="5"/>
        </w:numPr>
        <w:spacing w:after="0" w:line="240" w:lineRule="auto"/>
        <w:ind w:left="0" w:firstLine="0"/>
        <w:jc w:val="both"/>
        <w:rPr>
          <w:rFonts w:ascii="Times New Roman" w:hAnsi="Times New Roman" w:cs="Times New Roman"/>
          <w:sz w:val="24"/>
          <w:szCs w:val="24"/>
        </w:rPr>
      </w:pPr>
      <w:r w:rsidRPr="003078D6">
        <w:rPr>
          <w:rFonts w:ascii="Times New Roman" w:hAnsi="Times New Roman" w:cs="Times New Roman"/>
          <w:snapToGrid w:val="0"/>
          <w:sz w:val="24"/>
          <w:szCs w:val="24"/>
        </w:rPr>
        <w:t xml:space="preserve">Poskytovatel bere na vědomí, že tato smlouva bude uveřejněna v registru smluv v souladu se zákonem č. 340/2015 Sb., zákon o registru smluv, neboť objednatel je povinným subjektem ve smyslu </w:t>
      </w:r>
      <w:proofErr w:type="spellStart"/>
      <w:r w:rsidRPr="003078D6">
        <w:rPr>
          <w:rFonts w:ascii="Times New Roman" w:hAnsi="Times New Roman" w:cs="Times New Roman"/>
          <w:snapToGrid w:val="0"/>
          <w:sz w:val="24"/>
          <w:szCs w:val="24"/>
        </w:rPr>
        <w:t>ust</w:t>
      </w:r>
      <w:proofErr w:type="spellEnd"/>
      <w:r w:rsidRPr="003078D6">
        <w:rPr>
          <w:rFonts w:ascii="Times New Roman" w:hAnsi="Times New Roman" w:cs="Times New Roman"/>
          <w:snapToGrid w:val="0"/>
          <w:sz w:val="24"/>
          <w:szCs w:val="24"/>
        </w:rPr>
        <w:t xml:space="preserve">. § 2 odst. 1 písm. m) cit. zákona. Smluvní strany se dohodly, že tuto smlouvu zašle k uveřejnění do registru smluv objednatel. Poskytovatel je povinen upozornit objednatele písemně na ta ustanovení smlouvy, na která se vztahují výjimky z povinnosti uveřejnění dle zákona o registru smluv, a to před jejím uzavřením. Poskytovatel prohlašuje, že tato smlouva neobsahuje žádné informace spadající do oblasti obchodního tajemství ve smyslu </w:t>
      </w:r>
      <w:proofErr w:type="spellStart"/>
      <w:r w:rsidRPr="003078D6">
        <w:rPr>
          <w:rFonts w:ascii="Times New Roman" w:hAnsi="Times New Roman" w:cs="Times New Roman"/>
          <w:snapToGrid w:val="0"/>
          <w:sz w:val="24"/>
          <w:szCs w:val="24"/>
        </w:rPr>
        <w:t>ust</w:t>
      </w:r>
      <w:proofErr w:type="spellEnd"/>
      <w:r w:rsidRPr="003078D6">
        <w:rPr>
          <w:rFonts w:ascii="Times New Roman" w:hAnsi="Times New Roman" w:cs="Times New Roman"/>
          <w:snapToGrid w:val="0"/>
          <w:sz w:val="24"/>
          <w:szCs w:val="24"/>
        </w:rPr>
        <w:t xml:space="preserve">. § 504 zákona č. 89/2012 Sb., občanský zákoník. </w:t>
      </w:r>
    </w:p>
    <w:p w14:paraId="3A8B7AB1" w14:textId="77777777" w:rsidR="00ED0B00" w:rsidRPr="003078D6" w:rsidRDefault="00ED0B00" w:rsidP="003078D6">
      <w:pPr>
        <w:tabs>
          <w:tab w:val="left" w:pos="8505"/>
        </w:tabs>
        <w:spacing w:after="0" w:line="240" w:lineRule="auto"/>
        <w:jc w:val="both"/>
        <w:rPr>
          <w:rFonts w:ascii="Times New Roman" w:hAnsi="Times New Roman" w:cs="Times New Roman"/>
          <w:sz w:val="24"/>
          <w:szCs w:val="24"/>
        </w:rPr>
      </w:pPr>
    </w:p>
    <w:p w14:paraId="13EEBAD6" w14:textId="625EF99B" w:rsidR="003078D6" w:rsidRPr="00320CA7" w:rsidRDefault="008A7BE4" w:rsidP="00320CA7">
      <w:pPr>
        <w:rPr>
          <w:rFonts w:ascii="Times New Roman" w:hAnsi="Times New Roman" w:cs="Times New Roman"/>
          <w:sz w:val="24"/>
          <w:szCs w:val="24"/>
        </w:rPr>
      </w:pPr>
      <w:r>
        <w:rPr>
          <w:rFonts w:ascii="Times New Roman" w:hAnsi="Times New Roman" w:cs="Times New Roman"/>
          <w:sz w:val="24"/>
          <w:szCs w:val="24"/>
        </w:rPr>
        <w:t>V Plzni dne</w:t>
      </w:r>
      <w:r w:rsidR="003078D6" w:rsidRPr="00320CA7">
        <w:rPr>
          <w:rFonts w:ascii="Times New Roman" w:hAnsi="Times New Roman" w:cs="Times New Roman"/>
          <w:sz w:val="24"/>
          <w:szCs w:val="24"/>
        </w:rPr>
        <w:t>:</w:t>
      </w:r>
      <w:r w:rsidR="00D654CA" w:rsidRPr="00D654CA">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Ve Zlíně dne:</w:t>
      </w:r>
    </w:p>
    <w:p w14:paraId="488251BF" w14:textId="77777777" w:rsidR="00D654CA" w:rsidRDefault="00D654CA" w:rsidP="00D654CA">
      <w:pPr>
        <w:rPr>
          <w:rFonts w:ascii="Times New Roman" w:hAnsi="Times New Roman" w:cs="Times New Roman"/>
          <w:sz w:val="24"/>
          <w:szCs w:val="24"/>
        </w:rPr>
      </w:pPr>
    </w:p>
    <w:p w14:paraId="4A86FA75" w14:textId="77777777" w:rsidR="00D654CA" w:rsidRDefault="00D654CA" w:rsidP="00D654CA">
      <w:pPr>
        <w:rPr>
          <w:rFonts w:ascii="Times New Roman" w:hAnsi="Times New Roman"/>
          <w:bCs/>
          <w:szCs w:val="24"/>
          <w:highlight w:val="yellow"/>
        </w:rPr>
      </w:pPr>
      <w:r w:rsidRPr="00320CA7">
        <w:rPr>
          <w:rFonts w:ascii="Times New Roman" w:hAnsi="Times New Roman" w:cs="Times New Roman"/>
          <w:sz w:val="24"/>
          <w:szCs w:val="24"/>
        </w:rPr>
        <w:t>za poskytovatele</w:t>
      </w:r>
      <w:r w:rsidRPr="00D654CA">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20CA7">
        <w:rPr>
          <w:rFonts w:ascii="Times New Roman" w:hAnsi="Times New Roman" w:cs="Times New Roman"/>
          <w:sz w:val="24"/>
          <w:szCs w:val="24"/>
        </w:rPr>
        <w:t>za o</w:t>
      </w:r>
      <w:r w:rsidRPr="00320CA7">
        <w:rPr>
          <w:rFonts w:ascii="Times New Roman" w:hAnsi="Times New Roman"/>
          <w:szCs w:val="24"/>
        </w:rPr>
        <w:t>bjednatel</w:t>
      </w:r>
      <w:r w:rsidRPr="00320CA7">
        <w:rPr>
          <w:rFonts w:ascii="Times New Roman" w:hAnsi="Times New Roman" w:cs="Times New Roman"/>
          <w:sz w:val="24"/>
          <w:szCs w:val="24"/>
        </w:rPr>
        <w:t>e</w:t>
      </w:r>
    </w:p>
    <w:p w14:paraId="37432DD3" w14:textId="77777777" w:rsidR="00D654CA" w:rsidRDefault="00D654CA" w:rsidP="00D654CA">
      <w:pPr>
        <w:pStyle w:val="ans"/>
        <w:ind w:left="6379"/>
        <w:rPr>
          <w:rFonts w:ascii="Times New Roman" w:hAnsi="Times New Roman"/>
          <w:bCs/>
          <w:szCs w:val="24"/>
          <w:highlight w:val="yellow"/>
        </w:rPr>
      </w:pPr>
    </w:p>
    <w:p w14:paraId="2741D0E5" w14:textId="77777777" w:rsidR="00D654CA" w:rsidRDefault="00D654CA" w:rsidP="00D654CA">
      <w:pPr>
        <w:pStyle w:val="ans"/>
        <w:ind w:left="6379"/>
        <w:rPr>
          <w:rFonts w:ascii="Times New Roman" w:hAnsi="Times New Roman"/>
          <w:bCs/>
          <w:szCs w:val="24"/>
          <w:highlight w:val="yellow"/>
        </w:rPr>
      </w:pPr>
    </w:p>
    <w:p w14:paraId="22F7A17B" w14:textId="77777777" w:rsidR="00D654CA" w:rsidRDefault="00D654CA" w:rsidP="00D654CA">
      <w:pPr>
        <w:pStyle w:val="ans"/>
        <w:ind w:left="6379"/>
        <w:rPr>
          <w:rFonts w:ascii="Times New Roman" w:hAnsi="Times New Roman"/>
          <w:szCs w:val="24"/>
        </w:rPr>
      </w:pPr>
    </w:p>
    <w:p w14:paraId="10FABFAE" w14:textId="77777777" w:rsidR="00D654CA" w:rsidRDefault="00D654CA" w:rsidP="00D654CA">
      <w:pPr>
        <w:pStyle w:val="ans"/>
        <w:rPr>
          <w:rFonts w:ascii="Times New Roman" w:hAnsi="Times New Roman"/>
          <w:szCs w:val="24"/>
        </w:rPr>
      </w:pPr>
      <w:r>
        <w:rPr>
          <w:rFonts w:ascii="Times New Roman" w:hAnsi="Times New Roman"/>
          <w:szCs w:val="24"/>
        </w:rPr>
        <w:t>_______________________</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_______________________</w:t>
      </w:r>
    </w:p>
    <w:p w14:paraId="7E98416F" w14:textId="31B26A0E" w:rsidR="003078D6" w:rsidRDefault="008A7BE4" w:rsidP="00D654CA">
      <w:pPr>
        <w:pStyle w:val="ans"/>
        <w:ind w:left="0" w:firstLine="0"/>
        <w:rPr>
          <w:rFonts w:ascii="Times New Roman" w:hAnsi="Times New Roman"/>
          <w:szCs w:val="24"/>
        </w:rPr>
      </w:pPr>
      <w:r>
        <w:rPr>
          <w:rFonts w:ascii="Times New Roman" w:hAnsi="Times New Roman"/>
          <w:szCs w:val="24"/>
        </w:rPr>
        <w:t xml:space="preserve">Peter Erwin </w:t>
      </w:r>
      <w:proofErr w:type="spellStart"/>
      <w:r>
        <w:rPr>
          <w:rFonts w:ascii="Times New Roman" w:hAnsi="Times New Roman"/>
          <w:szCs w:val="24"/>
        </w:rPr>
        <w:t>Engelbrecht</w:t>
      </w:r>
      <w:proofErr w:type="spellEnd"/>
      <w:r w:rsidR="00D654CA">
        <w:rPr>
          <w:rFonts w:ascii="Times New Roman" w:hAnsi="Times New Roman"/>
          <w:szCs w:val="24"/>
        </w:rPr>
        <w:tab/>
      </w:r>
      <w:r w:rsidR="00D654CA">
        <w:rPr>
          <w:rFonts w:ascii="Times New Roman" w:hAnsi="Times New Roman"/>
          <w:szCs w:val="24"/>
        </w:rPr>
        <w:tab/>
      </w:r>
      <w:r w:rsidR="00D654CA">
        <w:rPr>
          <w:rFonts w:ascii="Times New Roman" w:hAnsi="Times New Roman"/>
          <w:szCs w:val="24"/>
        </w:rPr>
        <w:tab/>
      </w:r>
      <w:r w:rsidR="00D654CA">
        <w:rPr>
          <w:rFonts w:ascii="Times New Roman" w:hAnsi="Times New Roman"/>
          <w:szCs w:val="24"/>
        </w:rPr>
        <w:tab/>
      </w:r>
      <w:r w:rsidR="00D654CA">
        <w:rPr>
          <w:rFonts w:ascii="Times New Roman" w:hAnsi="Times New Roman"/>
          <w:szCs w:val="24"/>
        </w:rPr>
        <w:tab/>
      </w:r>
      <w:r w:rsidR="00D654CA" w:rsidRPr="00320CA7">
        <w:rPr>
          <w:rFonts w:ascii="Times New Roman" w:hAnsi="Times New Roman"/>
          <w:szCs w:val="24"/>
        </w:rPr>
        <w:t xml:space="preserve">Josef </w:t>
      </w:r>
      <w:proofErr w:type="spellStart"/>
      <w:r w:rsidR="00D654CA" w:rsidRPr="00320CA7">
        <w:rPr>
          <w:rFonts w:ascii="Times New Roman" w:hAnsi="Times New Roman"/>
          <w:szCs w:val="24"/>
        </w:rPr>
        <w:t>Kocháň</w:t>
      </w:r>
      <w:proofErr w:type="spellEnd"/>
    </w:p>
    <w:p w14:paraId="32134D9D" w14:textId="73B486AA" w:rsidR="003078D6" w:rsidRDefault="008A7BE4" w:rsidP="008A7BE4">
      <w:pPr>
        <w:pStyle w:val="ans"/>
        <w:ind w:left="0" w:firstLine="0"/>
        <w:rPr>
          <w:rFonts w:ascii="Times New Roman" w:hAnsi="Times New Roman"/>
          <w:szCs w:val="24"/>
        </w:rPr>
      </w:pPr>
      <w:r>
        <w:rPr>
          <w:rFonts w:ascii="Times New Roman" w:hAnsi="Times New Roman"/>
          <w:szCs w:val="24"/>
        </w:rPr>
        <w:t>jednatel</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roofErr w:type="spellStart"/>
      <w:r w:rsidR="00D654CA">
        <w:rPr>
          <w:rFonts w:ascii="Times New Roman" w:hAnsi="Times New Roman"/>
          <w:szCs w:val="24"/>
        </w:rPr>
        <w:t>jednatel</w:t>
      </w:r>
      <w:proofErr w:type="spellEnd"/>
    </w:p>
    <w:p w14:paraId="3924E1D0" w14:textId="77777777" w:rsidR="002D5290" w:rsidRPr="00320CA7" w:rsidRDefault="002D5290" w:rsidP="008A7BE4">
      <w:pPr>
        <w:pStyle w:val="ans"/>
        <w:ind w:left="0" w:firstLine="0"/>
        <w:rPr>
          <w:rFonts w:ascii="Times New Roman" w:hAnsi="Times New Roman"/>
          <w:szCs w:val="24"/>
        </w:rPr>
      </w:pPr>
    </w:p>
    <w:p w14:paraId="2995577A" w14:textId="77777777" w:rsidR="00D654CA" w:rsidRDefault="00D654CA" w:rsidP="00D654CA">
      <w:pPr>
        <w:pStyle w:val="ans"/>
        <w:ind w:left="6379"/>
        <w:rPr>
          <w:rFonts w:ascii="Times New Roman" w:hAnsi="Times New Roman"/>
          <w:snapToGrid w:val="0"/>
          <w:szCs w:val="24"/>
        </w:rPr>
      </w:pPr>
    </w:p>
    <w:p w14:paraId="6149BC2F" w14:textId="77777777" w:rsidR="00D654CA" w:rsidRDefault="00D654CA" w:rsidP="00D654CA">
      <w:pPr>
        <w:pStyle w:val="ans"/>
        <w:ind w:left="6379"/>
        <w:rPr>
          <w:rFonts w:ascii="Times New Roman" w:hAnsi="Times New Roman"/>
          <w:szCs w:val="24"/>
        </w:rPr>
      </w:pPr>
      <w:r>
        <w:rPr>
          <w:rFonts w:ascii="Times New Roman" w:hAnsi="Times New Roman"/>
          <w:szCs w:val="24"/>
        </w:rPr>
        <w:t>_______________________</w:t>
      </w:r>
    </w:p>
    <w:p w14:paraId="64C5413F" w14:textId="249B63C5" w:rsidR="00D654CA" w:rsidRDefault="00D654CA" w:rsidP="00D654CA">
      <w:pPr>
        <w:pStyle w:val="ans"/>
        <w:ind w:left="6379"/>
        <w:rPr>
          <w:rFonts w:ascii="Times New Roman" w:hAnsi="Times New Roman"/>
          <w:szCs w:val="24"/>
        </w:rPr>
      </w:pPr>
      <w:r w:rsidRPr="000C5D69">
        <w:rPr>
          <w:rFonts w:ascii="Times New Roman" w:hAnsi="Times New Roman"/>
          <w:snapToGrid w:val="0"/>
          <w:szCs w:val="24"/>
        </w:rPr>
        <w:t xml:space="preserve">Ing. Ondřej </w:t>
      </w:r>
      <w:proofErr w:type="spellStart"/>
      <w:r w:rsidRPr="000C5D69">
        <w:rPr>
          <w:rFonts w:ascii="Times New Roman" w:hAnsi="Times New Roman"/>
          <w:snapToGrid w:val="0"/>
          <w:szCs w:val="24"/>
        </w:rPr>
        <w:t>Wilczynski</w:t>
      </w:r>
      <w:proofErr w:type="spellEnd"/>
      <w:r w:rsidRPr="000C5D69">
        <w:rPr>
          <w:rFonts w:ascii="Times New Roman" w:hAnsi="Times New Roman"/>
          <w:snapToGrid w:val="0"/>
          <w:szCs w:val="24"/>
        </w:rPr>
        <w:t>, Ph.D.</w:t>
      </w:r>
      <w:r w:rsidRPr="00D654CA">
        <w:rPr>
          <w:rFonts w:ascii="Times New Roman" w:hAnsi="Times New Roman"/>
          <w:szCs w:val="24"/>
        </w:rPr>
        <w:t xml:space="preserve"> </w:t>
      </w:r>
    </w:p>
    <w:p w14:paraId="7E64F67C" w14:textId="77777777" w:rsidR="003078D6" w:rsidRPr="00320CA7" w:rsidRDefault="00D654CA" w:rsidP="00D654CA">
      <w:pPr>
        <w:pStyle w:val="ans"/>
        <w:ind w:left="6379"/>
        <w:rPr>
          <w:rFonts w:ascii="Times New Roman" w:hAnsi="Times New Roman"/>
          <w:szCs w:val="24"/>
        </w:rPr>
      </w:pPr>
      <w:r>
        <w:rPr>
          <w:rFonts w:ascii="Times New Roman" w:hAnsi="Times New Roman"/>
          <w:szCs w:val="24"/>
        </w:rPr>
        <w:t>jednatel</w:t>
      </w:r>
    </w:p>
    <w:p w14:paraId="0250E2C5" w14:textId="77777777" w:rsidR="00D654CA" w:rsidRDefault="00D654CA" w:rsidP="00D654CA">
      <w:pPr>
        <w:pStyle w:val="ans"/>
        <w:ind w:left="6379"/>
        <w:rPr>
          <w:rFonts w:ascii="Times New Roman" w:hAnsi="Times New Roman"/>
          <w:snapToGrid w:val="0"/>
          <w:szCs w:val="24"/>
        </w:rPr>
      </w:pPr>
    </w:p>
    <w:p w14:paraId="74184C72" w14:textId="77777777" w:rsidR="00D654CA" w:rsidRDefault="00D654CA" w:rsidP="00D654CA">
      <w:pPr>
        <w:pStyle w:val="ans"/>
        <w:ind w:left="6379"/>
        <w:rPr>
          <w:rFonts w:ascii="Times New Roman" w:hAnsi="Times New Roman"/>
          <w:snapToGrid w:val="0"/>
          <w:szCs w:val="24"/>
        </w:rPr>
      </w:pPr>
    </w:p>
    <w:p w14:paraId="6339AA0D" w14:textId="77777777" w:rsidR="00D654CA" w:rsidRDefault="00D654CA" w:rsidP="00D654CA">
      <w:pPr>
        <w:pStyle w:val="ans"/>
        <w:ind w:left="6379"/>
        <w:rPr>
          <w:rFonts w:ascii="Times New Roman" w:hAnsi="Times New Roman"/>
          <w:szCs w:val="24"/>
        </w:rPr>
      </w:pPr>
      <w:r>
        <w:rPr>
          <w:rFonts w:ascii="Times New Roman" w:hAnsi="Times New Roman"/>
          <w:szCs w:val="24"/>
        </w:rPr>
        <w:t>_______________________</w:t>
      </w:r>
    </w:p>
    <w:p w14:paraId="363D9036" w14:textId="1182A335" w:rsidR="00D654CA" w:rsidRDefault="00D654CA" w:rsidP="00D654CA">
      <w:pPr>
        <w:pStyle w:val="ans"/>
        <w:ind w:left="6379"/>
        <w:rPr>
          <w:rFonts w:ascii="Times New Roman" w:hAnsi="Times New Roman"/>
          <w:szCs w:val="24"/>
        </w:rPr>
      </w:pPr>
      <w:r>
        <w:rPr>
          <w:rFonts w:ascii="Times New Roman" w:hAnsi="Times New Roman"/>
          <w:szCs w:val="24"/>
        </w:rPr>
        <w:t>Ing. Martin Mlčák,</w:t>
      </w:r>
      <w:r w:rsidRPr="00D654CA">
        <w:rPr>
          <w:rFonts w:ascii="Times New Roman" w:hAnsi="Times New Roman"/>
          <w:szCs w:val="24"/>
        </w:rPr>
        <w:t xml:space="preserve"> </w:t>
      </w:r>
      <w:r w:rsidR="00EC6168">
        <w:rPr>
          <w:rFonts w:ascii="Times New Roman" w:hAnsi="Times New Roman"/>
          <w:szCs w:val="24"/>
        </w:rPr>
        <w:t>jednatel</w:t>
      </w:r>
    </w:p>
    <w:p w14:paraId="42139226" w14:textId="77777777" w:rsidR="00B13569" w:rsidRDefault="00B13569" w:rsidP="00D654CA">
      <w:pPr>
        <w:pStyle w:val="ans"/>
        <w:ind w:left="6379"/>
        <w:rPr>
          <w:rFonts w:ascii="Times New Roman" w:hAnsi="Times New Roman"/>
          <w:szCs w:val="24"/>
        </w:rPr>
      </w:pPr>
    </w:p>
    <w:p w14:paraId="728679CD" w14:textId="77777777" w:rsidR="00B13569" w:rsidRDefault="00B13569" w:rsidP="00D654CA">
      <w:pPr>
        <w:pStyle w:val="ans"/>
        <w:ind w:left="6379"/>
        <w:rPr>
          <w:rFonts w:ascii="Times New Roman" w:hAnsi="Times New Roman"/>
          <w:szCs w:val="24"/>
        </w:rPr>
      </w:pPr>
    </w:p>
    <w:p w14:paraId="54247921" w14:textId="77777777" w:rsidR="00B13569" w:rsidRDefault="00B13569" w:rsidP="00B13569">
      <w:pPr>
        <w:spacing w:after="0" w:line="240" w:lineRule="auto"/>
        <w:ind w:left="5664" w:firstLine="708"/>
        <w:jc w:val="right"/>
        <w:rPr>
          <w:rFonts w:ascii="Arial" w:hAnsi="Arial" w:cs="Arial"/>
          <w:b/>
          <w:bCs/>
        </w:rPr>
      </w:pPr>
      <w:r>
        <w:rPr>
          <w:rFonts w:ascii="Arial" w:hAnsi="Arial" w:cs="Arial"/>
          <w:b/>
          <w:bCs/>
        </w:rPr>
        <w:lastRenderedPageBreak/>
        <w:t>Příloha č. 1</w:t>
      </w:r>
    </w:p>
    <w:p w14:paraId="1647CA45" w14:textId="77777777" w:rsidR="00B13569" w:rsidRDefault="00B13569" w:rsidP="00B13569">
      <w:pPr>
        <w:spacing w:after="0" w:line="240" w:lineRule="auto"/>
        <w:jc w:val="center"/>
        <w:rPr>
          <w:rFonts w:ascii="Arial" w:hAnsi="Arial" w:cs="Arial"/>
          <w:b/>
          <w:bCs/>
        </w:rPr>
      </w:pPr>
    </w:p>
    <w:p w14:paraId="5B278664" w14:textId="77777777" w:rsidR="00B13569" w:rsidRPr="00D40C4C" w:rsidRDefault="00B13569" w:rsidP="00B13569">
      <w:pPr>
        <w:spacing w:after="0" w:line="240" w:lineRule="auto"/>
        <w:jc w:val="center"/>
        <w:rPr>
          <w:rFonts w:ascii="Arial" w:hAnsi="Arial" w:cs="Arial"/>
          <w:b/>
          <w:bCs/>
        </w:rPr>
      </w:pPr>
      <w:r w:rsidRPr="00D40C4C">
        <w:rPr>
          <w:rFonts w:ascii="Arial" w:hAnsi="Arial" w:cs="Arial"/>
          <w:b/>
          <w:bCs/>
        </w:rPr>
        <w:t>Specifikace předmětu plnění</w:t>
      </w:r>
    </w:p>
    <w:p w14:paraId="165B958E" w14:textId="77777777" w:rsidR="00B13569" w:rsidRPr="00D40C4C" w:rsidRDefault="00B13569" w:rsidP="00B13569">
      <w:pPr>
        <w:spacing w:after="0" w:line="240" w:lineRule="auto"/>
        <w:jc w:val="both"/>
        <w:rPr>
          <w:rFonts w:ascii="Arial" w:hAnsi="Arial" w:cs="Arial"/>
        </w:rPr>
      </w:pPr>
    </w:p>
    <w:p w14:paraId="5285194A" w14:textId="77777777" w:rsidR="00B13569" w:rsidRPr="00D40C4C" w:rsidRDefault="00B13569" w:rsidP="00B13569">
      <w:pPr>
        <w:spacing w:after="0" w:line="240" w:lineRule="auto"/>
        <w:jc w:val="both"/>
        <w:rPr>
          <w:rFonts w:ascii="Arial" w:hAnsi="Arial" w:cs="Arial"/>
        </w:rPr>
      </w:pPr>
      <w:r w:rsidRPr="00D40C4C">
        <w:rPr>
          <w:rFonts w:ascii="Arial" w:hAnsi="Arial" w:cs="Arial"/>
        </w:rPr>
        <w:t>Zadavatel stanovuje tyto požadavky na provádění úklidových prací v prostorách DSZO:</w:t>
      </w:r>
    </w:p>
    <w:p w14:paraId="57280845" w14:textId="77777777" w:rsidR="00B13569" w:rsidRPr="00D40C4C" w:rsidRDefault="00B13569" w:rsidP="00B13569">
      <w:pPr>
        <w:pStyle w:val="Odstavecseseznamem"/>
        <w:numPr>
          <w:ilvl w:val="0"/>
          <w:numId w:val="23"/>
        </w:numPr>
        <w:spacing w:after="0" w:line="240" w:lineRule="auto"/>
        <w:ind w:left="284"/>
        <w:jc w:val="both"/>
        <w:rPr>
          <w:rFonts w:ascii="Arial" w:hAnsi="Arial" w:cs="Arial"/>
        </w:rPr>
      </w:pPr>
      <w:r w:rsidRPr="00D40C4C">
        <w:rPr>
          <w:rFonts w:ascii="Arial" w:hAnsi="Arial" w:cs="Arial"/>
        </w:rPr>
        <w:t>Úklidové práce budou probíhat v jednosměnném provozu zadavatele v pracovním týdnu:</w:t>
      </w:r>
    </w:p>
    <w:p w14:paraId="35D2177C" w14:textId="77777777" w:rsidR="00B13569" w:rsidRPr="00D40C4C" w:rsidRDefault="00B13569" w:rsidP="00B13569">
      <w:pPr>
        <w:pStyle w:val="Odstavecseseznamem"/>
        <w:numPr>
          <w:ilvl w:val="1"/>
          <w:numId w:val="23"/>
        </w:numPr>
        <w:spacing w:after="0" w:line="240" w:lineRule="auto"/>
        <w:ind w:left="567"/>
        <w:jc w:val="both"/>
        <w:rPr>
          <w:rFonts w:ascii="Arial" w:hAnsi="Arial" w:cs="Arial"/>
        </w:rPr>
      </w:pPr>
      <w:r w:rsidRPr="00D40C4C">
        <w:rPr>
          <w:rFonts w:ascii="Arial" w:hAnsi="Arial" w:cs="Arial"/>
        </w:rPr>
        <w:t>Šatny: v čase 7:30-12:00 hod.</w:t>
      </w:r>
    </w:p>
    <w:p w14:paraId="57DBB069" w14:textId="77777777" w:rsidR="00B13569" w:rsidRPr="00D40C4C" w:rsidRDefault="00B13569" w:rsidP="00B13569">
      <w:pPr>
        <w:pStyle w:val="Odstavecseseznamem"/>
        <w:numPr>
          <w:ilvl w:val="1"/>
          <w:numId w:val="23"/>
        </w:numPr>
        <w:spacing w:after="0" w:line="240" w:lineRule="auto"/>
        <w:ind w:left="567"/>
        <w:jc w:val="both"/>
        <w:rPr>
          <w:rFonts w:ascii="Arial" w:hAnsi="Arial" w:cs="Arial"/>
        </w:rPr>
      </w:pPr>
      <w:r w:rsidRPr="00D40C4C">
        <w:rPr>
          <w:rFonts w:ascii="Arial" w:hAnsi="Arial" w:cs="Arial"/>
        </w:rPr>
        <w:t>Administrativní budova, 2. nadzemní podlaží: v čase 16:00 - 20:30 hod.</w:t>
      </w:r>
    </w:p>
    <w:p w14:paraId="220B871C" w14:textId="77777777" w:rsidR="00B13569" w:rsidRPr="00D40C4C" w:rsidRDefault="00B13569" w:rsidP="00B13569">
      <w:pPr>
        <w:pStyle w:val="Odstavecseseznamem"/>
        <w:numPr>
          <w:ilvl w:val="1"/>
          <w:numId w:val="23"/>
        </w:numPr>
        <w:spacing w:after="0" w:line="240" w:lineRule="auto"/>
        <w:ind w:left="567"/>
        <w:jc w:val="both"/>
        <w:rPr>
          <w:rFonts w:ascii="Arial" w:hAnsi="Arial" w:cs="Arial"/>
        </w:rPr>
      </w:pPr>
      <w:r w:rsidRPr="00D40C4C">
        <w:rPr>
          <w:rFonts w:ascii="Arial" w:hAnsi="Arial" w:cs="Arial"/>
        </w:rPr>
        <w:t>Ostatní: v čase 15:00 - 20:30 hod.</w:t>
      </w:r>
    </w:p>
    <w:p w14:paraId="2F4B0448" w14:textId="77777777" w:rsidR="00B13569" w:rsidRPr="00D40C4C" w:rsidRDefault="00B13569" w:rsidP="00B13569">
      <w:pPr>
        <w:pStyle w:val="Odstavecseseznamem"/>
        <w:numPr>
          <w:ilvl w:val="0"/>
          <w:numId w:val="23"/>
        </w:numPr>
        <w:spacing w:after="0" w:line="240" w:lineRule="auto"/>
        <w:ind w:left="284"/>
        <w:jc w:val="both"/>
        <w:rPr>
          <w:rFonts w:ascii="Arial" w:hAnsi="Arial" w:cs="Arial"/>
        </w:rPr>
      </w:pPr>
      <w:r w:rsidRPr="00D40C4C">
        <w:rPr>
          <w:rFonts w:ascii="Arial" w:hAnsi="Arial" w:cs="Arial"/>
        </w:rPr>
        <w:t>V prostorách, jež jsou předmětem úklidu, jsou zahrnuty i prostory kanceláří komerčních nájemníků zadavatele.</w:t>
      </w:r>
    </w:p>
    <w:p w14:paraId="6BF00017" w14:textId="77777777" w:rsidR="00B13569" w:rsidRPr="00D40C4C" w:rsidRDefault="00B13569" w:rsidP="00B13569">
      <w:pPr>
        <w:pStyle w:val="Odstavecseseznamem"/>
        <w:numPr>
          <w:ilvl w:val="0"/>
          <w:numId w:val="23"/>
        </w:numPr>
        <w:spacing w:after="0" w:line="240" w:lineRule="auto"/>
        <w:ind w:left="284"/>
        <w:jc w:val="both"/>
        <w:rPr>
          <w:rFonts w:ascii="Arial" w:hAnsi="Arial" w:cs="Arial"/>
        </w:rPr>
      </w:pPr>
      <w:r w:rsidRPr="00D40C4C">
        <w:rPr>
          <w:rFonts w:ascii="Arial" w:hAnsi="Arial" w:cs="Arial"/>
        </w:rPr>
        <w:t>Úklidové práce budou prováděny systematicky, trvale, na základě požadavků pověřeného pracovníka zadavatele, který bude uveden v konečné verzi smlouvy o provádění úklidových prací.</w:t>
      </w:r>
    </w:p>
    <w:p w14:paraId="71406C90" w14:textId="77777777" w:rsidR="00B13569" w:rsidRPr="00D40C4C" w:rsidRDefault="00B13569" w:rsidP="00B13569">
      <w:pPr>
        <w:pStyle w:val="Odstavecseseznamem"/>
        <w:numPr>
          <w:ilvl w:val="0"/>
          <w:numId w:val="23"/>
        </w:numPr>
        <w:spacing w:after="0" w:line="240" w:lineRule="auto"/>
        <w:ind w:left="284"/>
        <w:jc w:val="both"/>
        <w:rPr>
          <w:rFonts w:ascii="Arial" w:hAnsi="Arial" w:cs="Arial"/>
        </w:rPr>
      </w:pPr>
      <w:r w:rsidRPr="00D40C4C">
        <w:rPr>
          <w:rFonts w:ascii="Arial" w:hAnsi="Arial" w:cs="Arial"/>
        </w:rPr>
        <w:t>Škody na majetku zadavatele, které budou prokazatelně způsobeny úklidovou firmou, jí budou účtovány k náhradě.</w:t>
      </w:r>
    </w:p>
    <w:p w14:paraId="4F91B40B" w14:textId="77777777" w:rsidR="00B13569" w:rsidRPr="00D40C4C" w:rsidRDefault="00B13569" w:rsidP="00B13569">
      <w:pPr>
        <w:pStyle w:val="Odstavecseseznamem"/>
        <w:numPr>
          <w:ilvl w:val="0"/>
          <w:numId w:val="23"/>
        </w:numPr>
        <w:spacing w:after="0" w:line="240" w:lineRule="auto"/>
        <w:ind w:left="284"/>
        <w:jc w:val="both"/>
        <w:rPr>
          <w:rFonts w:ascii="Arial" w:hAnsi="Arial" w:cs="Arial"/>
        </w:rPr>
      </w:pPr>
      <w:r w:rsidRPr="00D40C4C">
        <w:rPr>
          <w:rFonts w:ascii="Arial" w:hAnsi="Arial" w:cs="Arial"/>
        </w:rPr>
        <w:t xml:space="preserve">Dodávka hygienických potřeb není součástí provádění úklidových prací. Dodávky hygienických potřeb zajišťuje zadavatel a předá je </w:t>
      </w:r>
      <w:proofErr w:type="gramStart"/>
      <w:r w:rsidRPr="00D40C4C">
        <w:rPr>
          <w:rFonts w:ascii="Arial" w:hAnsi="Arial" w:cs="Arial"/>
        </w:rPr>
        <w:t>poskytovateli  vždy</w:t>
      </w:r>
      <w:proofErr w:type="gramEnd"/>
      <w:r w:rsidRPr="00D40C4C">
        <w:rPr>
          <w:rFonts w:ascii="Arial" w:hAnsi="Arial" w:cs="Arial"/>
        </w:rPr>
        <w:t xml:space="preserve"> 1. den v měsíci hygienické potřeby na daný měsíc. </w:t>
      </w:r>
    </w:p>
    <w:p w14:paraId="23B4DAD9" w14:textId="77777777" w:rsidR="00B13569" w:rsidRPr="00D40C4C" w:rsidRDefault="00B13569" w:rsidP="00B13569">
      <w:pPr>
        <w:pStyle w:val="Odstavecseseznamem"/>
        <w:numPr>
          <w:ilvl w:val="0"/>
          <w:numId w:val="23"/>
        </w:numPr>
        <w:spacing w:after="0" w:line="240" w:lineRule="auto"/>
        <w:ind w:left="284"/>
        <w:jc w:val="both"/>
        <w:rPr>
          <w:rFonts w:ascii="Arial" w:hAnsi="Arial" w:cs="Arial"/>
        </w:rPr>
      </w:pPr>
      <w:r w:rsidRPr="00D40C4C">
        <w:rPr>
          <w:rFonts w:ascii="Arial" w:hAnsi="Arial" w:cs="Arial"/>
        </w:rPr>
        <w:t>Dodávky čistících, dezinfekčních a pracích prostředků, úklidové nářadí, vysavače zajišťuje poskytovatel v rámci provádění úklidových prací.</w:t>
      </w:r>
    </w:p>
    <w:p w14:paraId="6C3C69EE" w14:textId="77777777" w:rsidR="00B13569" w:rsidRPr="00D40C4C" w:rsidRDefault="00B13569" w:rsidP="00B13569">
      <w:pPr>
        <w:pStyle w:val="Odstavecseseznamem"/>
        <w:numPr>
          <w:ilvl w:val="0"/>
          <w:numId w:val="23"/>
        </w:numPr>
        <w:spacing w:after="0" w:line="240" w:lineRule="auto"/>
        <w:ind w:left="284"/>
        <w:jc w:val="both"/>
        <w:rPr>
          <w:rFonts w:ascii="Arial" w:hAnsi="Arial" w:cs="Arial"/>
        </w:rPr>
      </w:pPr>
      <w:r w:rsidRPr="00D40C4C">
        <w:rPr>
          <w:rFonts w:ascii="Arial" w:hAnsi="Arial" w:cs="Arial"/>
        </w:rPr>
        <w:t>Poskytovatel dostane k dispozici provozní prostory pro úklidové prác</w:t>
      </w:r>
      <w:r>
        <w:rPr>
          <w:rFonts w:ascii="Arial" w:hAnsi="Arial" w:cs="Arial"/>
        </w:rPr>
        <w:t>e</w:t>
      </w:r>
      <w:r w:rsidRPr="00D40C4C">
        <w:rPr>
          <w:rFonts w:ascii="Arial" w:hAnsi="Arial" w:cs="Arial"/>
        </w:rPr>
        <w:t xml:space="preserve">. Tyto prostory si poskytovatel uklízí na vlastní náklady. </w:t>
      </w:r>
    </w:p>
    <w:p w14:paraId="64B8CB04" w14:textId="77777777" w:rsidR="00B13569" w:rsidRPr="00D40C4C" w:rsidRDefault="00B13569" w:rsidP="00B13569">
      <w:pPr>
        <w:spacing w:after="0" w:line="240" w:lineRule="auto"/>
        <w:rPr>
          <w:rFonts w:ascii="Arial" w:hAnsi="Arial" w:cs="Arial"/>
          <w:b/>
          <w:bCs/>
        </w:rPr>
      </w:pPr>
    </w:p>
    <w:p w14:paraId="20514686" w14:textId="77777777" w:rsidR="00B13569" w:rsidRDefault="00B13569" w:rsidP="00B13569">
      <w:pPr>
        <w:spacing w:after="0" w:line="240" w:lineRule="auto"/>
        <w:rPr>
          <w:rFonts w:ascii="Arial" w:hAnsi="Arial" w:cs="Arial"/>
          <w:b/>
          <w:bCs/>
        </w:rPr>
      </w:pPr>
      <w:r w:rsidRPr="00D40C4C">
        <w:rPr>
          <w:rFonts w:ascii="Arial" w:hAnsi="Arial" w:cs="Arial"/>
          <w:b/>
          <w:bCs/>
        </w:rPr>
        <w:t>Definice pojmů:</w:t>
      </w:r>
    </w:p>
    <w:p w14:paraId="690B55FF" w14:textId="77777777" w:rsidR="00B13569" w:rsidRPr="00D40C4C" w:rsidRDefault="00B13569" w:rsidP="00B13569">
      <w:pPr>
        <w:spacing w:after="0" w:line="240" w:lineRule="auto"/>
        <w:rPr>
          <w:rFonts w:ascii="Arial" w:hAnsi="Arial" w:cs="Arial"/>
          <w:b/>
          <w:bCs/>
        </w:rPr>
      </w:pPr>
    </w:p>
    <w:p w14:paraId="72EF173D" w14:textId="77777777" w:rsidR="00B13569" w:rsidRPr="00D40C4C" w:rsidRDefault="00B13569" w:rsidP="00B13569">
      <w:pPr>
        <w:spacing w:after="0" w:line="240" w:lineRule="auto"/>
        <w:rPr>
          <w:rFonts w:ascii="Arial" w:hAnsi="Arial" w:cs="Arial"/>
        </w:rPr>
      </w:pPr>
      <w:r w:rsidRPr="00D40C4C">
        <w:rPr>
          <w:rFonts w:ascii="Arial" w:hAnsi="Arial" w:cs="Arial"/>
          <w:b/>
          <w:bCs/>
        </w:rPr>
        <w:t xml:space="preserve">Čištění </w:t>
      </w:r>
      <w:r w:rsidRPr="00D40C4C">
        <w:rPr>
          <w:rFonts w:ascii="Arial" w:hAnsi="Arial" w:cs="Arial"/>
        </w:rPr>
        <w:t>= důkladné čištění dané plochy za pomocí čistících prostředků</w:t>
      </w:r>
      <w:r w:rsidRPr="00D40C4C">
        <w:rPr>
          <w:rFonts w:ascii="Arial" w:hAnsi="Arial" w:cs="Arial"/>
        </w:rPr>
        <w:br/>
      </w:r>
      <w:r w:rsidRPr="00D40C4C">
        <w:rPr>
          <w:rFonts w:ascii="Arial" w:hAnsi="Arial" w:cs="Arial"/>
          <w:b/>
          <w:bCs/>
        </w:rPr>
        <w:t>Dezinfekce</w:t>
      </w:r>
      <w:r w:rsidRPr="00D40C4C">
        <w:rPr>
          <w:rFonts w:ascii="Arial" w:hAnsi="Arial" w:cs="Arial"/>
        </w:rPr>
        <w:t xml:space="preserve"> = po umytí nebo vyčištění daných ploch použitím dezinfekčního prostředku na spotřebiče (ne SAVO)</w:t>
      </w:r>
      <w:r w:rsidRPr="00D40C4C">
        <w:rPr>
          <w:rFonts w:ascii="Arial" w:hAnsi="Arial" w:cs="Arial"/>
        </w:rPr>
        <w:br/>
      </w:r>
      <w:r w:rsidRPr="00D40C4C">
        <w:rPr>
          <w:rFonts w:ascii="Arial" w:hAnsi="Arial" w:cs="Arial"/>
          <w:b/>
          <w:bCs/>
        </w:rPr>
        <w:t>Doplňování</w:t>
      </w:r>
      <w:r w:rsidRPr="00D40C4C">
        <w:rPr>
          <w:rFonts w:ascii="Arial" w:hAnsi="Arial" w:cs="Arial"/>
        </w:rPr>
        <w:t xml:space="preserve"> = tekutých mýdel, toaletních papírů a papírových ručníků do zásobníků. Zásobníky jsou zaplněny minimálně ze 2/3.</w:t>
      </w:r>
    </w:p>
    <w:p w14:paraId="595B65D0" w14:textId="77777777" w:rsidR="00B13569" w:rsidRPr="00D40C4C" w:rsidRDefault="00B13569" w:rsidP="00B13569">
      <w:pPr>
        <w:spacing w:after="0" w:line="240" w:lineRule="auto"/>
        <w:rPr>
          <w:rFonts w:ascii="Arial" w:hAnsi="Arial" w:cs="Arial"/>
        </w:rPr>
      </w:pPr>
      <w:r w:rsidRPr="00D40C4C">
        <w:rPr>
          <w:rFonts w:ascii="Arial" w:hAnsi="Arial" w:cs="Arial"/>
          <w:b/>
          <w:bCs/>
        </w:rPr>
        <w:t xml:space="preserve">Hygienické potřeby </w:t>
      </w:r>
      <w:r w:rsidRPr="00D40C4C">
        <w:rPr>
          <w:rFonts w:ascii="Arial" w:hAnsi="Arial" w:cs="Arial"/>
        </w:rPr>
        <w:t>= tekuté mýdlo, toaletní papír, ručníky skládané papírové, mikrotenové sáčky do košů, hygienické sáčky plastové, závěsy do WC, vonné vložky do pisoáru</w:t>
      </w:r>
    </w:p>
    <w:p w14:paraId="225DB0B6" w14:textId="77777777" w:rsidR="00B13569" w:rsidRPr="00D40C4C" w:rsidRDefault="00B13569" w:rsidP="00B13569">
      <w:pPr>
        <w:spacing w:after="0" w:line="240" w:lineRule="auto"/>
        <w:rPr>
          <w:rFonts w:ascii="Arial" w:hAnsi="Arial" w:cs="Arial"/>
        </w:rPr>
      </w:pPr>
      <w:r w:rsidRPr="00D40C4C">
        <w:rPr>
          <w:rFonts w:ascii="Arial" w:hAnsi="Arial" w:cs="Arial"/>
          <w:b/>
          <w:bCs/>
        </w:rPr>
        <w:t xml:space="preserve">Leštění </w:t>
      </w:r>
      <w:r w:rsidRPr="00D40C4C">
        <w:rPr>
          <w:rFonts w:ascii="Arial" w:hAnsi="Arial" w:cs="Arial"/>
        </w:rPr>
        <w:t>= leštění všech skleněných a zrcadlových ploch za použití přípravku na skla</w:t>
      </w:r>
      <w:r w:rsidRPr="00D40C4C">
        <w:rPr>
          <w:rFonts w:ascii="Arial" w:hAnsi="Arial" w:cs="Arial"/>
        </w:rPr>
        <w:br/>
      </w:r>
      <w:r w:rsidRPr="00D40C4C">
        <w:rPr>
          <w:rFonts w:ascii="Arial" w:hAnsi="Arial" w:cs="Arial"/>
          <w:b/>
          <w:bCs/>
        </w:rPr>
        <w:t>Luxování</w:t>
      </w:r>
      <w:r w:rsidRPr="00D40C4C">
        <w:rPr>
          <w:rFonts w:ascii="Arial" w:hAnsi="Arial" w:cs="Arial"/>
        </w:rPr>
        <w:t xml:space="preserve"> = za použití vysavače vysát danou plochu</w:t>
      </w:r>
    </w:p>
    <w:p w14:paraId="7F50E8EA" w14:textId="77777777" w:rsidR="00B13569" w:rsidRPr="00D40C4C" w:rsidRDefault="00B13569" w:rsidP="00B13569">
      <w:pPr>
        <w:spacing w:after="0" w:line="240" w:lineRule="auto"/>
        <w:rPr>
          <w:rFonts w:ascii="Arial" w:hAnsi="Arial" w:cs="Arial"/>
          <w:b/>
          <w:bCs/>
        </w:rPr>
      </w:pPr>
      <w:r w:rsidRPr="00D40C4C">
        <w:rPr>
          <w:rFonts w:ascii="Arial" w:hAnsi="Arial" w:cs="Arial"/>
        </w:rPr>
        <w:t>Praní ložního povlečení = povlak na polštář (70x90 cm), povlak na přikrývku (140x200 cm), prostěradlo (90x200 cm)</w:t>
      </w:r>
      <w:r w:rsidRPr="00D40C4C">
        <w:rPr>
          <w:rFonts w:ascii="Arial" w:hAnsi="Arial" w:cs="Arial"/>
        </w:rPr>
        <w:br/>
      </w:r>
      <w:r w:rsidRPr="00D40C4C">
        <w:rPr>
          <w:rFonts w:ascii="Arial" w:hAnsi="Arial" w:cs="Arial"/>
          <w:b/>
          <w:bCs/>
        </w:rPr>
        <w:t xml:space="preserve">Setření prachu </w:t>
      </w:r>
      <w:r w:rsidRPr="00D40C4C">
        <w:rPr>
          <w:rFonts w:ascii="Arial" w:hAnsi="Arial" w:cs="Arial"/>
        </w:rPr>
        <w:t>= setření prachu za použití vody, utěrky a saponátu ze všech dosažitelných ploch do výše 170 cm včetně odstranění pavučin</w:t>
      </w:r>
      <w:r w:rsidRPr="00D40C4C">
        <w:rPr>
          <w:rFonts w:ascii="Arial" w:hAnsi="Arial" w:cs="Arial"/>
          <w:b/>
          <w:bCs/>
        </w:rPr>
        <w:t xml:space="preserve"> </w:t>
      </w:r>
      <w:r w:rsidRPr="00D40C4C">
        <w:rPr>
          <w:rFonts w:ascii="Arial" w:hAnsi="Arial" w:cs="Arial"/>
        </w:rPr>
        <w:t>z uklízených prostor bez limitu výšky</w:t>
      </w:r>
      <w:r w:rsidRPr="00D40C4C">
        <w:rPr>
          <w:rFonts w:ascii="Arial" w:hAnsi="Arial" w:cs="Arial"/>
          <w:b/>
          <w:bCs/>
        </w:rPr>
        <w:t xml:space="preserve"> </w:t>
      </w:r>
    </w:p>
    <w:p w14:paraId="5E045F0E" w14:textId="77777777" w:rsidR="00B13569" w:rsidRPr="00D40C4C" w:rsidRDefault="00B13569" w:rsidP="00B13569">
      <w:pPr>
        <w:spacing w:after="0" w:line="240" w:lineRule="auto"/>
        <w:rPr>
          <w:rFonts w:ascii="Arial" w:hAnsi="Arial" w:cs="Arial"/>
          <w:b/>
          <w:bCs/>
        </w:rPr>
      </w:pPr>
      <w:r w:rsidRPr="00D40C4C">
        <w:rPr>
          <w:rFonts w:ascii="Arial" w:hAnsi="Arial" w:cs="Arial"/>
          <w:b/>
          <w:bCs/>
        </w:rPr>
        <w:t>Setření prachu z nábytku</w:t>
      </w:r>
      <w:r w:rsidRPr="00D40C4C">
        <w:rPr>
          <w:rFonts w:ascii="Arial" w:hAnsi="Arial" w:cs="Arial"/>
        </w:rPr>
        <w:t xml:space="preserve"> = setření prachu z volných ploch za použití prachovky do výše 170 cm</w:t>
      </w:r>
      <w:r w:rsidRPr="00D40C4C">
        <w:rPr>
          <w:rFonts w:ascii="Arial" w:hAnsi="Arial" w:cs="Arial"/>
          <w:b/>
          <w:bCs/>
        </w:rPr>
        <w:t xml:space="preserve"> </w:t>
      </w:r>
    </w:p>
    <w:p w14:paraId="68BF7446" w14:textId="77777777" w:rsidR="00B13569" w:rsidRPr="00D40C4C" w:rsidRDefault="00B13569" w:rsidP="00B13569">
      <w:pPr>
        <w:spacing w:after="0" w:line="240" w:lineRule="auto"/>
        <w:rPr>
          <w:rFonts w:ascii="Arial" w:hAnsi="Arial" w:cs="Arial"/>
          <w:b/>
          <w:bCs/>
        </w:rPr>
      </w:pPr>
      <w:r w:rsidRPr="00D40C4C">
        <w:rPr>
          <w:rFonts w:ascii="Arial" w:hAnsi="Arial" w:cs="Arial"/>
          <w:b/>
          <w:bCs/>
        </w:rPr>
        <w:t>Strojové čištění</w:t>
      </w:r>
      <w:r w:rsidRPr="00D40C4C">
        <w:rPr>
          <w:rFonts w:ascii="Arial" w:hAnsi="Arial" w:cs="Arial"/>
        </w:rPr>
        <w:t xml:space="preserve"> = za použití čistícího stroje na vodní nebo parní bázi (strojové čištění postelí, koberců)</w:t>
      </w:r>
      <w:r w:rsidRPr="00D40C4C">
        <w:rPr>
          <w:rFonts w:ascii="Arial" w:hAnsi="Arial" w:cs="Arial"/>
        </w:rPr>
        <w:br/>
      </w:r>
      <w:r w:rsidRPr="00D40C4C">
        <w:rPr>
          <w:rFonts w:ascii="Arial" w:hAnsi="Arial" w:cs="Arial"/>
          <w:b/>
          <w:bCs/>
        </w:rPr>
        <w:t>Strojové mytí</w:t>
      </w:r>
      <w:r w:rsidRPr="00D40C4C">
        <w:rPr>
          <w:rFonts w:ascii="Arial" w:hAnsi="Arial" w:cs="Arial"/>
        </w:rPr>
        <w:t xml:space="preserve"> = za použití mycího stroje umýt dané podlahy</w:t>
      </w:r>
      <w:r w:rsidRPr="00D40C4C">
        <w:rPr>
          <w:rFonts w:ascii="Arial" w:hAnsi="Arial" w:cs="Arial"/>
        </w:rPr>
        <w:br/>
      </w:r>
      <w:r w:rsidRPr="00D40C4C">
        <w:rPr>
          <w:rFonts w:ascii="Arial" w:hAnsi="Arial" w:cs="Arial"/>
          <w:b/>
          <w:bCs/>
        </w:rPr>
        <w:t>Úklid obkladů</w:t>
      </w:r>
      <w:r w:rsidRPr="00D40C4C">
        <w:rPr>
          <w:rFonts w:ascii="Arial" w:hAnsi="Arial" w:cs="Arial"/>
        </w:rPr>
        <w:t xml:space="preserve"> = čištění a dezinfekce obkladů</w:t>
      </w:r>
      <w:r w:rsidRPr="00D40C4C">
        <w:rPr>
          <w:rFonts w:ascii="Arial" w:hAnsi="Arial" w:cs="Arial"/>
          <w:b/>
          <w:bCs/>
        </w:rPr>
        <w:t xml:space="preserve"> </w:t>
      </w:r>
    </w:p>
    <w:p w14:paraId="13DC999E" w14:textId="77777777" w:rsidR="00B13569" w:rsidRPr="00D40C4C" w:rsidRDefault="00B13569" w:rsidP="00B13569">
      <w:pPr>
        <w:spacing w:after="0" w:line="240" w:lineRule="auto"/>
        <w:rPr>
          <w:rFonts w:ascii="Arial" w:hAnsi="Arial" w:cs="Arial"/>
        </w:rPr>
      </w:pPr>
      <w:r w:rsidRPr="00D40C4C">
        <w:rPr>
          <w:rFonts w:ascii="Arial" w:hAnsi="Arial" w:cs="Arial"/>
          <w:b/>
          <w:bCs/>
        </w:rPr>
        <w:t>Vynášení a likvidace odpadu</w:t>
      </w:r>
      <w:r w:rsidRPr="00D40C4C">
        <w:rPr>
          <w:rFonts w:ascii="Arial" w:hAnsi="Arial" w:cs="Arial"/>
        </w:rPr>
        <w:t xml:space="preserve"> = vynesení komunálního i tříděného odpadu ze všech nádob (i prostor okolo nádob) k tomuto účelu určených (také skartovačky), umytí nádob a doplnění mikrotenových sáčků a pytlů.</w:t>
      </w:r>
      <w:r w:rsidRPr="00D40C4C">
        <w:rPr>
          <w:rFonts w:ascii="Arial" w:hAnsi="Arial" w:cs="Arial"/>
        </w:rPr>
        <w:br/>
      </w:r>
      <w:r w:rsidRPr="00D40C4C">
        <w:rPr>
          <w:rFonts w:ascii="Arial" w:hAnsi="Arial" w:cs="Arial"/>
          <w:b/>
          <w:bCs/>
        </w:rPr>
        <w:t xml:space="preserve">Vytírání </w:t>
      </w:r>
      <w:r w:rsidRPr="00D40C4C">
        <w:rPr>
          <w:rFonts w:ascii="Arial" w:hAnsi="Arial" w:cs="Arial"/>
        </w:rPr>
        <w:t>= pomocí mopu (nebo koště a hadr) vytřít danou plochu za použití vody a saponátu nebo pomocí strojního mytí</w:t>
      </w:r>
      <w:r w:rsidRPr="00D40C4C">
        <w:rPr>
          <w:rFonts w:ascii="Arial" w:hAnsi="Arial" w:cs="Arial"/>
        </w:rPr>
        <w:br/>
      </w:r>
      <w:r w:rsidRPr="00D40C4C">
        <w:rPr>
          <w:rFonts w:ascii="Arial" w:hAnsi="Arial" w:cs="Arial"/>
          <w:b/>
          <w:bCs/>
        </w:rPr>
        <w:t>Zametání</w:t>
      </w:r>
      <w:r w:rsidRPr="00D40C4C">
        <w:rPr>
          <w:rFonts w:ascii="Arial" w:hAnsi="Arial" w:cs="Arial"/>
        </w:rPr>
        <w:t xml:space="preserve"> = pomocí koštěte zamést danou plochu</w:t>
      </w:r>
      <w:r w:rsidRPr="00D40C4C">
        <w:rPr>
          <w:rFonts w:ascii="Arial" w:hAnsi="Arial" w:cs="Arial"/>
        </w:rPr>
        <w:br/>
      </w:r>
    </w:p>
    <w:p w14:paraId="10FE035D" w14:textId="77777777" w:rsidR="00B13569" w:rsidRPr="00D40C4C" w:rsidRDefault="00B13569" w:rsidP="00B13569">
      <w:pPr>
        <w:spacing w:after="0" w:line="240" w:lineRule="auto"/>
        <w:rPr>
          <w:rFonts w:ascii="Arial" w:hAnsi="Arial" w:cs="Arial"/>
        </w:rPr>
      </w:pPr>
    </w:p>
    <w:p w14:paraId="7BD3CCC4" w14:textId="77777777" w:rsidR="00B13569" w:rsidRDefault="00B13569" w:rsidP="00B13569">
      <w:pPr>
        <w:spacing w:after="0" w:line="240" w:lineRule="auto"/>
        <w:rPr>
          <w:rFonts w:ascii="Arial" w:hAnsi="Arial" w:cs="Arial"/>
        </w:rPr>
      </w:pPr>
    </w:p>
    <w:p w14:paraId="07636E12" w14:textId="77777777" w:rsidR="00B13569" w:rsidRDefault="00B13569" w:rsidP="00B13569">
      <w:pPr>
        <w:spacing w:after="0" w:line="240" w:lineRule="auto"/>
        <w:rPr>
          <w:rFonts w:ascii="Arial" w:hAnsi="Arial" w:cs="Arial"/>
        </w:rPr>
      </w:pPr>
    </w:p>
    <w:p w14:paraId="0C826D8D" w14:textId="77777777" w:rsidR="00B13569" w:rsidRDefault="00B13569" w:rsidP="00B13569">
      <w:pPr>
        <w:spacing w:after="0" w:line="240" w:lineRule="auto"/>
        <w:rPr>
          <w:rFonts w:ascii="Arial" w:hAnsi="Arial" w:cs="Arial"/>
        </w:rPr>
      </w:pPr>
    </w:p>
    <w:p w14:paraId="02B178DE" w14:textId="77777777" w:rsidR="00B13569" w:rsidRDefault="00B13569" w:rsidP="00B13569">
      <w:pPr>
        <w:spacing w:after="0" w:line="240" w:lineRule="auto"/>
        <w:rPr>
          <w:rFonts w:ascii="Arial" w:hAnsi="Arial" w:cs="Arial"/>
        </w:rPr>
      </w:pPr>
    </w:p>
    <w:p w14:paraId="6D768A6D" w14:textId="77777777" w:rsidR="00B13569" w:rsidRDefault="00B13569" w:rsidP="00B13569">
      <w:pPr>
        <w:spacing w:after="0" w:line="240" w:lineRule="auto"/>
        <w:jc w:val="center"/>
        <w:rPr>
          <w:rFonts w:ascii="Arial" w:hAnsi="Arial" w:cs="Arial"/>
          <w:b/>
          <w:bCs/>
        </w:rPr>
      </w:pPr>
      <w:r>
        <w:rPr>
          <w:rFonts w:ascii="Arial" w:hAnsi="Arial" w:cs="Arial"/>
          <w:b/>
          <w:bCs/>
        </w:rPr>
        <w:t xml:space="preserve">TYPY ÚKLIDU: </w:t>
      </w:r>
    </w:p>
    <w:p w14:paraId="77A97720" w14:textId="77777777" w:rsidR="00B13569" w:rsidRDefault="00B13569" w:rsidP="00B13569">
      <w:pPr>
        <w:spacing w:after="0" w:line="240" w:lineRule="auto"/>
        <w:rPr>
          <w:rFonts w:ascii="Arial" w:hAnsi="Arial" w:cs="Arial"/>
          <w:b/>
          <w:bCs/>
        </w:rPr>
      </w:pPr>
    </w:p>
    <w:p w14:paraId="3B4BFD63" w14:textId="77777777" w:rsidR="00B13569" w:rsidRDefault="00B13569" w:rsidP="00B13569">
      <w:pPr>
        <w:spacing w:after="0" w:line="240" w:lineRule="auto"/>
        <w:rPr>
          <w:rFonts w:ascii="Arial" w:hAnsi="Arial" w:cs="Arial"/>
          <w:b/>
          <w:bCs/>
        </w:rPr>
      </w:pPr>
      <w:r>
        <w:rPr>
          <w:rFonts w:ascii="Arial" w:hAnsi="Arial" w:cs="Arial"/>
          <w:b/>
          <w:bCs/>
        </w:rPr>
        <w:t>1/ Pravidelný úklid</w:t>
      </w:r>
    </w:p>
    <w:p w14:paraId="6D44950E" w14:textId="77777777" w:rsidR="00B13569" w:rsidRDefault="00B13569" w:rsidP="00B13569">
      <w:pPr>
        <w:spacing w:after="0" w:line="240" w:lineRule="auto"/>
        <w:rPr>
          <w:rFonts w:ascii="Arial" w:hAnsi="Arial" w:cs="Arial"/>
          <w:b/>
          <w:bCs/>
        </w:rPr>
      </w:pPr>
      <w:r>
        <w:rPr>
          <w:rFonts w:ascii="Arial" w:hAnsi="Arial" w:cs="Arial"/>
          <w:b/>
          <w:bCs/>
        </w:rPr>
        <w:t xml:space="preserve">2/ Nepravidelný úklid </w:t>
      </w:r>
    </w:p>
    <w:p w14:paraId="7B172EF9" w14:textId="77777777" w:rsidR="00B13569" w:rsidRDefault="00B13569" w:rsidP="00B13569">
      <w:pPr>
        <w:spacing w:after="0" w:line="240" w:lineRule="auto"/>
        <w:rPr>
          <w:rFonts w:ascii="Arial" w:hAnsi="Arial" w:cs="Arial"/>
          <w:b/>
          <w:bCs/>
        </w:rPr>
      </w:pPr>
      <w:r>
        <w:rPr>
          <w:rFonts w:ascii="Arial" w:hAnsi="Arial" w:cs="Arial"/>
          <w:b/>
          <w:bCs/>
        </w:rPr>
        <w:t xml:space="preserve">3/ Mimořádný úklid </w:t>
      </w:r>
    </w:p>
    <w:p w14:paraId="4371EE15" w14:textId="77777777" w:rsidR="00B13569" w:rsidRDefault="00B13569" w:rsidP="00B13569">
      <w:pPr>
        <w:spacing w:after="0" w:line="240" w:lineRule="auto"/>
        <w:jc w:val="center"/>
        <w:rPr>
          <w:rFonts w:ascii="Arial" w:hAnsi="Arial" w:cs="Arial"/>
          <w:b/>
          <w:bCs/>
        </w:rPr>
      </w:pPr>
    </w:p>
    <w:p w14:paraId="04C77D90" w14:textId="77777777" w:rsidR="00B13569" w:rsidRPr="00D40C4C" w:rsidRDefault="00B13569" w:rsidP="00B13569">
      <w:pPr>
        <w:spacing w:after="0" w:line="240" w:lineRule="auto"/>
        <w:jc w:val="center"/>
        <w:rPr>
          <w:rFonts w:ascii="Arial" w:hAnsi="Arial" w:cs="Arial"/>
          <w:b/>
          <w:bCs/>
        </w:rPr>
      </w:pPr>
      <w:r>
        <w:rPr>
          <w:rFonts w:ascii="Arial" w:hAnsi="Arial" w:cs="Arial"/>
          <w:b/>
          <w:bCs/>
        </w:rPr>
        <w:t xml:space="preserve">Ad 1/ </w:t>
      </w:r>
      <w:r w:rsidRPr="00D40C4C">
        <w:rPr>
          <w:rFonts w:ascii="Arial" w:hAnsi="Arial" w:cs="Arial"/>
          <w:b/>
          <w:bCs/>
        </w:rPr>
        <w:t>PRAVIDELNÝ ÚKLID</w:t>
      </w:r>
    </w:p>
    <w:p w14:paraId="7428C04C" w14:textId="77777777" w:rsidR="00B13569" w:rsidRDefault="00B13569" w:rsidP="00B13569">
      <w:pPr>
        <w:spacing w:after="0" w:line="240" w:lineRule="auto"/>
        <w:rPr>
          <w:rFonts w:ascii="Arial" w:hAnsi="Arial" w:cs="Arial"/>
          <w:b/>
          <w:bCs/>
        </w:rPr>
      </w:pPr>
    </w:p>
    <w:p w14:paraId="5A660C48" w14:textId="77777777" w:rsidR="00B13569" w:rsidRPr="00D40C4C" w:rsidRDefault="00B13569" w:rsidP="00B13569">
      <w:pPr>
        <w:spacing w:after="0" w:line="240" w:lineRule="auto"/>
        <w:rPr>
          <w:rFonts w:ascii="Arial" w:hAnsi="Arial" w:cs="Arial"/>
          <w:b/>
          <w:bCs/>
        </w:rPr>
      </w:pPr>
      <w:r w:rsidRPr="00D40C4C">
        <w:rPr>
          <w:rFonts w:ascii="Arial" w:hAnsi="Arial" w:cs="Arial"/>
          <w:b/>
          <w:bCs/>
        </w:rPr>
        <w:t>Četnost úklidu:</w:t>
      </w:r>
    </w:p>
    <w:p w14:paraId="17F21CEC" w14:textId="77777777" w:rsidR="00B13569" w:rsidRPr="00D40C4C" w:rsidRDefault="00B13569" w:rsidP="00B13569">
      <w:pPr>
        <w:spacing w:after="0" w:line="240" w:lineRule="auto"/>
        <w:rPr>
          <w:rFonts w:ascii="Arial" w:hAnsi="Arial" w:cs="Arial"/>
        </w:rPr>
      </w:pPr>
      <w:r w:rsidRPr="00D40C4C">
        <w:rPr>
          <w:rFonts w:ascii="Arial" w:hAnsi="Arial" w:cs="Arial"/>
          <w:b/>
          <w:bCs/>
        </w:rPr>
        <w:t>T1</w:t>
      </w:r>
      <w:r w:rsidRPr="00D40C4C">
        <w:rPr>
          <w:rFonts w:ascii="Arial" w:hAnsi="Arial" w:cs="Arial"/>
        </w:rPr>
        <w:t xml:space="preserve"> – týdenní úklid </w:t>
      </w:r>
    </w:p>
    <w:p w14:paraId="3E4C3964" w14:textId="77777777" w:rsidR="00B13569" w:rsidRPr="00D40C4C" w:rsidRDefault="00B13569" w:rsidP="00B13569">
      <w:pPr>
        <w:spacing w:after="0" w:line="240" w:lineRule="auto"/>
        <w:ind w:firstLine="708"/>
        <w:rPr>
          <w:rFonts w:ascii="Arial" w:hAnsi="Arial" w:cs="Arial"/>
        </w:rPr>
      </w:pPr>
      <w:r w:rsidRPr="00D40C4C">
        <w:rPr>
          <w:rFonts w:ascii="Arial" w:hAnsi="Arial" w:cs="Arial"/>
        </w:rPr>
        <w:t xml:space="preserve">T1 Po – úklid prováděn 1x </w:t>
      </w:r>
      <w:proofErr w:type="gramStart"/>
      <w:r w:rsidRPr="00D40C4C">
        <w:rPr>
          <w:rFonts w:ascii="Arial" w:hAnsi="Arial" w:cs="Arial"/>
        </w:rPr>
        <w:t>týdně - vždy</w:t>
      </w:r>
      <w:proofErr w:type="gramEnd"/>
      <w:r w:rsidRPr="00D40C4C">
        <w:rPr>
          <w:rFonts w:ascii="Arial" w:hAnsi="Arial" w:cs="Arial"/>
        </w:rPr>
        <w:t xml:space="preserve"> v pondělí</w:t>
      </w:r>
    </w:p>
    <w:p w14:paraId="0D4278E3" w14:textId="77777777" w:rsidR="00B13569" w:rsidRPr="00D40C4C" w:rsidRDefault="00B13569" w:rsidP="00B13569">
      <w:pPr>
        <w:spacing w:after="0" w:line="240" w:lineRule="auto"/>
        <w:ind w:firstLine="708"/>
        <w:rPr>
          <w:rFonts w:ascii="Arial" w:hAnsi="Arial" w:cs="Arial"/>
        </w:rPr>
      </w:pPr>
      <w:r w:rsidRPr="00D40C4C">
        <w:rPr>
          <w:rFonts w:ascii="Arial" w:hAnsi="Arial" w:cs="Arial"/>
        </w:rPr>
        <w:t xml:space="preserve">T1 St – úklid prováděn 1x </w:t>
      </w:r>
      <w:proofErr w:type="gramStart"/>
      <w:r w:rsidRPr="00D40C4C">
        <w:rPr>
          <w:rFonts w:ascii="Arial" w:hAnsi="Arial" w:cs="Arial"/>
        </w:rPr>
        <w:t>týdně - vždy</w:t>
      </w:r>
      <w:proofErr w:type="gramEnd"/>
      <w:r w:rsidRPr="00D40C4C">
        <w:rPr>
          <w:rFonts w:ascii="Arial" w:hAnsi="Arial" w:cs="Arial"/>
        </w:rPr>
        <w:t xml:space="preserve"> ve středu</w:t>
      </w:r>
    </w:p>
    <w:p w14:paraId="4A2461D9" w14:textId="77777777" w:rsidR="00B13569" w:rsidRPr="00D40C4C" w:rsidRDefault="00B13569" w:rsidP="00B13569">
      <w:pPr>
        <w:spacing w:after="0" w:line="240" w:lineRule="auto"/>
        <w:ind w:firstLine="708"/>
        <w:rPr>
          <w:rFonts w:ascii="Arial" w:hAnsi="Arial" w:cs="Arial"/>
        </w:rPr>
      </w:pPr>
      <w:r w:rsidRPr="00D40C4C">
        <w:rPr>
          <w:rFonts w:ascii="Arial" w:hAnsi="Arial" w:cs="Arial"/>
        </w:rPr>
        <w:t xml:space="preserve">T1 Pá – úklid prováděn 1x </w:t>
      </w:r>
      <w:proofErr w:type="gramStart"/>
      <w:r w:rsidRPr="00D40C4C">
        <w:rPr>
          <w:rFonts w:ascii="Arial" w:hAnsi="Arial" w:cs="Arial"/>
        </w:rPr>
        <w:t>týdně - vždy</w:t>
      </w:r>
      <w:proofErr w:type="gramEnd"/>
      <w:r w:rsidRPr="00D40C4C">
        <w:rPr>
          <w:rFonts w:ascii="Arial" w:hAnsi="Arial" w:cs="Arial"/>
        </w:rPr>
        <w:t xml:space="preserve"> v pátek)</w:t>
      </w:r>
    </w:p>
    <w:p w14:paraId="70CAA350" w14:textId="77777777" w:rsidR="00B13569" w:rsidRPr="00D40C4C" w:rsidRDefault="00B13569" w:rsidP="00B13569">
      <w:pPr>
        <w:spacing w:after="0" w:line="240" w:lineRule="auto"/>
        <w:rPr>
          <w:rFonts w:ascii="Arial" w:hAnsi="Arial" w:cs="Arial"/>
        </w:rPr>
      </w:pPr>
      <w:r w:rsidRPr="00D40C4C">
        <w:rPr>
          <w:rFonts w:ascii="Arial" w:hAnsi="Arial" w:cs="Arial"/>
          <w:b/>
          <w:bCs/>
        </w:rPr>
        <w:t>T5</w:t>
      </w:r>
      <w:r w:rsidRPr="00D40C4C">
        <w:rPr>
          <w:rFonts w:ascii="Arial" w:hAnsi="Arial" w:cs="Arial"/>
        </w:rPr>
        <w:t xml:space="preserve"> – denní úklid (úklid prováděn 5x týdně </w:t>
      </w:r>
      <w:proofErr w:type="gramStart"/>
      <w:r w:rsidRPr="00D40C4C">
        <w:rPr>
          <w:rFonts w:ascii="Arial" w:hAnsi="Arial" w:cs="Arial"/>
        </w:rPr>
        <w:t>-  pondělí</w:t>
      </w:r>
      <w:proofErr w:type="gramEnd"/>
      <w:r w:rsidRPr="00D40C4C">
        <w:rPr>
          <w:rFonts w:ascii="Arial" w:hAnsi="Arial" w:cs="Arial"/>
        </w:rPr>
        <w:t xml:space="preserve"> až pátek)</w:t>
      </w:r>
    </w:p>
    <w:p w14:paraId="28E819F7" w14:textId="77777777" w:rsidR="00B13569" w:rsidRPr="00D40C4C" w:rsidRDefault="00B13569" w:rsidP="00B13569">
      <w:pPr>
        <w:spacing w:after="0" w:line="240" w:lineRule="auto"/>
        <w:rPr>
          <w:rFonts w:ascii="Arial" w:hAnsi="Arial" w:cs="Arial"/>
        </w:rPr>
      </w:pPr>
      <w:r w:rsidRPr="00D40C4C">
        <w:rPr>
          <w:rFonts w:ascii="Arial" w:hAnsi="Arial" w:cs="Arial"/>
          <w:b/>
          <w:bCs/>
        </w:rPr>
        <w:t>M1</w:t>
      </w:r>
      <w:r w:rsidRPr="00D40C4C">
        <w:rPr>
          <w:rFonts w:ascii="Arial" w:hAnsi="Arial" w:cs="Arial"/>
        </w:rPr>
        <w:t xml:space="preserve"> – měsíční úklid (prováděn 1x </w:t>
      </w:r>
      <w:proofErr w:type="gramStart"/>
      <w:r w:rsidRPr="00D40C4C">
        <w:rPr>
          <w:rFonts w:ascii="Arial" w:hAnsi="Arial" w:cs="Arial"/>
        </w:rPr>
        <w:t>měsíčně - vždy</w:t>
      </w:r>
      <w:proofErr w:type="gramEnd"/>
      <w:r w:rsidRPr="00D40C4C">
        <w:rPr>
          <w:rFonts w:ascii="Arial" w:hAnsi="Arial" w:cs="Arial"/>
        </w:rPr>
        <w:t xml:space="preserve"> první pondělí v měsíci)</w:t>
      </w:r>
    </w:p>
    <w:p w14:paraId="6B38F3C4" w14:textId="77777777" w:rsidR="00B13569" w:rsidRPr="00D40C4C" w:rsidRDefault="00B13569" w:rsidP="00B13569">
      <w:pPr>
        <w:spacing w:after="0" w:line="240" w:lineRule="auto"/>
        <w:rPr>
          <w:rFonts w:ascii="Arial" w:hAnsi="Arial" w:cs="Arial"/>
        </w:rPr>
      </w:pPr>
    </w:p>
    <w:p w14:paraId="02EC9AA5" w14:textId="77777777" w:rsidR="00B13569" w:rsidRPr="00D40C4C" w:rsidRDefault="00B13569" w:rsidP="00B13569">
      <w:pPr>
        <w:spacing w:after="0" w:line="240" w:lineRule="auto"/>
        <w:rPr>
          <w:rFonts w:ascii="Arial" w:hAnsi="Arial" w:cs="Arial"/>
          <w:b/>
          <w:bCs/>
        </w:rPr>
      </w:pPr>
      <w:r>
        <w:rPr>
          <w:rFonts w:ascii="Arial" w:hAnsi="Arial" w:cs="Arial"/>
          <w:b/>
          <w:bCs/>
        </w:rPr>
        <w:t xml:space="preserve">Rozsah </w:t>
      </w:r>
      <w:r w:rsidRPr="00D40C4C">
        <w:rPr>
          <w:rFonts w:ascii="Arial" w:hAnsi="Arial" w:cs="Arial"/>
          <w:b/>
          <w:bCs/>
        </w:rPr>
        <w:t>pravidelného úklidu vybraných prostor včetně četnosti provádění úklidu:</w:t>
      </w:r>
    </w:p>
    <w:p w14:paraId="49F569E8" w14:textId="77777777" w:rsidR="00B13569" w:rsidRPr="00D40C4C" w:rsidRDefault="00B13569" w:rsidP="00B13569">
      <w:pPr>
        <w:spacing w:after="0" w:line="240" w:lineRule="auto"/>
        <w:rPr>
          <w:rFonts w:ascii="Arial" w:hAnsi="Arial" w:cs="Arial"/>
          <w:b/>
          <w:bCs/>
        </w:rPr>
      </w:pPr>
      <w:r w:rsidRPr="00D40C4C">
        <w:rPr>
          <w:rFonts w:ascii="Arial" w:hAnsi="Arial" w:cs="Arial"/>
          <w:b/>
          <w:bCs/>
        </w:rPr>
        <w:t>Prostor A1 – chodby, schodiště, zábradlí, vstup</w:t>
      </w:r>
    </w:p>
    <w:p w14:paraId="66ECCB70" w14:textId="77777777" w:rsidR="00B13569" w:rsidRPr="00D40C4C" w:rsidRDefault="00B13569" w:rsidP="00B13569">
      <w:pPr>
        <w:spacing w:after="0" w:line="240" w:lineRule="auto"/>
        <w:rPr>
          <w:rFonts w:ascii="Arial" w:hAnsi="Arial" w:cs="Arial"/>
        </w:rPr>
      </w:pPr>
      <w:r w:rsidRPr="00D40C4C">
        <w:rPr>
          <w:rFonts w:ascii="Arial" w:hAnsi="Arial" w:cs="Arial"/>
          <w:b/>
          <w:bCs/>
        </w:rPr>
        <w:t>Úklidem společných prostor (chodby, schodiště, zábradlí, vstup) se rozumí</w:t>
      </w:r>
      <w:r w:rsidRPr="00D40C4C">
        <w:rPr>
          <w:rFonts w:ascii="Arial" w:hAnsi="Arial" w:cs="Arial"/>
        </w:rPr>
        <w:t>:</w:t>
      </w:r>
      <w:r w:rsidRPr="00D40C4C">
        <w:rPr>
          <w:rFonts w:ascii="Arial" w:hAnsi="Arial" w:cs="Arial"/>
        </w:rPr>
        <w:br/>
        <w:t>Zametení a vytření podlahy</w:t>
      </w:r>
      <w:r w:rsidRPr="00D40C4C">
        <w:rPr>
          <w:rFonts w:ascii="Arial" w:hAnsi="Arial" w:cs="Arial"/>
        </w:rPr>
        <w:br/>
        <w:t>Odstranění našlapaných žvýkaček</w:t>
      </w:r>
      <w:r w:rsidRPr="00D40C4C">
        <w:rPr>
          <w:rFonts w:ascii="Arial" w:hAnsi="Arial" w:cs="Arial"/>
        </w:rPr>
        <w:br/>
        <w:t>Setřít prach ze všech dosažitelných a volně přístupných ploch do výše 170 cm, obrazy, skříně hydrantů, skříně rozvaděčů elektro, zábradlí</w:t>
      </w:r>
      <w:r w:rsidRPr="00D40C4C">
        <w:rPr>
          <w:rFonts w:ascii="Arial" w:hAnsi="Arial" w:cs="Arial"/>
        </w:rPr>
        <w:br/>
        <w:t>Čištění skvrn kolem klik a dveří</w:t>
      </w:r>
      <w:r w:rsidRPr="00D40C4C">
        <w:rPr>
          <w:rFonts w:ascii="Arial" w:hAnsi="Arial" w:cs="Arial"/>
        </w:rPr>
        <w:br/>
        <w:t>Čištění a vyleštění ohmatů na skleněných dveřích, leštění zrcadel</w:t>
      </w:r>
      <w:r w:rsidRPr="00D40C4C">
        <w:rPr>
          <w:rFonts w:ascii="Arial" w:hAnsi="Arial" w:cs="Arial"/>
        </w:rPr>
        <w:br/>
      </w:r>
      <w:r w:rsidRPr="00D40C4C">
        <w:rPr>
          <w:rFonts w:ascii="Arial" w:hAnsi="Arial" w:cs="Arial"/>
          <w:b/>
          <w:bCs/>
        </w:rPr>
        <w:t>T5 Po Út St Čt Pá</w:t>
      </w:r>
      <w:r w:rsidRPr="00D40C4C">
        <w:rPr>
          <w:rFonts w:ascii="Arial" w:hAnsi="Arial" w:cs="Arial"/>
        </w:rPr>
        <w:br/>
        <w:t>Dezinfekce</w:t>
      </w:r>
      <w:r w:rsidRPr="00D40C4C">
        <w:rPr>
          <w:rFonts w:ascii="Arial" w:hAnsi="Arial" w:cs="Arial"/>
        </w:rPr>
        <w:br/>
        <w:t>Čištění zárubně a dveřního křídla a vyleštění skleněných výplní</w:t>
      </w:r>
      <w:r w:rsidRPr="00D40C4C">
        <w:rPr>
          <w:rFonts w:ascii="Arial" w:hAnsi="Arial" w:cs="Arial"/>
        </w:rPr>
        <w:br/>
      </w:r>
      <w:r w:rsidRPr="00D40C4C">
        <w:rPr>
          <w:rFonts w:ascii="Arial" w:hAnsi="Arial" w:cs="Arial"/>
          <w:b/>
          <w:bCs/>
        </w:rPr>
        <w:t>T1 St</w:t>
      </w:r>
    </w:p>
    <w:p w14:paraId="25457695" w14:textId="77777777" w:rsidR="00B13569" w:rsidRPr="00D40C4C" w:rsidRDefault="00B13569" w:rsidP="00B13569">
      <w:pPr>
        <w:spacing w:after="0" w:line="240" w:lineRule="auto"/>
        <w:rPr>
          <w:rFonts w:ascii="Arial" w:hAnsi="Arial" w:cs="Arial"/>
          <w:b/>
          <w:bCs/>
        </w:rPr>
      </w:pPr>
    </w:p>
    <w:p w14:paraId="74E3055F" w14:textId="77777777" w:rsidR="00B13569" w:rsidRPr="00D40C4C" w:rsidRDefault="00B13569" w:rsidP="00B13569">
      <w:pPr>
        <w:spacing w:after="0" w:line="240" w:lineRule="auto"/>
        <w:rPr>
          <w:rFonts w:ascii="Arial" w:hAnsi="Arial" w:cs="Arial"/>
          <w:b/>
          <w:bCs/>
        </w:rPr>
      </w:pPr>
      <w:r w:rsidRPr="00D40C4C">
        <w:rPr>
          <w:rFonts w:ascii="Arial" w:hAnsi="Arial" w:cs="Arial"/>
          <w:b/>
          <w:bCs/>
        </w:rPr>
        <w:t xml:space="preserve">Prostor </w:t>
      </w:r>
      <w:proofErr w:type="gramStart"/>
      <w:r w:rsidRPr="00D40C4C">
        <w:rPr>
          <w:rFonts w:ascii="Arial" w:hAnsi="Arial" w:cs="Arial"/>
          <w:b/>
          <w:bCs/>
        </w:rPr>
        <w:t>A2 - zádveří</w:t>
      </w:r>
      <w:proofErr w:type="gramEnd"/>
    </w:p>
    <w:p w14:paraId="44520625" w14:textId="77777777" w:rsidR="00B13569" w:rsidRPr="00D40C4C" w:rsidRDefault="00B13569" w:rsidP="00B13569">
      <w:pPr>
        <w:spacing w:after="0" w:line="240" w:lineRule="auto"/>
        <w:rPr>
          <w:rFonts w:ascii="Arial" w:hAnsi="Arial" w:cs="Arial"/>
        </w:rPr>
      </w:pPr>
      <w:r w:rsidRPr="00D40C4C">
        <w:rPr>
          <w:rFonts w:ascii="Arial" w:hAnsi="Arial" w:cs="Arial"/>
          <w:b/>
          <w:bCs/>
        </w:rPr>
        <w:t>Úklidem společných prostor (zádveří) se rozumí:</w:t>
      </w:r>
      <w:r w:rsidRPr="00D40C4C">
        <w:rPr>
          <w:rFonts w:ascii="Arial" w:hAnsi="Arial" w:cs="Arial"/>
        </w:rPr>
        <w:br/>
        <w:t>Zametání a vytření podlahy</w:t>
      </w:r>
      <w:r w:rsidRPr="00D40C4C">
        <w:rPr>
          <w:rFonts w:ascii="Arial" w:hAnsi="Arial" w:cs="Arial"/>
        </w:rPr>
        <w:br/>
        <w:t>Odstranění našlapaných žvýkaček</w:t>
      </w:r>
      <w:r w:rsidRPr="00D40C4C">
        <w:rPr>
          <w:rFonts w:ascii="Arial" w:hAnsi="Arial" w:cs="Arial"/>
        </w:rPr>
        <w:br/>
        <w:t>Setřít prach ze všech dosažitelných a volně přístupných ploch do výše 170 cm</w:t>
      </w:r>
      <w:r w:rsidRPr="00D40C4C">
        <w:rPr>
          <w:rFonts w:ascii="Arial" w:hAnsi="Arial" w:cs="Arial"/>
        </w:rPr>
        <w:br/>
        <w:t>Čištění skvrn kolem klik a dveří</w:t>
      </w:r>
      <w:r w:rsidRPr="00D40C4C">
        <w:rPr>
          <w:rFonts w:ascii="Arial" w:hAnsi="Arial" w:cs="Arial"/>
        </w:rPr>
        <w:br/>
        <w:t>Čištění a vyleštění ohmatů na skleněných dveřích, leštění zrcadel</w:t>
      </w:r>
    </w:p>
    <w:p w14:paraId="19C2A45E" w14:textId="77777777" w:rsidR="00B13569" w:rsidRPr="00D40C4C" w:rsidRDefault="00B13569" w:rsidP="00B13569">
      <w:pPr>
        <w:spacing w:after="0" w:line="240" w:lineRule="auto"/>
        <w:rPr>
          <w:rFonts w:ascii="Arial" w:hAnsi="Arial" w:cs="Arial"/>
          <w:b/>
          <w:bCs/>
        </w:rPr>
      </w:pPr>
      <w:r w:rsidRPr="00D40C4C">
        <w:rPr>
          <w:rFonts w:ascii="Arial" w:hAnsi="Arial" w:cs="Arial"/>
        </w:rPr>
        <w:t>Luxování.</w:t>
      </w:r>
      <w:r w:rsidRPr="00D40C4C">
        <w:rPr>
          <w:rFonts w:ascii="Arial" w:hAnsi="Arial" w:cs="Arial"/>
        </w:rPr>
        <w:br/>
      </w:r>
      <w:r w:rsidRPr="00D40C4C">
        <w:rPr>
          <w:rFonts w:ascii="Arial" w:hAnsi="Arial" w:cs="Arial"/>
          <w:b/>
          <w:bCs/>
        </w:rPr>
        <w:t>T5 Po Út St Čt Pá</w:t>
      </w:r>
      <w:r w:rsidRPr="00D40C4C">
        <w:rPr>
          <w:rFonts w:ascii="Arial" w:hAnsi="Arial" w:cs="Arial"/>
        </w:rPr>
        <w:br/>
        <w:t>Dezinfekce</w:t>
      </w:r>
      <w:r w:rsidRPr="00D40C4C">
        <w:rPr>
          <w:rFonts w:ascii="Arial" w:hAnsi="Arial" w:cs="Arial"/>
        </w:rPr>
        <w:br/>
        <w:t>Čištění zárubně a dveřního křídla a vyleštění skleněných výplní</w:t>
      </w:r>
      <w:r w:rsidRPr="00D40C4C">
        <w:rPr>
          <w:rFonts w:ascii="Arial" w:hAnsi="Arial" w:cs="Arial"/>
        </w:rPr>
        <w:br/>
      </w:r>
      <w:r w:rsidRPr="00D40C4C">
        <w:rPr>
          <w:rFonts w:ascii="Arial" w:hAnsi="Arial" w:cs="Arial"/>
          <w:b/>
          <w:bCs/>
        </w:rPr>
        <w:t>T1 St</w:t>
      </w:r>
      <w:r w:rsidRPr="00D40C4C">
        <w:rPr>
          <w:rFonts w:ascii="Arial" w:hAnsi="Arial" w:cs="Arial"/>
        </w:rPr>
        <w:br/>
        <w:t>Dodání samočistícího koberce pro zimní měsíce (listopad, prosinec, leden, únor, březen) a jeho luxování</w:t>
      </w:r>
      <w:r w:rsidRPr="00D40C4C">
        <w:rPr>
          <w:rFonts w:ascii="Arial" w:hAnsi="Arial" w:cs="Arial"/>
        </w:rPr>
        <w:br/>
      </w:r>
      <w:r w:rsidRPr="00D40C4C">
        <w:rPr>
          <w:rFonts w:ascii="Arial" w:hAnsi="Arial" w:cs="Arial"/>
          <w:b/>
          <w:bCs/>
        </w:rPr>
        <w:t>T1 St</w:t>
      </w:r>
    </w:p>
    <w:p w14:paraId="5B286557" w14:textId="77777777" w:rsidR="00B13569" w:rsidRPr="00D40C4C" w:rsidRDefault="00B13569" w:rsidP="00B13569">
      <w:pPr>
        <w:spacing w:after="0" w:line="240" w:lineRule="auto"/>
        <w:rPr>
          <w:rFonts w:ascii="Arial" w:hAnsi="Arial" w:cs="Arial"/>
          <w:b/>
          <w:bCs/>
        </w:rPr>
      </w:pPr>
    </w:p>
    <w:p w14:paraId="37C4A77A" w14:textId="77777777" w:rsidR="00B13569" w:rsidRPr="00D40C4C" w:rsidRDefault="00B13569" w:rsidP="00B13569">
      <w:pPr>
        <w:spacing w:after="0" w:line="240" w:lineRule="auto"/>
        <w:rPr>
          <w:rFonts w:ascii="Arial" w:hAnsi="Arial" w:cs="Arial"/>
          <w:b/>
          <w:bCs/>
        </w:rPr>
      </w:pPr>
      <w:r w:rsidRPr="00D40C4C">
        <w:rPr>
          <w:rFonts w:ascii="Arial" w:hAnsi="Arial" w:cs="Arial"/>
          <w:b/>
          <w:bCs/>
        </w:rPr>
        <w:t>Prostor A3 – výtah</w:t>
      </w:r>
    </w:p>
    <w:p w14:paraId="0E59CA3E" w14:textId="77777777" w:rsidR="00B13569" w:rsidRPr="00D40C4C" w:rsidRDefault="00B13569" w:rsidP="00B13569">
      <w:pPr>
        <w:spacing w:after="0" w:line="240" w:lineRule="auto"/>
        <w:rPr>
          <w:rFonts w:ascii="Arial" w:hAnsi="Arial" w:cs="Arial"/>
          <w:b/>
          <w:bCs/>
        </w:rPr>
      </w:pPr>
      <w:r w:rsidRPr="00D40C4C">
        <w:rPr>
          <w:rFonts w:ascii="Arial" w:hAnsi="Arial" w:cs="Arial"/>
          <w:b/>
          <w:bCs/>
        </w:rPr>
        <w:t>Úklidem výtahu se rozumí:</w:t>
      </w:r>
      <w:r w:rsidRPr="00D40C4C">
        <w:rPr>
          <w:rFonts w:ascii="Arial" w:hAnsi="Arial" w:cs="Arial"/>
          <w:b/>
          <w:bCs/>
        </w:rPr>
        <w:br/>
      </w:r>
      <w:r w:rsidRPr="00D40C4C">
        <w:rPr>
          <w:rFonts w:ascii="Arial" w:hAnsi="Arial" w:cs="Arial"/>
        </w:rPr>
        <w:t>Zametání a vytření podlahy</w:t>
      </w:r>
      <w:r w:rsidRPr="00D40C4C">
        <w:rPr>
          <w:rFonts w:ascii="Arial" w:hAnsi="Arial" w:cs="Arial"/>
        </w:rPr>
        <w:br/>
        <w:t>Čištění a vyleštění ohmatů na stěnách výtahové kabiny, výtahových dveří a výtahové zárubně</w:t>
      </w:r>
      <w:r w:rsidRPr="00D40C4C">
        <w:rPr>
          <w:rFonts w:ascii="Arial" w:hAnsi="Arial" w:cs="Arial"/>
        </w:rPr>
        <w:br/>
      </w:r>
      <w:r w:rsidRPr="00D40C4C">
        <w:rPr>
          <w:rFonts w:ascii="Arial" w:hAnsi="Arial" w:cs="Arial"/>
          <w:b/>
          <w:bCs/>
        </w:rPr>
        <w:t>T5 Po Út St Čt Pá</w:t>
      </w:r>
      <w:r w:rsidRPr="00D40C4C">
        <w:rPr>
          <w:rFonts w:ascii="Arial" w:hAnsi="Arial" w:cs="Arial"/>
        </w:rPr>
        <w:br/>
        <w:t xml:space="preserve">Čištění a leštění stropu výtahové kabiny </w:t>
      </w:r>
      <w:r w:rsidRPr="00D40C4C">
        <w:rPr>
          <w:rFonts w:ascii="Arial" w:hAnsi="Arial" w:cs="Arial"/>
        </w:rPr>
        <w:br/>
      </w:r>
      <w:r w:rsidRPr="00D40C4C">
        <w:rPr>
          <w:rFonts w:ascii="Arial" w:hAnsi="Arial" w:cs="Arial"/>
        </w:rPr>
        <w:lastRenderedPageBreak/>
        <w:t>Dezinfekce</w:t>
      </w:r>
      <w:r w:rsidRPr="00D40C4C">
        <w:rPr>
          <w:rFonts w:ascii="Arial" w:hAnsi="Arial" w:cs="Arial"/>
        </w:rPr>
        <w:br/>
      </w:r>
      <w:r w:rsidRPr="00D40C4C">
        <w:rPr>
          <w:rFonts w:ascii="Arial" w:hAnsi="Arial" w:cs="Arial"/>
          <w:b/>
          <w:bCs/>
        </w:rPr>
        <w:t>T1 St</w:t>
      </w:r>
    </w:p>
    <w:p w14:paraId="25B0549D" w14:textId="77777777" w:rsidR="00B13569" w:rsidRPr="00D40C4C" w:rsidRDefault="00B13569" w:rsidP="00B13569">
      <w:pPr>
        <w:spacing w:after="0" w:line="240" w:lineRule="auto"/>
        <w:rPr>
          <w:rFonts w:ascii="Arial" w:hAnsi="Arial" w:cs="Arial"/>
          <w:b/>
          <w:bCs/>
        </w:rPr>
      </w:pPr>
    </w:p>
    <w:p w14:paraId="78AAC554" w14:textId="77777777" w:rsidR="00B13569" w:rsidRPr="00D40C4C" w:rsidRDefault="00B13569" w:rsidP="00B13569">
      <w:pPr>
        <w:spacing w:after="0" w:line="240" w:lineRule="auto"/>
        <w:rPr>
          <w:rFonts w:ascii="Arial" w:hAnsi="Arial" w:cs="Arial"/>
          <w:b/>
          <w:bCs/>
        </w:rPr>
      </w:pPr>
      <w:r w:rsidRPr="00D40C4C">
        <w:rPr>
          <w:rFonts w:ascii="Arial" w:hAnsi="Arial" w:cs="Arial"/>
          <w:b/>
          <w:bCs/>
        </w:rPr>
        <w:t>Prostor B1 – kanceláře VIP, jídelna, zasedací místnosti</w:t>
      </w:r>
    </w:p>
    <w:p w14:paraId="4A610D7E" w14:textId="77777777" w:rsidR="00B13569" w:rsidRPr="00D40C4C" w:rsidRDefault="00B13569" w:rsidP="00B13569">
      <w:pPr>
        <w:spacing w:after="0" w:line="240" w:lineRule="auto"/>
        <w:rPr>
          <w:rFonts w:ascii="Arial" w:hAnsi="Arial" w:cs="Arial"/>
        </w:rPr>
      </w:pPr>
      <w:r w:rsidRPr="00D40C4C">
        <w:rPr>
          <w:rFonts w:ascii="Arial" w:hAnsi="Arial" w:cs="Arial"/>
          <w:b/>
          <w:bCs/>
        </w:rPr>
        <w:t>Úklidem kanceláří se rozumí:</w:t>
      </w:r>
      <w:r w:rsidRPr="00D40C4C">
        <w:rPr>
          <w:rFonts w:ascii="Arial" w:hAnsi="Arial" w:cs="Arial"/>
          <w:b/>
          <w:bCs/>
        </w:rPr>
        <w:br/>
      </w:r>
      <w:r w:rsidRPr="00D40C4C">
        <w:rPr>
          <w:rFonts w:ascii="Arial" w:hAnsi="Arial" w:cs="Arial"/>
        </w:rPr>
        <w:t>Zametení a vytření podlah</w:t>
      </w:r>
      <w:r w:rsidRPr="00D40C4C">
        <w:rPr>
          <w:rFonts w:ascii="Arial" w:hAnsi="Arial" w:cs="Arial"/>
        </w:rPr>
        <w:br/>
        <w:t>Podlahy pokryté kobercem vyluxovat</w:t>
      </w:r>
      <w:r w:rsidRPr="00D40C4C">
        <w:rPr>
          <w:rFonts w:ascii="Arial" w:hAnsi="Arial" w:cs="Arial"/>
        </w:rPr>
        <w:br/>
        <w:t>Setřít prach z nábytku všech dosažitelných a volně přístupných ploch do výše 170 cm</w:t>
      </w:r>
      <w:r w:rsidRPr="00D40C4C">
        <w:rPr>
          <w:rFonts w:ascii="Arial" w:hAnsi="Arial" w:cs="Arial"/>
        </w:rPr>
        <w:br/>
        <w:t>Setřít prach ze všech dosažitelných a volně přístupných ploch do výše 170 cm</w:t>
      </w:r>
      <w:r w:rsidRPr="00D40C4C">
        <w:rPr>
          <w:rFonts w:ascii="Arial" w:hAnsi="Arial" w:cs="Arial"/>
        </w:rPr>
        <w:br/>
        <w:t>Čištění skvrn kolem klik a dveří.</w:t>
      </w:r>
      <w:r w:rsidRPr="00D40C4C">
        <w:rPr>
          <w:rFonts w:ascii="Arial" w:hAnsi="Arial" w:cs="Arial"/>
        </w:rPr>
        <w:br/>
        <w:t>Čištění a vyleštění ohmatů na skleněných dveřích, leštění zrcadel</w:t>
      </w:r>
    </w:p>
    <w:p w14:paraId="084F7CDC" w14:textId="77777777" w:rsidR="00B13569" w:rsidRPr="00D40C4C" w:rsidRDefault="00B13569" w:rsidP="00B13569">
      <w:pPr>
        <w:spacing w:after="0" w:line="240" w:lineRule="auto"/>
        <w:rPr>
          <w:rFonts w:ascii="Arial" w:hAnsi="Arial" w:cs="Arial"/>
        </w:rPr>
      </w:pPr>
      <w:r w:rsidRPr="00D40C4C">
        <w:rPr>
          <w:rFonts w:ascii="Arial" w:hAnsi="Arial" w:cs="Arial"/>
        </w:rPr>
        <w:t>Likvidace odpadu</w:t>
      </w:r>
      <w:r w:rsidRPr="00D40C4C">
        <w:rPr>
          <w:rFonts w:ascii="Arial" w:hAnsi="Arial" w:cs="Arial"/>
        </w:rPr>
        <w:br/>
      </w:r>
      <w:r w:rsidRPr="00D40C4C">
        <w:rPr>
          <w:rFonts w:ascii="Arial" w:hAnsi="Arial" w:cs="Arial"/>
          <w:b/>
          <w:bCs/>
        </w:rPr>
        <w:t>T5 Po Út St Čt Pá</w:t>
      </w:r>
      <w:r w:rsidRPr="00D40C4C">
        <w:rPr>
          <w:rFonts w:ascii="Arial" w:hAnsi="Arial" w:cs="Arial"/>
        </w:rPr>
        <w:br/>
        <w:t>Čištění zárubně a dveřního křídla a vyleštění skleněných výplní</w:t>
      </w:r>
      <w:r w:rsidRPr="00D40C4C">
        <w:rPr>
          <w:rFonts w:ascii="Arial" w:hAnsi="Arial" w:cs="Arial"/>
        </w:rPr>
        <w:br/>
      </w:r>
      <w:r w:rsidRPr="00D40C4C">
        <w:rPr>
          <w:rFonts w:ascii="Arial" w:hAnsi="Arial" w:cs="Arial"/>
          <w:b/>
          <w:bCs/>
        </w:rPr>
        <w:t>T1 Po</w:t>
      </w:r>
      <w:r w:rsidRPr="00D40C4C">
        <w:rPr>
          <w:rFonts w:ascii="Arial" w:hAnsi="Arial" w:cs="Arial"/>
        </w:rPr>
        <w:br/>
        <w:t>Setřít prach z nábytku všech dosažitelných a volně přístupných ploch nad 170 cm</w:t>
      </w:r>
      <w:r w:rsidRPr="00D40C4C">
        <w:rPr>
          <w:rFonts w:ascii="Arial" w:hAnsi="Arial" w:cs="Arial"/>
        </w:rPr>
        <w:br/>
        <w:t>Setřít prach ze všech dosažitelných a volně přístupných ploch nad 170 cm</w:t>
      </w:r>
      <w:r w:rsidRPr="00D40C4C">
        <w:rPr>
          <w:rFonts w:ascii="Arial" w:hAnsi="Arial" w:cs="Arial"/>
        </w:rPr>
        <w:br/>
      </w:r>
      <w:r w:rsidRPr="00D40C4C">
        <w:rPr>
          <w:rFonts w:ascii="Arial" w:hAnsi="Arial" w:cs="Arial"/>
          <w:b/>
          <w:bCs/>
        </w:rPr>
        <w:t>M1 první Po v měsíci</w:t>
      </w:r>
      <w:r w:rsidRPr="00D40C4C">
        <w:rPr>
          <w:rFonts w:ascii="Arial" w:hAnsi="Arial" w:cs="Arial"/>
        </w:rPr>
        <w:t xml:space="preserve"> </w:t>
      </w:r>
    </w:p>
    <w:p w14:paraId="6C75AE7B" w14:textId="77777777" w:rsidR="00B13569" w:rsidRPr="00D40C4C" w:rsidRDefault="00B13569" w:rsidP="00B13569">
      <w:pPr>
        <w:spacing w:after="0" w:line="240" w:lineRule="auto"/>
        <w:rPr>
          <w:rFonts w:ascii="Arial" w:hAnsi="Arial" w:cs="Arial"/>
          <w:b/>
          <w:bCs/>
        </w:rPr>
      </w:pPr>
    </w:p>
    <w:p w14:paraId="79B3851D" w14:textId="77777777" w:rsidR="00B13569" w:rsidRPr="00D40C4C" w:rsidRDefault="00B13569" w:rsidP="00B13569">
      <w:pPr>
        <w:spacing w:after="0" w:line="240" w:lineRule="auto"/>
        <w:rPr>
          <w:rFonts w:ascii="Arial" w:hAnsi="Arial" w:cs="Arial"/>
          <w:b/>
          <w:bCs/>
        </w:rPr>
      </w:pPr>
      <w:r w:rsidRPr="00D40C4C">
        <w:rPr>
          <w:rFonts w:ascii="Arial" w:hAnsi="Arial" w:cs="Arial"/>
          <w:b/>
          <w:bCs/>
        </w:rPr>
        <w:t>Prostor B2 – kanceláře</w:t>
      </w:r>
    </w:p>
    <w:p w14:paraId="7706A10B" w14:textId="77777777" w:rsidR="00B13569" w:rsidRPr="00D40C4C" w:rsidRDefault="00B13569" w:rsidP="00B13569">
      <w:pPr>
        <w:spacing w:after="0" w:line="240" w:lineRule="auto"/>
        <w:rPr>
          <w:rFonts w:ascii="Arial" w:hAnsi="Arial" w:cs="Arial"/>
        </w:rPr>
      </w:pPr>
      <w:r w:rsidRPr="00D40C4C">
        <w:rPr>
          <w:rFonts w:ascii="Arial" w:hAnsi="Arial" w:cs="Arial"/>
          <w:b/>
          <w:bCs/>
        </w:rPr>
        <w:t>Úklidem kanceláří se rozumí:</w:t>
      </w:r>
      <w:r w:rsidRPr="00D40C4C">
        <w:rPr>
          <w:rFonts w:ascii="Arial" w:hAnsi="Arial" w:cs="Arial"/>
          <w:b/>
          <w:bCs/>
        </w:rPr>
        <w:br/>
      </w:r>
      <w:r w:rsidRPr="00D40C4C">
        <w:rPr>
          <w:rFonts w:ascii="Arial" w:hAnsi="Arial" w:cs="Arial"/>
        </w:rPr>
        <w:t>Setřít prach ze všech dosažitelných a volně přístupných ploch do výše 170 cm</w:t>
      </w:r>
      <w:r w:rsidRPr="00D40C4C">
        <w:rPr>
          <w:rFonts w:ascii="Arial" w:hAnsi="Arial" w:cs="Arial"/>
        </w:rPr>
        <w:br/>
        <w:t>Čištění skvrn kolem klik a dveří.</w:t>
      </w:r>
      <w:r w:rsidRPr="00D40C4C">
        <w:rPr>
          <w:rFonts w:ascii="Arial" w:hAnsi="Arial" w:cs="Arial"/>
        </w:rPr>
        <w:br/>
        <w:t>Čištění a vyleštění ohmatů na skleněných dveřích, leštění zrcadel</w:t>
      </w:r>
    </w:p>
    <w:p w14:paraId="545D1868" w14:textId="77777777" w:rsidR="00B13569" w:rsidRPr="00D40C4C" w:rsidRDefault="00B13569" w:rsidP="00B13569">
      <w:pPr>
        <w:spacing w:after="0" w:line="240" w:lineRule="auto"/>
        <w:rPr>
          <w:rFonts w:ascii="Arial" w:hAnsi="Arial" w:cs="Arial"/>
        </w:rPr>
      </w:pPr>
      <w:r w:rsidRPr="00D40C4C">
        <w:rPr>
          <w:rFonts w:ascii="Arial" w:hAnsi="Arial" w:cs="Arial"/>
        </w:rPr>
        <w:t>Likvidace odpadu</w:t>
      </w:r>
      <w:r w:rsidRPr="00D40C4C">
        <w:rPr>
          <w:rFonts w:ascii="Arial" w:hAnsi="Arial" w:cs="Arial"/>
        </w:rPr>
        <w:br/>
      </w:r>
      <w:r w:rsidRPr="00D40C4C">
        <w:rPr>
          <w:rFonts w:ascii="Arial" w:hAnsi="Arial" w:cs="Arial"/>
          <w:b/>
          <w:bCs/>
        </w:rPr>
        <w:t>T5 Po Út St Čt Pá</w:t>
      </w:r>
      <w:r w:rsidRPr="00D40C4C">
        <w:rPr>
          <w:rFonts w:ascii="Arial" w:hAnsi="Arial" w:cs="Arial"/>
        </w:rPr>
        <w:br/>
        <w:t>Čištění zárubně a dveřního křídla a vyleštění skleněných výplní</w:t>
      </w:r>
    </w:p>
    <w:p w14:paraId="127E3FE6" w14:textId="77777777" w:rsidR="00B13569" w:rsidRPr="00D40C4C" w:rsidRDefault="00B13569" w:rsidP="00B13569">
      <w:pPr>
        <w:spacing w:after="0" w:line="240" w:lineRule="auto"/>
        <w:rPr>
          <w:rFonts w:ascii="Arial" w:hAnsi="Arial" w:cs="Arial"/>
        </w:rPr>
      </w:pPr>
      <w:r w:rsidRPr="00D40C4C">
        <w:rPr>
          <w:rFonts w:ascii="Arial" w:hAnsi="Arial" w:cs="Arial"/>
        </w:rPr>
        <w:t>Zametení a vytření podlah</w:t>
      </w:r>
      <w:r w:rsidRPr="00D40C4C">
        <w:rPr>
          <w:rFonts w:ascii="Arial" w:hAnsi="Arial" w:cs="Arial"/>
        </w:rPr>
        <w:br/>
        <w:t>Podlahy pokryté kobercem vyluxovat</w:t>
      </w:r>
      <w:r w:rsidRPr="00D40C4C">
        <w:rPr>
          <w:rFonts w:ascii="Arial" w:hAnsi="Arial" w:cs="Arial"/>
        </w:rPr>
        <w:br/>
        <w:t>Setřít prach z nábytku všech dosažitelných a volně přístupných ploch do výše 170 cm</w:t>
      </w:r>
      <w:r w:rsidRPr="00D40C4C">
        <w:rPr>
          <w:rFonts w:ascii="Arial" w:hAnsi="Arial" w:cs="Arial"/>
        </w:rPr>
        <w:br/>
      </w:r>
      <w:r w:rsidRPr="00D40C4C">
        <w:rPr>
          <w:rFonts w:ascii="Arial" w:hAnsi="Arial" w:cs="Arial"/>
          <w:b/>
          <w:bCs/>
        </w:rPr>
        <w:t xml:space="preserve">T1 </w:t>
      </w:r>
      <w:r w:rsidRPr="00D40C4C">
        <w:rPr>
          <w:rFonts w:ascii="Arial" w:hAnsi="Arial" w:cs="Arial"/>
          <w:b/>
          <w:bCs/>
          <w:sz w:val="20"/>
          <w:szCs w:val="20"/>
        </w:rPr>
        <w:t>(dny úklidu</w:t>
      </w:r>
      <w:r>
        <w:rPr>
          <w:rFonts w:ascii="Arial" w:hAnsi="Arial" w:cs="Arial"/>
          <w:b/>
          <w:bCs/>
          <w:sz w:val="20"/>
          <w:szCs w:val="20"/>
        </w:rPr>
        <w:t xml:space="preserve"> </w:t>
      </w:r>
      <w:r w:rsidRPr="00D40C4C">
        <w:rPr>
          <w:rFonts w:ascii="Arial" w:hAnsi="Arial" w:cs="Arial"/>
          <w:b/>
          <w:bCs/>
          <w:sz w:val="20"/>
          <w:szCs w:val="20"/>
        </w:rPr>
        <w:t xml:space="preserve">pro jednotlivé prostory </w:t>
      </w:r>
      <w:r>
        <w:rPr>
          <w:rFonts w:ascii="Arial" w:hAnsi="Arial" w:cs="Arial"/>
          <w:b/>
          <w:bCs/>
          <w:sz w:val="20"/>
          <w:szCs w:val="20"/>
        </w:rPr>
        <w:t xml:space="preserve">jsou </w:t>
      </w:r>
      <w:r w:rsidRPr="00D40C4C">
        <w:rPr>
          <w:rFonts w:ascii="Arial" w:hAnsi="Arial" w:cs="Arial"/>
          <w:b/>
          <w:bCs/>
          <w:sz w:val="20"/>
          <w:szCs w:val="20"/>
        </w:rPr>
        <w:t>uvedeny v tabulce č. 2 Specifikace prostor, jež jsou předmětem úklidu)</w:t>
      </w:r>
      <w:r>
        <w:rPr>
          <w:rFonts w:ascii="Arial" w:hAnsi="Arial" w:cs="Arial"/>
          <w:b/>
          <w:bCs/>
        </w:rPr>
        <w:t xml:space="preserve"> </w:t>
      </w:r>
      <w:r w:rsidRPr="00D40C4C">
        <w:rPr>
          <w:rFonts w:ascii="Arial" w:hAnsi="Arial" w:cs="Arial"/>
        </w:rPr>
        <w:br/>
        <w:t>Setřít prach z nábytku všech dosažitelných a volně přístupných ploch nad 170 cm</w:t>
      </w:r>
      <w:r w:rsidRPr="00D40C4C">
        <w:rPr>
          <w:rFonts w:ascii="Arial" w:hAnsi="Arial" w:cs="Arial"/>
        </w:rPr>
        <w:br/>
        <w:t>Setřít prach ze všech dosažitelných a volně přístupných ploch nad 170 cm</w:t>
      </w:r>
      <w:r w:rsidRPr="00D40C4C">
        <w:rPr>
          <w:rFonts w:ascii="Arial" w:hAnsi="Arial" w:cs="Arial"/>
        </w:rPr>
        <w:br/>
      </w:r>
      <w:r w:rsidRPr="00D40C4C">
        <w:rPr>
          <w:rFonts w:ascii="Arial" w:hAnsi="Arial" w:cs="Arial"/>
          <w:b/>
          <w:bCs/>
        </w:rPr>
        <w:t>M1 první Po v měsíci</w:t>
      </w:r>
      <w:r w:rsidRPr="00D40C4C">
        <w:rPr>
          <w:rFonts w:ascii="Arial" w:hAnsi="Arial" w:cs="Arial"/>
        </w:rPr>
        <w:t xml:space="preserve"> </w:t>
      </w:r>
    </w:p>
    <w:p w14:paraId="10662689" w14:textId="77777777" w:rsidR="00B13569" w:rsidRPr="00D40C4C" w:rsidRDefault="00B13569" w:rsidP="00B13569">
      <w:pPr>
        <w:spacing w:after="0" w:line="240" w:lineRule="auto"/>
        <w:rPr>
          <w:rFonts w:ascii="Arial" w:hAnsi="Arial" w:cs="Arial"/>
          <w:b/>
          <w:bCs/>
        </w:rPr>
      </w:pPr>
    </w:p>
    <w:p w14:paraId="39E1104A" w14:textId="77777777" w:rsidR="00B13569" w:rsidRPr="00D40C4C" w:rsidRDefault="00B13569" w:rsidP="00B13569">
      <w:pPr>
        <w:spacing w:after="0" w:line="240" w:lineRule="auto"/>
        <w:rPr>
          <w:rFonts w:ascii="Arial" w:hAnsi="Arial" w:cs="Arial"/>
          <w:b/>
          <w:bCs/>
        </w:rPr>
      </w:pPr>
      <w:r w:rsidRPr="00D40C4C">
        <w:rPr>
          <w:rFonts w:ascii="Arial" w:hAnsi="Arial" w:cs="Arial"/>
          <w:b/>
          <w:bCs/>
        </w:rPr>
        <w:t xml:space="preserve">Prostor C – </w:t>
      </w:r>
      <w:proofErr w:type="spellStart"/>
      <w:r w:rsidRPr="00D40C4C">
        <w:rPr>
          <w:rFonts w:ascii="Arial" w:hAnsi="Arial" w:cs="Arial"/>
          <w:b/>
          <w:bCs/>
        </w:rPr>
        <w:t>servrovna</w:t>
      </w:r>
      <w:proofErr w:type="spellEnd"/>
    </w:p>
    <w:p w14:paraId="0A3ABB68" w14:textId="77777777" w:rsidR="00B13569" w:rsidRPr="00D40C4C" w:rsidRDefault="00B13569" w:rsidP="00B13569">
      <w:pPr>
        <w:spacing w:after="0" w:line="240" w:lineRule="auto"/>
        <w:rPr>
          <w:rFonts w:ascii="Arial" w:hAnsi="Arial" w:cs="Arial"/>
        </w:rPr>
      </w:pPr>
      <w:r w:rsidRPr="00D40C4C">
        <w:rPr>
          <w:rFonts w:ascii="Arial" w:hAnsi="Arial" w:cs="Arial"/>
          <w:b/>
          <w:bCs/>
        </w:rPr>
        <w:t xml:space="preserve">Úklidem </w:t>
      </w:r>
      <w:proofErr w:type="spellStart"/>
      <w:r w:rsidRPr="00D40C4C">
        <w:rPr>
          <w:rFonts w:ascii="Arial" w:hAnsi="Arial" w:cs="Arial"/>
          <w:b/>
          <w:bCs/>
        </w:rPr>
        <w:t>servrovny</w:t>
      </w:r>
      <w:proofErr w:type="spellEnd"/>
      <w:r w:rsidRPr="00D40C4C">
        <w:rPr>
          <w:rFonts w:ascii="Arial" w:hAnsi="Arial" w:cs="Arial"/>
          <w:b/>
          <w:bCs/>
        </w:rPr>
        <w:t xml:space="preserve"> se rozumí:</w:t>
      </w:r>
      <w:r w:rsidRPr="00D40C4C">
        <w:rPr>
          <w:rFonts w:ascii="Arial" w:hAnsi="Arial" w:cs="Arial"/>
          <w:b/>
          <w:bCs/>
        </w:rPr>
        <w:br/>
      </w:r>
      <w:r w:rsidRPr="00D40C4C">
        <w:rPr>
          <w:rFonts w:ascii="Arial" w:hAnsi="Arial" w:cs="Arial"/>
        </w:rPr>
        <w:t xml:space="preserve">Zametení a vytření podlah </w:t>
      </w:r>
      <w:r w:rsidRPr="00D40C4C">
        <w:rPr>
          <w:rFonts w:ascii="Arial" w:hAnsi="Arial" w:cs="Arial"/>
        </w:rPr>
        <w:br/>
        <w:t>Setřít prach ze všech dosažitelných a volně přístupných ploch do výše 170 cm včetně od</w:t>
      </w:r>
      <w:r w:rsidRPr="00D40C4C">
        <w:rPr>
          <w:rFonts w:ascii="Arial" w:hAnsi="Arial" w:cs="Arial"/>
        </w:rPr>
        <w:br/>
        <w:t>Setřít prach ze všech dosažitelných a volně přístupných ploch nad 170 cm</w:t>
      </w:r>
      <w:r w:rsidRPr="00D40C4C">
        <w:rPr>
          <w:rFonts w:ascii="Arial" w:hAnsi="Arial" w:cs="Arial"/>
        </w:rPr>
        <w:br/>
      </w:r>
      <w:r w:rsidRPr="00D40C4C">
        <w:rPr>
          <w:rFonts w:ascii="Arial" w:hAnsi="Arial" w:cs="Arial"/>
          <w:b/>
          <w:bCs/>
        </w:rPr>
        <w:t>M1 první Po v měsíci</w:t>
      </w:r>
    </w:p>
    <w:p w14:paraId="0A343411" w14:textId="77777777" w:rsidR="00B13569" w:rsidRPr="00D40C4C" w:rsidRDefault="00B13569" w:rsidP="00B13569">
      <w:pPr>
        <w:spacing w:after="0" w:line="240" w:lineRule="auto"/>
        <w:rPr>
          <w:rFonts w:ascii="Arial" w:hAnsi="Arial" w:cs="Arial"/>
          <w:b/>
          <w:bCs/>
        </w:rPr>
      </w:pPr>
    </w:p>
    <w:p w14:paraId="0FBE14E5" w14:textId="77777777" w:rsidR="00B13569" w:rsidRPr="00D40C4C" w:rsidRDefault="00B13569" w:rsidP="00B13569">
      <w:pPr>
        <w:spacing w:after="0" w:line="240" w:lineRule="auto"/>
        <w:rPr>
          <w:rFonts w:ascii="Arial" w:hAnsi="Arial" w:cs="Arial"/>
          <w:b/>
          <w:bCs/>
        </w:rPr>
      </w:pPr>
      <w:r w:rsidRPr="00D40C4C">
        <w:rPr>
          <w:rFonts w:ascii="Arial" w:hAnsi="Arial" w:cs="Arial"/>
          <w:b/>
          <w:bCs/>
        </w:rPr>
        <w:t xml:space="preserve">Prostor D1 – umývárny </w:t>
      </w:r>
    </w:p>
    <w:p w14:paraId="0A3448D2" w14:textId="77777777" w:rsidR="00B13569" w:rsidRPr="00D40C4C" w:rsidRDefault="00B13569" w:rsidP="00B13569">
      <w:pPr>
        <w:spacing w:after="0" w:line="240" w:lineRule="auto"/>
        <w:rPr>
          <w:rFonts w:ascii="Arial" w:hAnsi="Arial" w:cs="Arial"/>
        </w:rPr>
      </w:pPr>
      <w:r w:rsidRPr="00D40C4C">
        <w:rPr>
          <w:rFonts w:ascii="Arial" w:hAnsi="Arial" w:cs="Arial"/>
          <w:b/>
          <w:bCs/>
        </w:rPr>
        <w:t>Úklidem umýváren se rozumí:</w:t>
      </w:r>
      <w:r w:rsidRPr="00D40C4C">
        <w:rPr>
          <w:rFonts w:ascii="Arial" w:hAnsi="Arial" w:cs="Arial"/>
          <w:b/>
          <w:bCs/>
        </w:rPr>
        <w:br/>
      </w:r>
      <w:r w:rsidRPr="00D40C4C">
        <w:rPr>
          <w:rFonts w:ascii="Arial" w:hAnsi="Arial" w:cs="Arial"/>
        </w:rPr>
        <w:t>Čištění a dezinfekce umyvadel, vodovodních baterií, sprchových koutů, obkladů, poliček, odpadů a podlah</w:t>
      </w:r>
      <w:r w:rsidRPr="00D40C4C">
        <w:rPr>
          <w:rFonts w:ascii="Arial" w:hAnsi="Arial" w:cs="Arial"/>
        </w:rPr>
        <w:br/>
        <w:t>Leštění zrcadel</w:t>
      </w:r>
      <w:r w:rsidRPr="00D40C4C">
        <w:rPr>
          <w:rFonts w:ascii="Arial" w:hAnsi="Arial" w:cs="Arial"/>
        </w:rPr>
        <w:br/>
        <w:t>Likvidace odpadu</w:t>
      </w:r>
      <w:r w:rsidRPr="00D40C4C">
        <w:rPr>
          <w:rFonts w:ascii="Arial" w:hAnsi="Arial" w:cs="Arial"/>
        </w:rPr>
        <w:br/>
        <w:t>Setřít prach ze všech dosažitelných a volně přístupných ploch do výše 170 cm</w:t>
      </w:r>
      <w:r w:rsidRPr="00D40C4C">
        <w:rPr>
          <w:rFonts w:ascii="Arial" w:hAnsi="Arial" w:cs="Arial"/>
        </w:rPr>
        <w:br/>
        <w:t>Čištění zárubně a dveřního křídla</w:t>
      </w:r>
      <w:r w:rsidRPr="00D40C4C">
        <w:rPr>
          <w:rFonts w:ascii="Arial" w:hAnsi="Arial" w:cs="Arial"/>
        </w:rPr>
        <w:br/>
        <w:t xml:space="preserve">Doplňování </w:t>
      </w:r>
    </w:p>
    <w:p w14:paraId="12DA598A" w14:textId="77777777" w:rsidR="00B13569" w:rsidRPr="00D40C4C" w:rsidRDefault="00B13569" w:rsidP="00B13569">
      <w:pPr>
        <w:spacing w:after="0" w:line="240" w:lineRule="auto"/>
        <w:rPr>
          <w:rFonts w:ascii="Arial" w:hAnsi="Arial" w:cs="Arial"/>
          <w:b/>
          <w:bCs/>
        </w:rPr>
      </w:pPr>
      <w:r w:rsidRPr="00D40C4C">
        <w:rPr>
          <w:rFonts w:ascii="Arial" w:hAnsi="Arial" w:cs="Arial"/>
        </w:rPr>
        <w:t>Dezinfekce</w:t>
      </w:r>
      <w:r w:rsidRPr="00D40C4C">
        <w:rPr>
          <w:rFonts w:ascii="Arial" w:hAnsi="Arial" w:cs="Arial"/>
        </w:rPr>
        <w:br/>
      </w:r>
      <w:r w:rsidRPr="00D40C4C">
        <w:rPr>
          <w:rFonts w:ascii="Arial" w:hAnsi="Arial" w:cs="Arial"/>
          <w:b/>
          <w:bCs/>
        </w:rPr>
        <w:t>T5 Po Út St Čt Pá</w:t>
      </w:r>
    </w:p>
    <w:p w14:paraId="5DA9ADEA" w14:textId="77777777" w:rsidR="00B13569" w:rsidRDefault="00B13569" w:rsidP="00B13569">
      <w:pPr>
        <w:spacing w:after="0" w:line="240" w:lineRule="auto"/>
        <w:rPr>
          <w:rFonts w:ascii="Arial" w:hAnsi="Arial" w:cs="Arial"/>
        </w:rPr>
      </w:pPr>
    </w:p>
    <w:p w14:paraId="5181DF58" w14:textId="77777777" w:rsidR="00B13569" w:rsidRPr="00D40C4C" w:rsidRDefault="00B13569" w:rsidP="00B13569">
      <w:pPr>
        <w:spacing w:after="0" w:line="240" w:lineRule="auto"/>
        <w:rPr>
          <w:rFonts w:ascii="Arial" w:hAnsi="Arial" w:cs="Arial"/>
          <w:b/>
          <w:bCs/>
        </w:rPr>
      </w:pPr>
      <w:r w:rsidRPr="00D40C4C">
        <w:rPr>
          <w:rFonts w:ascii="Arial" w:hAnsi="Arial" w:cs="Arial"/>
        </w:rPr>
        <w:lastRenderedPageBreak/>
        <w:t>Strojové mytí</w:t>
      </w:r>
      <w:r w:rsidRPr="00D40C4C">
        <w:rPr>
          <w:rFonts w:ascii="Arial" w:hAnsi="Arial" w:cs="Arial"/>
          <w:b/>
          <w:bCs/>
        </w:rPr>
        <w:t xml:space="preserve"> </w:t>
      </w:r>
    </w:p>
    <w:p w14:paraId="7E621E0A" w14:textId="77777777" w:rsidR="00B13569" w:rsidRPr="00D40C4C" w:rsidRDefault="00B13569" w:rsidP="00B13569">
      <w:pPr>
        <w:spacing w:after="0" w:line="240" w:lineRule="auto"/>
        <w:rPr>
          <w:rFonts w:ascii="Arial" w:hAnsi="Arial" w:cs="Arial"/>
          <w:b/>
          <w:bCs/>
        </w:rPr>
      </w:pPr>
      <w:r w:rsidRPr="00D40C4C">
        <w:rPr>
          <w:rFonts w:ascii="Arial" w:hAnsi="Arial" w:cs="Arial"/>
          <w:b/>
          <w:bCs/>
        </w:rPr>
        <w:t>T1 Pá</w:t>
      </w:r>
      <w:r w:rsidRPr="00D40C4C">
        <w:rPr>
          <w:rFonts w:ascii="Arial" w:hAnsi="Arial" w:cs="Arial"/>
        </w:rPr>
        <w:br/>
        <w:t>Setřít prach ze všech dosažitelných a volně přístupných ploch nad 170 cm</w:t>
      </w:r>
      <w:r w:rsidRPr="00D40C4C">
        <w:rPr>
          <w:rFonts w:ascii="Arial" w:hAnsi="Arial" w:cs="Arial"/>
        </w:rPr>
        <w:br/>
      </w:r>
      <w:r w:rsidRPr="00D40C4C">
        <w:rPr>
          <w:rFonts w:ascii="Arial" w:hAnsi="Arial" w:cs="Arial"/>
          <w:b/>
          <w:bCs/>
        </w:rPr>
        <w:t>M1 první Po v měsíci</w:t>
      </w:r>
    </w:p>
    <w:p w14:paraId="15275521" w14:textId="77777777" w:rsidR="00B13569" w:rsidRPr="00D40C4C" w:rsidRDefault="00B13569" w:rsidP="00B13569">
      <w:pPr>
        <w:spacing w:after="0" w:line="240" w:lineRule="auto"/>
        <w:rPr>
          <w:rFonts w:ascii="Arial" w:hAnsi="Arial" w:cs="Arial"/>
          <w:b/>
          <w:bCs/>
        </w:rPr>
      </w:pPr>
    </w:p>
    <w:p w14:paraId="20F99142" w14:textId="77777777" w:rsidR="00B13569" w:rsidRPr="00D40C4C" w:rsidRDefault="00B13569" w:rsidP="00B13569">
      <w:pPr>
        <w:spacing w:after="0" w:line="240" w:lineRule="auto"/>
        <w:rPr>
          <w:rFonts w:ascii="Arial" w:hAnsi="Arial" w:cs="Arial"/>
          <w:b/>
          <w:bCs/>
        </w:rPr>
      </w:pPr>
      <w:r w:rsidRPr="00D40C4C">
        <w:rPr>
          <w:rFonts w:ascii="Arial" w:hAnsi="Arial" w:cs="Arial"/>
          <w:b/>
          <w:bCs/>
        </w:rPr>
        <w:t>Prostor D2 – WC</w:t>
      </w:r>
    </w:p>
    <w:p w14:paraId="21464248" w14:textId="77777777" w:rsidR="00B13569" w:rsidRPr="00D40C4C" w:rsidRDefault="00B13569" w:rsidP="00B13569">
      <w:pPr>
        <w:spacing w:after="0" w:line="240" w:lineRule="auto"/>
        <w:rPr>
          <w:rFonts w:ascii="Arial" w:hAnsi="Arial" w:cs="Arial"/>
        </w:rPr>
      </w:pPr>
      <w:r w:rsidRPr="00D40C4C">
        <w:rPr>
          <w:rFonts w:ascii="Arial" w:hAnsi="Arial" w:cs="Arial"/>
          <w:b/>
          <w:bCs/>
        </w:rPr>
        <w:t>Úklidem WC se rozumí</w:t>
      </w:r>
      <w:r w:rsidRPr="00D40C4C">
        <w:rPr>
          <w:rFonts w:ascii="Arial" w:hAnsi="Arial" w:cs="Arial"/>
          <w:b/>
          <w:bCs/>
        </w:rPr>
        <w:br/>
      </w:r>
      <w:r w:rsidRPr="00D40C4C">
        <w:rPr>
          <w:rFonts w:ascii="Arial" w:hAnsi="Arial" w:cs="Arial"/>
        </w:rPr>
        <w:t>Čištění a dezinfekce WC mís, rezervoárů, pisoárů, umyvadel, vodovodních baterií, obkladů, odpadů a podlah</w:t>
      </w:r>
      <w:r w:rsidRPr="00D40C4C">
        <w:rPr>
          <w:rFonts w:ascii="Arial" w:hAnsi="Arial" w:cs="Arial"/>
        </w:rPr>
        <w:br/>
        <w:t>Čištění a dezinfekce zárubně a dveřního křídla</w:t>
      </w:r>
      <w:r w:rsidRPr="00D40C4C">
        <w:rPr>
          <w:rFonts w:ascii="Arial" w:hAnsi="Arial" w:cs="Arial"/>
        </w:rPr>
        <w:br/>
        <w:t>Likvidace odpadu</w:t>
      </w:r>
      <w:r w:rsidRPr="00D40C4C">
        <w:rPr>
          <w:rFonts w:ascii="Arial" w:hAnsi="Arial" w:cs="Arial"/>
        </w:rPr>
        <w:br/>
        <w:t>Setřít prach ze všech dosažitelných a volně přístupných ploch do výše 170 cm</w:t>
      </w:r>
      <w:r w:rsidRPr="00D40C4C">
        <w:rPr>
          <w:rFonts w:ascii="Arial" w:hAnsi="Arial" w:cs="Arial"/>
        </w:rPr>
        <w:br/>
        <w:t>Doplňování</w:t>
      </w:r>
      <w:r w:rsidRPr="00D40C4C">
        <w:rPr>
          <w:rFonts w:ascii="Arial" w:hAnsi="Arial" w:cs="Arial"/>
        </w:rPr>
        <w:br/>
      </w:r>
      <w:r w:rsidRPr="00D40C4C">
        <w:rPr>
          <w:rFonts w:ascii="Arial" w:hAnsi="Arial" w:cs="Arial"/>
          <w:b/>
          <w:bCs/>
        </w:rPr>
        <w:t>T5 Po Út St Čt Pá</w:t>
      </w:r>
      <w:r w:rsidRPr="00D40C4C">
        <w:rPr>
          <w:rFonts w:ascii="Arial" w:hAnsi="Arial" w:cs="Arial"/>
          <w:b/>
          <w:bCs/>
        </w:rPr>
        <w:br/>
      </w:r>
      <w:r w:rsidRPr="00D40C4C">
        <w:rPr>
          <w:rFonts w:ascii="Arial" w:hAnsi="Arial" w:cs="Arial"/>
        </w:rPr>
        <w:t>Setřít prach ze všech dosažitelných a volně přístupných ploch nad 170 cm</w:t>
      </w:r>
    </w:p>
    <w:p w14:paraId="1F698B91" w14:textId="77777777" w:rsidR="00B13569" w:rsidRPr="00D40C4C" w:rsidRDefault="00B13569" w:rsidP="00B13569">
      <w:pPr>
        <w:spacing w:after="0" w:line="240" w:lineRule="auto"/>
        <w:rPr>
          <w:rFonts w:ascii="Arial" w:hAnsi="Arial" w:cs="Arial"/>
          <w:b/>
          <w:bCs/>
        </w:rPr>
      </w:pPr>
      <w:r w:rsidRPr="00D40C4C">
        <w:rPr>
          <w:rFonts w:ascii="Arial" w:hAnsi="Arial" w:cs="Arial"/>
        </w:rPr>
        <w:t>Prolití podlahových výpustí vodou</w:t>
      </w:r>
      <w:r w:rsidRPr="00D40C4C">
        <w:rPr>
          <w:rFonts w:ascii="Arial" w:hAnsi="Arial" w:cs="Arial"/>
        </w:rPr>
        <w:br/>
      </w:r>
      <w:r w:rsidRPr="00D40C4C">
        <w:rPr>
          <w:rFonts w:ascii="Arial" w:hAnsi="Arial" w:cs="Arial"/>
          <w:b/>
          <w:bCs/>
        </w:rPr>
        <w:t>M1 první Po v měsíci</w:t>
      </w:r>
    </w:p>
    <w:p w14:paraId="2F1BF120" w14:textId="77777777" w:rsidR="00B13569" w:rsidRPr="00D40C4C" w:rsidRDefault="00B13569" w:rsidP="00B13569">
      <w:pPr>
        <w:spacing w:after="0" w:line="240" w:lineRule="auto"/>
        <w:rPr>
          <w:rFonts w:ascii="Arial" w:hAnsi="Arial" w:cs="Arial"/>
          <w:b/>
          <w:bCs/>
        </w:rPr>
      </w:pPr>
    </w:p>
    <w:p w14:paraId="5DFE1BFC" w14:textId="77777777" w:rsidR="00B13569" w:rsidRPr="00D40C4C" w:rsidRDefault="00B13569" w:rsidP="00B13569">
      <w:pPr>
        <w:spacing w:after="0" w:line="240" w:lineRule="auto"/>
        <w:rPr>
          <w:rFonts w:ascii="Arial" w:hAnsi="Arial" w:cs="Arial"/>
          <w:b/>
          <w:bCs/>
        </w:rPr>
      </w:pPr>
      <w:r w:rsidRPr="00D40C4C">
        <w:rPr>
          <w:rFonts w:ascii="Arial" w:hAnsi="Arial" w:cs="Arial"/>
          <w:b/>
          <w:bCs/>
        </w:rPr>
        <w:t>Prostor E – šatny</w:t>
      </w:r>
    </w:p>
    <w:p w14:paraId="788477B2" w14:textId="77777777" w:rsidR="00B13569" w:rsidRPr="00D40C4C" w:rsidRDefault="00B13569" w:rsidP="00B13569">
      <w:pPr>
        <w:spacing w:after="0" w:line="240" w:lineRule="auto"/>
        <w:rPr>
          <w:rFonts w:ascii="Arial" w:hAnsi="Arial" w:cs="Arial"/>
          <w:b/>
          <w:bCs/>
        </w:rPr>
      </w:pPr>
      <w:r w:rsidRPr="00D40C4C">
        <w:rPr>
          <w:rFonts w:ascii="Arial" w:hAnsi="Arial" w:cs="Arial"/>
          <w:b/>
          <w:bCs/>
        </w:rPr>
        <w:t>Úklidem šaten se rozumí</w:t>
      </w:r>
      <w:r w:rsidRPr="00D40C4C">
        <w:rPr>
          <w:rFonts w:ascii="Arial" w:hAnsi="Arial" w:cs="Arial"/>
          <w:b/>
          <w:bCs/>
        </w:rPr>
        <w:br/>
      </w:r>
      <w:r w:rsidRPr="00D40C4C">
        <w:rPr>
          <w:rFonts w:ascii="Arial" w:hAnsi="Arial" w:cs="Arial"/>
        </w:rPr>
        <w:t>Čištění a dezinfekce umyvadel, vodovodních baterií, obkladů a odpadů</w:t>
      </w:r>
      <w:r w:rsidRPr="00D40C4C">
        <w:rPr>
          <w:rFonts w:ascii="Arial" w:hAnsi="Arial" w:cs="Arial"/>
        </w:rPr>
        <w:br/>
        <w:t>Zametení, vytření a dezinfekce podlah</w:t>
      </w:r>
      <w:r w:rsidRPr="00D40C4C">
        <w:rPr>
          <w:rFonts w:ascii="Arial" w:hAnsi="Arial" w:cs="Arial"/>
        </w:rPr>
        <w:br/>
        <w:t>Setřít prach ze všech dosažitelných a volně přístupných ploch do výše 170 cm, hasících přístrojů, rozvaděčů, hydrantových skříní, fénů</w:t>
      </w:r>
      <w:r w:rsidRPr="00D40C4C">
        <w:rPr>
          <w:rFonts w:ascii="Arial" w:hAnsi="Arial" w:cs="Arial"/>
        </w:rPr>
        <w:br/>
        <w:t>Leštění zrcadel</w:t>
      </w:r>
      <w:r w:rsidRPr="00D40C4C">
        <w:rPr>
          <w:rFonts w:ascii="Arial" w:hAnsi="Arial" w:cs="Arial"/>
        </w:rPr>
        <w:br/>
        <w:t>Likvidace odpadu</w:t>
      </w:r>
      <w:r w:rsidRPr="00D40C4C">
        <w:rPr>
          <w:rFonts w:ascii="Arial" w:hAnsi="Arial" w:cs="Arial"/>
        </w:rPr>
        <w:br/>
      </w:r>
      <w:r w:rsidRPr="00D40C4C">
        <w:rPr>
          <w:rFonts w:ascii="Arial" w:hAnsi="Arial" w:cs="Arial"/>
          <w:b/>
          <w:bCs/>
        </w:rPr>
        <w:t>T5 Po Út St Čt Pá</w:t>
      </w:r>
      <w:r w:rsidRPr="00D40C4C">
        <w:rPr>
          <w:rFonts w:ascii="Arial" w:hAnsi="Arial" w:cs="Arial"/>
          <w:b/>
          <w:bCs/>
        </w:rPr>
        <w:br/>
      </w:r>
      <w:r w:rsidRPr="00D40C4C">
        <w:rPr>
          <w:rFonts w:ascii="Arial" w:hAnsi="Arial" w:cs="Arial"/>
        </w:rPr>
        <w:t>Setřít prach ze šatních skříněk</w:t>
      </w:r>
      <w:r w:rsidRPr="00D40C4C">
        <w:rPr>
          <w:rFonts w:ascii="Arial" w:hAnsi="Arial" w:cs="Arial"/>
        </w:rPr>
        <w:br/>
      </w:r>
      <w:r w:rsidRPr="00D40C4C">
        <w:rPr>
          <w:rFonts w:ascii="Arial" w:hAnsi="Arial" w:cs="Arial"/>
          <w:b/>
          <w:bCs/>
        </w:rPr>
        <w:t>T1 St</w:t>
      </w:r>
      <w:r w:rsidRPr="00D40C4C">
        <w:rPr>
          <w:rFonts w:ascii="Arial" w:hAnsi="Arial" w:cs="Arial"/>
          <w:b/>
          <w:bCs/>
        </w:rPr>
        <w:br/>
      </w:r>
      <w:r w:rsidRPr="00D40C4C">
        <w:rPr>
          <w:rFonts w:ascii="Arial" w:hAnsi="Arial" w:cs="Arial"/>
        </w:rPr>
        <w:t>Setřít prach ze všech dosažitelných a volně přístupných ploch nad 170 cm</w:t>
      </w:r>
      <w:r w:rsidRPr="00D40C4C">
        <w:rPr>
          <w:rFonts w:ascii="Arial" w:hAnsi="Arial" w:cs="Arial"/>
        </w:rPr>
        <w:br/>
      </w:r>
      <w:r w:rsidRPr="00D40C4C">
        <w:rPr>
          <w:rFonts w:ascii="Arial" w:hAnsi="Arial" w:cs="Arial"/>
          <w:b/>
          <w:bCs/>
        </w:rPr>
        <w:t>M1 první Po v měsíc</w:t>
      </w:r>
    </w:p>
    <w:p w14:paraId="0CF0F01D" w14:textId="77777777" w:rsidR="00B13569" w:rsidRPr="00D40C4C" w:rsidRDefault="00B13569" w:rsidP="00B13569">
      <w:pPr>
        <w:spacing w:after="0" w:line="240" w:lineRule="auto"/>
        <w:rPr>
          <w:rFonts w:ascii="Arial" w:hAnsi="Arial" w:cs="Arial"/>
          <w:b/>
          <w:bCs/>
        </w:rPr>
      </w:pPr>
    </w:p>
    <w:p w14:paraId="1238332C" w14:textId="77777777" w:rsidR="00B13569" w:rsidRPr="00D40C4C" w:rsidRDefault="00B13569" w:rsidP="00B13569">
      <w:pPr>
        <w:spacing w:after="0" w:line="240" w:lineRule="auto"/>
        <w:rPr>
          <w:rFonts w:ascii="Arial" w:hAnsi="Arial" w:cs="Arial"/>
          <w:b/>
          <w:bCs/>
        </w:rPr>
      </w:pPr>
      <w:r w:rsidRPr="00D40C4C">
        <w:rPr>
          <w:rFonts w:ascii="Arial" w:hAnsi="Arial" w:cs="Arial"/>
          <w:b/>
          <w:bCs/>
        </w:rPr>
        <w:t xml:space="preserve">Prostor F1 – kuchyňky </w:t>
      </w:r>
    </w:p>
    <w:p w14:paraId="110FE006" w14:textId="77777777" w:rsidR="00B13569" w:rsidRPr="00D40C4C" w:rsidRDefault="00B13569" w:rsidP="00B13569">
      <w:pPr>
        <w:spacing w:after="0" w:line="240" w:lineRule="auto"/>
        <w:rPr>
          <w:rFonts w:ascii="Arial" w:hAnsi="Arial" w:cs="Arial"/>
          <w:b/>
          <w:bCs/>
        </w:rPr>
      </w:pPr>
      <w:r w:rsidRPr="00D40C4C">
        <w:rPr>
          <w:rFonts w:ascii="Arial" w:hAnsi="Arial" w:cs="Arial"/>
          <w:b/>
          <w:bCs/>
        </w:rPr>
        <w:t>Úklidem kuchyněk se rozumí:</w:t>
      </w:r>
      <w:r w:rsidRPr="00D40C4C">
        <w:rPr>
          <w:rFonts w:ascii="Arial" w:hAnsi="Arial" w:cs="Arial"/>
          <w:b/>
          <w:bCs/>
        </w:rPr>
        <w:br/>
      </w:r>
      <w:r w:rsidRPr="00D40C4C">
        <w:rPr>
          <w:rFonts w:ascii="Arial" w:hAnsi="Arial" w:cs="Arial"/>
        </w:rPr>
        <w:t>Čištění a dezinfekce</w:t>
      </w:r>
      <w:r w:rsidRPr="00D40C4C">
        <w:rPr>
          <w:rFonts w:ascii="Arial" w:hAnsi="Arial" w:cs="Arial"/>
          <w:b/>
          <w:bCs/>
        </w:rPr>
        <w:t xml:space="preserve"> </w:t>
      </w:r>
      <w:r w:rsidRPr="00D40C4C">
        <w:rPr>
          <w:rFonts w:ascii="Arial" w:hAnsi="Arial" w:cs="Arial"/>
        </w:rPr>
        <w:t>dřezů, odkapávacích ploch, vodovodních baterií, vařičů, pracovních desek a vnějších ploch mikrovlnné trouby, ledničky a zařízení místnosti</w:t>
      </w:r>
      <w:r w:rsidRPr="00D40C4C">
        <w:rPr>
          <w:rFonts w:ascii="Arial" w:hAnsi="Arial" w:cs="Arial"/>
        </w:rPr>
        <w:br/>
        <w:t>Čištění a dezinfekce obkladů a podlah</w:t>
      </w:r>
      <w:r w:rsidRPr="00D40C4C">
        <w:rPr>
          <w:rFonts w:ascii="Arial" w:hAnsi="Arial" w:cs="Arial"/>
        </w:rPr>
        <w:br/>
        <w:t>Doplnění papírových ručníků dle potřeby</w:t>
      </w:r>
      <w:r w:rsidRPr="00D40C4C">
        <w:rPr>
          <w:rFonts w:ascii="Arial" w:hAnsi="Arial" w:cs="Arial"/>
        </w:rPr>
        <w:br/>
        <w:t>Likvidace odpadu</w:t>
      </w:r>
      <w:r w:rsidRPr="00D40C4C">
        <w:rPr>
          <w:rFonts w:ascii="Arial" w:hAnsi="Arial" w:cs="Arial"/>
        </w:rPr>
        <w:br/>
        <w:t>Setřít prach ze všech dosažitelných a volně přístupných ploch do výše 170 cm</w:t>
      </w:r>
      <w:r w:rsidRPr="00D40C4C">
        <w:rPr>
          <w:rFonts w:ascii="Arial" w:hAnsi="Arial" w:cs="Arial"/>
        </w:rPr>
        <w:br/>
      </w:r>
      <w:r w:rsidRPr="00D40C4C">
        <w:rPr>
          <w:rFonts w:ascii="Arial" w:hAnsi="Arial" w:cs="Arial"/>
          <w:b/>
          <w:bCs/>
        </w:rPr>
        <w:t>T5 Po Út St Čt Pá</w:t>
      </w:r>
      <w:r w:rsidRPr="00D40C4C">
        <w:rPr>
          <w:rFonts w:ascii="Arial" w:hAnsi="Arial" w:cs="Arial"/>
          <w:b/>
          <w:bCs/>
        </w:rPr>
        <w:br/>
      </w:r>
      <w:r w:rsidRPr="00D40C4C">
        <w:rPr>
          <w:rFonts w:ascii="Arial" w:hAnsi="Arial" w:cs="Arial"/>
        </w:rPr>
        <w:t>Setřít prach ze všech dosažitelných a volně přístupných ploch nad 170 cm</w:t>
      </w:r>
      <w:r w:rsidRPr="00D40C4C">
        <w:rPr>
          <w:rFonts w:ascii="Arial" w:hAnsi="Arial" w:cs="Arial"/>
        </w:rPr>
        <w:br/>
      </w:r>
      <w:r w:rsidRPr="00D40C4C">
        <w:rPr>
          <w:rFonts w:ascii="Arial" w:hAnsi="Arial" w:cs="Arial"/>
          <w:b/>
          <w:bCs/>
        </w:rPr>
        <w:t>M1 první Po v měsíc</w:t>
      </w:r>
    </w:p>
    <w:p w14:paraId="29121322" w14:textId="77777777" w:rsidR="00B13569" w:rsidRPr="00D40C4C" w:rsidRDefault="00B13569" w:rsidP="00B13569">
      <w:pPr>
        <w:spacing w:after="0" w:line="240" w:lineRule="auto"/>
        <w:rPr>
          <w:rFonts w:ascii="Arial" w:hAnsi="Arial" w:cs="Arial"/>
          <w:b/>
          <w:bCs/>
        </w:rPr>
      </w:pPr>
    </w:p>
    <w:p w14:paraId="3574C7BC" w14:textId="77777777" w:rsidR="00B13569" w:rsidRPr="00D40C4C" w:rsidRDefault="00B13569" w:rsidP="00B13569">
      <w:pPr>
        <w:spacing w:after="0" w:line="240" w:lineRule="auto"/>
        <w:rPr>
          <w:rFonts w:ascii="Arial" w:hAnsi="Arial" w:cs="Arial"/>
          <w:b/>
          <w:bCs/>
        </w:rPr>
      </w:pPr>
      <w:r w:rsidRPr="00D40C4C">
        <w:rPr>
          <w:rFonts w:ascii="Arial" w:hAnsi="Arial" w:cs="Arial"/>
          <w:b/>
          <w:bCs/>
        </w:rPr>
        <w:t>Prostor F2 – kuchyňky VIP</w:t>
      </w:r>
    </w:p>
    <w:p w14:paraId="5C1F3C9B" w14:textId="77777777" w:rsidR="00B13569" w:rsidRPr="00D40C4C" w:rsidRDefault="00B13569" w:rsidP="00B13569">
      <w:pPr>
        <w:spacing w:after="0" w:line="240" w:lineRule="auto"/>
        <w:rPr>
          <w:rFonts w:ascii="Arial" w:hAnsi="Arial" w:cs="Arial"/>
        </w:rPr>
      </w:pPr>
      <w:r w:rsidRPr="00D40C4C">
        <w:rPr>
          <w:rFonts w:ascii="Arial" w:hAnsi="Arial" w:cs="Arial"/>
          <w:b/>
          <w:bCs/>
        </w:rPr>
        <w:t>Úklidem kuchyněk VIP se rozumí:</w:t>
      </w:r>
      <w:r w:rsidRPr="00D40C4C">
        <w:rPr>
          <w:rFonts w:ascii="Arial" w:hAnsi="Arial" w:cs="Arial"/>
          <w:b/>
          <w:bCs/>
        </w:rPr>
        <w:br/>
      </w:r>
      <w:r w:rsidRPr="00D40C4C">
        <w:rPr>
          <w:rFonts w:ascii="Arial" w:hAnsi="Arial" w:cs="Arial"/>
        </w:rPr>
        <w:t>Čištění a dezinfekce</w:t>
      </w:r>
      <w:r w:rsidRPr="00D40C4C">
        <w:rPr>
          <w:rFonts w:ascii="Arial" w:hAnsi="Arial" w:cs="Arial"/>
          <w:b/>
          <w:bCs/>
        </w:rPr>
        <w:t xml:space="preserve"> </w:t>
      </w:r>
      <w:r w:rsidRPr="00D40C4C">
        <w:rPr>
          <w:rFonts w:ascii="Arial" w:hAnsi="Arial" w:cs="Arial"/>
        </w:rPr>
        <w:t>dřezů, odkapávacích ploch, vodovodních baterií, vařičů, pracovních desek a vnějších ploch mikrovlnné trouby, ledničky</w:t>
      </w:r>
      <w:r w:rsidRPr="00D40C4C">
        <w:rPr>
          <w:rFonts w:ascii="Arial" w:hAnsi="Arial" w:cs="Arial"/>
        </w:rPr>
        <w:br/>
        <w:t>Čištění stolů a židlí</w:t>
      </w:r>
      <w:r w:rsidRPr="00D40C4C">
        <w:rPr>
          <w:rFonts w:ascii="Arial" w:hAnsi="Arial" w:cs="Arial"/>
        </w:rPr>
        <w:br/>
        <w:t>Čištění a dezinfekce obkladů a podlah</w:t>
      </w:r>
      <w:r w:rsidRPr="00D40C4C">
        <w:rPr>
          <w:rFonts w:ascii="Arial" w:hAnsi="Arial" w:cs="Arial"/>
        </w:rPr>
        <w:br/>
        <w:t>Čištění a dezinfekce vnějších ploch kuchyňské linky</w:t>
      </w:r>
      <w:r w:rsidRPr="00D40C4C">
        <w:rPr>
          <w:rFonts w:ascii="Arial" w:hAnsi="Arial" w:cs="Arial"/>
        </w:rPr>
        <w:br/>
        <w:t>Doplnění papírových ručníků dle potřeby</w:t>
      </w:r>
      <w:r w:rsidRPr="00D40C4C">
        <w:rPr>
          <w:rFonts w:ascii="Arial" w:hAnsi="Arial" w:cs="Arial"/>
        </w:rPr>
        <w:br/>
        <w:t>Likvidace odpadu</w:t>
      </w:r>
      <w:r w:rsidRPr="00D40C4C">
        <w:rPr>
          <w:rFonts w:ascii="Arial" w:hAnsi="Arial" w:cs="Arial"/>
        </w:rPr>
        <w:br/>
        <w:t>Setřít prach ze všech dosažitelných a volně přístupných ploch do výše 170 cm</w:t>
      </w:r>
      <w:r w:rsidRPr="00D40C4C">
        <w:rPr>
          <w:rFonts w:ascii="Arial" w:hAnsi="Arial" w:cs="Arial"/>
        </w:rPr>
        <w:br/>
      </w:r>
      <w:r w:rsidRPr="00D40C4C">
        <w:rPr>
          <w:rFonts w:ascii="Arial" w:hAnsi="Arial" w:cs="Arial"/>
          <w:b/>
          <w:bCs/>
        </w:rPr>
        <w:t>T5 Po Út St Čt Pá</w:t>
      </w:r>
      <w:r w:rsidRPr="00D40C4C">
        <w:rPr>
          <w:rFonts w:ascii="Arial" w:hAnsi="Arial" w:cs="Arial"/>
          <w:b/>
          <w:bCs/>
        </w:rPr>
        <w:br/>
      </w:r>
      <w:r w:rsidRPr="00D40C4C">
        <w:rPr>
          <w:rFonts w:ascii="Arial" w:hAnsi="Arial" w:cs="Arial"/>
        </w:rPr>
        <w:lastRenderedPageBreak/>
        <w:t>Čištění a dezinfekce vnitřních ploch mikrovlnné trouby</w:t>
      </w:r>
      <w:r w:rsidRPr="00D40C4C">
        <w:rPr>
          <w:rFonts w:ascii="Arial" w:hAnsi="Arial" w:cs="Arial"/>
        </w:rPr>
        <w:br/>
      </w:r>
      <w:r w:rsidRPr="00D40C4C">
        <w:rPr>
          <w:rFonts w:ascii="Arial" w:hAnsi="Arial" w:cs="Arial"/>
          <w:b/>
          <w:bCs/>
        </w:rPr>
        <w:t>T1 Pá</w:t>
      </w:r>
    </w:p>
    <w:p w14:paraId="3564E0D3" w14:textId="77777777" w:rsidR="00B13569" w:rsidRPr="00D40C4C" w:rsidRDefault="00B13569" w:rsidP="00B13569">
      <w:pPr>
        <w:spacing w:after="0" w:line="240" w:lineRule="auto"/>
        <w:rPr>
          <w:rFonts w:ascii="Arial" w:hAnsi="Arial" w:cs="Arial"/>
          <w:b/>
          <w:bCs/>
        </w:rPr>
      </w:pPr>
      <w:r w:rsidRPr="00D40C4C">
        <w:rPr>
          <w:rFonts w:ascii="Arial" w:hAnsi="Arial" w:cs="Arial"/>
        </w:rPr>
        <w:t>Čištění a dezinfekce vnitřních ploch lednice a skříněk kuchyňské linky</w:t>
      </w:r>
      <w:r w:rsidRPr="00D40C4C">
        <w:rPr>
          <w:rFonts w:ascii="Arial" w:hAnsi="Arial" w:cs="Arial"/>
        </w:rPr>
        <w:br/>
        <w:t>Setřít prach ze všech dosažitelných a volně přístupných ploch nad 170 cm</w:t>
      </w:r>
      <w:r w:rsidRPr="00D40C4C">
        <w:rPr>
          <w:rFonts w:ascii="Arial" w:hAnsi="Arial" w:cs="Arial"/>
        </w:rPr>
        <w:br/>
      </w:r>
      <w:r w:rsidRPr="00D40C4C">
        <w:rPr>
          <w:rFonts w:ascii="Arial" w:hAnsi="Arial" w:cs="Arial"/>
          <w:b/>
          <w:bCs/>
        </w:rPr>
        <w:t>M1 první Po v měsíci</w:t>
      </w:r>
    </w:p>
    <w:p w14:paraId="7A11C24F" w14:textId="77777777" w:rsidR="00B13569" w:rsidRPr="00D40C4C" w:rsidRDefault="00B13569" w:rsidP="00B13569">
      <w:pPr>
        <w:spacing w:after="0" w:line="240" w:lineRule="auto"/>
        <w:rPr>
          <w:rFonts w:ascii="Arial" w:hAnsi="Arial" w:cs="Arial"/>
          <w:b/>
          <w:bCs/>
        </w:rPr>
      </w:pPr>
    </w:p>
    <w:p w14:paraId="165851BB" w14:textId="77777777" w:rsidR="00B13569" w:rsidRPr="00D40C4C" w:rsidRDefault="00B13569" w:rsidP="00B13569">
      <w:pPr>
        <w:spacing w:after="0" w:line="240" w:lineRule="auto"/>
        <w:rPr>
          <w:rFonts w:ascii="Arial" w:hAnsi="Arial" w:cs="Arial"/>
          <w:b/>
          <w:bCs/>
        </w:rPr>
      </w:pPr>
      <w:r w:rsidRPr="00D40C4C">
        <w:rPr>
          <w:rFonts w:ascii="Arial" w:hAnsi="Arial" w:cs="Arial"/>
          <w:b/>
          <w:bCs/>
        </w:rPr>
        <w:t>Prostor G – technická místnost</w:t>
      </w:r>
    </w:p>
    <w:p w14:paraId="55441E51" w14:textId="77777777" w:rsidR="00B13569" w:rsidRPr="00D40C4C" w:rsidRDefault="00B13569" w:rsidP="00B13569">
      <w:pPr>
        <w:spacing w:after="0" w:line="240" w:lineRule="auto"/>
        <w:rPr>
          <w:rFonts w:ascii="Arial" w:hAnsi="Arial" w:cs="Arial"/>
          <w:b/>
          <w:bCs/>
        </w:rPr>
      </w:pPr>
      <w:r w:rsidRPr="00D40C4C">
        <w:rPr>
          <w:rFonts w:ascii="Arial" w:hAnsi="Arial" w:cs="Arial"/>
          <w:b/>
          <w:bCs/>
        </w:rPr>
        <w:t>Úklidem technické místnosti se rozumí:</w:t>
      </w:r>
    </w:p>
    <w:p w14:paraId="314BE9C9" w14:textId="77777777" w:rsidR="00B13569" w:rsidRPr="00D40C4C" w:rsidRDefault="00B13569" w:rsidP="00B13569">
      <w:pPr>
        <w:spacing w:after="0" w:line="240" w:lineRule="auto"/>
        <w:rPr>
          <w:rFonts w:ascii="Arial" w:hAnsi="Arial" w:cs="Arial"/>
        </w:rPr>
      </w:pPr>
      <w:r w:rsidRPr="00D40C4C">
        <w:rPr>
          <w:rFonts w:ascii="Arial" w:hAnsi="Arial" w:cs="Arial"/>
        </w:rPr>
        <w:t>Zametení a vytření podlahy</w:t>
      </w:r>
      <w:r w:rsidRPr="00D40C4C">
        <w:rPr>
          <w:rFonts w:ascii="Arial" w:hAnsi="Arial" w:cs="Arial"/>
        </w:rPr>
        <w:br/>
        <w:t>Setřít prach ze všech dosažitelných a volně přístupných ploch do výše 170 cm</w:t>
      </w:r>
    </w:p>
    <w:p w14:paraId="48548E20" w14:textId="77777777" w:rsidR="00B13569" w:rsidRPr="00D40C4C" w:rsidRDefault="00B13569" w:rsidP="00B13569">
      <w:pPr>
        <w:spacing w:after="0" w:line="240" w:lineRule="auto"/>
        <w:rPr>
          <w:rFonts w:ascii="Arial" w:hAnsi="Arial" w:cs="Arial"/>
        </w:rPr>
      </w:pPr>
      <w:r w:rsidRPr="00D40C4C">
        <w:rPr>
          <w:rFonts w:ascii="Arial" w:hAnsi="Arial" w:cs="Arial"/>
        </w:rPr>
        <w:t>Čištění skvrn kolem klik a dveří</w:t>
      </w:r>
    </w:p>
    <w:p w14:paraId="6EDD2DC0" w14:textId="77777777" w:rsidR="00B13569" w:rsidRPr="00D40C4C" w:rsidRDefault="00B13569" w:rsidP="00B13569">
      <w:pPr>
        <w:spacing w:after="0" w:line="240" w:lineRule="auto"/>
        <w:rPr>
          <w:rFonts w:ascii="Arial" w:hAnsi="Arial" w:cs="Arial"/>
        </w:rPr>
      </w:pPr>
      <w:r w:rsidRPr="00D40C4C">
        <w:rPr>
          <w:rFonts w:ascii="Arial" w:hAnsi="Arial" w:cs="Arial"/>
        </w:rPr>
        <w:t>Likvidace odpadu</w:t>
      </w:r>
      <w:r w:rsidRPr="00D40C4C">
        <w:rPr>
          <w:rFonts w:ascii="Arial" w:hAnsi="Arial" w:cs="Arial"/>
        </w:rPr>
        <w:br/>
      </w:r>
      <w:r w:rsidRPr="00D40C4C">
        <w:rPr>
          <w:rFonts w:ascii="Arial" w:hAnsi="Arial" w:cs="Arial"/>
          <w:b/>
          <w:bCs/>
        </w:rPr>
        <w:t>T5 Po Út St Čt Pá</w:t>
      </w:r>
      <w:r w:rsidRPr="00D40C4C">
        <w:rPr>
          <w:rFonts w:ascii="Arial" w:hAnsi="Arial" w:cs="Arial"/>
        </w:rPr>
        <w:br/>
        <w:t>Dezinfekce</w:t>
      </w:r>
      <w:r w:rsidRPr="00D40C4C">
        <w:rPr>
          <w:rFonts w:ascii="Arial" w:hAnsi="Arial" w:cs="Arial"/>
        </w:rPr>
        <w:br/>
      </w:r>
      <w:r w:rsidRPr="00D40C4C">
        <w:rPr>
          <w:rFonts w:ascii="Arial" w:hAnsi="Arial" w:cs="Arial"/>
          <w:b/>
          <w:bCs/>
        </w:rPr>
        <w:t>T1 St</w:t>
      </w:r>
    </w:p>
    <w:p w14:paraId="36310D92" w14:textId="77777777" w:rsidR="00B13569" w:rsidRDefault="00B13569" w:rsidP="00B13569">
      <w:pPr>
        <w:spacing w:after="0" w:line="240" w:lineRule="auto"/>
        <w:jc w:val="center"/>
        <w:rPr>
          <w:rFonts w:ascii="Arial" w:hAnsi="Arial" w:cs="Arial"/>
          <w:b/>
          <w:bCs/>
        </w:rPr>
      </w:pPr>
    </w:p>
    <w:p w14:paraId="12E26665" w14:textId="77777777" w:rsidR="00B13569" w:rsidRDefault="00B13569" w:rsidP="00B13569">
      <w:pPr>
        <w:spacing w:after="0" w:line="240" w:lineRule="auto"/>
        <w:jc w:val="center"/>
        <w:rPr>
          <w:rFonts w:ascii="Arial" w:hAnsi="Arial" w:cs="Arial"/>
          <w:b/>
          <w:bCs/>
        </w:rPr>
      </w:pPr>
    </w:p>
    <w:p w14:paraId="127EE7B1" w14:textId="77777777" w:rsidR="00B13569" w:rsidRPr="00D40C4C" w:rsidRDefault="00B13569" w:rsidP="00B13569">
      <w:pPr>
        <w:spacing w:after="0" w:line="240" w:lineRule="auto"/>
        <w:jc w:val="center"/>
        <w:rPr>
          <w:rFonts w:ascii="Arial" w:hAnsi="Arial" w:cs="Arial"/>
          <w:b/>
          <w:bCs/>
        </w:rPr>
      </w:pPr>
      <w:r>
        <w:rPr>
          <w:rFonts w:ascii="Arial" w:hAnsi="Arial" w:cs="Arial"/>
          <w:b/>
          <w:bCs/>
        </w:rPr>
        <w:t xml:space="preserve">Ad 2/ </w:t>
      </w:r>
      <w:r w:rsidRPr="00D40C4C">
        <w:rPr>
          <w:rFonts w:ascii="Arial" w:hAnsi="Arial" w:cs="Arial"/>
          <w:b/>
          <w:bCs/>
        </w:rPr>
        <w:t>NEPRAVIDELNÝ ÚKLID</w:t>
      </w:r>
    </w:p>
    <w:p w14:paraId="298B3137" w14:textId="77777777" w:rsidR="00B13569" w:rsidRDefault="00B13569" w:rsidP="00B13569">
      <w:pPr>
        <w:spacing w:after="0" w:line="240" w:lineRule="auto"/>
        <w:rPr>
          <w:rFonts w:ascii="Arial" w:hAnsi="Arial" w:cs="Arial"/>
          <w:b/>
          <w:bCs/>
        </w:rPr>
      </w:pPr>
    </w:p>
    <w:p w14:paraId="5BEBE27F" w14:textId="77777777" w:rsidR="00B13569" w:rsidRPr="00D40C4C" w:rsidRDefault="00B13569" w:rsidP="00B13569">
      <w:pPr>
        <w:spacing w:after="0" w:line="240" w:lineRule="auto"/>
        <w:rPr>
          <w:rFonts w:ascii="Arial" w:hAnsi="Arial" w:cs="Arial"/>
          <w:b/>
          <w:bCs/>
        </w:rPr>
      </w:pPr>
      <w:r w:rsidRPr="00D40C4C">
        <w:rPr>
          <w:rFonts w:ascii="Arial" w:hAnsi="Arial" w:cs="Arial"/>
          <w:b/>
          <w:bCs/>
        </w:rPr>
        <w:t>Četnost úklidu:</w:t>
      </w:r>
    </w:p>
    <w:p w14:paraId="035D01F9" w14:textId="77777777" w:rsidR="00B13569" w:rsidRPr="00D40C4C" w:rsidRDefault="00B13569" w:rsidP="00B13569">
      <w:pPr>
        <w:spacing w:after="0" w:line="240" w:lineRule="auto"/>
        <w:rPr>
          <w:rFonts w:ascii="Arial" w:hAnsi="Arial" w:cs="Arial"/>
        </w:rPr>
      </w:pPr>
      <w:r w:rsidRPr="00D40C4C">
        <w:rPr>
          <w:rFonts w:ascii="Arial" w:hAnsi="Arial" w:cs="Arial"/>
          <w:b/>
          <w:bCs/>
        </w:rPr>
        <w:t xml:space="preserve">R1 </w:t>
      </w:r>
      <w:r w:rsidRPr="00D40C4C">
        <w:rPr>
          <w:rFonts w:ascii="Arial" w:hAnsi="Arial" w:cs="Arial"/>
        </w:rPr>
        <w:t>– úklid prováděn 1x ročně (v termínu určeném zadavatelem 14 dnů předem)</w:t>
      </w:r>
    </w:p>
    <w:p w14:paraId="22216D26" w14:textId="77777777" w:rsidR="00B13569" w:rsidRPr="00D40C4C" w:rsidRDefault="00B13569" w:rsidP="00B13569">
      <w:pPr>
        <w:spacing w:after="0" w:line="240" w:lineRule="auto"/>
        <w:rPr>
          <w:rFonts w:ascii="Arial" w:hAnsi="Arial" w:cs="Arial"/>
        </w:rPr>
      </w:pPr>
      <w:proofErr w:type="gramStart"/>
      <w:r w:rsidRPr="00D40C4C">
        <w:rPr>
          <w:rFonts w:ascii="Arial" w:hAnsi="Arial" w:cs="Arial"/>
          <w:b/>
          <w:bCs/>
        </w:rPr>
        <w:t>R2</w:t>
      </w:r>
      <w:r w:rsidRPr="00D40C4C">
        <w:rPr>
          <w:rFonts w:ascii="Arial" w:hAnsi="Arial" w:cs="Arial"/>
        </w:rPr>
        <w:t xml:space="preserve"> - úklid</w:t>
      </w:r>
      <w:proofErr w:type="gramEnd"/>
      <w:r w:rsidRPr="00D40C4C">
        <w:rPr>
          <w:rFonts w:ascii="Arial" w:hAnsi="Arial" w:cs="Arial"/>
        </w:rPr>
        <w:t xml:space="preserve"> prováděn 2x ročně (poprvé nejpozději během kalendářního měsíce března a dubna, podruhé nejpozději během kalendářního měsíce září a října, avšak vždy tak, aby lhůta mezi jednotlivými úklidy byla 6 měsíců)</w:t>
      </w:r>
    </w:p>
    <w:p w14:paraId="77650D6A" w14:textId="77777777" w:rsidR="00B13569" w:rsidRPr="00D40C4C" w:rsidRDefault="00B13569" w:rsidP="00B13569">
      <w:pPr>
        <w:spacing w:after="0" w:line="240" w:lineRule="auto"/>
        <w:rPr>
          <w:rFonts w:ascii="Arial" w:hAnsi="Arial" w:cs="Arial"/>
        </w:rPr>
      </w:pPr>
      <w:r w:rsidRPr="00D40C4C">
        <w:rPr>
          <w:rFonts w:ascii="Arial" w:hAnsi="Arial" w:cs="Arial"/>
          <w:b/>
          <w:bCs/>
        </w:rPr>
        <w:t>M2</w:t>
      </w:r>
      <w:r w:rsidRPr="00D40C4C">
        <w:rPr>
          <w:rFonts w:ascii="Arial" w:hAnsi="Arial" w:cs="Arial"/>
        </w:rPr>
        <w:t xml:space="preserve"> – úklid prováděn 2x měsíčně (vždy 1 a 15 den v měsíci. Připadne-li tento den na víkend či svátek, úklid se provádí v nejbližším následujícím pracovním dnu.)</w:t>
      </w:r>
    </w:p>
    <w:p w14:paraId="7AC087B3" w14:textId="77777777" w:rsidR="00B13569" w:rsidRPr="00D40C4C" w:rsidRDefault="00B13569" w:rsidP="00B13569">
      <w:pPr>
        <w:spacing w:after="0" w:line="240" w:lineRule="auto"/>
        <w:rPr>
          <w:rFonts w:ascii="Arial" w:hAnsi="Arial" w:cs="Arial"/>
          <w:b/>
          <w:bCs/>
        </w:rPr>
      </w:pPr>
    </w:p>
    <w:p w14:paraId="4722E952" w14:textId="77777777" w:rsidR="00B13569" w:rsidRPr="00D40C4C" w:rsidRDefault="00B13569" w:rsidP="00B13569">
      <w:pPr>
        <w:spacing w:after="0" w:line="240" w:lineRule="auto"/>
        <w:rPr>
          <w:rFonts w:ascii="Arial" w:hAnsi="Arial" w:cs="Arial"/>
          <w:b/>
          <w:bCs/>
        </w:rPr>
      </w:pPr>
      <w:r w:rsidRPr="00D40C4C">
        <w:rPr>
          <w:rFonts w:ascii="Arial" w:hAnsi="Arial" w:cs="Arial"/>
          <w:b/>
          <w:bCs/>
        </w:rPr>
        <w:t>Nepravidelným úklidem se rozumí:</w:t>
      </w:r>
    </w:p>
    <w:p w14:paraId="215DBC0B" w14:textId="77777777" w:rsidR="00B13569" w:rsidRPr="00D40C4C" w:rsidRDefault="00B13569" w:rsidP="00B13569">
      <w:pPr>
        <w:spacing w:after="0" w:line="240" w:lineRule="auto"/>
        <w:rPr>
          <w:rFonts w:ascii="Arial" w:hAnsi="Arial" w:cs="Arial"/>
        </w:rPr>
      </w:pPr>
      <w:r w:rsidRPr="00D40C4C">
        <w:rPr>
          <w:rFonts w:ascii="Arial" w:hAnsi="Arial" w:cs="Arial"/>
          <w:b/>
          <w:bCs/>
        </w:rPr>
        <w:br/>
      </w:r>
      <w:r w:rsidRPr="00D40C4C">
        <w:rPr>
          <w:rFonts w:ascii="Arial" w:hAnsi="Arial" w:cs="Arial"/>
        </w:rPr>
        <w:t xml:space="preserve">Čištění a leštění oken a rámů </w:t>
      </w:r>
    </w:p>
    <w:p w14:paraId="2403AFE4" w14:textId="77777777" w:rsidR="00B13569" w:rsidRPr="00D40C4C" w:rsidRDefault="00B13569" w:rsidP="00B13569">
      <w:pPr>
        <w:spacing w:after="0" w:line="240" w:lineRule="auto"/>
        <w:rPr>
          <w:rFonts w:ascii="Arial" w:hAnsi="Arial" w:cs="Arial"/>
        </w:rPr>
      </w:pPr>
      <w:r w:rsidRPr="00D40C4C">
        <w:rPr>
          <w:rFonts w:ascii="Arial" w:hAnsi="Arial" w:cs="Arial"/>
        </w:rPr>
        <w:t>Čištění žaluzií</w:t>
      </w:r>
    </w:p>
    <w:p w14:paraId="3C7F72A7" w14:textId="77777777" w:rsidR="00B13569" w:rsidRPr="00D40C4C" w:rsidRDefault="00B13569" w:rsidP="00B13569">
      <w:pPr>
        <w:spacing w:after="0" w:line="240" w:lineRule="auto"/>
        <w:rPr>
          <w:rFonts w:ascii="Arial" w:hAnsi="Arial" w:cs="Arial"/>
          <w:b/>
          <w:bCs/>
        </w:rPr>
      </w:pPr>
      <w:r w:rsidRPr="00D40C4C">
        <w:rPr>
          <w:rFonts w:ascii="Arial" w:hAnsi="Arial" w:cs="Arial"/>
        </w:rPr>
        <w:t>Čištění dřevěného obkladu, stolů a židlí v jídelně</w:t>
      </w:r>
      <w:r w:rsidRPr="00D40C4C">
        <w:rPr>
          <w:rFonts w:ascii="Arial" w:hAnsi="Arial" w:cs="Arial"/>
        </w:rPr>
        <w:br/>
      </w:r>
      <w:r w:rsidRPr="00D40C4C">
        <w:rPr>
          <w:rFonts w:ascii="Arial" w:hAnsi="Arial" w:cs="Arial"/>
          <w:b/>
          <w:bCs/>
        </w:rPr>
        <w:t>R2</w:t>
      </w:r>
    </w:p>
    <w:p w14:paraId="005E4CAF" w14:textId="77777777" w:rsidR="00B13569" w:rsidRPr="00D40C4C" w:rsidRDefault="00B13569" w:rsidP="00B13569">
      <w:pPr>
        <w:spacing w:after="0" w:line="240" w:lineRule="auto"/>
        <w:rPr>
          <w:rFonts w:ascii="Arial" w:hAnsi="Arial" w:cs="Arial"/>
          <w:b/>
          <w:bCs/>
        </w:rPr>
      </w:pPr>
      <w:r w:rsidRPr="00D40C4C">
        <w:rPr>
          <w:rFonts w:ascii="Arial" w:hAnsi="Arial" w:cs="Arial"/>
        </w:rPr>
        <w:t>Čištění topných těles</w:t>
      </w:r>
      <w:r w:rsidRPr="00D40C4C">
        <w:rPr>
          <w:rFonts w:ascii="Arial" w:hAnsi="Arial" w:cs="Arial"/>
        </w:rPr>
        <w:br/>
        <w:t>Strojové čištění koberce</w:t>
      </w:r>
      <w:r w:rsidRPr="00D40C4C">
        <w:rPr>
          <w:rFonts w:ascii="Arial" w:hAnsi="Arial" w:cs="Arial"/>
        </w:rPr>
        <w:br/>
        <w:t>Čištění zářivkových světel</w:t>
      </w:r>
      <w:r w:rsidRPr="00D40C4C">
        <w:rPr>
          <w:rFonts w:ascii="Arial" w:hAnsi="Arial" w:cs="Arial"/>
        </w:rPr>
        <w:br/>
        <w:t>Čištění skleněných krytů světel</w:t>
      </w:r>
      <w:r w:rsidRPr="00D40C4C">
        <w:rPr>
          <w:rFonts w:ascii="Arial" w:hAnsi="Arial" w:cs="Arial"/>
        </w:rPr>
        <w:br/>
        <w:t>Čištění mřížek vzduchotechniky</w:t>
      </w:r>
      <w:r w:rsidRPr="00D40C4C">
        <w:rPr>
          <w:rFonts w:ascii="Arial" w:hAnsi="Arial" w:cs="Arial"/>
        </w:rPr>
        <w:br/>
        <w:t>Čištění vzduchotechnického potrubí</w:t>
      </w:r>
      <w:r w:rsidRPr="00D40C4C">
        <w:rPr>
          <w:rFonts w:ascii="Arial" w:hAnsi="Arial" w:cs="Arial"/>
        </w:rPr>
        <w:br/>
        <w:t>Čištění výdejny jídla včetně příslušenství</w:t>
      </w:r>
      <w:r w:rsidRPr="00D40C4C">
        <w:rPr>
          <w:rFonts w:ascii="Arial" w:hAnsi="Arial" w:cs="Arial"/>
        </w:rPr>
        <w:br/>
      </w:r>
      <w:r w:rsidRPr="00D40C4C">
        <w:rPr>
          <w:rFonts w:ascii="Arial" w:hAnsi="Arial" w:cs="Arial"/>
          <w:b/>
          <w:bCs/>
        </w:rPr>
        <w:t>R1</w:t>
      </w:r>
    </w:p>
    <w:p w14:paraId="3CB08B26" w14:textId="77777777" w:rsidR="00B13569" w:rsidRPr="00D40C4C" w:rsidRDefault="00B13569" w:rsidP="00B13569">
      <w:pPr>
        <w:spacing w:after="0" w:line="240" w:lineRule="auto"/>
        <w:rPr>
          <w:rFonts w:ascii="Arial" w:hAnsi="Arial" w:cs="Arial"/>
        </w:rPr>
      </w:pPr>
      <w:r w:rsidRPr="00D40C4C">
        <w:rPr>
          <w:rFonts w:ascii="Arial" w:hAnsi="Arial" w:cs="Arial"/>
        </w:rPr>
        <w:t xml:space="preserve">Praní utěrek a ručníků </w:t>
      </w:r>
    </w:p>
    <w:p w14:paraId="5BD705C6" w14:textId="77777777" w:rsidR="00B13569" w:rsidRPr="00D40C4C" w:rsidRDefault="00B13569" w:rsidP="00B13569">
      <w:pPr>
        <w:spacing w:after="0" w:line="240" w:lineRule="auto"/>
        <w:rPr>
          <w:rFonts w:ascii="Arial" w:hAnsi="Arial" w:cs="Arial"/>
          <w:b/>
          <w:bCs/>
        </w:rPr>
      </w:pPr>
      <w:r w:rsidRPr="00D40C4C">
        <w:rPr>
          <w:rFonts w:ascii="Arial" w:hAnsi="Arial" w:cs="Arial"/>
          <w:b/>
          <w:bCs/>
        </w:rPr>
        <w:t>T1 Pá</w:t>
      </w:r>
    </w:p>
    <w:p w14:paraId="63056467" w14:textId="77777777" w:rsidR="00B13569" w:rsidRPr="00D40C4C" w:rsidRDefault="00B13569" w:rsidP="00B13569">
      <w:pPr>
        <w:spacing w:after="0" w:line="240" w:lineRule="auto"/>
        <w:rPr>
          <w:rFonts w:ascii="Arial" w:hAnsi="Arial" w:cs="Arial"/>
        </w:rPr>
      </w:pPr>
      <w:r w:rsidRPr="00D40C4C">
        <w:rPr>
          <w:rFonts w:ascii="Arial" w:hAnsi="Arial" w:cs="Arial"/>
        </w:rPr>
        <w:t>Praní ložního povlečení</w:t>
      </w:r>
    </w:p>
    <w:p w14:paraId="60E9BDB3" w14:textId="77777777" w:rsidR="00B13569" w:rsidRPr="00D40C4C" w:rsidRDefault="00B13569" w:rsidP="00B13569">
      <w:pPr>
        <w:spacing w:after="0" w:line="240" w:lineRule="auto"/>
        <w:rPr>
          <w:rFonts w:ascii="Arial" w:hAnsi="Arial" w:cs="Arial"/>
        </w:rPr>
      </w:pPr>
      <w:r w:rsidRPr="00D40C4C">
        <w:rPr>
          <w:rFonts w:ascii="Arial" w:hAnsi="Arial" w:cs="Arial"/>
          <w:b/>
          <w:bCs/>
        </w:rPr>
        <w:t>M2</w:t>
      </w:r>
    </w:p>
    <w:p w14:paraId="021F66A8" w14:textId="77777777" w:rsidR="00B13569" w:rsidRPr="00D40C4C" w:rsidRDefault="00B13569" w:rsidP="00B13569">
      <w:pPr>
        <w:spacing w:after="0" w:line="240" w:lineRule="auto"/>
        <w:rPr>
          <w:rFonts w:ascii="Arial" w:hAnsi="Arial" w:cs="Arial"/>
        </w:rPr>
      </w:pPr>
    </w:p>
    <w:p w14:paraId="09B1DA5B" w14:textId="77777777" w:rsidR="00B13569" w:rsidRPr="00D40C4C" w:rsidRDefault="00B13569" w:rsidP="00B13569">
      <w:pPr>
        <w:spacing w:after="0" w:line="240" w:lineRule="auto"/>
        <w:jc w:val="center"/>
        <w:rPr>
          <w:rFonts w:ascii="Arial" w:hAnsi="Arial" w:cs="Arial"/>
          <w:b/>
          <w:bCs/>
        </w:rPr>
      </w:pPr>
      <w:r>
        <w:rPr>
          <w:rFonts w:ascii="Arial" w:hAnsi="Arial" w:cs="Arial"/>
          <w:b/>
          <w:bCs/>
        </w:rPr>
        <w:t xml:space="preserve">Ad 3/ </w:t>
      </w:r>
      <w:r w:rsidRPr="00D40C4C">
        <w:rPr>
          <w:rFonts w:ascii="Arial" w:hAnsi="Arial" w:cs="Arial"/>
          <w:b/>
          <w:bCs/>
        </w:rPr>
        <w:t>MIMOŘÁDNÝ ÚKLID</w:t>
      </w:r>
    </w:p>
    <w:p w14:paraId="071285B1" w14:textId="77777777" w:rsidR="00B13569" w:rsidRDefault="00B13569" w:rsidP="00B13569">
      <w:pPr>
        <w:spacing w:after="0" w:line="240" w:lineRule="auto"/>
        <w:rPr>
          <w:rFonts w:ascii="Arial" w:hAnsi="Arial" w:cs="Arial"/>
        </w:rPr>
      </w:pPr>
    </w:p>
    <w:p w14:paraId="6C9F9D59" w14:textId="77777777" w:rsidR="00B13569" w:rsidRPr="00D40C4C" w:rsidRDefault="00B13569" w:rsidP="00B13569">
      <w:pPr>
        <w:spacing w:after="0" w:line="240" w:lineRule="auto"/>
        <w:rPr>
          <w:rFonts w:ascii="Arial" w:hAnsi="Arial" w:cs="Arial"/>
        </w:rPr>
      </w:pPr>
      <w:r w:rsidRPr="00D40C4C">
        <w:rPr>
          <w:rFonts w:ascii="Arial" w:hAnsi="Arial" w:cs="Arial"/>
        </w:rPr>
        <w:t>Úklid na výzvu objednatele dle aktuální potřeby, např.:</w:t>
      </w:r>
    </w:p>
    <w:p w14:paraId="426449E9" w14:textId="77777777" w:rsidR="00B13569" w:rsidRPr="00D40C4C" w:rsidRDefault="00B13569" w:rsidP="00B13569">
      <w:pPr>
        <w:spacing w:after="0" w:line="240" w:lineRule="auto"/>
        <w:rPr>
          <w:rFonts w:ascii="Arial" w:hAnsi="Arial" w:cs="Arial"/>
        </w:rPr>
      </w:pPr>
      <w:r w:rsidRPr="00D40C4C">
        <w:rPr>
          <w:rFonts w:ascii="Arial" w:hAnsi="Arial" w:cs="Arial"/>
        </w:rPr>
        <w:t>Úklid pokoje ubytovny včetně nábytku a sociálního zařízení</w:t>
      </w:r>
      <w:r w:rsidRPr="00D40C4C">
        <w:rPr>
          <w:rFonts w:ascii="Arial" w:hAnsi="Arial" w:cs="Arial"/>
        </w:rPr>
        <w:br/>
        <w:t>Úklid po havárii</w:t>
      </w:r>
    </w:p>
    <w:p w14:paraId="1C7435DB" w14:textId="77777777" w:rsidR="00B13569" w:rsidRPr="00D40C4C" w:rsidRDefault="00B13569" w:rsidP="00B13569">
      <w:pPr>
        <w:spacing w:after="0" w:line="240" w:lineRule="auto"/>
        <w:rPr>
          <w:rFonts w:ascii="Arial" w:hAnsi="Arial" w:cs="Arial"/>
        </w:rPr>
      </w:pPr>
      <w:r w:rsidRPr="00D40C4C">
        <w:rPr>
          <w:rFonts w:ascii="Arial" w:hAnsi="Arial" w:cs="Arial"/>
        </w:rPr>
        <w:t>Úklid po řemeslnících</w:t>
      </w:r>
    </w:p>
    <w:p w14:paraId="3142CD9A" w14:textId="77777777" w:rsidR="00B13569" w:rsidRPr="00D40C4C" w:rsidRDefault="00B13569" w:rsidP="00B13569">
      <w:pPr>
        <w:spacing w:after="0" w:line="240" w:lineRule="auto"/>
        <w:rPr>
          <w:rFonts w:ascii="Arial" w:hAnsi="Arial" w:cs="Arial"/>
        </w:rPr>
      </w:pPr>
      <w:r w:rsidRPr="00D40C4C">
        <w:rPr>
          <w:rFonts w:ascii="Arial" w:hAnsi="Arial" w:cs="Arial"/>
        </w:rPr>
        <w:t>Úklid po drobných opravách</w:t>
      </w:r>
    </w:p>
    <w:p w14:paraId="6AD66BE1" w14:textId="77777777" w:rsidR="00B13569" w:rsidRPr="00D40C4C" w:rsidRDefault="00B13569" w:rsidP="00B13569">
      <w:pPr>
        <w:spacing w:after="0" w:line="240" w:lineRule="auto"/>
        <w:rPr>
          <w:rFonts w:ascii="Arial" w:hAnsi="Arial" w:cs="Arial"/>
        </w:rPr>
      </w:pPr>
    </w:p>
    <w:p w14:paraId="70F21B36" w14:textId="77777777" w:rsidR="00B13569" w:rsidRDefault="00B13569" w:rsidP="00D654CA">
      <w:pPr>
        <w:pStyle w:val="ans"/>
        <w:ind w:left="6379"/>
        <w:rPr>
          <w:rFonts w:ascii="Times New Roman" w:hAnsi="Times New Roman"/>
          <w:szCs w:val="24"/>
        </w:rPr>
      </w:pPr>
    </w:p>
    <w:p w14:paraId="49AB8E6E" w14:textId="5F4ACCB4" w:rsidR="009B213E" w:rsidRPr="00F6540D" w:rsidRDefault="009B213E" w:rsidP="00B13569">
      <w:pPr>
        <w:pStyle w:val="ans"/>
        <w:ind w:left="0" w:firstLine="0"/>
        <w:rPr>
          <w:rFonts w:ascii="Times New Roman" w:hAnsi="Times New Roman"/>
          <w:b/>
          <w:bCs/>
          <w:szCs w:val="24"/>
        </w:rPr>
      </w:pPr>
      <w:r w:rsidRPr="009B213E">
        <w:lastRenderedPageBreak/>
        <w:drawing>
          <wp:anchor distT="0" distB="0" distL="114300" distR="114300" simplePos="0" relativeHeight="251658240" behindDoc="1" locked="0" layoutInCell="1" allowOverlap="1" wp14:anchorId="7C086D50" wp14:editId="56907C4A">
            <wp:simplePos x="0" y="0"/>
            <wp:positionH relativeFrom="column">
              <wp:posOffset>1905</wp:posOffset>
            </wp:positionH>
            <wp:positionV relativeFrom="paragraph">
              <wp:posOffset>1905</wp:posOffset>
            </wp:positionV>
            <wp:extent cx="3467100" cy="8892540"/>
            <wp:effectExtent l="0" t="0" r="0" b="3810"/>
            <wp:wrapNone/>
            <wp:docPr id="1399447003"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67100" cy="8892540"/>
                    </a:xfrm>
                    <a:prstGeom prst="rect">
                      <a:avLst/>
                    </a:prstGeom>
                    <a:noFill/>
                    <a:ln>
                      <a:noFill/>
                    </a:ln>
                  </pic:spPr>
                </pic:pic>
              </a:graphicData>
            </a:graphic>
          </wp:anchor>
        </w:drawing>
      </w:r>
      <w:r w:rsidR="00F6540D">
        <w:rPr>
          <w:rFonts w:ascii="Times New Roman" w:hAnsi="Times New Roman"/>
          <w:szCs w:val="24"/>
        </w:rPr>
        <w:t xml:space="preserve">                                                                                                                              </w:t>
      </w:r>
      <w:r w:rsidR="00F6540D" w:rsidRPr="00F6540D">
        <w:rPr>
          <w:rFonts w:ascii="Times New Roman" w:hAnsi="Times New Roman"/>
          <w:b/>
          <w:bCs/>
          <w:szCs w:val="24"/>
        </w:rPr>
        <w:t>Příloha č. 2</w:t>
      </w:r>
    </w:p>
    <w:p w14:paraId="49903B22" w14:textId="12C6F828" w:rsidR="009B213E" w:rsidRDefault="00F6540D" w:rsidP="00B13569">
      <w:pPr>
        <w:pStyle w:val="ans"/>
        <w:ind w:left="0" w:firstLine="0"/>
      </w:pPr>
      <w:r w:rsidRPr="00F6540D">
        <w:lastRenderedPageBreak/>
        <w:drawing>
          <wp:inline distT="0" distB="0" distL="0" distR="0" wp14:anchorId="0EAF02F5" wp14:editId="20AC5B49">
            <wp:extent cx="4417695" cy="8892540"/>
            <wp:effectExtent l="0" t="0" r="1905" b="3810"/>
            <wp:docPr id="1411010576"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17695" cy="8892540"/>
                    </a:xfrm>
                    <a:prstGeom prst="rect">
                      <a:avLst/>
                    </a:prstGeom>
                    <a:noFill/>
                    <a:ln>
                      <a:noFill/>
                    </a:ln>
                  </pic:spPr>
                </pic:pic>
              </a:graphicData>
            </a:graphic>
          </wp:inline>
        </w:drawing>
      </w:r>
    </w:p>
    <w:p w14:paraId="5E174D93" w14:textId="32F43276" w:rsidR="009B213E" w:rsidRDefault="009B213E" w:rsidP="00B13569">
      <w:pPr>
        <w:pStyle w:val="ans"/>
        <w:ind w:left="0" w:firstLine="0"/>
      </w:pPr>
    </w:p>
    <w:p w14:paraId="2E65AA81" w14:textId="77777777" w:rsidR="009B213E" w:rsidRDefault="009B213E" w:rsidP="00B13569">
      <w:pPr>
        <w:pStyle w:val="ans"/>
        <w:ind w:left="0" w:firstLine="0"/>
        <w:rPr>
          <w:rFonts w:ascii="Times New Roman" w:hAnsi="Times New Roman"/>
          <w:szCs w:val="24"/>
        </w:rPr>
      </w:pPr>
    </w:p>
    <w:sectPr w:rsidR="009B213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ADA26" w14:textId="77777777" w:rsidR="00326DB8" w:rsidRDefault="00326DB8" w:rsidP="00841979">
      <w:pPr>
        <w:spacing w:after="0" w:line="240" w:lineRule="auto"/>
      </w:pPr>
      <w:r>
        <w:separator/>
      </w:r>
    </w:p>
  </w:endnote>
  <w:endnote w:type="continuationSeparator" w:id="0">
    <w:p w14:paraId="1DF502E6" w14:textId="77777777" w:rsidR="00326DB8" w:rsidRDefault="00326DB8" w:rsidP="00841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675093"/>
      <w:docPartObj>
        <w:docPartGallery w:val="Page Numbers (Bottom of Page)"/>
        <w:docPartUnique/>
      </w:docPartObj>
    </w:sdtPr>
    <w:sdtEndPr/>
    <w:sdtContent>
      <w:p w14:paraId="62FAC39A" w14:textId="77777777" w:rsidR="00841979" w:rsidRDefault="00841979">
        <w:pPr>
          <w:pStyle w:val="Zpat"/>
          <w:jc w:val="center"/>
        </w:pPr>
        <w:r>
          <w:fldChar w:fldCharType="begin"/>
        </w:r>
        <w:r>
          <w:instrText>PAGE   \* MERGEFORMAT</w:instrText>
        </w:r>
        <w:r>
          <w:fldChar w:fldCharType="separate"/>
        </w:r>
        <w:r>
          <w:t>2</w:t>
        </w:r>
        <w:r>
          <w:fldChar w:fldCharType="end"/>
        </w:r>
      </w:p>
    </w:sdtContent>
  </w:sdt>
  <w:p w14:paraId="492EC6F5" w14:textId="77777777" w:rsidR="00841979" w:rsidRDefault="0084197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23923" w14:textId="77777777" w:rsidR="00326DB8" w:rsidRDefault="00326DB8" w:rsidP="00841979">
      <w:pPr>
        <w:spacing w:after="0" w:line="240" w:lineRule="auto"/>
      </w:pPr>
      <w:r>
        <w:separator/>
      </w:r>
    </w:p>
  </w:footnote>
  <w:footnote w:type="continuationSeparator" w:id="0">
    <w:p w14:paraId="060068F4" w14:textId="77777777" w:rsidR="00326DB8" w:rsidRDefault="00326DB8" w:rsidP="008419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2273" w14:textId="6FAB6597" w:rsidR="009B213E" w:rsidRDefault="009B213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082E"/>
    <w:multiLevelType w:val="hybridMultilevel"/>
    <w:tmpl w:val="136C96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EB47D4"/>
    <w:multiLevelType w:val="hybridMultilevel"/>
    <w:tmpl w:val="C8888EAA"/>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D740B1"/>
    <w:multiLevelType w:val="hybridMultilevel"/>
    <w:tmpl w:val="094ACD6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F85119"/>
    <w:multiLevelType w:val="multilevel"/>
    <w:tmpl w:val="EABCB2A0"/>
    <w:lvl w:ilvl="0">
      <w:start w:val="1"/>
      <w:numFmt w:val="lowerRoman"/>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0C14CA8"/>
    <w:multiLevelType w:val="hybridMultilevel"/>
    <w:tmpl w:val="C712B7C2"/>
    <w:lvl w:ilvl="0" w:tplc="14789B00">
      <w:start w:val="1"/>
      <w:numFmt w:val="decimal"/>
      <w:lvlText w:val="%1."/>
      <w:lvlJc w:val="left"/>
      <w:pPr>
        <w:ind w:left="720" w:hanging="360"/>
      </w:pPr>
      <w:rPr>
        <w:rFonts w:ascii="Times New Roman" w:eastAsia="Times New Roman" w:hAnsi="Times New Roman" w:cs="Times New Roman" w:hint="default"/>
        <w:b w:val="0"/>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172BBA"/>
    <w:multiLevelType w:val="hybridMultilevel"/>
    <w:tmpl w:val="6D864868"/>
    <w:lvl w:ilvl="0" w:tplc="CA1C208A">
      <w:start w:val="2"/>
      <w:numFmt w:val="bullet"/>
      <w:lvlText w:val="-"/>
      <w:lvlJc w:val="left"/>
      <w:pPr>
        <w:ind w:left="720" w:hanging="360"/>
      </w:pPr>
      <w:rPr>
        <w:rFonts w:ascii="Arial" w:eastAsia="Arial"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19D40DA"/>
    <w:multiLevelType w:val="hybridMultilevel"/>
    <w:tmpl w:val="66D0A6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FE24A2"/>
    <w:multiLevelType w:val="hybridMultilevel"/>
    <w:tmpl w:val="73DC6452"/>
    <w:lvl w:ilvl="0" w:tplc="0405000F">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5818CA"/>
    <w:multiLevelType w:val="multilevel"/>
    <w:tmpl w:val="85C0ACDE"/>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35C49FF"/>
    <w:multiLevelType w:val="multilevel"/>
    <w:tmpl w:val="051425E0"/>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55F72A0"/>
    <w:multiLevelType w:val="hybridMultilevel"/>
    <w:tmpl w:val="8C1EE01A"/>
    <w:lvl w:ilvl="0" w:tplc="0405000F">
      <w:start w:val="1"/>
      <w:numFmt w:val="decimal"/>
      <w:lvlText w:val="%1."/>
      <w:lvlJc w:val="left"/>
      <w:pPr>
        <w:ind w:left="1440" w:hanging="360"/>
      </w:pPr>
      <w:rPr>
        <w:b/>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A6361A1"/>
    <w:multiLevelType w:val="multilevel"/>
    <w:tmpl w:val="2EB08964"/>
    <w:lvl w:ilvl="0">
      <w:start w:val="1"/>
      <w:numFmt w:val="lowerLetter"/>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2AD61A98"/>
    <w:multiLevelType w:val="multilevel"/>
    <w:tmpl w:val="F0745ABC"/>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C323608"/>
    <w:multiLevelType w:val="hybridMultilevel"/>
    <w:tmpl w:val="FB4C43DA"/>
    <w:lvl w:ilvl="0" w:tplc="38DEF8A0">
      <w:start w:val="1"/>
      <w:numFmt w:val="lowerLetter"/>
      <w:lvlText w:val="%1)"/>
      <w:lvlJc w:val="left"/>
      <w:pPr>
        <w:tabs>
          <w:tab w:val="num" w:pos="520"/>
        </w:tabs>
        <w:ind w:left="520" w:hanging="340"/>
      </w:pPr>
      <w:rPr>
        <w:rFonts w:hint="default"/>
      </w:rPr>
    </w:lvl>
    <w:lvl w:ilvl="1" w:tplc="04050019">
      <w:start w:val="1"/>
      <w:numFmt w:val="lowerLetter"/>
      <w:lvlText w:val="%2."/>
      <w:lvlJc w:val="left"/>
      <w:pPr>
        <w:tabs>
          <w:tab w:val="num" w:pos="2150"/>
        </w:tabs>
        <w:ind w:left="2150" w:hanging="360"/>
      </w:pPr>
    </w:lvl>
    <w:lvl w:ilvl="2" w:tplc="0405001B" w:tentative="1">
      <w:start w:val="1"/>
      <w:numFmt w:val="lowerRoman"/>
      <w:lvlText w:val="%3."/>
      <w:lvlJc w:val="right"/>
      <w:pPr>
        <w:tabs>
          <w:tab w:val="num" w:pos="2870"/>
        </w:tabs>
        <w:ind w:left="2870" w:hanging="180"/>
      </w:pPr>
    </w:lvl>
    <w:lvl w:ilvl="3" w:tplc="0405000F" w:tentative="1">
      <w:start w:val="1"/>
      <w:numFmt w:val="decimal"/>
      <w:lvlText w:val="%4."/>
      <w:lvlJc w:val="left"/>
      <w:pPr>
        <w:tabs>
          <w:tab w:val="num" w:pos="3590"/>
        </w:tabs>
        <w:ind w:left="3590" w:hanging="360"/>
      </w:pPr>
    </w:lvl>
    <w:lvl w:ilvl="4" w:tplc="04050019" w:tentative="1">
      <w:start w:val="1"/>
      <w:numFmt w:val="lowerLetter"/>
      <w:lvlText w:val="%5."/>
      <w:lvlJc w:val="left"/>
      <w:pPr>
        <w:tabs>
          <w:tab w:val="num" w:pos="4310"/>
        </w:tabs>
        <w:ind w:left="4310" w:hanging="360"/>
      </w:pPr>
    </w:lvl>
    <w:lvl w:ilvl="5" w:tplc="0405001B" w:tentative="1">
      <w:start w:val="1"/>
      <w:numFmt w:val="lowerRoman"/>
      <w:lvlText w:val="%6."/>
      <w:lvlJc w:val="right"/>
      <w:pPr>
        <w:tabs>
          <w:tab w:val="num" w:pos="5030"/>
        </w:tabs>
        <w:ind w:left="5030" w:hanging="180"/>
      </w:pPr>
    </w:lvl>
    <w:lvl w:ilvl="6" w:tplc="0405000F" w:tentative="1">
      <w:start w:val="1"/>
      <w:numFmt w:val="decimal"/>
      <w:lvlText w:val="%7."/>
      <w:lvlJc w:val="left"/>
      <w:pPr>
        <w:tabs>
          <w:tab w:val="num" w:pos="5750"/>
        </w:tabs>
        <w:ind w:left="5750" w:hanging="360"/>
      </w:pPr>
    </w:lvl>
    <w:lvl w:ilvl="7" w:tplc="04050019" w:tentative="1">
      <w:start w:val="1"/>
      <w:numFmt w:val="lowerLetter"/>
      <w:lvlText w:val="%8."/>
      <w:lvlJc w:val="left"/>
      <w:pPr>
        <w:tabs>
          <w:tab w:val="num" w:pos="6470"/>
        </w:tabs>
        <w:ind w:left="6470" w:hanging="360"/>
      </w:pPr>
    </w:lvl>
    <w:lvl w:ilvl="8" w:tplc="0405001B" w:tentative="1">
      <w:start w:val="1"/>
      <w:numFmt w:val="lowerRoman"/>
      <w:lvlText w:val="%9."/>
      <w:lvlJc w:val="right"/>
      <w:pPr>
        <w:tabs>
          <w:tab w:val="num" w:pos="7190"/>
        </w:tabs>
        <w:ind w:left="7190" w:hanging="180"/>
      </w:pPr>
    </w:lvl>
  </w:abstractNum>
  <w:abstractNum w:abstractNumId="14" w15:restartNumberingAfterBreak="0">
    <w:nsid w:val="2D0021E0"/>
    <w:multiLevelType w:val="hybridMultilevel"/>
    <w:tmpl w:val="2AB613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425C59"/>
    <w:multiLevelType w:val="hybridMultilevel"/>
    <w:tmpl w:val="1E4C8C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6757FC"/>
    <w:multiLevelType w:val="hybridMultilevel"/>
    <w:tmpl w:val="0380A5E4"/>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D84058"/>
    <w:multiLevelType w:val="hybridMultilevel"/>
    <w:tmpl w:val="4DF8B3BE"/>
    <w:lvl w:ilvl="0" w:tplc="0218B036">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338A79A0"/>
    <w:multiLevelType w:val="multilevel"/>
    <w:tmpl w:val="93D2780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E73F21"/>
    <w:multiLevelType w:val="multilevel"/>
    <w:tmpl w:val="246800A0"/>
    <w:lvl w:ilvl="0">
      <w:start w:val="1"/>
      <w:numFmt w:val="decimal"/>
      <w:lvlText w:val="%1."/>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4"/>
        <w:szCs w:val="24"/>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3BDD3E91"/>
    <w:multiLevelType w:val="hybridMultilevel"/>
    <w:tmpl w:val="E58020A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341BD2"/>
    <w:multiLevelType w:val="multilevel"/>
    <w:tmpl w:val="D5A6D6A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41A520DE"/>
    <w:multiLevelType w:val="hybridMultilevel"/>
    <w:tmpl w:val="AD181424"/>
    <w:lvl w:ilvl="0" w:tplc="05607000">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754413"/>
    <w:multiLevelType w:val="hybridMultilevel"/>
    <w:tmpl w:val="791EE210"/>
    <w:lvl w:ilvl="0" w:tplc="04050017">
      <w:start w:val="1"/>
      <w:numFmt w:val="lowerLetter"/>
      <w:lvlText w:val="%1)"/>
      <w:lvlJc w:val="left"/>
      <w:pPr>
        <w:ind w:left="800" w:hanging="360"/>
      </w:pPr>
      <w:rPr>
        <w:rFonts w:hint="default"/>
      </w:rPr>
    </w:lvl>
    <w:lvl w:ilvl="1" w:tplc="04050019">
      <w:start w:val="1"/>
      <w:numFmt w:val="lowerLetter"/>
      <w:lvlText w:val="%2."/>
      <w:lvlJc w:val="left"/>
      <w:pPr>
        <w:ind w:left="1520" w:hanging="360"/>
      </w:pPr>
    </w:lvl>
    <w:lvl w:ilvl="2" w:tplc="0405001B" w:tentative="1">
      <w:start w:val="1"/>
      <w:numFmt w:val="lowerRoman"/>
      <w:lvlText w:val="%3."/>
      <w:lvlJc w:val="right"/>
      <w:pPr>
        <w:ind w:left="2240" w:hanging="180"/>
      </w:pPr>
    </w:lvl>
    <w:lvl w:ilvl="3" w:tplc="0405000F" w:tentative="1">
      <w:start w:val="1"/>
      <w:numFmt w:val="decimal"/>
      <w:lvlText w:val="%4."/>
      <w:lvlJc w:val="left"/>
      <w:pPr>
        <w:ind w:left="2960" w:hanging="360"/>
      </w:pPr>
    </w:lvl>
    <w:lvl w:ilvl="4" w:tplc="04050019" w:tentative="1">
      <w:start w:val="1"/>
      <w:numFmt w:val="lowerLetter"/>
      <w:lvlText w:val="%5."/>
      <w:lvlJc w:val="left"/>
      <w:pPr>
        <w:ind w:left="3680" w:hanging="360"/>
      </w:pPr>
    </w:lvl>
    <w:lvl w:ilvl="5" w:tplc="0405001B" w:tentative="1">
      <w:start w:val="1"/>
      <w:numFmt w:val="lowerRoman"/>
      <w:lvlText w:val="%6."/>
      <w:lvlJc w:val="right"/>
      <w:pPr>
        <w:ind w:left="4400" w:hanging="180"/>
      </w:pPr>
    </w:lvl>
    <w:lvl w:ilvl="6" w:tplc="0405000F" w:tentative="1">
      <w:start w:val="1"/>
      <w:numFmt w:val="decimal"/>
      <w:lvlText w:val="%7."/>
      <w:lvlJc w:val="left"/>
      <w:pPr>
        <w:ind w:left="5120" w:hanging="360"/>
      </w:pPr>
    </w:lvl>
    <w:lvl w:ilvl="7" w:tplc="04050019" w:tentative="1">
      <w:start w:val="1"/>
      <w:numFmt w:val="lowerLetter"/>
      <w:lvlText w:val="%8."/>
      <w:lvlJc w:val="left"/>
      <w:pPr>
        <w:ind w:left="5840" w:hanging="360"/>
      </w:pPr>
    </w:lvl>
    <w:lvl w:ilvl="8" w:tplc="0405001B" w:tentative="1">
      <w:start w:val="1"/>
      <w:numFmt w:val="lowerRoman"/>
      <w:lvlText w:val="%9."/>
      <w:lvlJc w:val="right"/>
      <w:pPr>
        <w:ind w:left="6560" w:hanging="180"/>
      </w:pPr>
    </w:lvl>
  </w:abstractNum>
  <w:abstractNum w:abstractNumId="24" w15:restartNumberingAfterBreak="0">
    <w:nsid w:val="433E6492"/>
    <w:multiLevelType w:val="hybridMultilevel"/>
    <w:tmpl w:val="6EDC77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5091D43"/>
    <w:multiLevelType w:val="hybridMultilevel"/>
    <w:tmpl w:val="C9068AC4"/>
    <w:lvl w:ilvl="0" w:tplc="CA1C208A">
      <w:start w:val="2"/>
      <w:numFmt w:val="bullet"/>
      <w:lvlText w:val="-"/>
      <w:lvlJc w:val="left"/>
      <w:pPr>
        <w:ind w:left="960" w:hanging="360"/>
      </w:pPr>
      <w:rPr>
        <w:rFonts w:ascii="Arial" w:eastAsia="Arial" w:hAnsi="Arial" w:cs="Arial" w:hint="default"/>
      </w:rPr>
    </w:lvl>
    <w:lvl w:ilvl="1" w:tplc="04050003">
      <w:start w:val="1"/>
      <w:numFmt w:val="bullet"/>
      <w:lvlText w:val="o"/>
      <w:lvlJc w:val="left"/>
      <w:pPr>
        <w:ind w:left="1680" w:hanging="360"/>
      </w:pPr>
      <w:rPr>
        <w:rFonts w:ascii="Courier New" w:hAnsi="Courier New" w:cs="Courier New" w:hint="default"/>
      </w:rPr>
    </w:lvl>
    <w:lvl w:ilvl="2" w:tplc="04050005">
      <w:start w:val="1"/>
      <w:numFmt w:val="bullet"/>
      <w:lvlText w:val=""/>
      <w:lvlJc w:val="left"/>
      <w:pPr>
        <w:ind w:left="2400" w:hanging="360"/>
      </w:pPr>
      <w:rPr>
        <w:rFonts w:ascii="Wingdings" w:hAnsi="Wingdings" w:hint="default"/>
      </w:rPr>
    </w:lvl>
    <w:lvl w:ilvl="3" w:tplc="04050001">
      <w:start w:val="1"/>
      <w:numFmt w:val="bullet"/>
      <w:lvlText w:val=""/>
      <w:lvlJc w:val="left"/>
      <w:pPr>
        <w:ind w:left="3120" w:hanging="360"/>
      </w:pPr>
      <w:rPr>
        <w:rFonts w:ascii="Symbol" w:hAnsi="Symbol" w:hint="default"/>
      </w:rPr>
    </w:lvl>
    <w:lvl w:ilvl="4" w:tplc="04050003">
      <w:start w:val="1"/>
      <w:numFmt w:val="bullet"/>
      <w:lvlText w:val="o"/>
      <w:lvlJc w:val="left"/>
      <w:pPr>
        <w:ind w:left="3840" w:hanging="360"/>
      </w:pPr>
      <w:rPr>
        <w:rFonts w:ascii="Courier New" w:hAnsi="Courier New" w:cs="Courier New" w:hint="default"/>
      </w:rPr>
    </w:lvl>
    <w:lvl w:ilvl="5" w:tplc="04050005">
      <w:start w:val="1"/>
      <w:numFmt w:val="bullet"/>
      <w:lvlText w:val=""/>
      <w:lvlJc w:val="left"/>
      <w:pPr>
        <w:ind w:left="4560" w:hanging="360"/>
      </w:pPr>
      <w:rPr>
        <w:rFonts w:ascii="Wingdings" w:hAnsi="Wingdings" w:hint="default"/>
      </w:rPr>
    </w:lvl>
    <w:lvl w:ilvl="6" w:tplc="04050001">
      <w:start w:val="1"/>
      <w:numFmt w:val="bullet"/>
      <w:lvlText w:val=""/>
      <w:lvlJc w:val="left"/>
      <w:pPr>
        <w:ind w:left="5280" w:hanging="360"/>
      </w:pPr>
      <w:rPr>
        <w:rFonts w:ascii="Symbol" w:hAnsi="Symbol" w:hint="default"/>
      </w:rPr>
    </w:lvl>
    <w:lvl w:ilvl="7" w:tplc="04050003">
      <w:start w:val="1"/>
      <w:numFmt w:val="bullet"/>
      <w:lvlText w:val="o"/>
      <w:lvlJc w:val="left"/>
      <w:pPr>
        <w:ind w:left="6000" w:hanging="360"/>
      </w:pPr>
      <w:rPr>
        <w:rFonts w:ascii="Courier New" w:hAnsi="Courier New" w:cs="Courier New" w:hint="default"/>
      </w:rPr>
    </w:lvl>
    <w:lvl w:ilvl="8" w:tplc="04050005">
      <w:start w:val="1"/>
      <w:numFmt w:val="bullet"/>
      <w:lvlText w:val=""/>
      <w:lvlJc w:val="left"/>
      <w:pPr>
        <w:ind w:left="6720" w:hanging="360"/>
      </w:pPr>
      <w:rPr>
        <w:rFonts w:ascii="Wingdings" w:hAnsi="Wingdings" w:hint="default"/>
      </w:rPr>
    </w:lvl>
  </w:abstractNum>
  <w:abstractNum w:abstractNumId="26" w15:restartNumberingAfterBreak="0">
    <w:nsid w:val="50964AF8"/>
    <w:multiLevelType w:val="multilevel"/>
    <w:tmpl w:val="E214D6A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11722E1"/>
    <w:multiLevelType w:val="hybridMultilevel"/>
    <w:tmpl w:val="BAAA7CA6"/>
    <w:lvl w:ilvl="0" w:tplc="38DEF8A0">
      <w:start w:val="1"/>
      <w:numFmt w:val="lowerLetter"/>
      <w:lvlText w:val="%1)"/>
      <w:lvlJc w:val="left"/>
      <w:pPr>
        <w:tabs>
          <w:tab w:val="num" w:pos="1247"/>
        </w:tabs>
        <w:ind w:left="1247" w:hanging="340"/>
      </w:pPr>
      <w:rPr>
        <w:rFonts w:hint="default"/>
      </w:rPr>
    </w:lvl>
    <w:lvl w:ilvl="1" w:tplc="04050019" w:tentative="1">
      <w:start w:val="1"/>
      <w:numFmt w:val="lowerLetter"/>
      <w:lvlText w:val="%2."/>
      <w:lvlJc w:val="left"/>
      <w:pPr>
        <w:tabs>
          <w:tab w:val="num" w:pos="2347"/>
        </w:tabs>
        <w:ind w:left="2347" w:hanging="360"/>
      </w:pPr>
    </w:lvl>
    <w:lvl w:ilvl="2" w:tplc="0405001B" w:tentative="1">
      <w:start w:val="1"/>
      <w:numFmt w:val="lowerRoman"/>
      <w:lvlText w:val="%3."/>
      <w:lvlJc w:val="right"/>
      <w:pPr>
        <w:tabs>
          <w:tab w:val="num" w:pos="3067"/>
        </w:tabs>
        <w:ind w:left="3067" w:hanging="180"/>
      </w:pPr>
    </w:lvl>
    <w:lvl w:ilvl="3" w:tplc="0405000F" w:tentative="1">
      <w:start w:val="1"/>
      <w:numFmt w:val="decimal"/>
      <w:lvlText w:val="%4."/>
      <w:lvlJc w:val="left"/>
      <w:pPr>
        <w:tabs>
          <w:tab w:val="num" w:pos="3787"/>
        </w:tabs>
        <w:ind w:left="3787" w:hanging="360"/>
      </w:pPr>
    </w:lvl>
    <w:lvl w:ilvl="4" w:tplc="04050019" w:tentative="1">
      <w:start w:val="1"/>
      <w:numFmt w:val="lowerLetter"/>
      <w:lvlText w:val="%5."/>
      <w:lvlJc w:val="left"/>
      <w:pPr>
        <w:tabs>
          <w:tab w:val="num" w:pos="4507"/>
        </w:tabs>
        <w:ind w:left="4507" w:hanging="360"/>
      </w:pPr>
    </w:lvl>
    <w:lvl w:ilvl="5" w:tplc="0405001B" w:tentative="1">
      <w:start w:val="1"/>
      <w:numFmt w:val="lowerRoman"/>
      <w:lvlText w:val="%6."/>
      <w:lvlJc w:val="right"/>
      <w:pPr>
        <w:tabs>
          <w:tab w:val="num" w:pos="5227"/>
        </w:tabs>
        <w:ind w:left="5227" w:hanging="180"/>
      </w:pPr>
    </w:lvl>
    <w:lvl w:ilvl="6" w:tplc="0405000F" w:tentative="1">
      <w:start w:val="1"/>
      <w:numFmt w:val="decimal"/>
      <w:lvlText w:val="%7."/>
      <w:lvlJc w:val="left"/>
      <w:pPr>
        <w:tabs>
          <w:tab w:val="num" w:pos="5947"/>
        </w:tabs>
        <w:ind w:left="5947" w:hanging="360"/>
      </w:pPr>
    </w:lvl>
    <w:lvl w:ilvl="7" w:tplc="04050019" w:tentative="1">
      <w:start w:val="1"/>
      <w:numFmt w:val="lowerLetter"/>
      <w:lvlText w:val="%8."/>
      <w:lvlJc w:val="left"/>
      <w:pPr>
        <w:tabs>
          <w:tab w:val="num" w:pos="6667"/>
        </w:tabs>
        <w:ind w:left="6667" w:hanging="360"/>
      </w:pPr>
    </w:lvl>
    <w:lvl w:ilvl="8" w:tplc="0405001B" w:tentative="1">
      <w:start w:val="1"/>
      <w:numFmt w:val="lowerRoman"/>
      <w:lvlText w:val="%9."/>
      <w:lvlJc w:val="right"/>
      <w:pPr>
        <w:tabs>
          <w:tab w:val="num" w:pos="7387"/>
        </w:tabs>
        <w:ind w:left="7387" w:hanging="180"/>
      </w:pPr>
    </w:lvl>
  </w:abstractNum>
  <w:abstractNum w:abstractNumId="28" w15:restartNumberingAfterBreak="0">
    <w:nsid w:val="584D3CEE"/>
    <w:multiLevelType w:val="hybridMultilevel"/>
    <w:tmpl w:val="620E3BFA"/>
    <w:lvl w:ilvl="0" w:tplc="5FC0DC06">
      <w:start w:val="1"/>
      <w:numFmt w:val="lowerLetter"/>
      <w:lvlText w:val="%1."/>
      <w:lvlJc w:val="left"/>
      <w:pPr>
        <w:ind w:left="1440" w:hanging="360"/>
      </w:pPr>
      <w:rPr>
        <w:b w:val="0"/>
        <w:bCs/>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29" w15:restartNumberingAfterBreak="0">
    <w:nsid w:val="58770D22"/>
    <w:multiLevelType w:val="multilevel"/>
    <w:tmpl w:val="29AAE1E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8B85ADA"/>
    <w:multiLevelType w:val="multilevel"/>
    <w:tmpl w:val="889AF4E2"/>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9DE6733"/>
    <w:multiLevelType w:val="hybridMultilevel"/>
    <w:tmpl w:val="4350C494"/>
    <w:lvl w:ilvl="0" w:tplc="F8FC7FFC">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121AB3"/>
    <w:multiLevelType w:val="multilevel"/>
    <w:tmpl w:val="3690AC5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FD364D5"/>
    <w:multiLevelType w:val="hybridMultilevel"/>
    <w:tmpl w:val="6EDC77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15:restartNumberingAfterBreak="0">
    <w:nsid w:val="60237262"/>
    <w:multiLevelType w:val="hybridMultilevel"/>
    <w:tmpl w:val="AB485CE2"/>
    <w:lvl w:ilvl="0" w:tplc="DFE86B62">
      <w:start w:val="14"/>
      <w:numFmt w:val="decimal"/>
      <w:lvlText w:val="%1."/>
      <w:lvlJc w:val="left"/>
      <w:pPr>
        <w:ind w:left="764" w:hanging="360"/>
      </w:pPr>
      <w:rPr>
        <w:rFonts w:hint="default"/>
        <w:sz w:val="24"/>
        <w:szCs w:val="24"/>
      </w:rPr>
    </w:lvl>
    <w:lvl w:ilvl="1" w:tplc="04050019" w:tentative="1">
      <w:start w:val="1"/>
      <w:numFmt w:val="lowerLetter"/>
      <w:lvlText w:val="%2."/>
      <w:lvlJc w:val="left"/>
      <w:pPr>
        <w:ind w:left="1484" w:hanging="360"/>
      </w:pPr>
    </w:lvl>
    <w:lvl w:ilvl="2" w:tplc="0405001B" w:tentative="1">
      <w:start w:val="1"/>
      <w:numFmt w:val="lowerRoman"/>
      <w:lvlText w:val="%3."/>
      <w:lvlJc w:val="right"/>
      <w:pPr>
        <w:ind w:left="2204" w:hanging="180"/>
      </w:pPr>
    </w:lvl>
    <w:lvl w:ilvl="3" w:tplc="0405000F" w:tentative="1">
      <w:start w:val="1"/>
      <w:numFmt w:val="decimal"/>
      <w:lvlText w:val="%4."/>
      <w:lvlJc w:val="left"/>
      <w:pPr>
        <w:ind w:left="2924" w:hanging="360"/>
      </w:pPr>
    </w:lvl>
    <w:lvl w:ilvl="4" w:tplc="04050019" w:tentative="1">
      <w:start w:val="1"/>
      <w:numFmt w:val="lowerLetter"/>
      <w:lvlText w:val="%5."/>
      <w:lvlJc w:val="left"/>
      <w:pPr>
        <w:ind w:left="3644" w:hanging="360"/>
      </w:pPr>
    </w:lvl>
    <w:lvl w:ilvl="5" w:tplc="0405001B" w:tentative="1">
      <w:start w:val="1"/>
      <w:numFmt w:val="lowerRoman"/>
      <w:lvlText w:val="%6."/>
      <w:lvlJc w:val="right"/>
      <w:pPr>
        <w:ind w:left="4364" w:hanging="180"/>
      </w:pPr>
    </w:lvl>
    <w:lvl w:ilvl="6" w:tplc="0405000F" w:tentative="1">
      <w:start w:val="1"/>
      <w:numFmt w:val="decimal"/>
      <w:lvlText w:val="%7."/>
      <w:lvlJc w:val="left"/>
      <w:pPr>
        <w:ind w:left="5084" w:hanging="360"/>
      </w:pPr>
    </w:lvl>
    <w:lvl w:ilvl="7" w:tplc="04050019" w:tentative="1">
      <w:start w:val="1"/>
      <w:numFmt w:val="lowerLetter"/>
      <w:lvlText w:val="%8."/>
      <w:lvlJc w:val="left"/>
      <w:pPr>
        <w:ind w:left="5804" w:hanging="360"/>
      </w:pPr>
    </w:lvl>
    <w:lvl w:ilvl="8" w:tplc="0405001B" w:tentative="1">
      <w:start w:val="1"/>
      <w:numFmt w:val="lowerRoman"/>
      <w:lvlText w:val="%9."/>
      <w:lvlJc w:val="right"/>
      <w:pPr>
        <w:ind w:left="6524" w:hanging="180"/>
      </w:pPr>
    </w:lvl>
  </w:abstractNum>
  <w:abstractNum w:abstractNumId="35" w15:restartNumberingAfterBreak="0">
    <w:nsid w:val="633C3FF6"/>
    <w:multiLevelType w:val="hybridMultilevel"/>
    <w:tmpl w:val="257A3BD4"/>
    <w:lvl w:ilvl="0" w:tplc="BC2C9EA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664F279C"/>
    <w:multiLevelType w:val="hybridMultilevel"/>
    <w:tmpl w:val="9DDA23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6EE0F15"/>
    <w:multiLevelType w:val="hybridMultilevel"/>
    <w:tmpl w:val="761EC1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C136D90"/>
    <w:multiLevelType w:val="multilevel"/>
    <w:tmpl w:val="F126C52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21A1965"/>
    <w:multiLevelType w:val="hybridMultilevel"/>
    <w:tmpl w:val="C06C7858"/>
    <w:lvl w:ilvl="0" w:tplc="1E0CFC64">
      <w:start w:val="1"/>
      <w:numFmt w:val="decimal"/>
      <w:lvlText w:val="%1."/>
      <w:lvlJc w:val="left"/>
      <w:pPr>
        <w:ind w:left="720" w:hanging="360"/>
      </w:pPr>
      <w:rPr>
        <w:rFonts w:ascii="Verdana" w:eastAsia="Times New Roman" w:hAnsi="Verdana"/>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243344D"/>
    <w:multiLevelType w:val="hybridMultilevel"/>
    <w:tmpl w:val="6EDC77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9E509E1"/>
    <w:multiLevelType w:val="hybridMultilevel"/>
    <w:tmpl w:val="F09C2DAC"/>
    <w:lvl w:ilvl="0" w:tplc="2526A180">
      <w:start w:val="1"/>
      <w:numFmt w:val="decimal"/>
      <w:lvlText w:val="%1."/>
      <w:lvlJc w:val="left"/>
      <w:pPr>
        <w:ind w:left="720" w:hanging="360"/>
      </w:pPr>
      <w:rPr>
        <w:b w:val="0"/>
        <w:bCs w:val="0"/>
      </w:rPr>
    </w:lvl>
    <w:lvl w:ilvl="1" w:tplc="2430CC8E">
      <w:start w:val="1"/>
      <w:numFmt w:val="lowerLetter"/>
      <w:lvlText w:val="%2."/>
      <w:lvlJc w:val="left"/>
      <w:pPr>
        <w:ind w:left="1440" w:hanging="360"/>
      </w:pPr>
      <w:rPr>
        <w:b w:val="0"/>
        <w:bCs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65647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1003974">
    <w:abstractNumId w:val="22"/>
  </w:num>
  <w:num w:numId="3" w16cid:durableId="1866363682">
    <w:abstractNumId w:val="13"/>
  </w:num>
  <w:num w:numId="4" w16cid:durableId="696277166">
    <w:abstractNumId w:val="27"/>
  </w:num>
  <w:num w:numId="5" w16cid:durableId="1216045130">
    <w:abstractNumId w:val="4"/>
  </w:num>
  <w:num w:numId="6" w16cid:durableId="1217400992">
    <w:abstractNumId w:val="39"/>
  </w:num>
  <w:num w:numId="7" w16cid:durableId="1071388973">
    <w:abstractNumId w:val="15"/>
  </w:num>
  <w:num w:numId="8" w16cid:durableId="262887234">
    <w:abstractNumId w:val="37"/>
  </w:num>
  <w:num w:numId="9" w16cid:durableId="1778477131">
    <w:abstractNumId w:val="19"/>
    <w:lvlOverride w:ilvl="0">
      <w:startOverride w:val="1"/>
    </w:lvlOverride>
    <w:lvlOverride w:ilvl="1"/>
    <w:lvlOverride w:ilvl="2"/>
    <w:lvlOverride w:ilvl="3"/>
    <w:lvlOverride w:ilvl="4"/>
    <w:lvlOverride w:ilvl="5"/>
    <w:lvlOverride w:ilvl="6"/>
    <w:lvlOverride w:ilvl="7"/>
    <w:lvlOverride w:ilvl="8"/>
  </w:num>
  <w:num w:numId="10" w16cid:durableId="15465233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6019253">
    <w:abstractNumId w:val="25"/>
  </w:num>
  <w:num w:numId="12" w16cid:durableId="791443515">
    <w:abstractNumId w:val="21"/>
  </w:num>
  <w:num w:numId="13" w16cid:durableId="1185939639">
    <w:abstractNumId w:val="3"/>
    <w:lvlOverride w:ilvl="0">
      <w:startOverride w:val="1"/>
    </w:lvlOverride>
    <w:lvlOverride w:ilvl="1"/>
    <w:lvlOverride w:ilvl="2"/>
    <w:lvlOverride w:ilvl="3"/>
    <w:lvlOverride w:ilvl="4"/>
    <w:lvlOverride w:ilvl="5"/>
    <w:lvlOverride w:ilvl="6"/>
    <w:lvlOverride w:ilvl="7"/>
    <w:lvlOverride w:ilvl="8"/>
  </w:num>
  <w:num w:numId="14" w16cid:durableId="540290074">
    <w:abstractNumId w:val="11"/>
    <w:lvlOverride w:ilvl="0">
      <w:startOverride w:val="1"/>
    </w:lvlOverride>
    <w:lvlOverride w:ilvl="1"/>
    <w:lvlOverride w:ilvl="2"/>
    <w:lvlOverride w:ilvl="3"/>
    <w:lvlOverride w:ilvl="4"/>
    <w:lvlOverride w:ilvl="5"/>
    <w:lvlOverride w:ilvl="6"/>
    <w:lvlOverride w:ilvl="7"/>
    <w:lvlOverride w:ilvl="8"/>
  </w:num>
  <w:num w:numId="15" w16cid:durableId="385640447">
    <w:abstractNumId w:val="16"/>
  </w:num>
  <w:num w:numId="16" w16cid:durableId="1504397709">
    <w:abstractNumId w:val="14"/>
  </w:num>
  <w:num w:numId="17" w16cid:durableId="751239943">
    <w:abstractNumId w:val="9"/>
    <w:lvlOverride w:ilvl="0">
      <w:startOverride w:val="1"/>
    </w:lvlOverride>
    <w:lvlOverride w:ilvl="1"/>
    <w:lvlOverride w:ilvl="2"/>
    <w:lvlOverride w:ilvl="3"/>
    <w:lvlOverride w:ilvl="4"/>
    <w:lvlOverride w:ilvl="5"/>
    <w:lvlOverride w:ilvl="6"/>
    <w:lvlOverride w:ilvl="7"/>
    <w:lvlOverride w:ilvl="8"/>
  </w:num>
  <w:num w:numId="18" w16cid:durableId="1334721139">
    <w:abstractNumId w:val="12"/>
  </w:num>
  <w:num w:numId="19" w16cid:durableId="1092120694">
    <w:abstractNumId w:val="25"/>
  </w:num>
  <w:num w:numId="20" w16cid:durableId="1380350847">
    <w:abstractNumId w:val="2"/>
  </w:num>
  <w:num w:numId="21" w16cid:durableId="607352558">
    <w:abstractNumId w:val="8"/>
    <w:lvlOverride w:ilvl="0">
      <w:startOverride w:val="1"/>
    </w:lvlOverride>
    <w:lvlOverride w:ilvl="1"/>
    <w:lvlOverride w:ilvl="2"/>
    <w:lvlOverride w:ilvl="3"/>
    <w:lvlOverride w:ilvl="4"/>
    <w:lvlOverride w:ilvl="5"/>
    <w:lvlOverride w:ilvl="6"/>
    <w:lvlOverride w:ilvl="7"/>
    <w:lvlOverride w:ilvl="8"/>
  </w:num>
  <w:num w:numId="22" w16cid:durableId="1736927787">
    <w:abstractNumId w:val="7"/>
  </w:num>
  <w:num w:numId="23" w16cid:durableId="976493773">
    <w:abstractNumId w:val="35"/>
  </w:num>
  <w:num w:numId="24" w16cid:durableId="906107719">
    <w:abstractNumId w:val="5"/>
  </w:num>
  <w:num w:numId="25" w16cid:durableId="2035617431">
    <w:abstractNumId w:val="1"/>
  </w:num>
  <w:num w:numId="26" w16cid:durableId="11785457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46131177">
    <w:abstractNumId w:val="10"/>
  </w:num>
  <w:num w:numId="28" w16cid:durableId="421878404">
    <w:abstractNumId w:val="40"/>
  </w:num>
  <w:num w:numId="29" w16cid:durableId="1020080738">
    <w:abstractNumId w:val="32"/>
  </w:num>
  <w:num w:numId="30" w16cid:durableId="1110202481">
    <w:abstractNumId w:val="34"/>
  </w:num>
  <w:num w:numId="31" w16cid:durableId="266041757">
    <w:abstractNumId w:val="30"/>
  </w:num>
  <w:num w:numId="32" w16cid:durableId="1608610563">
    <w:abstractNumId w:val="23"/>
  </w:num>
  <w:num w:numId="33" w16cid:durableId="569731053">
    <w:abstractNumId w:val="18"/>
  </w:num>
  <w:num w:numId="34" w16cid:durableId="687829922">
    <w:abstractNumId w:val="36"/>
  </w:num>
  <w:num w:numId="35" w16cid:durableId="1785539780">
    <w:abstractNumId w:val="38"/>
  </w:num>
  <w:num w:numId="36" w16cid:durableId="2010909736">
    <w:abstractNumId w:val="0"/>
  </w:num>
  <w:num w:numId="37" w16cid:durableId="1271206251">
    <w:abstractNumId w:val="31"/>
  </w:num>
  <w:num w:numId="38" w16cid:durableId="2112703418">
    <w:abstractNumId w:val="26"/>
  </w:num>
  <w:num w:numId="39" w16cid:durableId="252203411">
    <w:abstractNumId w:val="8"/>
  </w:num>
  <w:num w:numId="40" w16cid:durableId="1999383719">
    <w:abstractNumId w:val="41"/>
  </w:num>
  <w:num w:numId="41" w16cid:durableId="53161142">
    <w:abstractNumId w:val="29"/>
  </w:num>
  <w:num w:numId="42" w16cid:durableId="1229999747">
    <w:abstractNumId w:val="6"/>
  </w:num>
  <w:num w:numId="43" w16cid:durableId="821240544">
    <w:abstractNumId w:val="24"/>
  </w:num>
  <w:num w:numId="44" w16cid:durableId="192237178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8C2"/>
    <w:rsid w:val="00015539"/>
    <w:rsid w:val="000418B3"/>
    <w:rsid w:val="00065153"/>
    <w:rsid w:val="000A7A9E"/>
    <w:rsid w:val="000C5D69"/>
    <w:rsid w:val="000D389B"/>
    <w:rsid w:val="00130769"/>
    <w:rsid w:val="00163827"/>
    <w:rsid w:val="0016670F"/>
    <w:rsid w:val="001806B6"/>
    <w:rsid w:val="001A2558"/>
    <w:rsid w:val="001B6F2E"/>
    <w:rsid w:val="001D0C24"/>
    <w:rsid w:val="001D7359"/>
    <w:rsid w:val="002227F9"/>
    <w:rsid w:val="002B2B2D"/>
    <w:rsid w:val="002B5A15"/>
    <w:rsid w:val="002D5290"/>
    <w:rsid w:val="002E47A1"/>
    <w:rsid w:val="003078D6"/>
    <w:rsid w:val="00320CA7"/>
    <w:rsid w:val="00326DB8"/>
    <w:rsid w:val="00493A36"/>
    <w:rsid w:val="0051757D"/>
    <w:rsid w:val="00580280"/>
    <w:rsid w:val="005B6D9F"/>
    <w:rsid w:val="00675AA0"/>
    <w:rsid w:val="00682344"/>
    <w:rsid w:val="00694E1F"/>
    <w:rsid w:val="00695813"/>
    <w:rsid w:val="006C3689"/>
    <w:rsid w:val="006E56EA"/>
    <w:rsid w:val="00710F23"/>
    <w:rsid w:val="0074432F"/>
    <w:rsid w:val="00747DC5"/>
    <w:rsid w:val="007514EF"/>
    <w:rsid w:val="007575A5"/>
    <w:rsid w:val="00774A03"/>
    <w:rsid w:val="007A5881"/>
    <w:rsid w:val="007B315F"/>
    <w:rsid w:val="007D4E2C"/>
    <w:rsid w:val="00841979"/>
    <w:rsid w:val="00860434"/>
    <w:rsid w:val="00862C13"/>
    <w:rsid w:val="008A6233"/>
    <w:rsid w:val="008A7BE4"/>
    <w:rsid w:val="008B4A9D"/>
    <w:rsid w:val="008D28C2"/>
    <w:rsid w:val="008F5086"/>
    <w:rsid w:val="0098551E"/>
    <w:rsid w:val="0098783B"/>
    <w:rsid w:val="00993F82"/>
    <w:rsid w:val="009A74BD"/>
    <w:rsid w:val="009B213E"/>
    <w:rsid w:val="009B7A17"/>
    <w:rsid w:val="009D0A30"/>
    <w:rsid w:val="00A7179A"/>
    <w:rsid w:val="00A71D39"/>
    <w:rsid w:val="00B13569"/>
    <w:rsid w:val="00B235C4"/>
    <w:rsid w:val="00B52149"/>
    <w:rsid w:val="00B64E6B"/>
    <w:rsid w:val="00B6702A"/>
    <w:rsid w:val="00B90DE1"/>
    <w:rsid w:val="00BB63AB"/>
    <w:rsid w:val="00C345AA"/>
    <w:rsid w:val="00CB2412"/>
    <w:rsid w:val="00CE42C5"/>
    <w:rsid w:val="00D150DE"/>
    <w:rsid w:val="00D21B47"/>
    <w:rsid w:val="00D26360"/>
    <w:rsid w:val="00D41742"/>
    <w:rsid w:val="00D654CA"/>
    <w:rsid w:val="00D77AB7"/>
    <w:rsid w:val="00E06D2E"/>
    <w:rsid w:val="00EC1F84"/>
    <w:rsid w:val="00EC6168"/>
    <w:rsid w:val="00ED0B00"/>
    <w:rsid w:val="00F17A3A"/>
    <w:rsid w:val="00F22243"/>
    <w:rsid w:val="00F40389"/>
    <w:rsid w:val="00F516C7"/>
    <w:rsid w:val="00F527FE"/>
    <w:rsid w:val="00F6540D"/>
    <w:rsid w:val="00FF51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83B7F"/>
  <w15:chartTrackingRefBased/>
  <w15:docId w15:val="{A7BDA0EE-2110-49DD-851D-CFA9A7EE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174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8D28C2"/>
    <w:pPr>
      <w:autoSpaceDE w:val="0"/>
      <w:autoSpaceDN w:val="0"/>
      <w:adjustRightInd w:val="0"/>
      <w:spacing w:after="0" w:line="240" w:lineRule="atLeast"/>
      <w:jc w:val="both"/>
    </w:pPr>
    <w:rPr>
      <w:rFonts w:ascii="Times New Roman" w:eastAsia="Times New Roman" w:hAnsi="Times New Roman" w:cs="Times New Roman"/>
      <w:kern w:val="0"/>
      <w:szCs w:val="20"/>
      <w:lang w:eastAsia="cs-CZ"/>
      <w14:ligatures w14:val="none"/>
    </w:rPr>
  </w:style>
  <w:style w:type="character" w:customStyle="1" w:styleId="ZkladntextChar">
    <w:name w:val="Základní text Char"/>
    <w:basedOn w:val="Standardnpsmoodstavce"/>
    <w:link w:val="Zkladntext"/>
    <w:rsid w:val="008D28C2"/>
    <w:rPr>
      <w:rFonts w:ascii="Times New Roman" w:eastAsia="Times New Roman" w:hAnsi="Times New Roman" w:cs="Times New Roman"/>
      <w:kern w:val="0"/>
      <w:szCs w:val="20"/>
      <w:lang w:eastAsia="cs-CZ"/>
      <w14:ligatures w14:val="none"/>
    </w:rPr>
  </w:style>
  <w:style w:type="paragraph" w:styleId="Zhlav">
    <w:name w:val="header"/>
    <w:basedOn w:val="Normln"/>
    <w:link w:val="ZhlavChar"/>
    <w:uiPriority w:val="99"/>
    <w:unhideWhenUsed/>
    <w:rsid w:val="0084197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1979"/>
  </w:style>
  <w:style w:type="paragraph" w:styleId="Zpat">
    <w:name w:val="footer"/>
    <w:basedOn w:val="Normln"/>
    <w:link w:val="ZpatChar"/>
    <w:uiPriority w:val="99"/>
    <w:unhideWhenUsed/>
    <w:rsid w:val="00841979"/>
    <w:pPr>
      <w:tabs>
        <w:tab w:val="center" w:pos="4536"/>
        <w:tab w:val="right" w:pos="9072"/>
      </w:tabs>
      <w:spacing w:after="0" w:line="240" w:lineRule="auto"/>
    </w:pPr>
  </w:style>
  <w:style w:type="character" w:customStyle="1" w:styleId="ZpatChar">
    <w:name w:val="Zápatí Char"/>
    <w:basedOn w:val="Standardnpsmoodstavce"/>
    <w:link w:val="Zpat"/>
    <w:uiPriority w:val="99"/>
    <w:rsid w:val="00841979"/>
  </w:style>
  <w:style w:type="paragraph" w:styleId="Odstavecseseznamem">
    <w:name w:val="List Paragraph"/>
    <w:aliases w:val="Odstavec_muj,A-Odrážky1,Nad,_Odstavec se seznamem,List Paragraph,Odstavec_muj1,Odstavec_muj2,Odstavec_muj3,Nad1,Odstavec_muj4,Nad2,List Paragraph2,Odstavec_muj5,Odstavec_muj6,Odstavec_muj7,Odstavec_muj8,Odstavec_muj9"/>
    <w:basedOn w:val="Normln"/>
    <w:link w:val="OdstavecseseznamemChar"/>
    <w:uiPriority w:val="34"/>
    <w:qFormat/>
    <w:rsid w:val="00493A36"/>
    <w:pPr>
      <w:ind w:left="720"/>
      <w:contextualSpacing/>
    </w:pPr>
  </w:style>
  <w:style w:type="character" w:customStyle="1" w:styleId="platne1">
    <w:name w:val="platne1"/>
    <w:basedOn w:val="Standardnpsmoodstavce"/>
    <w:rsid w:val="00ED0B00"/>
  </w:style>
  <w:style w:type="character" w:styleId="Hypertextovodkaz">
    <w:name w:val="Hyperlink"/>
    <w:basedOn w:val="Standardnpsmoodstavce"/>
    <w:uiPriority w:val="99"/>
    <w:unhideWhenUsed/>
    <w:rsid w:val="00862C13"/>
    <w:rPr>
      <w:color w:val="0563C1" w:themeColor="hyperlink"/>
      <w:u w:val="single"/>
    </w:rPr>
  </w:style>
  <w:style w:type="character" w:customStyle="1" w:styleId="OdstavecseseznamemChar">
    <w:name w:val="Odstavec se seznamem Char"/>
    <w:aliases w:val="Odstavec_muj Char,A-Odrážky1 Char,Nad Char,_Odstavec se seznamem Char,List Paragraph Char,Odstavec_muj1 Char,Odstavec_muj2 Char,Odstavec_muj3 Char,Nad1 Char,Odstavec_muj4 Char,Nad2 Char,List Paragraph2 Char,Odstavec_muj5 Char"/>
    <w:link w:val="Odstavecseseznamem"/>
    <w:uiPriority w:val="34"/>
    <w:locked/>
    <w:rsid w:val="00862C13"/>
  </w:style>
  <w:style w:type="character" w:customStyle="1" w:styleId="Zkladntext0">
    <w:name w:val="Základní text_"/>
    <w:basedOn w:val="Standardnpsmoodstavce"/>
    <w:link w:val="Zkladntext1"/>
    <w:locked/>
    <w:rsid w:val="00862C13"/>
    <w:rPr>
      <w:rFonts w:ascii="Arial" w:eastAsia="Arial" w:hAnsi="Arial" w:cs="Arial"/>
    </w:rPr>
  </w:style>
  <w:style w:type="paragraph" w:customStyle="1" w:styleId="Zkladntext1">
    <w:name w:val="Základní text1"/>
    <w:basedOn w:val="Normln"/>
    <w:link w:val="Zkladntext0"/>
    <w:rsid w:val="00862C13"/>
    <w:pPr>
      <w:widowControl w:val="0"/>
      <w:spacing w:after="100" w:line="240" w:lineRule="auto"/>
    </w:pPr>
    <w:rPr>
      <w:rFonts w:ascii="Arial" w:eastAsia="Arial" w:hAnsi="Arial" w:cs="Arial"/>
    </w:rPr>
  </w:style>
  <w:style w:type="character" w:styleId="Siln">
    <w:name w:val="Strong"/>
    <w:basedOn w:val="Standardnpsmoodstavce"/>
    <w:uiPriority w:val="22"/>
    <w:qFormat/>
    <w:rsid w:val="00862C13"/>
    <w:rPr>
      <w:b/>
      <w:bCs/>
    </w:rPr>
  </w:style>
  <w:style w:type="paragraph" w:styleId="Zkladntext3">
    <w:name w:val="Body Text 3"/>
    <w:basedOn w:val="Normln"/>
    <w:link w:val="Zkladntext3Char"/>
    <w:uiPriority w:val="99"/>
    <w:semiHidden/>
    <w:unhideWhenUsed/>
    <w:rsid w:val="00580280"/>
    <w:pPr>
      <w:spacing w:after="120"/>
    </w:pPr>
    <w:rPr>
      <w:sz w:val="16"/>
      <w:szCs w:val="16"/>
    </w:rPr>
  </w:style>
  <w:style w:type="character" w:customStyle="1" w:styleId="Zkladntext3Char">
    <w:name w:val="Základní text 3 Char"/>
    <w:basedOn w:val="Standardnpsmoodstavce"/>
    <w:link w:val="Zkladntext3"/>
    <w:uiPriority w:val="99"/>
    <w:semiHidden/>
    <w:rsid w:val="00580280"/>
    <w:rPr>
      <w:sz w:val="16"/>
      <w:szCs w:val="16"/>
    </w:rPr>
  </w:style>
  <w:style w:type="paragraph" w:styleId="Normlnweb">
    <w:name w:val="Normal (Web)"/>
    <w:basedOn w:val="Normln"/>
    <w:uiPriority w:val="99"/>
    <w:unhideWhenUsed/>
    <w:rsid w:val="00580280"/>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Nevyeenzmnka">
    <w:name w:val="Unresolved Mention"/>
    <w:basedOn w:val="Standardnpsmoodstavce"/>
    <w:uiPriority w:val="99"/>
    <w:semiHidden/>
    <w:unhideWhenUsed/>
    <w:rsid w:val="007575A5"/>
    <w:rPr>
      <w:color w:val="605E5C"/>
      <w:shd w:val="clear" w:color="auto" w:fill="E1DFDD"/>
    </w:rPr>
  </w:style>
  <w:style w:type="character" w:customStyle="1" w:styleId="Nadpis5">
    <w:name w:val="Nadpis #5_"/>
    <w:basedOn w:val="Standardnpsmoodstavce"/>
    <w:link w:val="Nadpis50"/>
    <w:rsid w:val="003078D6"/>
    <w:rPr>
      <w:rFonts w:ascii="Arial" w:eastAsia="Arial" w:hAnsi="Arial" w:cs="Arial"/>
      <w:b/>
      <w:bCs/>
    </w:rPr>
  </w:style>
  <w:style w:type="paragraph" w:customStyle="1" w:styleId="Nadpis50">
    <w:name w:val="Nadpis #5"/>
    <w:basedOn w:val="Normln"/>
    <w:link w:val="Nadpis5"/>
    <w:rsid w:val="003078D6"/>
    <w:pPr>
      <w:widowControl w:val="0"/>
      <w:spacing w:after="50" w:line="240" w:lineRule="auto"/>
      <w:jc w:val="center"/>
      <w:outlineLvl w:val="4"/>
    </w:pPr>
    <w:rPr>
      <w:rFonts w:ascii="Arial" w:eastAsia="Arial" w:hAnsi="Arial" w:cs="Arial"/>
      <w:b/>
      <w:bCs/>
    </w:rPr>
  </w:style>
  <w:style w:type="paragraph" w:customStyle="1" w:styleId="ans">
    <w:name w:val="ans"/>
    <w:basedOn w:val="Normln"/>
    <w:rsid w:val="003078D6"/>
    <w:pPr>
      <w:overflowPunct w:val="0"/>
      <w:autoSpaceDE w:val="0"/>
      <w:autoSpaceDN w:val="0"/>
      <w:adjustRightInd w:val="0"/>
      <w:spacing w:after="0" w:line="240" w:lineRule="auto"/>
      <w:ind w:left="709" w:hanging="709"/>
      <w:jc w:val="both"/>
      <w:textAlignment w:val="baseline"/>
    </w:pPr>
    <w:rPr>
      <w:rFonts w:ascii="Arial" w:eastAsia="Times New Roman" w:hAnsi="Arial" w:cs="Times New Roman"/>
      <w:kern w:val="0"/>
      <w:sz w:val="24"/>
      <w:lang w:eastAsia="cs-CZ"/>
      <w14:ligatures w14:val="none"/>
    </w:rPr>
  </w:style>
  <w:style w:type="paragraph" w:styleId="Revize">
    <w:name w:val="Revision"/>
    <w:hidden/>
    <w:uiPriority w:val="99"/>
    <w:semiHidden/>
    <w:rsid w:val="00EC61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195939">
      <w:bodyDiv w:val="1"/>
      <w:marLeft w:val="0"/>
      <w:marRight w:val="0"/>
      <w:marTop w:val="0"/>
      <w:marBottom w:val="0"/>
      <w:divBdr>
        <w:top w:val="none" w:sz="0" w:space="0" w:color="auto"/>
        <w:left w:val="none" w:sz="0" w:space="0" w:color="auto"/>
        <w:bottom w:val="none" w:sz="0" w:space="0" w:color="auto"/>
        <w:right w:val="none" w:sz="0" w:space="0" w:color="auto"/>
      </w:divBdr>
    </w:div>
    <w:div w:id="501092609">
      <w:bodyDiv w:val="1"/>
      <w:marLeft w:val="0"/>
      <w:marRight w:val="0"/>
      <w:marTop w:val="0"/>
      <w:marBottom w:val="0"/>
      <w:divBdr>
        <w:top w:val="none" w:sz="0" w:space="0" w:color="auto"/>
        <w:left w:val="none" w:sz="0" w:space="0" w:color="auto"/>
        <w:bottom w:val="none" w:sz="0" w:space="0" w:color="auto"/>
        <w:right w:val="none" w:sz="0" w:space="0" w:color="auto"/>
      </w:divBdr>
    </w:div>
    <w:div w:id="641498877">
      <w:bodyDiv w:val="1"/>
      <w:marLeft w:val="0"/>
      <w:marRight w:val="0"/>
      <w:marTop w:val="0"/>
      <w:marBottom w:val="0"/>
      <w:divBdr>
        <w:top w:val="none" w:sz="0" w:space="0" w:color="auto"/>
        <w:left w:val="none" w:sz="0" w:space="0" w:color="auto"/>
        <w:bottom w:val="none" w:sz="0" w:space="0" w:color="auto"/>
        <w:right w:val="none" w:sz="0" w:space="0" w:color="auto"/>
      </w:divBdr>
    </w:div>
    <w:div w:id="846024101">
      <w:bodyDiv w:val="1"/>
      <w:marLeft w:val="0"/>
      <w:marRight w:val="0"/>
      <w:marTop w:val="0"/>
      <w:marBottom w:val="0"/>
      <w:divBdr>
        <w:top w:val="none" w:sz="0" w:space="0" w:color="auto"/>
        <w:left w:val="none" w:sz="0" w:space="0" w:color="auto"/>
        <w:bottom w:val="none" w:sz="0" w:space="0" w:color="auto"/>
        <w:right w:val="none" w:sz="0" w:space="0" w:color="auto"/>
      </w:divBdr>
    </w:div>
    <w:div w:id="1063214630">
      <w:bodyDiv w:val="1"/>
      <w:marLeft w:val="0"/>
      <w:marRight w:val="0"/>
      <w:marTop w:val="0"/>
      <w:marBottom w:val="0"/>
      <w:divBdr>
        <w:top w:val="none" w:sz="0" w:space="0" w:color="auto"/>
        <w:left w:val="none" w:sz="0" w:space="0" w:color="auto"/>
        <w:bottom w:val="none" w:sz="0" w:space="0" w:color="auto"/>
        <w:right w:val="none" w:sz="0" w:space="0" w:color="auto"/>
      </w:divBdr>
    </w:div>
    <w:div w:id="1221400439">
      <w:bodyDiv w:val="1"/>
      <w:marLeft w:val="0"/>
      <w:marRight w:val="0"/>
      <w:marTop w:val="0"/>
      <w:marBottom w:val="0"/>
      <w:divBdr>
        <w:top w:val="none" w:sz="0" w:space="0" w:color="auto"/>
        <w:left w:val="none" w:sz="0" w:space="0" w:color="auto"/>
        <w:bottom w:val="none" w:sz="0" w:space="0" w:color="auto"/>
        <w:right w:val="none" w:sz="0" w:space="0" w:color="auto"/>
      </w:divBdr>
    </w:div>
    <w:div w:id="1247886178">
      <w:bodyDiv w:val="1"/>
      <w:marLeft w:val="0"/>
      <w:marRight w:val="0"/>
      <w:marTop w:val="0"/>
      <w:marBottom w:val="0"/>
      <w:divBdr>
        <w:top w:val="none" w:sz="0" w:space="0" w:color="auto"/>
        <w:left w:val="none" w:sz="0" w:space="0" w:color="auto"/>
        <w:bottom w:val="none" w:sz="0" w:space="0" w:color="auto"/>
        <w:right w:val="none" w:sz="0" w:space="0" w:color="auto"/>
      </w:divBdr>
    </w:div>
    <w:div w:id="1287003314">
      <w:bodyDiv w:val="1"/>
      <w:marLeft w:val="0"/>
      <w:marRight w:val="0"/>
      <w:marTop w:val="0"/>
      <w:marBottom w:val="0"/>
      <w:divBdr>
        <w:top w:val="none" w:sz="0" w:space="0" w:color="auto"/>
        <w:left w:val="none" w:sz="0" w:space="0" w:color="auto"/>
        <w:bottom w:val="none" w:sz="0" w:space="0" w:color="auto"/>
        <w:right w:val="none" w:sz="0" w:space="0" w:color="auto"/>
      </w:divBdr>
    </w:div>
    <w:div w:id="1308507890">
      <w:bodyDiv w:val="1"/>
      <w:marLeft w:val="0"/>
      <w:marRight w:val="0"/>
      <w:marTop w:val="0"/>
      <w:marBottom w:val="0"/>
      <w:divBdr>
        <w:top w:val="none" w:sz="0" w:space="0" w:color="auto"/>
        <w:left w:val="none" w:sz="0" w:space="0" w:color="auto"/>
        <w:bottom w:val="none" w:sz="0" w:space="0" w:color="auto"/>
        <w:right w:val="none" w:sz="0" w:space="0" w:color="auto"/>
      </w:divBdr>
    </w:div>
    <w:div w:id="1476530548">
      <w:bodyDiv w:val="1"/>
      <w:marLeft w:val="0"/>
      <w:marRight w:val="0"/>
      <w:marTop w:val="0"/>
      <w:marBottom w:val="0"/>
      <w:divBdr>
        <w:top w:val="none" w:sz="0" w:space="0" w:color="auto"/>
        <w:left w:val="none" w:sz="0" w:space="0" w:color="auto"/>
        <w:bottom w:val="none" w:sz="0" w:space="0" w:color="auto"/>
        <w:right w:val="none" w:sz="0" w:space="0" w:color="auto"/>
      </w:divBdr>
    </w:div>
    <w:div w:id="1546215703">
      <w:bodyDiv w:val="1"/>
      <w:marLeft w:val="0"/>
      <w:marRight w:val="0"/>
      <w:marTop w:val="0"/>
      <w:marBottom w:val="0"/>
      <w:divBdr>
        <w:top w:val="none" w:sz="0" w:space="0" w:color="auto"/>
        <w:left w:val="none" w:sz="0" w:space="0" w:color="auto"/>
        <w:bottom w:val="none" w:sz="0" w:space="0" w:color="auto"/>
        <w:right w:val="none" w:sz="0" w:space="0" w:color="auto"/>
      </w:divBdr>
    </w:div>
    <w:div w:id="1597667813">
      <w:bodyDiv w:val="1"/>
      <w:marLeft w:val="0"/>
      <w:marRight w:val="0"/>
      <w:marTop w:val="0"/>
      <w:marBottom w:val="0"/>
      <w:divBdr>
        <w:top w:val="none" w:sz="0" w:space="0" w:color="auto"/>
        <w:left w:val="none" w:sz="0" w:space="0" w:color="auto"/>
        <w:bottom w:val="none" w:sz="0" w:space="0" w:color="auto"/>
        <w:right w:val="none" w:sz="0" w:space="0" w:color="auto"/>
      </w:divBdr>
    </w:div>
    <w:div w:id="1688747796">
      <w:bodyDiv w:val="1"/>
      <w:marLeft w:val="0"/>
      <w:marRight w:val="0"/>
      <w:marTop w:val="0"/>
      <w:marBottom w:val="0"/>
      <w:divBdr>
        <w:top w:val="none" w:sz="0" w:space="0" w:color="auto"/>
        <w:left w:val="none" w:sz="0" w:space="0" w:color="auto"/>
        <w:bottom w:val="none" w:sz="0" w:space="0" w:color="auto"/>
        <w:right w:val="none" w:sz="0" w:space="0" w:color="auto"/>
      </w:divBdr>
    </w:div>
    <w:div w:id="182578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tarna@dsz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368BC-52D2-4899-BD68-901A0D538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22</Pages>
  <Words>6843</Words>
  <Characters>40374</Characters>
  <Application>Microsoft Office Word</Application>
  <DocSecurity>0</DocSecurity>
  <Lines>336</Lines>
  <Paragraphs>94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Štraitová</dc:creator>
  <cp:keywords/>
  <dc:description/>
  <cp:lastModifiedBy>Štros David</cp:lastModifiedBy>
  <cp:revision>4</cp:revision>
  <dcterms:created xsi:type="dcterms:W3CDTF">2023-05-23T11:38:00Z</dcterms:created>
  <dcterms:modified xsi:type="dcterms:W3CDTF">2023-05-25T09:48:00Z</dcterms:modified>
</cp:coreProperties>
</file>