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67" w:rsidRDefault="003903AF">
      <w:pPr>
        <w:pStyle w:val="Zkladntext51"/>
        <w:shd w:val="clear" w:color="auto" w:fill="auto"/>
        <w:spacing w:line="190" w:lineRule="exact"/>
        <w:jc w:val="left"/>
      </w:pPr>
      <w:r>
        <w:rPr>
          <w:rStyle w:val="Zkladntext5"/>
        </w:rPr>
        <w:t xml:space="preserve">Příloha </w:t>
      </w:r>
      <w:proofErr w:type="gramStart"/>
      <w:r>
        <w:rPr>
          <w:rStyle w:val="Zkladntext5"/>
        </w:rPr>
        <w:t>č.2</w:t>
      </w:r>
      <w:proofErr w:type="gramEnd"/>
    </w:p>
    <w:p w:rsidR="000D4C67" w:rsidRDefault="003903AF">
      <w:pPr>
        <w:pStyle w:val="Zkladntext30"/>
        <w:shd w:val="clear" w:color="auto" w:fill="auto"/>
        <w:spacing w:line="190" w:lineRule="exact"/>
        <w:jc w:val="left"/>
      </w:pPr>
      <w:r>
        <w:t>Metodický postup zpracováni požadavku a navazující objednávky</w:t>
      </w:r>
    </w:p>
    <w:p w:rsidR="000D4C67" w:rsidRDefault="003903AF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2C2A1C" w:rsidRDefault="003903AF" w:rsidP="002C2A1C">
      <w:pPr>
        <w:pStyle w:val="Zkladntext40"/>
        <w:shd w:val="clear" w:color="auto" w:fill="auto"/>
        <w:tabs>
          <w:tab w:val="left" w:pos="2416"/>
        </w:tabs>
        <w:spacing w:line="240" w:lineRule="auto"/>
      </w:pP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 w:rsidR="002C2A1C">
        <w:tab/>
      </w:r>
      <w:r w:rsidR="002C2A1C">
        <w:tab/>
      </w:r>
      <w:r w:rsidR="002C2A1C">
        <w:tab/>
      </w:r>
      <w:r w:rsidR="002C2A1C">
        <w:tab/>
      </w:r>
      <w:r w:rsidR="002C2A1C">
        <w:tab/>
        <w:t>Číslo objednávky: 2623/2023</w:t>
      </w:r>
    </w:p>
    <w:p w:rsidR="002C2A1C" w:rsidRDefault="002C2A1C" w:rsidP="002C2A1C">
      <w:pPr>
        <w:pStyle w:val="Zkladntext40"/>
        <w:shd w:val="clear" w:color="auto" w:fill="auto"/>
        <w:spacing w:line="240" w:lineRule="auto"/>
        <w:ind w:left="4956"/>
      </w:pPr>
      <w:r>
        <w:t>Za objednatele:</w:t>
      </w:r>
    </w:p>
    <w:p w:rsidR="002C2A1C" w:rsidRDefault="002C2A1C" w:rsidP="002C2A1C">
      <w:pPr>
        <w:pStyle w:val="Zkladntext51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2C2A1C" w:rsidRDefault="002C2A1C" w:rsidP="002C2A1C">
      <w:pPr>
        <w:pStyle w:val="Titulektabulky0"/>
        <w:shd w:val="clear" w:color="auto" w:fill="auto"/>
        <w:spacing w:line="240" w:lineRule="auto"/>
        <w:ind w:left="4956"/>
      </w:pPr>
      <w:proofErr w:type="spellStart"/>
      <w:r w:rsidRPr="002C2A1C">
        <w:rPr>
          <w:highlight w:val="black"/>
        </w:rPr>
        <w:t>xxxxxxxxxxxxxxxx</w:t>
      </w:r>
      <w:proofErr w:type="spellEnd"/>
    </w:p>
    <w:p w:rsidR="000D4C67" w:rsidRDefault="002C2A1C" w:rsidP="002C2A1C">
      <w:pPr>
        <w:pStyle w:val="Titulektabulky20"/>
        <w:shd w:val="clear" w:color="auto" w:fill="auto"/>
        <w:spacing w:line="240" w:lineRule="auto"/>
        <w:ind w:left="4956"/>
      </w:pPr>
      <w:r>
        <w:t xml:space="preserve">Podpis </w:t>
      </w:r>
      <w:proofErr w:type="spellStart"/>
      <w:r>
        <w:t>objednateteTprik</w:t>
      </w:r>
      <w:proofErr w:type="spellEnd"/>
      <w:r>
        <w:t>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3096"/>
      </w:tblGrid>
      <w:tr w:rsidR="000D4C6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Dodavatel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Jan Šrámek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Sídlo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A1C" w:rsidRPr="002C2A1C" w:rsidRDefault="002C2A1C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  <w:rPr>
                <w:rStyle w:val="Zkladntext2Tun"/>
                <w:highlight w:val="black"/>
              </w:rPr>
            </w:pPr>
            <w:proofErr w:type="spellStart"/>
            <w:r w:rsidRPr="002C2A1C">
              <w:rPr>
                <w:rStyle w:val="Zkladntext2Tun"/>
                <w:highlight w:val="black"/>
              </w:rPr>
              <w:t>xxxxxxxxxxxxxxxxxx</w:t>
            </w:r>
            <w:proofErr w:type="spellEnd"/>
          </w:p>
          <w:p w:rsidR="000D4C67" w:rsidRDefault="002C2A1C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proofErr w:type="spellStart"/>
            <w:r w:rsidRPr="002C2A1C">
              <w:rPr>
                <w:rStyle w:val="Zkladntext2Tun"/>
                <w:highlight w:val="black"/>
              </w:rPr>
              <w:t>xxxxxxxxxxxxx</w:t>
            </w:r>
            <w:proofErr w:type="spellEnd"/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IČ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059 74 062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DIČ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Není plátce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Zapsán v OR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Živnostník </w:t>
            </w:r>
            <w:proofErr w:type="gramStart"/>
            <w:r>
              <w:rPr>
                <w:rStyle w:val="Zkladntext210ptTun"/>
              </w:rPr>
              <w:t>29.3.2017</w:t>
            </w:r>
            <w:proofErr w:type="gramEnd"/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Jednající</w:t>
            </w:r>
          </w:p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(zastoupen)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Jan Šrámek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Kontaktní</w:t>
            </w:r>
          </w:p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adresa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2A1C" w:rsidRPr="002C2A1C" w:rsidRDefault="002C2A1C" w:rsidP="002C2A1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  <w:rPr>
                <w:rStyle w:val="Zkladntext2Tun"/>
                <w:highlight w:val="black"/>
              </w:rPr>
            </w:pPr>
            <w:proofErr w:type="spellStart"/>
            <w:r w:rsidRPr="002C2A1C">
              <w:rPr>
                <w:rStyle w:val="Zkladntext2Tun"/>
                <w:highlight w:val="black"/>
              </w:rPr>
              <w:t>Xxxxxxxxxxxxxxxxx</w:t>
            </w:r>
            <w:proofErr w:type="spellEnd"/>
          </w:p>
          <w:p w:rsidR="000D4C67" w:rsidRDefault="002C2A1C" w:rsidP="002C2A1C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proofErr w:type="spellStart"/>
            <w:r w:rsidRPr="002C2A1C">
              <w:rPr>
                <w:rStyle w:val="Zkladntext2Tun"/>
                <w:highlight w:val="black"/>
              </w:rPr>
              <w:t>xxxxxxxxxxxxxxxx</w:t>
            </w:r>
            <w:proofErr w:type="spellEnd"/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Kontaktní</w:t>
            </w:r>
          </w:p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osoba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2C2A1C" w:rsidP="002C2A1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2C2A1C">
              <w:rPr>
                <w:rStyle w:val="Zkladntext210ptTun"/>
                <w:highlight w:val="black"/>
              </w:rPr>
              <w:t>xxxxxxxxxxxxxx</w:t>
            </w:r>
            <w:proofErr w:type="spellEnd"/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e-mail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C67" w:rsidRDefault="002C2A1C" w:rsidP="002C2A1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2C2A1C">
              <w:rPr>
                <w:highlight w:val="black"/>
              </w:rPr>
              <w:t>xx</w:t>
            </w:r>
            <w:proofErr w:type="spellEnd"/>
            <w:r w:rsidR="000D4C67" w:rsidRPr="002C2A1C">
              <w:rPr>
                <w:highlight w:val="black"/>
              </w:rPr>
              <w:fldChar w:fldCharType="begin"/>
            </w:r>
            <w:r w:rsidR="003903AF" w:rsidRPr="002C2A1C">
              <w:rPr>
                <w:rStyle w:val="Zkladntext210ptTun"/>
                <w:highlight w:val="black"/>
              </w:rPr>
              <w:instrText>HYPERLINK "mailto:srumec@icloud.com"</w:instrText>
            </w:r>
            <w:r w:rsidR="000D4C67" w:rsidRPr="002C2A1C">
              <w:rPr>
                <w:highlight w:val="black"/>
              </w:rPr>
              <w:fldChar w:fldCharType="separate"/>
            </w:r>
            <w:proofErr w:type="spellStart"/>
            <w:r w:rsidRPr="002C2A1C">
              <w:rPr>
                <w:rStyle w:val="Hypertextovodkaz"/>
                <w:highlight w:val="black"/>
                <w:lang w:val="en-US" w:eastAsia="en-US" w:bidi="en-US"/>
              </w:rPr>
              <w:t>xx</w:t>
            </w:r>
            <w:proofErr w:type="spellEnd"/>
            <w:r w:rsidR="000D4C67" w:rsidRPr="002C2A1C">
              <w:rPr>
                <w:highlight w:val="black"/>
              </w:rPr>
              <w:fldChar w:fldCharType="end"/>
            </w:r>
            <w:proofErr w:type="spellStart"/>
            <w:r w:rsidRPr="002C2A1C">
              <w:rPr>
                <w:highlight w:val="black"/>
              </w:rPr>
              <w:t>xxxxxxxxxxxxxxx</w:t>
            </w:r>
            <w:proofErr w:type="spellEnd"/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Arial95pt"/>
              </w:rPr>
              <w:t>tel./mobil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721 413 115</w:t>
            </w:r>
          </w:p>
        </w:tc>
      </w:tr>
    </w:tbl>
    <w:p w:rsidR="002C2A1C" w:rsidRDefault="003903AF" w:rsidP="002C2A1C">
      <w:pPr>
        <w:pStyle w:val="Titulektabulky0"/>
        <w:shd w:val="clear" w:color="auto" w:fill="auto"/>
        <w:spacing w:line="240" w:lineRule="auto"/>
        <w:ind w:left="4956"/>
      </w:pPr>
      <w:r>
        <w:t>Telefon:</w:t>
      </w:r>
      <w:r w:rsidR="002C2A1C">
        <w:t xml:space="preserve"> </w:t>
      </w:r>
      <w:proofErr w:type="spellStart"/>
      <w:r w:rsidR="002C2A1C" w:rsidRPr="002C2A1C">
        <w:rPr>
          <w:highlight w:val="black"/>
        </w:rPr>
        <w:t>xxxxxxxxxxxxxxxx</w:t>
      </w:r>
      <w:proofErr w:type="spellEnd"/>
      <w:r>
        <w:t xml:space="preserve"> </w:t>
      </w:r>
    </w:p>
    <w:p w:rsidR="000D4C67" w:rsidRDefault="003903AF" w:rsidP="002C2A1C">
      <w:pPr>
        <w:pStyle w:val="Titulektabulky0"/>
        <w:shd w:val="clear" w:color="auto" w:fill="auto"/>
        <w:spacing w:line="240" w:lineRule="auto"/>
        <w:ind w:left="4956"/>
      </w:pPr>
      <w:r>
        <w:t xml:space="preserve">E-mail: </w:t>
      </w:r>
      <w:r w:rsidR="002C2A1C" w:rsidRPr="002C2A1C">
        <w:rPr>
          <w:highlight w:val="black"/>
        </w:rPr>
        <w:t>x</w:t>
      </w:r>
      <w:hyperlink r:id="rId7" w:history="1">
        <w:proofErr w:type="spellStart"/>
        <w:r w:rsidR="002C2A1C" w:rsidRPr="002C2A1C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2C2A1C" w:rsidRPr="002C2A1C">
        <w:rPr>
          <w:highlight w:val="black"/>
        </w:rPr>
        <w:t>xxxxxxxxxxxxxxxxxxx</w:t>
      </w:r>
      <w:proofErr w:type="spellEnd"/>
    </w:p>
    <w:p w:rsidR="000D4C67" w:rsidRDefault="003903AF" w:rsidP="002C2A1C">
      <w:pPr>
        <w:pStyle w:val="Zkladntext30"/>
        <w:shd w:val="clear" w:color="auto" w:fill="auto"/>
        <w:spacing w:line="240" w:lineRule="auto"/>
        <w:ind w:left="4956"/>
        <w:jc w:val="left"/>
      </w:pPr>
      <w:r>
        <w:t xml:space="preserve">V Brně dne; </w:t>
      </w:r>
      <w:proofErr w:type="gramStart"/>
      <w:r>
        <w:t>3.3.2023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09"/>
        <w:gridCol w:w="6703"/>
      </w:tblGrid>
      <w:tr w:rsidR="000D4C67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D4C67" w:rsidRDefault="003903AF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(případně popsat v příloze </w:t>
            </w:r>
            <w:r>
              <w:rPr>
                <w:rStyle w:val="Zkladntext21"/>
              </w:rPr>
              <w:t>označené číslem objednávky)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TimesNewRoman105ptTun"/>
                <w:rFonts w:eastAsia="Tahoma"/>
              </w:rPr>
              <w:t xml:space="preserve">Objednáváme u </w:t>
            </w:r>
            <w:proofErr w:type="gramStart"/>
            <w:r>
              <w:rPr>
                <w:rStyle w:val="Zkladntext2TimesNewRoman105ptTun"/>
                <w:rFonts w:eastAsia="Tahoma"/>
              </w:rPr>
              <w:t>Vás : Roční</w:t>
            </w:r>
            <w:proofErr w:type="gramEnd"/>
            <w:r>
              <w:rPr>
                <w:rStyle w:val="Zkladntext2TimesNewRoman105ptTun"/>
                <w:rFonts w:eastAsia="Tahoma"/>
              </w:rPr>
              <w:t xml:space="preserve"> revizi a kontrolní činnost plynových zařízení ve smyslu vyhl.85/1979 a 91/1993 </w:t>
            </w:r>
            <w:proofErr w:type="spellStart"/>
            <w:r>
              <w:rPr>
                <w:rStyle w:val="Zkladntext2TimesNewRoman105ptTun"/>
                <w:rFonts w:eastAsia="Tahoma"/>
              </w:rPr>
              <w:t>Sb</w:t>
            </w:r>
            <w:proofErr w:type="spellEnd"/>
            <w:r>
              <w:rPr>
                <w:rStyle w:val="Zkladntext2TimesNewRoman105ptTun"/>
                <w:rFonts w:eastAsia="Tahoma"/>
              </w:rPr>
              <w:t xml:space="preserve"> v areálu PN Brno.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Tun"/>
              </w:rPr>
              <w:t xml:space="preserve">Sklad. Hospodářství, stav. Středisko, 23,40, 46,19, 22, </w:t>
            </w:r>
            <w:proofErr w:type="spellStart"/>
            <w:r>
              <w:rPr>
                <w:rStyle w:val="Zkladntext2Tun"/>
              </w:rPr>
              <w:t>Certusl</w:t>
            </w:r>
            <w:proofErr w:type="spellEnd"/>
            <w:r>
              <w:rPr>
                <w:rStyle w:val="Zkladntext2Tun"/>
              </w:rPr>
              <w:t xml:space="preserve">, </w:t>
            </w:r>
            <w:r>
              <w:rPr>
                <w:rStyle w:val="Zkladntext2Tun"/>
              </w:rPr>
              <w:t xml:space="preserve">Certus2, garáže, kuchyně, </w:t>
            </w:r>
            <w:proofErr w:type="spellStart"/>
            <w:r>
              <w:rPr>
                <w:rStyle w:val="Zkladntext2Tun"/>
              </w:rPr>
              <w:t>energobiok</w:t>
            </w:r>
            <w:proofErr w:type="spellEnd"/>
            <w:r>
              <w:rPr>
                <w:rStyle w:val="Zkladntext2Tun"/>
              </w:rPr>
              <w:t xml:space="preserve">, </w:t>
            </w:r>
            <w:proofErr w:type="spellStart"/>
            <w:r>
              <w:rPr>
                <w:rStyle w:val="Zkladntext2Tun"/>
              </w:rPr>
              <w:t>budovaB</w:t>
            </w:r>
            <w:proofErr w:type="spellEnd"/>
            <w:r>
              <w:rPr>
                <w:rStyle w:val="Zkladntext2Tun"/>
              </w:rPr>
              <w:t xml:space="preserve">, Šámalova, lékárna, </w:t>
            </w:r>
            <w:proofErr w:type="gramStart"/>
            <w:r>
              <w:rPr>
                <w:rStyle w:val="Zkladntext2Tun"/>
              </w:rPr>
              <w:t xml:space="preserve">prádelna,, </w:t>
            </w:r>
            <w:proofErr w:type="spellStart"/>
            <w:r>
              <w:rPr>
                <w:rStyle w:val="Zkladntext2Tun"/>
              </w:rPr>
              <w:t>sklepA</w:t>
            </w:r>
            <w:proofErr w:type="spellEnd"/>
            <w:proofErr w:type="gramEnd"/>
            <w:r>
              <w:rPr>
                <w:rStyle w:val="Zkladntext2Tun"/>
              </w:rPr>
              <w:t xml:space="preserve">, ředitelství, vrátnice, </w:t>
            </w:r>
            <w:proofErr w:type="spellStart"/>
            <w:r>
              <w:rPr>
                <w:rStyle w:val="Zkladntext2Tun"/>
              </w:rPr>
              <w:t>Jugoslávská</w:t>
            </w:r>
            <w:proofErr w:type="spellEnd"/>
            <w:r>
              <w:rPr>
                <w:rStyle w:val="Zkladntext2Tun"/>
              </w:rPr>
              <w:t>, Slavkov, rozvod plynu, centrální kotelna.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4C67" w:rsidRDefault="003903A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Tun"/>
                <w:rFonts w:eastAsia="Tahoma"/>
              </w:rPr>
              <w:t>58 700,-Kč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Není plátce DPH</w:t>
            </w: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C67" w:rsidRDefault="000D4C67">
            <w:pPr>
              <w:rPr>
                <w:sz w:val="10"/>
                <w:szCs w:val="10"/>
              </w:rPr>
            </w:pPr>
          </w:p>
        </w:tc>
      </w:tr>
      <w:tr w:rsidR="000D4C6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 xml:space="preserve">Termín </w:t>
            </w:r>
            <w:r>
              <w:rPr>
                <w:rStyle w:val="Zkladntext21"/>
              </w:rPr>
              <w:t>dodání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C67" w:rsidRDefault="003903AF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3903AF" w:rsidRDefault="003903AF" w:rsidP="003903AF">
      <w:pPr>
        <w:pStyle w:val="Zkladntext20"/>
        <w:shd w:val="clear" w:color="auto" w:fill="auto"/>
        <w:tabs>
          <w:tab w:val="left" w:pos="823"/>
        </w:tabs>
        <w:ind w:left="360" w:firstLine="0"/>
        <w:jc w:val="left"/>
      </w:pP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3903AF">
        <w:rPr>
          <w:highlight w:val="black"/>
        </w:rPr>
        <w:t>xxxx</w:t>
      </w:r>
      <w:proofErr w:type="spellEnd"/>
      <w:r w:rsidR="000D4C67" w:rsidRPr="003903AF">
        <w:rPr>
          <w:highlight w:val="black"/>
        </w:rPr>
        <w:fldChar w:fldCharType="begin"/>
      </w:r>
      <w:r w:rsidRPr="003903AF">
        <w:rPr>
          <w:highlight w:val="black"/>
        </w:rPr>
        <w:instrText>HYPERLINK "mailto:barak@pnbrno.cz"</w:instrText>
      </w:r>
      <w:r w:rsidR="000D4C67" w:rsidRPr="003903AF">
        <w:rPr>
          <w:highlight w:val="black"/>
        </w:rPr>
        <w:fldChar w:fldCharType="separate"/>
      </w:r>
      <w:proofErr w:type="spellStart"/>
      <w:r w:rsidRPr="003903AF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0D4C67" w:rsidRPr="003903AF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>dostupném na webové adres</w:t>
      </w:r>
      <w:r>
        <w:t xml:space="preserve">e </w:t>
      </w:r>
      <w:hyperlink r:id="rId8" w:history="1">
        <w:r>
          <w:rPr>
            <w:rStyle w:val="Hypertextovodkaz"/>
          </w:rPr>
          <w:t>https://smlouvv.gov.cz/vyhled</w:t>
        </w:r>
      </w:hyperlink>
      <w:r>
        <w:rPr>
          <w:rStyle w:val="Zkladntext23"/>
        </w:rPr>
        <w:t xml:space="preserve">3vani, </w:t>
      </w:r>
      <w:r>
        <w:t xml:space="preserve">které </w:t>
      </w:r>
      <w:r>
        <w:rPr>
          <w:rStyle w:val="Zkladntext2Tun0"/>
        </w:rPr>
        <w:t>zajistí objednatel.</w:t>
      </w:r>
    </w:p>
    <w:p w:rsidR="000D4C67" w:rsidRDefault="003903AF" w:rsidP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14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>v Registru smluv objednatelem. Z tohot</w:t>
      </w:r>
      <w:r>
        <w:t xml:space="preserve">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 </w:t>
      </w:r>
      <w:hyperlink r:id="rId9" w:history="1">
        <w:r>
          <w:rPr>
            <w:rStyle w:val="Hypertextovodkaz"/>
          </w:rPr>
          <w:t>https://smlouvv.gov.cz/vyhle</w:t>
        </w:r>
      </w:hyperlink>
      <w:proofErr w:type="spellStart"/>
      <w:r>
        <w:rPr>
          <w:rStyle w:val="Zkladntext23"/>
        </w:rPr>
        <w:t>davani</w:t>
      </w:r>
      <w:proofErr w:type="spellEnd"/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 </w:t>
      </w:r>
      <w:r>
        <w:rPr>
          <w:rStyle w:val="Zkladntext2MicrosoftSansSerif95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rPr>
          <w:rStyle w:val="Zkladntext2Tun0"/>
        </w:rPr>
        <w:t xml:space="preserve">Místem plnění </w:t>
      </w:r>
      <w:r>
        <w:t>ob</w:t>
      </w:r>
      <w:r>
        <w:t xml:space="preserve">jednávky je Psychiatrická nemocnice Brno, </w:t>
      </w:r>
      <w:proofErr w:type="spellStart"/>
      <w:r>
        <w:t>Húskova</w:t>
      </w:r>
      <w:proofErr w:type="spellEnd"/>
      <w:r>
        <w:t xml:space="preserve"> 2, 618 32 Brno,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</w:t>
      </w:r>
      <w:r>
        <w:t>ložen předávací protokol.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</w:t>
      </w:r>
      <w:r>
        <w:t>vázáno na současné dodání dokumentace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>Dodavatel poskytu</w:t>
      </w:r>
      <w:r>
        <w:t xml:space="preserve">je </w:t>
      </w:r>
      <w:r>
        <w:rPr>
          <w:rStyle w:val="Zkladntext2Tun0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ind w:left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</w:t>
      </w:r>
      <w:r>
        <w:t xml:space="preserve">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0D4C67" w:rsidRDefault="003903AF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ind w:left="360"/>
        <w:jc w:val="left"/>
      </w:pPr>
      <w:r>
        <w:t>Nebude-li vada odstraněna, je objednatel opr</w:t>
      </w:r>
      <w:r>
        <w:t xml:space="preserve">ávněn účtovat dodavateli </w:t>
      </w:r>
      <w:r>
        <w:rPr>
          <w:rStyle w:val="Zkladntext2Tun0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0D4C67" w:rsidRDefault="003903AF">
      <w:pPr>
        <w:pStyle w:val="Zkladntext60"/>
        <w:numPr>
          <w:ilvl w:val="0"/>
          <w:numId w:val="1"/>
        </w:numPr>
        <w:shd w:val="clear" w:color="auto" w:fill="auto"/>
        <w:tabs>
          <w:tab w:val="left" w:pos="868"/>
        </w:tabs>
        <w:ind w:left="360"/>
        <w:jc w:val="left"/>
      </w:pPr>
      <w:r>
        <w:t>Práva a povinnosti vyplývající z této objednávky či jí neupravené se řídí příslušnými ustanoveními zákona č. 89</w:t>
      </w:r>
      <w:r>
        <w:t>/2012 Sb.</w:t>
      </w:r>
    </w:p>
    <w:p w:rsidR="000D4C67" w:rsidRDefault="000D4C67">
      <w:pPr>
        <w:pStyle w:val="Zkladntext70"/>
        <w:shd w:val="clear" w:color="auto" w:fill="auto"/>
        <w:spacing w:line="580" w:lineRule="exact"/>
      </w:pP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</w:pPr>
      <w:proofErr w:type="spellStart"/>
      <w:r>
        <w:t>Vz</w:t>
      </w:r>
      <w:proofErr w:type="spellEnd"/>
      <w:r>
        <w:t>. Petr Smutný</w:t>
      </w: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Ing. Leo </w:t>
      </w:r>
      <w:proofErr w:type="spellStart"/>
      <w:r>
        <w:t>Vénclík</w:t>
      </w:r>
      <w:proofErr w:type="spellEnd"/>
      <w:r>
        <w:t xml:space="preserve"> </w:t>
      </w:r>
    </w:p>
    <w:p w:rsidR="000D4C67" w:rsidRDefault="003903AF">
      <w:pPr>
        <w:pStyle w:val="Zkladntext20"/>
        <w:shd w:val="clear" w:color="auto" w:fill="auto"/>
        <w:spacing w:line="263" w:lineRule="exact"/>
        <w:ind w:firstLine="0"/>
        <w:jc w:val="left"/>
      </w:pPr>
      <w:r>
        <w:t>náměstek ředitele pro ekonomiku a technické služby</w:t>
      </w: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</w:pP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</w:pP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</w:pPr>
    </w:p>
    <w:p w:rsidR="003903AF" w:rsidRDefault="003903AF">
      <w:pPr>
        <w:pStyle w:val="Zkladntext20"/>
        <w:shd w:val="clear" w:color="auto" w:fill="auto"/>
        <w:spacing w:line="263" w:lineRule="exact"/>
        <w:ind w:firstLine="0"/>
        <w:jc w:val="left"/>
        <w:sectPr w:rsidR="003903AF">
          <w:headerReference w:type="default" r:id="rId10"/>
          <w:pgSz w:w="11909" w:h="16840"/>
          <w:pgMar w:top="883" w:right="1367" w:bottom="911" w:left="1112" w:header="0" w:footer="3" w:gutter="0"/>
          <w:cols w:space="720"/>
          <w:noEndnote/>
          <w:titlePg/>
          <w:docGrid w:linePitch="360"/>
        </w:sectPr>
      </w:pPr>
    </w:p>
    <w:p w:rsidR="000D4C67" w:rsidRDefault="000D4C67" w:rsidP="003903AF">
      <w:pPr>
        <w:pStyle w:val="Zkladntext80"/>
        <w:shd w:val="clear" w:color="auto" w:fill="auto"/>
        <w:rPr>
          <w:sz w:val="2"/>
          <w:szCs w:val="2"/>
        </w:rPr>
      </w:pPr>
    </w:p>
    <w:sectPr w:rsidR="000D4C67" w:rsidSect="000D4C67">
      <w:type w:val="continuous"/>
      <w:pgSz w:w="11909" w:h="16840"/>
      <w:pgMar w:top="1093" w:right="1440" w:bottom="925" w:left="8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A1C" w:rsidRDefault="002C2A1C" w:rsidP="000D4C67">
      <w:r>
        <w:separator/>
      </w:r>
    </w:p>
  </w:endnote>
  <w:endnote w:type="continuationSeparator" w:id="0">
    <w:p w:rsidR="002C2A1C" w:rsidRDefault="002C2A1C" w:rsidP="000D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A1C" w:rsidRDefault="002C2A1C"/>
  </w:footnote>
  <w:footnote w:type="continuationSeparator" w:id="0">
    <w:p w:rsidR="002C2A1C" w:rsidRDefault="002C2A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67" w:rsidRDefault="000D4C67">
    <w:pPr>
      <w:rPr>
        <w:sz w:val="2"/>
        <w:szCs w:val="2"/>
      </w:rPr>
    </w:pPr>
    <w:r w:rsidRPr="000D4C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6pt;margin-top:17.4pt;width:459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4C67" w:rsidRDefault="003903AF">
                <w:pPr>
                  <w:pStyle w:val="ZhlavneboZpat0"/>
                  <w:shd w:val="clear" w:color="auto" w:fill="auto"/>
                  <w:tabs>
                    <w:tab w:val="right" w:pos="2279"/>
                    <w:tab w:val="right" w:pos="918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10A4"/>
    <w:multiLevelType w:val="multilevel"/>
    <w:tmpl w:val="18887064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4C67"/>
    <w:rsid w:val="000D4C67"/>
    <w:rsid w:val="002C2A1C"/>
    <w:rsid w:val="0039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4C6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4C67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0D4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0D4C6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0D4C6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0D4C67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95pt">
    <w:name w:val="Základní text (2) + Arial;9;5 pt"/>
    <w:basedOn w:val="Zkladntext2"/>
    <w:rsid w:val="000D4C67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0D4C6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D4C6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D4C67"/>
    <w:rPr>
      <w:rFonts w:ascii="Courier New" w:eastAsia="Courier New" w:hAnsi="Courier New" w:cs="Courier New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sid w:val="000D4C6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D4C6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0D4C67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105ptNetunKurzva">
    <w:name w:val="Základní text (4) + Arial;10;5 pt;Ne tučné;Kurzíva"/>
    <w:basedOn w:val="Zkladntext4"/>
    <w:rsid w:val="000D4C67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0D4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0D4C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0D4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D4C6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D4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0D4C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D4C6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0D4C6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MicrosoftSansSerif95ptKurzva">
    <w:name w:val="Základní text (2) + Microsoft Sans Serif;9;5 pt;Kurzíva"/>
    <w:basedOn w:val="Zkladntext2"/>
    <w:rsid w:val="000D4C67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D4C67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MicrosoftSansSerifKurzva">
    <w:name w:val="Základní text (3) + Microsoft Sans Serif;Kurzíva"/>
    <w:basedOn w:val="Zkladntext3"/>
    <w:rsid w:val="000D4C67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D4C6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1">
    <w:name w:val="Základní text (5)"/>
    <w:basedOn w:val="Normln"/>
    <w:link w:val="Zkladntext50"/>
    <w:rsid w:val="000D4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0D4C6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0D4C67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0D4C67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0D4C67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58"/>
      <w:szCs w:val="58"/>
    </w:rPr>
  </w:style>
  <w:style w:type="paragraph" w:customStyle="1" w:styleId="Zkladntext30">
    <w:name w:val="Základní text (3)"/>
    <w:basedOn w:val="Normln"/>
    <w:link w:val="Zkladntext3"/>
    <w:rsid w:val="000D4C67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0D4C67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0D4C6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0D4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D4C67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0D4C67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3903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03A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903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03A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vyhle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ak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v.gov.cz/vyhl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KM_horak-20230403110746</vt:lpstr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KM_horak-20230403110746</dc:title>
  <dc:creator>horak</dc:creator>
  <cp:lastModifiedBy>horak</cp:lastModifiedBy>
  <cp:revision>1</cp:revision>
  <dcterms:created xsi:type="dcterms:W3CDTF">2023-04-03T08:27:00Z</dcterms:created>
  <dcterms:modified xsi:type="dcterms:W3CDTF">2023-04-03T09:48:00Z</dcterms:modified>
</cp:coreProperties>
</file>