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EB07" w14:textId="77777777" w:rsidR="00FE2960" w:rsidRPr="007A15B9" w:rsidRDefault="00FE2960" w:rsidP="00FE2960">
      <w:pPr>
        <w:rPr>
          <w:sz w:val="22"/>
          <w:szCs w:val="22"/>
          <w:lang w:val="cs-CZ"/>
        </w:rPr>
      </w:pPr>
      <w:r w:rsidRPr="007A15B9">
        <w:rPr>
          <w:sz w:val="22"/>
          <w:szCs w:val="22"/>
          <w:lang w:val="cs-CZ"/>
        </w:rPr>
        <w:t>Č</w:t>
      </w:r>
      <w:r>
        <w:rPr>
          <w:sz w:val="22"/>
          <w:szCs w:val="22"/>
          <w:lang w:val="cs-CZ"/>
        </w:rPr>
        <w:t>j</w:t>
      </w:r>
      <w:r w:rsidRPr="007A15B9">
        <w:rPr>
          <w:sz w:val="22"/>
          <w:szCs w:val="22"/>
          <w:lang w:val="cs-CZ"/>
        </w:rPr>
        <w:t xml:space="preserve">. </w:t>
      </w:r>
      <w:r>
        <w:rPr>
          <w:sz w:val="22"/>
          <w:szCs w:val="22"/>
          <w:lang w:val="cs-CZ"/>
        </w:rPr>
        <w:t>3</w:t>
      </w:r>
      <w:r w:rsidRPr="007A15B9">
        <w:rPr>
          <w:sz w:val="22"/>
          <w:szCs w:val="22"/>
          <w:lang w:val="cs-CZ"/>
        </w:rPr>
        <w:t>/20</w:t>
      </w:r>
      <w:r>
        <w:rPr>
          <w:sz w:val="22"/>
          <w:szCs w:val="22"/>
          <w:lang w:val="cs-CZ"/>
        </w:rPr>
        <w:t>23</w:t>
      </w:r>
      <w:r w:rsidRPr="007A15B9">
        <w:rPr>
          <w:sz w:val="22"/>
          <w:szCs w:val="22"/>
          <w:lang w:val="cs-CZ"/>
        </w:rPr>
        <w:t xml:space="preserve"> /RE            </w:t>
      </w:r>
    </w:p>
    <w:p w14:paraId="3D83471B" w14:textId="77777777" w:rsidR="00FE2960" w:rsidRDefault="00FE2960" w:rsidP="00FE2960">
      <w:pPr>
        <w:rPr>
          <w:rFonts w:ascii="Tahoma" w:hAnsi="Tahoma"/>
          <w:b/>
          <w:sz w:val="28"/>
          <w:lang w:val="cs-CZ"/>
        </w:rPr>
      </w:pPr>
      <w:r>
        <w:rPr>
          <w:rFonts w:ascii="Tahoma" w:hAnsi="Tahoma"/>
          <w:b/>
          <w:sz w:val="28"/>
          <w:lang w:val="cs-CZ"/>
        </w:rPr>
        <w:t xml:space="preserve">           </w:t>
      </w:r>
    </w:p>
    <w:p w14:paraId="704BAF4C" w14:textId="77777777" w:rsidR="00FE2960" w:rsidRDefault="00FE2960" w:rsidP="00FE2960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                                      Smlouva o zajištění stravování</w:t>
      </w:r>
    </w:p>
    <w:p w14:paraId="2290E44E" w14:textId="77777777" w:rsidR="00FE2960" w:rsidRDefault="00FE2960" w:rsidP="00FE2960">
      <w:pPr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</w:t>
      </w:r>
      <w:r>
        <w:rPr>
          <w:sz w:val="24"/>
          <w:szCs w:val="24"/>
          <w:lang w:val="cs-CZ"/>
        </w:rPr>
        <w:t xml:space="preserve">                                                 </w:t>
      </w:r>
    </w:p>
    <w:p w14:paraId="2B935B2E" w14:textId="77777777" w:rsidR="00FE2960" w:rsidRDefault="00FE2960" w:rsidP="00FE2960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uzavřená    mezi</w:t>
      </w:r>
    </w:p>
    <w:p w14:paraId="4F1DBB31" w14:textId="77777777" w:rsidR="00FE2960" w:rsidRDefault="00FE2960" w:rsidP="00FE2960">
      <w:pPr>
        <w:rPr>
          <w:sz w:val="24"/>
          <w:szCs w:val="24"/>
          <w:lang w:val="cs-CZ"/>
        </w:rPr>
      </w:pPr>
    </w:p>
    <w:p w14:paraId="42A32B94" w14:textId="77777777" w:rsidR="00FE2960" w:rsidRPr="0047593E" w:rsidRDefault="00FE2960" w:rsidP="00FE2960">
      <w:pPr>
        <w:rPr>
          <w:b/>
          <w:bCs/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Organizací :</w:t>
      </w:r>
      <w:proofErr w:type="gramEnd"/>
      <w:r>
        <w:rPr>
          <w:sz w:val="24"/>
          <w:szCs w:val="24"/>
          <w:lang w:val="cs-CZ"/>
        </w:rPr>
        <w:t xml:space="preserve">      </w:t>
      </w:r>
      <w:r w:rsidRPr="0047593E">
        <w:rPr>
          <w:b/>
          <w:bCs/>
          <w:sz w:val="24"/>
          <w:szCs w:val="24"/>
          <w:lang w:val="cs-CZ"/>
        </w:rPr>
        <w:t>Školní  jídelnou Ústí nad Orlicí, Smetanova 43</w:t>
      </w:r>
    </w:p>
    <w:p w14:paraId="08CBB25F" w14:textId="77777777" w:rsidR="00FE2960" w:rsidRDefault="00FE2960" w:rsidP="00FE2960">
      <w:pPr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Zastoupenou :</w:t>
      </w:r>
      <w:proofErr w:type="gramEnd"/>
      <w:r>
        <w:rPr>
          <w:sz w:val="24"/>
          <w:szCs w:val="24"/>
          <w:lang w:val="cs-CZ"/>
        </w:rPr>
        <w:t xml:space="preserve">   </w:t>
      </w:r>
      <w:r>
        <w:rPr>
          <w:b/>
          <w:sz w:val="24"/>
          <w:szCs w:val="24"/>
          <w:lang w:val="cs-CZ"/>
        </w:rPr>
        <w:t>Naďou Stránskou ,</w:t>
      </w:r>
      <w:r>
        <w:rPr>
          <w:sz w:val="24"/>
          <w:szCs w:val="24"/>
          <w:lang w:val="cs-CZ"/>
        </w:rPr>
        <w:t xml:space="preserve"> ředitelkou školní jídelny</w:t>
      </w:r>
    </w:p>
    <w:p w14:paraId="0986A5AE" w14:textId="77777777" w:rsidR="00FE2960" w:rsidRDefault="00FE2960" w:rsidP="00FE2960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Se </w:t>
      </w:r>
      <w:proofErr w:type="gramStart"/>
      <w:r>
        <w:rPr>
          <w:sz w:val="24"/>
          <w:szCs w:val="24"/>
          <w:lang w:val="cs-CZ"/>
        </w:rPr>
        <w:t xml:space="preserve">sídlem:   </w:t>
      </w:r>
      <w:proofErr w:type="gramEnd"/>
      <w:r>
        <w:rPr>
          <w:sz w:val="24"/>
          <w:szCs w:val="24"/>
          <w:lang w:val="cs-CZ"/>
        </w:rPr>
        <w:t xml:space="preserve">      Smetanova 43, 562 01 Ústí nad Orlicí</w:t>
      </w:r>
    </w:p>
    <w:p w14:paraId="0D8EBC69" w14:textId="77777777" w:rsidR="00FE2960" w:rsidRDefault="00FE2960" w:rsidP="00FE2960">
      <w:pPr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 xml:space="preserve">IČ:   </w:t>
      </w:r>
      <w:proofErr w:type="gramEnd"/>
      <w:r>
        <w:rPr>
          <w:sz w:val="24"/>
          <w:szCs w:val="24"/>
          <w:lang w:val="cs-CZ"/>
        </w:rPr>
        <w:t xml:space="preserve">                  75018683                      DIČ: CZ75018683                                                                                          Číslo úctu :        3437611/0100               KB   Ústí n/Orlicí</w:t>
      </w:r>
    </w:p>
    <w:p w14:paraId="37DEC476" w14:textId="77777777" w:rsidR="00FE2960" w:rsidRDefault="00FE2960" w:rsidP="00FE2960">
      <w:pPr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( na</w:t>
      </w:r>
      <w:proofErr w:type="gramEnd"/>
      <w:r>
        <w:rPr>
          <w:sz w:val="24"/>
          <w:szCs w:val="24"/>
          <w:lang w:val="cs-CZ"/>
        </w:rPr>
        <w:t xml:space="preserve"> straně jedné dále jen školní  jídelna )</w:t>
      </w:r>
    </w:p>
    <w:p w14:paraId="7823C52C" w14:textId="77777777" w:rsidR="00FE2960" w:rsidRDefault="00FE2960" w:rsidP="00FE2960">
      <w:pPr>
        <w:rPr>
          <w:sz w:val="24"/>
          <w:szCs w:val="24"/>
          <w:lang w:val="cs-CZ"/>
        </w:rPr>
      </w:pPr>
    </w:p>
    <w:p w14:paraId="0F500ED1" w14:textId="77777777" w:rsidR="00FE2960" w:rsidRDefault="00FE2960" w:rsidP="00FE2960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</w:t>
      </w:r>
    </w:p>
    <w:p w14:paraId="0D5515B6" w14:textId="77777777" w:rsidR="00FE2960" w:rsidRDefault="00FE2960" w:rsidP="00FE2960">
      <w:pPr>
        <w:rPr>
          <w:sz w:val="24"/>
          <w:szCs w:val="24"/>
          <w:lang w:val="cs-CZ"/>
        </w:rPr>
      </w:pPr>
    </w:p>
    <w:p w14:paraId="142E99EC" w14:textId="77777777" w:rsidR="00FE2960" w:rsidRPr="008B100F" w:rsidRDefault="00FE2960" w:rsidP="00FE2960">
      <w:pPr>
        <w:rPr>
          <w:b/>
          <w:bCs/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Organizací :</w:t>
      </w:r>
      <w:proofErr w:type="gramEnd"/>
      <w:r>
        <w:rPr>
          <w:sz w:val="24"/>
          <w:szCs w:val="24"/>
          <w:lang w:val="cs-CZ"/>
        </w:rPr>
        <w:t xml:space="preserve">        </w:t>
      </w:r>
      <w:r>
        <w:rPr>
          <w:b/>
          <w:bCs/>
          <w:sz w:val="24"/>
          <w:szCs w:val="24"/>
          <w:lang w:val="cs-CZ"/>
        </w:rPr>
        <w:t xml:space="preserve">OČNÍ OPTIK </w:t>
      </w:r>
      <w:proofErr w:type="spellStart"/>
      <w:r>
        <w:rPr>
          <w:b/>
          <w:bCs/>
          <w:sz w:val="24"/>
          <w:szCs w:val="24"/>
          <w:lang w:val="cs-CZ"/>
        </w:rPr>
        <w:t>Vladímíra</w:t>
      </w:r>
      <w:proofErr w:type="spellEnd"/>
      <w:r>
        <w:rPr>
          <w:b/>
          <w:bCs/>
          <w:sz w:val="24"/>
          <w:szCs w:val="24"/>
          <w:lang w:val="cs-CZ"/>
        </w:rPr>
        <w:t xml:space="preserve"> Janečková</w:t>
      </w:r>
    </w:p>
    <w:p w14:paraId="5AD3AC0E" w14:textId="77777777" w:rsidR="00FE2960" w:rsidRDefault="00FE2960" w:rsidP="00FE2960">
      <w:pPr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Zastoupená</w:t>
      </w:r>
      <w:r>
        <w:rPr>
          <w:b/>
          <w:sz w:val="24"/>
          <w:szCs w:val="24"/>
          <w:lang w:val="cs-CZ"/>
        </w:rPr>
        <w:t xml:space="preserve">:   </w:t>
      </w:r>
      <w:proofErr w:type="gramEnd"/>
      <w:r>
        <w:rPr>
          <w:b/>
          <w:sz w:val="24"/>
          <w:szCs w:val="24"/>
          <w:lang w:val="cs-CZ"/>
        </w:rPr>
        <w:t xml:space="preserve">     Vladimíra Janečková</w:t>
      </w:r>
    </w:p>
    <w:p w14:paraId="057C6D35" w14:textId="77777777" w:rsidR="00FE2960" w:rsidRDefault="00FE2960" w:rsidP="00FE2960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Se </w:t>
      </w:r>
      <w:proofErr w:type="gramStart"/>
      <w:r>
        <w:rPr>
          <w:sz w:val="24"/>
          <w:szCs w:val="24"/>
          <w:lang w:val="cs-CZ"/>
        </w:rPr>
        <w:t>sídlem :</w:t>
      </w:r>
      <w:proofErr w:type="gramEnd"/>
      <w:r>
        <w:rPr>
          <w:sz w:val="24"/>
          <w:szCs w:val="24"/>
          <w:lang w:val="cs-CZ"/>
        </w:rPr>
        <w:t xml:space="preserve">          T. G. Masaryka 415, 562 01 Ústí nad Orlicí</w:t>
      </w:r>
    </w:p>
    <w:p w14:paraId="11762EBF" w14:textId="77777777" w:rsidR="00FE2960" w:rsidRDefault="00FE2960" w:rsidP="00FE2960">
      <w:pPr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 xml:space="preserve">IČ:   </w:t>
      </w:r>
      <w:proofErr w:type="gramEnd"/>
      <w:r>
        <w:rPr>
          <w:sz w:val="24"/>
          <w:szCs w:val="24"/>
          <w:lang w:val="cs-CZ"/>
        </w:rPr>
        <w:t xml:space="preserve">                    44467303                    DIČ: CZ7508303681</w:t>
      </w:r>
    </w:p>
    <w:p w14:paraId="7DEC1A78" w14:textId="77777777" w:rsidR="00FE2960" w:rsidRDefault="00FE2960" w:rsidP="00FE2960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Číslo </w:t>
      </w:r>
      <w:proofErr w:type="gramStart"/>
      <w:r>
        <w:rPr>
          <w:sz w:val="24"/>
          <w:szCs w:val="24"/>
          <w:lang w:val="cs-CZ"/>
        </w:rPr>
        <w:t>úctu :</w:t>
      </w:r>
      <w:proofErr w:type="gramEnd"/>
      <w:r>
        <w:rPr>
          <w:sz w:val="24"/>
          <w:szCs w:val="24"/>
          <w:lang w:val="cs-CZ"/>
        </w:rPr>
        <w:t xml:space="preserve">           </w:t>
      </w:r>
    </w:p>
    <w:p w14:paraId="65C05990" w14:textId="77777777" w:rsidR="00FE2960" w:rsidRDefault="00FE2960" w:rsidP="00FE2960">
      <w:pPr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( na</w:t>
      </w:r>
      <w:proofErr w:type="gramEnd"/>
      <w:r>
        <w:rPr>
          <w:sz w:val="24"/>
          <w:szCs w:val="24"/>
          <w:lang w:val="cs-CZ"/>
        </w:rPr>
        <w:t xml:space="preserve"> straně druhé )</w:t>
      </w:r>
    </w:p>
    <w:p w14:paraId="1F38DFC7" w14:textId="77777777" w:rsidR="00FE2960" w:rsidRDefault="00FE2960" w:rsidP="00FE2960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</w:t>
      </w:r>
    </w:p>
    <w:p w14:paraId="63ED8F6F" w14:textId="77777777" w:rsidR="00FE2960" w:rsidRDefault="00FE2960" w:rsidP="00FE2960">
      <w:pPr>
        <w:rPr>
          <w:sz w:val="24"/>
          <w:szCs w:val="24"/>
          <w:lang w:val="cs-CZ"/>
        </w:rPr>
      </w:pPr>
    </w:p>
    <w:p w14:paraId="2BA493BB" w14:textId="77777777" w:rsidR="00FE2960" w:rsidRDefault="00FE2960" w:rsidP="00FE2960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      I.</w:t>
      </w:r>
    </w:p>
    <w:p w14:paraId="63C430D1" w14:textId="77777777" w:rsidR="00FE2960" w:rsidRDefault="00FE2960" w:rsidP="00FE2960">
      <w:pPr>
        <w:rPr>
          <w:sz w:val="24"/>
          <w:szCs w:val="24"/>
          <w:lang w:val="cs-CZ"/>
        </w:rPr>
      </w:pPr>
    </w:p>
    <w:p w14:paraId="7891B17E" w14:textId="77777777" w:rsidR="00FE2960" w:rsidRDefault="00FE2960" w:rsidP="00FE2960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Školní jídelna Ústí nad </w:t>
      </w:r>
      <w:proofErr w:type="gramStart"/>
      <w:r>
        <w:rPr>
          <w:sz w:val="24"/>
          <w:szCs w:val="24"/>
          <w:lang w:val="cs-CZ"/>
        </w:rPr>
        <w:t>Orlicí ,</w:t>
      </w:r>
      <w:proofErr w:type="gramEnd"/>
      <w:r>
        <w:rPr>
          <w:sz w:val="24"/>
          <w:szCs w:val="24"/>
          <w:lang w:val="cs-CZ"/>
        </w:rPr>
        <w:t xml:space="preserve"> Smetanova 43 se zavazuje poskytovat  stravování </w:t>
      </w:r>
    </w:p>
    <w:p w14:paraId="08531A60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zaměstnancům</w:t>
      </w:r>
    </w:p>
    <w:p w14:paraId="7727820E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organizace výše uvedené</w:t>
      </w:r>
    </w:p>
    <w:p w14:paraId="41B5413B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61944EDF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Služby budou poskytovány </w:t>
      </w:r>
      <w:proofErr w:type="gramStart"/>
      <w:r>
        <w:rPr>
          <w:sz w:val="24"/>
          <w:szCs w:val="24"/>
          <w:lang w:val="cs-CZ"/>
        </w:rPr>
        <w:t>od :</w:t>
      </w:r>
      <w:proofErr w:type="gramEnd"/>
      <w:r>
        <w:rPr>
          <w:sz w:val="24"/>
          <w:szCs w:val="24"/>
          <w:lang w:val="cs-CZ"/>
        </w:rPr>
        <w:t xml:space="preserve">    20. 2. 2023 </w:t>
      </w:r>
    </w:p>
    <w:p w14:paraId="11A2A412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277CFEF6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014DF498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       II.</w:t>
      </w:r>
    </w:p>
    <w:p w14:paraId="26AD1ACD" w14:textId="77777777" w:rsidR="00FE2960" w:rsidRPr="001D501C" w:rsidRDefault="00FE2960" w:rsidP="00FE2960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Kalkulace ceny jednoho oběda</w:t>
      </w:r>
      <w:r>
        <w:rPr>
          <w:sz w:val="24"/>
          <w:szCs w:val="24"/>
          <w:lang w:val="cs-CZ"/>
        </w:rPr>
        <w:t xml:space="preserve"> bez </w:t>
      </w:r>
      <w:proofErr w:type="gramStart"/>
      <w:r>
        <w:rPr>
          <w:sz w:val="24"/>
          <w:szCs w:val="24"/>
          <w:lang w:val="cs-CZ"/>
        </w:rPr>
        <w:t>DPH</w:t>
      </w:r>
      <w:r w:rsidRPr="001D501C">
        <w:rPr>
          <w:sz w:val="24"/>
          <w:szCs w:val="24"/>
          <w:lang w:val="cs-CZ"/>
        </w:rPr>
        <w:t xml:space="preserve"> :</w:t>
      </w:r>
      <w:proofErr w:type="gramEnd"/>
    </w:p>
    <w:p w14:paraId="59E9EB10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</w:t>
      </w:r>
    </w:p>
    <w:p w14:paraId="7DEB99D1" w14:textId="77777777" w:rsidR="00FE2960" w:rsidRPr="001D501C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</w:t>
      </w:r>
      <w:r w:rsidRPr="001D501C">
        <w:rPr>
          <w:sz w:val="24"/>
          <w:szCs w:val="24"/>
          <w:lang w:val="cs-CZ"/>
        </w:rPr>
        <w:t xml:space="preserve">  - potraviny </w:t>
      </w:r>
      <w:r>
        <w:rPr>
          <w:sz w:val="24"/>
          <w:szCs w:val="24"/>
          <w:lang w:val="cs-CZ"/>
        </w:rPr>
        <w:t xml:space="preserve">                                 33,00</w:t>
      </w:r>
      <w:r w:rsidRPr="001D501C">
        <w:rPr>
          <w:sz w:val="24"/>
          <w:szCs w:val="24"/>
          <w:lang w:val="cs-CZ"/>
        </w:rPr>
        <w:t xml:space="preserve"> Kč                                                                           </w:t>
      </w:r>
    </w:p>
    <w:p w14:paraId="5278D6B8" w14:textId="77777777" w:rsidR="00FE2960" w:rsidRPr="001D501C" w:rsidRDefault="00FE2960" w:rsidP="00FE2960">
      <w:pPr>
        <w:jc w:val="both"/>
        <w:rPr>
          <w:sz w:val="24"/>
          <w:szCs w:val="24"/>
          <w:lang w:val="cs-CZ"/>
        </w:rPr>
      </w:pPr>
    </w:p>
    <w:p w14:paraId="00D22AFD" w14:textId="77777777" w:rsidR="00FE2960" w:rsidRPr="001D501C" w:rsidRDefault="00FE2960" w:rsidP="00FE2960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- věcná režie                               </w:t>
      </w:r>
      <w:r>
        <w:rPr>
          <w:sz w:val="24"/>
          <w:szCs w:val="24"/>
          <w:lang w:val="cs-CZ"/>
        </w:rPr>
        <w:t>20,00</w:t>
      </w:r>
      <w:r w:rsidRPr="001D501C">
        <w:rPr>
          <w:sz w:val="24"/>
          <w:szCs w:val="24"/>
          <w:lang w:val="cs-CZ"/>
        </w:rPr>
        <w:t xml:space="preserve"> Kč</w:t>
      </w:r>
    </w:p>
    <w:p w14:paraId="19C7CCBB" w14:textId="77777777" w:rsidR="00FE2960" w:rsidRPr="001D501C" w:rsidRDefault="00FE2960" w:rsidP="00FE2960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</w:t>
      </w:r>
    </w:p>
    <w:p w14:paraId="2105EAD8" w14:textId="77777777" w:rsidR="00FE2960" w:rsidRPr="001D501C" w:rsidRDefault="00FE2960" w:rsidP="00FE2960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 xml:space="preserve"> - osobní režie           </w:t>
      </w:r>
      <w:r>
        <w:rPr>
          <w:sz w:val="24"/>
          <w:szCs w:val="24"/>
          <w:lang w:val="cs-CZ"/>
        </w:rPr>
        <w:t xml:space="preserve">                  31,00</w:t>
      </w:r>
      <w:r w:rsidRPr="001D501C">
        <w:rPr>
          <w:sz w:val="24"/>
          <w:szCs w:val="24"/>
          <w:lang w:val="cs-CZ"/>
        </w:rPr>
        <w:t xml:space="preserve"> Kč</w:t>
      </w:r>
    </w:p>
    <w:p w14:paraId="7B0F1554" w14:textId="77777777" w:rsidR="00FE2960" w:rsidRPr="001D501C" w:rsidRDefault="00FE2960" w:rsidP="00FE2960">
      <w:pPr>
        <w:jc w:val="both"/>
        <w:rPr>
          <w:sz w:val="24"/>
          <w:szCs w:val="24"/>
          <w:lang w:val="cs-CZ"/>
        </w:rPr>
      </w:pPr>
    </w:p>
    <w:p w14:paraId="0CB22A32" w14:textId="77777777" w:rsidR="00FE2960" w:rsidRDefault="00FE2960" w:rsidP="00FE2960">
      <w:pPr>
        <w:pBdr>
          <w:bottom w:val="single" w:sz="6" w:space="1" w:color="auto"/>
        </w:pBd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</w:t>
      </w:r>
      <w:r>
        <w:rPr>
          <w:sz w:val="24"/>
          <w:szCs w:val="24"/>
          <w:lang w:val="cs-CZ"/>
        </w:rPr>
        <w:t xml:space="preserve">   </w:t>
      </w:r>
      <w:r w:rsidRPr="001D501C">
        <w:rPr>
          <w:sz w:val="24"/>
          <w:szCs w:val="24"/>
          <w:lang w:val="cs-CZ"/>
        </w:rPr>
        <w:t xml:space="preserve">- zisk               </w:t>
      </w:r>
      <w:r>
        <w:rPr>
          <w:sz w:val="24"/>
          <w:szCs w:val="24"/>
          <w:lang w:val="cs-CZ"/>
        </w:rPr>
        <w:t xml:space="preserve">                              2,00</w:t>
      </w:r>
      <w:r w:rsidRPr="001D501C">
        <w:rPr>
          <w:sz w:val="24"/>
          <w:szCs w:val="24"/>
          <w:lang w:val="cs-CZ"/>
        </w:rPr>
        <w:t xml:space="preserve"> Kč</w:t>
      </w:r>
    </w:p>
    <w:p w14:paraId="2A0986F9" w14:textId="77777777" w:rsidR="00FE2960" w:rsidRDefault="00FE2960" w:rsidP="00FE2960">
      <w:pPr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</w:t>
      </w:r>
      <w:proofErr w:type="gramStart"/>
      <w:r>
        <w:rPr>
          <w:sz w:val="24"/>
          <w:szCs w:val="24"/>
          <w:lang w:val="cs-CZ"/>
        </w:rPr>
        <w:t xml:space="preserve">Celkem  </w:t>
      </w:r>
      <w:r>
        <w:rPr>
          <w:sz w:val="24"/>
          <w:szCs w:val="24"/>
          <w:lang w:val="cs-CZ"/>
        </w:rPr>
        <w:tab/>
      </w:r>
      <w:proofErr w:type="gramEnd"/>
      <w:r>
        <w:rPr>
          <w:sz w:val="24"/>
          <w:szCs w:val="24"/>
          <w:lang w:val="cs-CZ"/>
        </w:rPr>
        <w:t xml:space="preserve">                                  86,00 Kč       </w:t>
      </w:r>
      <w:r w:rsidRPr="00FA5A4A">
        <w:rPr>
          <w:sz w:val="24"/>
          <w:szCs w:val="24"/>
          <w:lang w:val="cs-CZ"/>
        </w:rPr>
        <w:t>DPH  1</w:t>
      </w:r>
      <w:r>
        <w:rPr>
          <w:sz w:val="24"/>
          <w:szCs w:val="24"/>
          <w:lang w:val="cs-CZ"/>
        </w:rPr>
        <w:t>5</w:t>
      </w:r>
      <w:r w:rsidRPr="00FA5A4A">
        <w:rPr>
          <w:sz w:val="24"/>
          <w:szCs w:val="24"/>
          <w:lang w:val="cs-CZ"/>
        </w:rPr>
        <w:t xml:space="preserve">%     </w:t>
      </w:r>
      <w:r>
        <w:rPr>
          <w:sz w:val="24"/>
          <w:szCs w:val="24"/>
          <w:lang w:val="cs-CZ"/>
        </w:rPr>
        <w:t xml:space="preserve">   </w:t>
      </w:r>
      <w:r>
        <w:rPr>
          <w:b/>
          <w:bCs/>
          <w:sz w:val="24"/>
          <w:szCs w:val="24"/>
          <w:lang w:val="cs-CZ"/>
        </w:rPr>
        <w:t>99</w:t>
      </w:r>
      <w:r w:rsidRPr="008B100F">
        <w:rPr>
          <w:b/>
          <w:bCs/>
          <w:sz w:val="24"/>
          <w:szCs w:val="24"/>
          <w:lang w:val="cs-CZ"/>
        </w:rPr>
        <w:t>,</w:t>
      </w:r>
      <w:r w:rsidRPr="00FA5A4A">
        <w:rPr>
          <w:b/>
          <w:sz w:val="24"/>
          <w:szCs w:val="24"/>
          <w:lang w:val="cs-CZ"/>
        </w:rPr>
        <w:t>00Kč včet</w:t>
      </w:r>
      <w:r>
        <w:rPr>
          <w:b/>
          <w:sz w:val="24"/>
          <w:szCs w:val="24"/>
          <w:lang w:val="cs-CZ"/>
        </w:rPr>
        <w:t>n</w:t>
      </w:r>
      <w:r w:rsidRPr="00FA5A4A">
        <w:rPr>
          <w:b/>
          <w:sz w:val="24"/>
          <w:szCs w:val="24"/>
          <w:lang w:val="cs-CZ"/>
        </w:rPr>
        <w:t>ě DPH</w:t>
      </w:r>
      <w:r w:rsidRPr="00AD1D81">
        <w:rPr>
          <w:b/>
          <w:sz w:val="24"/>
          <w:szCs w:val="24"/>
          <w:lang w:val="cs-CZ"/>
        </w:rPr>
        <w:t xml:space="preserve"> </w:t>
      </w:r>
    </w:p>
    <w:p w14:paraId="4A8BCAE2" w14:textId="77777777" w:rsidR="00FE2960" w:rsidRPr="00AD1D81" w:rsidRDefault="00FE2960" w:rsidP="00FE2960">
      <w:pPr>
        <w:rPr>
          <w:b/>
          <w:sz w:val="24"/>
          <w:szCs w:val="24"/>
          <w:lang w:val="cs-CZ"/>
        </w:rPr>
      </w:pPr>
    </w:p>
    <w:p w14:paraId="6FF3246E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</w:t>
      </w:r>
    </w:p>
    <w:p w14:paraId="5DC9721E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142BC0F1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     -2-</w:t>
      </w:r>
    </w:p>
    <w:p w14:paraId="6D95A16F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205F0EE5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     III.</w:t>
      </w:r>
    </w:p>
    <w:p w14:paraId="79CB2C7F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02770504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2B082E1D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73DDE933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23483221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Z  kalkulace</w:t>
      </w:r>
      <w:proofErr w:type="gramEnd"/>
      <w:r>
        <w:rPr>
          <w:sz w:val="24"/>
          <w:szCs w:val="24"/>
          <w:lang w:val="cs-CZ"/>
        </w:rPr>
        <w:t xml:space="preserve"> uvedené v čl. II. uhradí :</w:t>
      </w:r>
    </w:p>
    <w:p w14:paraId="23B7E558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14:paraId="60E63423" w14:textId="77777777" w:rsidR="00FE2960" w:rsidRPr="00186E26" w:rsidRDefault="00FE2960" w:rsidP="00FE2960">
      <w:pPr>
        <w:jc w:val="both"/>
        <w:rPr>
          <w:sz w:val="22"/>
          <w:szCs w:val="22"/>
          <w:lang w:val="cs-CZ"/>
        </w:rPr>
      </w:pPr>
      <w:r>
        <w:rPr>
          <w:sz w:val="24"/>
          <w:szCs w:val="24"/>
          <w:lang w:val="cs-CZ"/>
        </w:rPr>
        <w:t>PŘÍSPĚVEK………………</w:t>
      </w:r>
      <w:proofErr w:type="gramStart"/>
      <w:r>
        <w:rPr>
          <w:sz w:val="24"/>
          <w:szCs w:val="24"/>
          <w:lang w:val="cs-CZ"/>
        </w:rPr>
        <w:t>…….</w:t>
      </w:r>
      <w:proofErr w:type="gramEnd"/>
      <w:r>
        <w:rPr>
          <w:sz w:val="24"/>
          <w:szCs w:val="24"/>
          <w:lang w:val="cs-CZ"/>
        </w:rPr>
        <w:t xml:space="preserve">…. FA  </w:t>
      </w:r>
      <w:r>
        <w:rPr>
          <w:b/>
          <w:bCs/>
          <w:sz w:val="24"/>
          <w:szCs w:val="24"/>
          <w:lang w:val="cs-CZ"/>
        </w:rPr>
        <w:t>99</w:t>
      </w:r>
      <w:r>
        <w:rPr>
          <w:b/>
          <w:sz w:val="24"/>
          <w:szCs w:val="24"/>
          <w:lang w:val="cs-CZ"/>
        </w:rPr>
        <w:t>,</w:t>
      </w:r>
      <w:proofErr w:type="gramStart"/>
      <w:r>
        <w:rPr>
          <w:b/>
          <w:sz w:val="24"/>
          <w:szCs w:val="24"/>
          <w:lang w:val="cs-CZ"/>
        </w:rPr>
        <w:t>00</w:t>
      </w:r>
      <w:r>
        <w:rPr>
          <w:sz w:val="24"/>
          <w:szCs w:val="24"/>
          <w:lang w:val="cs-CZ"/>
        </w:rPr>
        <w:t xml:space="preserve">  Kč</w:t>
      </w:r>
      <w:proofErr w:type="gramEnd"/>
      <w:r>
        <w:rPr>
          <w:sz w:val="24"/>
          <w:szCs w:val="24"/>
          <w:lang w:val="cs-CZ"/>
        </w:rPr>
        <w:t xml:space="preserve">  </w:t>
      </w:r>
      <w:r w:rsidRPr="00186E26">
        <w:rPr>
          <w:sz w:val="22"/>
          <w:szCs w:val="22"/>
          <w:lang w:val="cs-CZ"/>
        </w:rPr>
        <w:t>uhradí školní jídelně</w:t>
      </w:r>
      <w:r>
        <w:rPr>
          <w:sz w:val="22"/>
          <w:szCs w:val="22"/>
          <w:lang w:val="cs-CZ"/>
        </w:rPr>
        <w:t xml:space="preserve"> Oční optika Vladimíra Janečková.</w:t>
      </w:r>
    </w:p>
    <w:p w14:paraId="7A6B1461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78F9BC21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1FB33799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3968BAEE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       IV.</w:t>
      </w:r>
    </w:p>
    <w:p w14:paraId="01D807D8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</w:t>
      </w:r>
    </w:p>
    <w:p w14:paraId="57B1929A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5252136F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31C072F9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Tato smlouva se uzavírá na dobu neurčitou s jednoměsíční výpovědní lhůtou. Výpovědní doba počíná běžet prvním dnem měsíce následujícího po dni doručení písemné výpovědi druhé smluvní straně. V </w:t>
      </w:r>
      <w:proofErr w:type="gramStart"/>
      <w:r>
        <w:rPr>
          <w:sz w:val="24"/>
          <w:szCs w:val="24"/>
          <w:lang w:val="cs-CZ"/>
        </w:rPr>
        <w:t>případe</w:t>
      </w:r>
      <w:proofErr w:type="gramEnd"/>
      <w:r>
        <w:rPr>
          <w:sz w:val="24"/>
          <w:szCs w:val="24"/>
          <w:lang w:val="cs-CZ"/>
        </w:rPr>
        <w:t xml:space="preserve"> výpovědi ze strany organizace se doručí výpověď školní jídelně.</w:t>
      </w:r>
    </w:p>
    <w:p w14:paraId="3F0798A4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2177B1C8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07EC1635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071CACD9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Smlouva je vyhotovena ve dvou stejnopisech s platností originálu, z nichž každá ze smluvních stran obdrží po jednom výtisku.</w:t>
      </w:r>
    </w:p>
    <w:p w14:paraId="721FC025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471B37F0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7A3DCC9F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2FDFF92E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3E6738A5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18F4F11A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07D24026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27F3B325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 Ústí nad </w:t>
      </w:r>
      <w:proofErr w:type="gramStart"/>
      <w:r>
        <w:rPr>
          <w:sz w:val="24"/>
          <w:szCs w:val="24"/>
          <w:lang w:val="cs-CZ"/>
        </w:rPr>
        <w:t>Orlicí  dne</w:t>
      </w:r>
      <w:proofErr w:type="gramEnd"/>
      <w:r>
        <w:rPr>
          <w:sz w:val="24"/>
          <w:szCs w:val="24"/>
          <w:lang w:val="cs-CZ"/>
        </w:rPr>
        <w:t xml:space="preserve">  20.02.2023                            V Ústí nad Orlicí dne 20.02.2023</w:t>
      </w:r>
    </w:p>
    <w:p w14:paraId="4B2C54E7" w14:textId="77777777" w:rsidR="00FE2960" w:rsidRDefault="00FE2960" w:rsidP="00FE296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Za školní jídelnu – dodavatele                                  Za </w:t>
      </w:r>
      <w:proofErr w:type="gramStart"/>
      <w:r>
        <w:rPr>
          <w:sz w:val="24"/>
          <w:szCs w:val="24"/>
          <w:lang w:val="cs-CZ"/>
        </w:rPr>
        <w:t>organizaci - odběratele</w:t>
      </w:r>
      <w:proofErr w:type="gramEnd"/>
    </w:p>
    <w:p w14:paraId="7EC2002D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738DAB84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1CF9D9D2" w14:textId="77777777" w:rsidR="00FE2960" w:rsidRDefault="00FE2960" w:rsidP="00FE2960">
      <w:pPr>
        <w:jc w:val="both"/>
        <w:rPr>
          <w:rFonts w:ascii="Tahoma" w:hAnsi="Tahoma"/>
          <w:lang w:val="cs-CZ"/>
        </w:rPr>
      </w:pPr>
    </w:p>
    <w:p w14:paraId="3826124C" w14:textId="77777777" w:rsidR="00FE2960" w:rsidRDefault="00FE2960" w:rsidP="00FE2960">
      <w:pPr>
        <w:tabs>
          <w:tab w:val="left" w:pos="4920"/>
          <w:tab w:val="left" w:pos="5630"/>
        </w:tabs>
        <w:jc w:val="both"/>
        <w:rPr>
          <w:sz w:val="24"/>
          <w:szCs w:val="24"/>
          <w:lang w:val="cs-CZ"/>
        </w:rPr>
      </w:pPr>
      <w:r w:rsidRPr="00664233">
        <w:rPr>
          <w:sz w:val="22"/>
          <w:szCs w:val="22"/>
          <w:lang w:val="cs-CZ"/>
        </w:rPr>
        <w:t>Stránská N.</w:t>
      </w:r>
      <w:r>
        <w:rPr>
          <w:rFonts w:ascii="Tahoma" w:hAnsi="Tahoma"/>
          <w:lang w:val="cs-CZ"/>
        </w:rPr>
        <w:tab/>
      </w:r>
      <w:r>
        <w:rPr>
          <w:sz w:val="24"/>
          <w:szCs w:val="24"/>
          <w:lang w:val="cs-CZ"/>
        </w:rPr>
        <w:t>Janečková Vladimíra</w:t>
      </w:r>
    </w:p>
    <w:p w14:paraId="2798D29D" w14:textId="77777777" w:rsidR="00FE2960" w:rsidRDefault="00FE2960" w:rsidP="00FE2960">
      <w:pPr>
        <w:tabs>
          <w:tab w:val="left" w:pos="4920"/>
          <w:tab w:val="left" w:pos="5630"/>
        </w:tabs>
        <w:jc w:val="both"/>
        <w:rPr>
          <w:sz w:val="24"/>
          <w:szCs w:val="24"/>
          <w:lang w:val="cs-CZ"/>
        </w:rPr>
      </w:pPr>
    </w:p>
    <w:p w14:paraId="2CD4A52E" w14:textId="77777777" w:rsidR="00FE2960" w:rsidRDefault="00FE2960" w:rsidP="00FE2960">
      <w:pPr>
        <w:tabs>
          <w:tab w:val="left" w:pos="4920"/>
          <w:tab w:val="left" w:pos="5630"/>
        </w:tabs>
        <w:jc w:val="both"/>
        <w:rPr>
          <w:sz w:val="24"/>
          <w:szCs w:val="24"/>
          <w:lang w:val="cs-CZ"/>
        </w:rPr>
      </w:pPr>
    </w:p>
    <w:p w14:paraId="74D1AEDF" w14:textId="77777777" w:rsidR="00FE2960" w:rsidRDefault="00FE2960" w:rsidP="00FE2960">
      <w:pPr>
        <w:tabs>
          <w:tab w:val="left" w:pos="4920"/>
          <w:tab w:val="left" w:pos="5630"/>
        </w:tabs>
        <w:jc w:val="both"/>
        <w:rPr>
          <w:sz w:val="24"/>
          <w:szCs w:val="24"/>
          <w:lang w:val="cs-CZ"/>
        </w:rPr>
      </w:pPr>
    </w:p>
    <w:p w14:paraId="2B2EA70F" w14:textId="77777777" w:rsidR="00FE2960" w:rsidRDefault="00FE2960" w:rsidP="00FE2960">
      <w:pPr>
        <w:tabs>
          <w:tab w:val="left" w:pos="4920"/>
          <w:tab w:val="left" w:pos="5630"/>
        </w:tabs>
        <w:jc w:val="both"/>
        <w:rPr>
          <w:lang w:val="cs-CZ"/>
        </w:rPr>
      </w:pPr>
    </w:p>
    <w:p w14:paraId="37CBC2A4" w14:textId="77777777" w:rsidR="00FE2960" w:rsidRDefault="00FE2960" w:rsidP="00FE2960">
      <w:pPr>
        <w:jc w:val="both"/>
        <w:rPr>
          <w:rFonts w:ascii="Tahoma" w:hAnsi="Tahoma"/>
          <w:lang w:val="cs-CZ"/>
        </w:rPr>
      </w:pPr>
      <w:r>
        <w:rPr>
          <w:rFonts w:ascii="Tahoma" w:hAnsi="Tahoma"/>
          <w:lang w:val="cs-CZ"/>
        </w:rPr>
        <w:t>………………………………………………………………            ……………………………………………………</w:t>
      </w:r>
    </w:p>
    <w:p w14:paraId="1EF6DF67" w14:textId="77777777" w:rsidR="00FE2960" w:rsidRDefault="00FE2960" w:rsidP="00FE2960">
      <w:pPr>
        <w:jc w:val="both"/>
        <w:rPr>
          <w:rFonts w:ascii="Tahoma" w:hAnsi="Tahoma"/>
          <w:sz w:val="18"/>
          <w:lang w:val="cs-CZ"/>
        </w:rPr>
      </w:pPr>
    </w:p>
    <w:p w14:paraId="7FE53361" w14:textId="77777777" w:rsidR="00FE2960" w:rsidRDefault="00FE2960" w:rsidP="00FE2960">
      <w:pPr>
        <w:jc w:val="both"/>
        <w:rPr>
          <w:sz w:val="24"/>
          <w:szCs w:val="24"/>
          <w:lang w:val="cs-CZ"/>
        </w:rPr>
      </w:pPr>
    </w:p>
    <w:p w14:paraId="16F0FC96" w14:textId="77777777" w:rsidR="00FE2960" w:rsidRPr="001D501C" w:rsidRDefault="00FE2960" w:rsidP="00FE2960">
      <w:pPr>
        <w:jc w:val="both"/>
        <w:rPr>
          <w:sz w:val="24"/>
          <w:szCs w:val="24"/>
          <w:lang w:val="cs-CZ"/>
        </w:rPr>
      </w:pPr>
    </w:p>
    <w:p w14:paraId="4ABAEA99" w14:textId="77777777" w:rsidR="005761AC" w:rsidRDefault="005761AC"/>
    <w:sectPr w:rsidR="00576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60"/>
    <w:rsid w:val="005761AC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0A1B"/>
  <w15:chartTrackingRefBased/>
  <w15:docId w15:val="{C6E2962C-AD95-44CC-BFA0-DB3ECDA2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2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2023-02-24T07:39:00Z</dcterms:created>
  <dcterms:modified xsi:type="dcterms:W3CDTF">2023-02-24T07:40:00Z</dcterms:modified>
</cp:coreProperties>
</file>