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AB" w:rsidRDefault="00003B63">
      <w:pPr>
        <w:spacing w:after="170" w:line="259" w:lineRule="auto"/>
        <w:ind w:left="0" w:firstLine="0"/>
        <w:jc w:val="right"/>
      </w:pPr>
      <w:r>
        <w:t>Příloha č. 8</w:t>
      </w:r>
    </w:p>
    <w:p w:rsidR="00AE3EAB" w:rsidRDefault="00003B63">
      <w:pPr>
        <w:spacing w:after="305"/>
      </w:pPr>
      <w:r>
        <w:t xml:space="preserve">Příloha ke smlouvě o poskytování služeb v oblasti stravování žáků a zaměstnanců v souladu s bodem 3.3, oddíl </w:t>
      </w:r>
      <w:proofErr w:type="spellStart"/>
      <w:r>
        <w:t>Ill</w:t>
      </w:r>
      <w:proofErr w:type="spellEnd"/>
      <w:r>
        <w:t xml:space="preserve">.- Cena služeb a režim plateb, Dodatku č. 1 ke smlouvě uzavřené dne </w:t>
      </w:r>
      <w:proofErr w:type="gramStart"/>
      <w:r>
        <w:t>24.6. 2016</w:t>
      </w:r>
      <w:proofErr w:type="gramEnd"/>
      <w:r>
        <w:t>.</w:t>
      </w:r>
    </w:p>
    <w:p w:rsidR="00AE3EAB" w:rsidRDefault="00003B63">
      <w:pPr>
        <w:pStyle w:val="Nadpis1"/>
      </w:pPr>
      <w:r>
        <w:t>Nová kalkulace nákladů od 1,3. 2023</w:t>
      </w:r>
    </w:p>
    <w:p w:rsidR="00AE3EAB" w:rsidRDefault="00003B63">
      <w:pPr>
        <w:numPr>
          <w:ilvl w:val="0"/>
          <w:numId w:val="1"/>
        </w:numPr>
        <w:spacing w:after="522"/>
        <w:ind w:hanging="341"/>
      </w:pPr>
      <w:r>
        <w:t>Kalkulace ceny oběda pro věkovou skupinu 15 a více let v době přítomnosti ve škole: Finanční normativ na potraviny</w:t>
      </w:r>
      <w:r>
        <w:rPr>
          <w:noProof/>
        </w:rPr>
        <w:drawing>
          <wp:inline distT="0" distB="0" distL="0" distR="0">
            <wp:extent cx="1033272" cy="115857"/>
            <wp:effectExtent l="0" t="0" r="0" b="0"/>
            <wp:docPr id="2830" name="Picture 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EAB" w:rsidRDefault="00003B63">
      <w:pPr>
        <w:numPr>
          <w:ilvl w:val="0"/>
          <w:numId w:val="1"/>
        </w:numPr>
        <w:ind w:hanging="341"/>
      </w:pPr>
      <w:r>
        <w:t>Kalkulace ceny oběda pro věkovou skupinu 15 a více let od druhého dne</w:t>
      </w:r>
    </w:p>
    <w:p w:rsidR="00AE3EAB" w:rsidRDefault="00AE3EAB">
      <w:pPr>
        <w:sectPr w:rsidR="00AE3EAB">
          <w:pgSz w:w="11904" w:h="16834"/>
          <w:pgMar w:top="1608" w:right="1277" w:bottom="1440" w:left="2347" w:header="708" w:footer="708" w:gutter="0"/>
          <w:cols w:space="708"/>
        </w:sectPr>
      </w:pPr>
    </w:p>
    <w:p w:rsidR="00AE3EAB" w:rsidRDefault="00003B63">
      <w:pPr>
        <w:spacing w:after="331"/>
        <w:ind w:left="331"/>
      </w:pPr>
      <w:r>
        <w:lastRenderedPageBreak/>
        <w:t>nepřítomnosti ve škole:</w:t>
      </w:r>
    </w:p>
    <w:p w:rsidR="00AE3EAB" w:rsidRDefault="00003B63">
      <w:pPr>
        <w:ind w:left="331"/>
      </w:pPr>
      <w:r>
        <w:t>Finanční normativ na potraviny v</w:t>
      </w:r>
      <w:r>
        <w:t>četně platné sazby DPH 40</w:t>
      </w:r>
    </w:p>
    <w:p w:rsidR="00AE3EAB" w:rsidRDefault="00003B63">
      <w:pPr>
        <w:ind w:left="331"/>
      </w:pPr>
      <w:r>
        <w:t>Mzdové náklady    35</w:t>
      </w:r>
    </w:p>
    <w:p w:rsidR="00AE3EAB" w:rsidRDefault="00003B63">
      <w:pPr>
        <w:spacing w:after="0" w:line="265" w:lineRule="auto"/>
        <w:ind w:left="297"/>
        <w:jc w:val="left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071" name="Picture 1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10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 w:color="000000"/>
        </w:rPr>
        <w:t xml:space="preserve">Věcné </w:t>
      </w:r>
      <w:proofErr w:type="spellStart"/>
      <w:r>
        <w:rPr>
          <w:sz w:val="24"/>
          <w:u w:val="single" w:color="000000"/>
        </w:rPr>
        <w:t>nákladv</w:t>
      </w:r>
      <w:proofErr w:type="spellEnd"/>
      <w:r>
        <w:rPr>
          <w:sz w:val="24"/>
          <w:u w:val="single" w:color="000000"/>
        </w:rPr>
        <w:t xml:space="preserve">     17</w:t>
      </w:r>
    </w:p>
    <w:p w:rsidR="00AE3EAB" w:rsidRDefault="00003B63">
      <w:pPr>
        <w:spacing w:after="528"/>
        <w:ind w:left="331"/>
      </w:pPr>
      <w:r>
        <w:t>Celkem                    92</w:t>
      </w:r>
    </w:p>
    <w:p w:rsidR="00AE3EAB" w:rsidRDefault="00003B63">
      <w:pPr>
        <w:numPr>
          <w:ilvl w:val="0"/>
          <w:numId w:val="1"/>
        </w:numPr>
        <w:spacing w:after="287"/>
        <w:ind w:hanging="341"/>
      </w:pPr>
      <w:r>
        <w:t>Kalkulace ceny oběda pro zaměstnance: jako bod 2</w:t>
      </w:r>
      <w:bookmarkStart w:id="0" w:name="_GoBack"/>
      <w:bookmarkEnd w:id="0"/>
    </w:p>
    <w:p w:rsidR="00AE3EAB" w:rsidRDefault="00003B63">
      <w:pPr>
        <w:ind w:left="33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3538728</wp:posOffset>
            </wp:positionH>
            <wp:positionV relativeFrom="paragraph">
              <wp:posOffset>1937745</wp:posOffset>
            </wp:positionV>
            <wp:extent cx="1840992" cy="801853"/>
            <wp:effectExtent l="0" t="0" r="0" b="0"/>
            <wp:wrapSquare wrapText="bothSides"/>
            <wp:docPr id="1259" name="Picture 1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Picture 12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80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Finanční normativ na potraviny včetně platné sazby DPH</w:t>
      </w:r>
    </w:p>
    <w:p w:rsidR="00AE3EAB" w:rsidRDefault="00003B63">
      <w:pPr>
        <w:ind w:left="331"/>
      </w:pPr>
      <w:r>
        <w:t>Mzdové náklady</w:t>
      </w:r>
    </w:p>
    <w:p w:rsidR="00003B63" w:rsidRDefault="00003B63">
      <w:pPr>
        <w:ind w:left="331"/>
      </w:pPr>
    </w:p>
    <w:p w:rsidR="00AE3EAB" w:rsidRDefault="00003B63">
      <w:pPr>
        <w:spacing w:after="0" w:line="259" w:lineRule="auto"/>
        <w:ind w:left="322" w:firstLine="0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185928</wp:posOffset>
                </wp:positionH>
                <wp:positionV relativeFrom="paragraph">
                  <wp:posOffset>5739</wp:posOffset>
                </wp:positionV>
                <wp:extent cx="4145280" cy="141772"/>
                <wp:effectExtent l="0" t="0" r="0" b="0"/>
                <wp:wrapNone/>
                <wp:docPr id="2598" name="Group 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5280" cy="141772"/>
                          <a:chOff x="0" y="0"/>
                          <a:chExt cx="4145280" cy="141772"/>
                        </a:xfrm>
                      </wpg:grpSpPr>
                      <pic:pic xmlns:pic="http://schemas.openxmlformats.org/drawingml/2006/picture">
                        <pic:nvPicPr>
                          <pic:cNvPr id="2832" name="Picture 28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13"/>
                            <a:ext cx="4145280" cy="10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>
                            <a:off x="3761232" y="13720"/>
                            <a:ext cx="340522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3EAB" w:rsidRDefault="00003B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17,-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017264" y="0"/>
                            <a:ext cx="162154" cy="184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3EAB" w:rsidRDefault="00003B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8" style="width:326.4pt;height:11.1632pt;position:absolute;z-index:-2147483648;mso-position-horizontal-relative:text;mso-position-horizontal:absolute;margin-left:14.64pt;mso-position-vertical-relative:text;margin-top:0.451904pt;" coordsize="41452,1417">
                <v:shape id="Picture 2832" style="position:absolute;width:41452;height:1097;left:0;top:320;" filled="f">
                  <v:imagedata r:id="rId9"/>
                </v:shape>
                <v:rect id="Rectangle 190" style="position:absolute;width:3405;height:1622;left:37612;top: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17,- </w:t>
                        </w:r>
                      </w:p>
                    </w:txbxContent>
                  </v:textbox>
                </v:rect>
                <v:rect id="Rectangle 191" style="position:absolute;width:1621;height:1845;left:401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Kč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w:t>Věcné náklady</w:t>
      </w: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  <w:rPr>
          <w:sz w:val="24"/>
        </w:rPr>
      </w:pPr>
    </w:p>
    <w:p w:rsidR="00003B63" w:rsidRDefault="00003B63">
      <w:pPr>
        <w:spacing w:after="0" w:line="259" w:lineRule="auto"/>
        <w:ind w:left="322" w:firstLine="0"/>
        <w:jc w:val="left"/>
      </w:pPr>
    </w:p>
    <w:p w:rsidR="00AE3EAB" w:rsidRDefault="00003B63">
      <w:pPr>
        <w:spacing w:after="1620"/>
        <w:ind w:left="331"/>
      </w:pPr>
      <w:r>
        <w:t>Celkem</w:t>
      </w:r>
    </w:p>
    <w:p w:rsidR="00AE3EAB" w:rsidRDefault="00003B63">
      <w:pPr>
        <w:spacing w:after="981"/>
        <w:ind w:left="331"/>
      </w:pPr>
      <w:r>
        <w:t xml:space="preserve">V Brně dne 8,2. 2023                  </w:t>
      </w:r>
      <w:r w:rsidRPr="00003B63">
        <w:t xml:space="preserve">Schválil ředitel </w:t>
      </w:r>
      <w:proofErr w:type="spellStart"/>
      <w:r w:rsidRPr="00003B63">
        <w:t>šk</w:t>
      </w:r>
      <w:proofErr w:type="spellEnd"/>
      <w:r w:rsidRPr="00003B63">
        <w:t xml:space="preserve"> Mgr. Zdeněk K' ný v zastoupen</w:t>
      </w:r>
    </w:p>
    <w:p w:rsidR="00AE3EAB" w:rsidRDefault="00003B63">
      <w:pPr>
        <w:spacing w:after="1" w:line="259" w:lineRule="auto"/>
        <w:ind w:left="317" w:firstLine="0"/>
        <w:jc w:val="left"/>
      </w:pPr>
      <w:proofErr w:type="gramStart"/>
      <w:r>
        <w:t>Vypracoval .</w:t>
      </w:r>
      <w:proofErr w:type="gramEnd"/>
    </w:p>
    <w:p w:rsidR="00AE3EAB" w:rsidRDefault="00003B63">
      <w:pPr>
        <w:spacing w:after="99"/>
        <w:ind w:left="331" w:right="187"/>
      </w:pPr>
      <w:r>
        <w:t>Ilona Řičánková vedoucí školní jídelny ANĚČNÍ KONZERVATOŘ BR</w:t>
      </w:r>
      <w:r>
        <w:t xml:space="preserve">NO </w:t>
      </w:r>
      <w:r>
        <w:t>příspěvková organizace</w:t>
      </w:r>
    </w:p>
    <w:p w:rsidR="00AE3EAB" w:rsidRDefault="00003B63">
      <w:pPr>
        <w:pStyle w:val="Nadpis2"/>
      </w:pPr>
      <w:r>
        <w:t xml:space="preserve">NEJEDLÉ </w:t>
      </w:r>
      <w:r>
        <w:t xml:space="preserve">Ho </w:t>
      </w:r>
      <w:r>
        <w:t>37</w:t>
      </w:r>
      <w:r>
        <w:t>5/3,63Ü OO BRNO</w:t>
      </w:r>
    </w:p>
    <w:p w:rsidR="00AE3EAB" w:rsidRDefault="00003B63">
      <w:pPr>
        <w:spacing w:after="0" w:line="259" w:lineRule="auto"/>
        <w:ind w:left="2131" w:firstLine="0"/>
        <w:jc w:val="center"/>
      </w:pPr>
      <w:r>
        <w:rPr>
          <w:sz w:val="20"/>
        </w:rPr>
        <w:t>'č: 00567566</w:t>
      </w:r>
    </w:p>
    <w:p w:rsidR="00AE3EAB" w:rsidRDefault="00003B63">
      <w:pPr>
        <w:spacing w:after="1955" w:line="265" w:lineRule="auto"/>
        <w:ind w:left="389"/>
        <w:jc w:val="left"/>
      </w:pPr>
      <w:proofErr w:type="gramStart"/>
      <w:r>
        <w:rPr>
          <w:sz w:val="24"/>
          <w:u w:val="single" w:color="000000"/>
        </w:rPr>
        <w:t>17.- Kč</w:t>
      </w:r>
      <w:proofErr w:type="gramEnd"/>
    </w:p>
    <w:sectPr w:rsidR="00AE3EAB">
      <w:type w:val="continuous"/>
      <w:pgSz w:w="11904" w:h="16834"/>
      <w:pgMar w:top="1440" w:right="1699" w:bottom="1440" w:left="2702" w:header="708" w:footer="708" w:gutter="0"/>
      <w:cols w:num="2" w:space="708" w:equalWidth="0">
        <w:col w:w="5414" w:space="427"/>
        <w:col w:w="16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A3CF2"/>
    <w:multiLevelType w:val="hybridMultilevel"/>
    <w:tmpl w:val="BA1C418E"/>
    <w:lvl w:ilvl="0" w:tplc="59B28B52">
      <w:start w:val="1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6BAD6">
      <w:start w:val="1"/>
      <w:numFmt w:val="lowerLetter"/>
      <w:lvlText w:val="%2"/>
      <w:lvlJc w:val="left"/>
      <w:pPr>
        <w:ind w:left="1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2E3C8">
      <w:start w:val="1"/>
      <w:numFmt w:val="lowerRoman"/>
      <w:lvlText w:val="%3"/>
      <w:lvlJc w:val="left"/>
      <w:pPr>
        <w:ind w:left="2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82ABF4">
      <w:start w:val="1"/>
      <w:numFmt w:val="decimal"/>
      <w:lvlText w:val="%4"/>
      <w:lvlJc w:val="left"/>
      <w:pPr>
        <w:ind w:left="2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26DE6">
      <w:start w:val="1"/>
      <w:numFmt w:val="lowerLetter"/>
      <w:lvlText w:val="%5"/>
      <w:lvlJc w:val="left"/>
      <w:pPr>
        <w:ind w:left="3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6AADA">
      <w:start w:val="1"/>
      <w:numFmt w:val="lowerRoman"/>
      <w:lvlText w:val="%6"/>
      <w:lvlJc w:val="left"/>
      <w:pPr>
        <w:ind w:left="4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8E9EE">
      <w:start w:val="1"/>
      <w:numFmt w:val="decimal"/>
      <w:lvlText w:val="%7"/>
      <w:lvlJc w:val="left"/>
      <w:pPr>
        <w:ind w:left="4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210DC">
      <w:start w:val="1"/>
      <w:numFmt w:val="lowerLetter"/>
      <w:lvlText w:val="%8"/>
      <w:lvlJc w:val="left"/>
      <w:pPr>
        <w:ind w:left="5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6F2F4">
      <w:start w:val="1"/>
      <w:numFmt w:val="lowerRoman"/>
      <w:lvlText w:val="%9"/>
      <w:lvlJc w:val="left"/>
      <w:pPr>
        <w:ind w:left="6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AB"/>
    <w:rsid w:val="00003B63"/>
    <w:rsid w:val="00A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5683"/>
  <w15:docId w15:val="{9CF79531-F923-4A0E-8ED3-C6379E2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3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2"/>
      <w:ind w:left="14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374"/>
      <w:jc w:val="right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8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839</Characters>
  <Application>Microsoft Office Word</Application>
  <DocSecurity>0</DocSecurity>
  <Lines>6</Lines>
  <Paragraphs>1</Paragraphs>
  <ScaleCrop>false</ScaleCrop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2023-02-09T06:29:00Z</dcterms:created>
  <dcterms:modified xsi:type="dcterms:W3CDTF">2023-02-09T06:29:00Z</dcterms:modified>
</cp:coreProperties>
</file>