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6F4A" w14:textId="77777777" w:rsidR="00CE256E" w:rsidRDefault="000E12DF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F4013DD" wp14:editId="7846D96D">
            <wp:simplePos x="0" y="0"/>
            <wp:positionH relativeFrom="column">
              <wp:posOffset>66040</wp:posOffset>
            </wp:positionH>
            <wp:positionV relativeFrom="paragraph">
              <wp:posOffset>104140</wp:posOffset>
            </wp:positionV>
            <wp:extent cx="4620260" cy="1023620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5D4A05" w14:textId="77777777" w:rsidR="00CE256E" w:rsidRDefault="00CE256E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p w14:paraId="37ED5704" w14:textId="77777777" w:rsidR="00740E53" w:rsidRDefault="00740E53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p w14:paraId="27300CF2" w14:textId="399D69DB" w:rsidR="00CE256E" w:rsidRDefault="000E12DF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 xml:space="preserve">č.: </w:t>
      </w:r>
      <w:r w:rsidR="00842A2B">
        <w:rPr>
          <w:rFonts w:ascii="Arial" w:eastAsia="Arial" w:hAnsi="Arial" w:cs="Arial"/>
          <w:sz w:val="50"/>
          <w:szCs w:val="50"/>
        </w:rPr>
        <w:t>O-</w:t>
      </w:r>
      <w:r>
        <w:rPr>
          <w:rFonts w:ascii="Arial" w:eastAsia="Arial" w:hAnsi="Arial" w:cs="Arial"/>
          <w:sz w:val="50"/>
          <w:szCs w:val="50"/>
        </w:rPr>
        <w:t>3300-</w:t>
      </w:r>
      <w:r w:rsidR="00867C88">
        <w:rPr>
          <w:rFonts w:ascii="Arial" w:eastAsia="Arial" w:hAnsi="Arial" w:cs="Arial"/>
          <w:sz w:val="50"/>
          <w:szCs w:val="50"/>
        </w:rPr>
        <w:t>990</w:t>
      </w:r>
      <w:r w:rsidR="009D2EFA">
        <w:rPr>
          <w:rFonts w:ascii="Arial" w:eastAsia="Arial" w:hAnsi="Arial" w:cs="Arial"/>
          <w:sz w:val="50"/>
          <w:szCs w:val="50"/>
        </w:rPr>
        <w:t>-2022</w:t>
      </w:r>
    </w:p>
    <w:p w14:paraId="796D673E" w14:textId="77777777" w:rsidR="00740E53" w:rsidRDefault="00740E53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tbl>
      <w:tblPr>
        <w:tblStyle w:val="a"/>
        <w:tblW w:w="9559" w:type="dxa"/>
        <w:tblInd w:w="-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29"/>
        <w:gridCol w:w="4530"/>
      </w:tblGrid>
      <w:tr w:rsidR="00CE256E" w14:paraId="73E3E23B" w14:textId="77777777">
        <w:tc>
          <w:tcPr>
            <w:tcW w:w="5029" w:type="dxa"/>
          </w:tcPr>
          <w:p w14:paraId="751EB2BA" w14:textId="77777777" w:rsidR="00CE256E" w:rsidRDefault="000E12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30" w:type="dxa"/>
          </w:tcPr>
          <w:p w14:paraId="35BB777E" w14:textId="77777777" w:rsidR="00CE256E" w:rsidRDefault="000E12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CE256E" w14:paraId="0829CC09" w14:textId="77777777">
        <w:tc>
          <w:tcPr>
            <w:tcW w:w="5029" w:type="dxa"/>
          </w:tcPr>
          <w:p w14:paraId="086AD9E3" w14:textId="77777777" w:rsidR="00867C88" w:rsidRDefault="00867C8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="001C5199"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C5199">
              <w:rPr>
                <w:rFonts w:ascii="Arial" w:eastAsia="Arial" w:hAnsi="Arial" w:cs="Arial"/>
                <w:sz w:val="24"/>
                <w:szCs w:val="24"/>
              </w:rPr>
              <w:t>REGALY CZ.</w:t>
            </w:r>
          </w:p>
          <w:p w14:paraId="06359509" w14:textId="77777777" w:rsidR="001C5199" w:rsidRDefault="001C51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Jan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Mihuc</w:t>
            </w:r>
            <w:proofErr w:type="spellEnd"/>
          </w:p>
          <w:p w14:paraId="50A33D41" w14:textId="77777777" w:rsidR="001C5199" w:rsidRDefault="001C51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Horušice 110</w:t>
            </w:r>
          </w:p>
          <w:p w14:paraId="2171CF4A" w14:textId="77777777" w:rsidR="001C5199" w:rsidRDefault="001C51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285 73 Horušice</w:t>
            </w:r>
          </w:p>
          <w:p w14:paraId="262A1A35" w14:textId="77777777" w:rsidR="001C5199" w:rsidRDefault="001C519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83C324E" w14:textId="77777777" w:rsidR="001C5199" w:rsidRDefault="001C51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IČ: 64169375</w:t>
            </w:r>
          </w:p>
          <w:p w14:paraId="7862A603" w14:textId="2BD03172" w:rsidR="001C5199" w:rsidRDefault="001C51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DIČ: CZ </w:t>
            </w:r>
          </w:p>
          <w:p w14:paraId="7B87AC75" w14:textId="3B46F274" w:rsidR="00867C88" w:rsidRDefault="001C51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Č. účtu: </w:t>
            </w:r>
          </w:p>
          <w:p w14:paraId="1EF00FF3" w14:textId="77777777" w:rsidR="00867C88" w:rsidRDefault="00867C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AA09219" w14:textId="77777777" w:rsidR="00CE256E" w:rsidRDefault="00CE256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D11CB74" w14:textId="77777777" w:rsidR="00CE256E" w:rsidRDefault="000E12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Galerie hlavního města Prahy</w:t>
            </w:r>
          </w:p>
          <w:p w14:paraId="2EB72371" w14:textId="77777777" w:rsidR="00CE256E" w:rsidRDefault="000E12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14:paraId="42D77B18" w14:textId="77777777" w:rsidR="00CE256E" w:rsidRDefault="000E12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5F9A27C6" w14:textId="77777777" w:rsidR="00CE256E" w:rsidRDefault="000E12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37F4D1E3" w14:textId="77777777" w:rsidR="00CE256E" w:rsidRDefault="000E12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4624CE13" w14:textId="77777777" w:rsidR="00CE256E" w:rsidRDefault="000E12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14:paraId="0D029C3A" w14:textId="77777777" w:rsidR="00CE256E" w:rsidRDefault="000E12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14:paraId="38301112" w14:textId="77777777" w:rsidR="00CE256E" w:rsidRDefault="00CE256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270BBBA1" w14:textId="77777777" w:rsidR="00CE256E" w:rsidRDefault="000E12DF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Praze </w:t>
            </w:r>
            <w:r w:rsidR="00740E5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67C88">
              <w:rPr>
                <w:rFonts w:ascii="Arial" w:eastAsia="Arial" w:hAnsi="Arial" w:cs="Arial"/>
                <w:sz w:val="24"/>
                <w:szCs w:val="24"/>
              </w:rPr>
              <w:t>20.</w:t>
            </w:r>
            <w:proofErr w:type="gramEnd"/>
            <w:r w:rsidR="00867C88">
              <w:rPr>
                <w:rFonts w:ascii="Arial" w:eastAsia="Arial" w:hAnsi="Arial" w:cs="Arial"/>
                <w:sz w:val="24"/>
                <w:szCs w:val="24"/>
              </w:rPr>
              <w:t>12.2022</w:t>
            </w:r>
          </w:p>
        </w:tc>
      </w:tr>
    </w:tbl>
    <w:p w14:paraId="46851FC1" w14:textId="77777777" w:rsidR="00CE256E" w:rsidRDefault="00CE256E">
      <w:pPr>
        <w:spacing w:after="40"/>
        <w:rPr>
          <w:rFonts w:ascii="Arial" w:eastAsia="Arial" w:hAnsi="Arial" w:cs="Arial"/>
          <w:sz w:val="16"/>
          <w:szCs w:val="16"/>
        </w:rPr>
      </w:pPr>
    </w:p>
    <w:p w14:paraId="7C200893" w14:textId="77777777" w:rsidR="00CE256E" w:rsidRDefault="00CE256E">
      <w:pPr>
        <w:spacing w:after="40"/>
        <w:rPr>
          <w:rFonts w:ascii="Arial" w:eastAsia="Arial" w:hAnsi="Arial" w:cs="Arial"/>
          <w:sz w:val="16"/>
          <w:szCs w:val="16"/>
        </w:rPr>
      </w:pPr>
    </w:p>
    <w:p w14:paraId="73F5EAF5" w14:textId="77777777" w:rsidR="00CE256E" w:rsidRDefault="000E12DF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OBJEDNÁVÁME U VÁS</w:t>
      </w:r>
    </w:p>
    <w:p w14:paraId="3C43A713" w14:textId="77777777" w:rsidR="00867C88" w:rsidRDefault="00867C88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 objekt GHMP </w:t>
      </w:r>
      <w:proofErr w:type="spellStart"/>
      <w:r>
        <w:rPr>
          <w:rFonts w:ascii="Arial" w:eastAsia="Arial" w:hAnsi="Arial" w:cs="Arial"/>
          <w:sz w:val="24"/>
          <w:szCs w:val="24"/>
        </w:rPr>
        <w:t>Colloredo-Mansfeldský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palác, Karlova 2 celokovový stavebnicový systém </w:t>
      </w:r>
      <w:proofErr w:type="gramStart"/>
      <w:r>
        <w:rPr>
          <w:rFonts w:ascii="Arial" w:eastAsia="Arial" w:hAnsi="Arial" w:cs="Arial"/>
          <w:sz w:val="24"/>
          <w:szCs w:val="24"/>
        </w:rPr>
        <w:t>( regály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na uskladnění). Cenová nabídka je nedílnou součástí objednávky.</w:t>
      </w:r>
    </w:p>
    <w:p w14:paraId="0A6D574D" w14:textId="77777777" w:rsidR="00867C88" w:rsidRDefault="00867C88">
      <w:pPr>
        <w:spacing w:after="40"/>
        <w:rPr>
          <w:rFonts w:ascii="Arial" w:eastAsia="Arial" w:hAnsi="Arial" w:cs="Arial"/>
          <w:sz w:val="24"/>
          <w:szCs w:val="24"/>
        </w:rPr>
      </w:pPr>
    </w:p>
    <w:p w14:paraId="1FBADED2" w14:textId="77777777" w:rsidR="00740E53" w:rsidRPr="001C5199" w:rsidRDefault="00867C88" w:rsidP="00740E53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Celková cena včetně dopravy bez </w:t>
      </w:r>
      <w:proofErr w:type="gramStart"/>
      <w:r>
        <w:rPr>
          <w:rFonts w:ascii="Arial" w:eastAsia="Arial" w:hAnsi="Arial" w:cs="Arial"/>
          <w:sz w:val="24"/>
          <w:szCs w:val="24"/>
        </w:rPr>
        <w:t>DPH 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67 500,-Kč.</w:t>
      </w:r>
    </w:p>
    <w:p w14:paraId="5F02DA74" w14:textId="77777777" w:rsidR="00740E53" w:rsidRDefault="00740E53" w:rsidP="00740E53">
      <w:pPr>
        <w:spacing w:after="40"/>
        <w:rPr>
          <w:rFonts w:ascii="Arial" w:eastAsia="Arial" w:hAnsi="Arial" w:cs="Arial"/>
          <w:color w:val="000000"/>
          <w:sz w:val="20"/>
          <w:szCs w:val="20"/>
        </w:rPr>
      </w:pPr>
    </w:p>
    <w:p w14:paraId="0B838EE0" w14:textId="77777777" w:rsidR="00D405D8" w:rsidRDefault="00D405D8">
      <w:pPr>
        <w:spacing w:after="40"/>
        <w:rPr>
          <w:rFonts w:ascii="Arial" w:eastAsia="Arial" w:hAnsi="Arial" w:cs="Arial"/>
          <w:color w:val="000000"/>
          <w:sz w:val="20"/>
          <w:szCs w:val="20"/>
        </w:rPr>
      </w:pPr>
    </w:p>
    <w:p w14:paraId="510CEF15" w14:textId="77777777" w:rsidR="00D405D8" w:rsidRDefault="00D405D8">
      <w:pPr>
        <w:spacing w:after="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 fakturu prosím uvádějte fakturační adresu: GHMP Staroměstské nám. 605/13, 110 00 Praha 1 a číslo objednávky, děkuji.</w:t>
      </w:r>
      <w:r w:rsidR="001C5199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783CCBF2" w14:textId="77777777" w:rsidR="00740E53" w:rsidRDefault="00740E53">
      <w:pPr>
        <w:spacing w:after="40"/>
        <w:rPr>
          <w:rFonts w:ascii="Arial" w:eastAsia="Arial" w:hAnsi="Arial" w:cs="Arial"/>
          <w:color w:val="000000"/>
          <w:sz w:val="20"/>
          <w:szCs w:val="20"/>
        </w:rPr>
      </w:pPr>
    </w:p>
    <w:p w14:paraId="4F690284" w14:textId="77777777" w:rsidR="00D405D8" w:rsidRPr="00D54182" w:rsidRDefault="00D405D8">
      <w:pP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0"/>
        <w:tblW w:w="9545" w:type="dxa"/>
        <w:tblInd w:w="-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5"/>
      </w:tblGrid>
      <w:tr w:rsidR="00CE256E" w14:paraId="2DC6B62D" w14:textId="77777777">
        <w:trPr>
          <w:trHeight w:val="625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268AF" w14:textId="77777777" w:rsidR="00CE256E" w:rsidRDefault="00CE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6568171" w14:textId="77777777" w:rsidR="00CE256E" w:rsidRDefault="00CE256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FB09FE4" w14:textId="77777777" w:rsidR="00CE256E" w:rsidRDefault="00CE256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5F2F7D9" w14:textId="77777777" w:rsidR="00CE256E" w:rsidRDefault="00CE256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2"/>
        <w:tblW w:w="991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2468"/>
        <w:gridCol w:w="2654"/>
        <w:gridCol w:w="2206"/>
      </w:tblGrid>
      <w:tr w:rsidR="00CE256E" w14:paraId="21161DE5" w14:textId="77777777">
        <w:trPr>
          <w:trHeight w:val="322"/>
        </w:trPr>
        <w:tc>
          <w:tcPr>
            <w:tcW w:w="2590" w:type="dxa"/>
          </w:tcPr>
          <w:p w14:paraId="451B09C9" w14:textId="77777777" w:rsidR="00CE256E" w:rsidRDefault="00CE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8" w:type="dxa"/>
          </w:tcPr>
          <w:p w14:paraId="39534893" w14:textId="77777777" w:rsidR="00CE256E" w:rsidRDefault="000E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654" w:type="dxa"/>
          </w:tcPr>
          <w:p w14:paraId="4B14001A" w14:textId="77777777" w:rsidR="00CE256E" w:rsidRDefault="000E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06" w:type="dxa"/>
          </w:tcPr>
          <w:p w14:paraId="5954B0F9" w14:textId="77777777" w:rsidR="00CE256E" w:rsidRDefault="000E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</w:tr>
      <w:tr w:rsidR="00CE256E" w14:paraId="0AFF9AF0" w14:textId="77777777">
        <w:trPr>
          <w:trHeight w:val="707"/>
        </w:trPr>
        <w:tc>
          <w:tcPr>
            <w:tcW w:w="2590" w:type="dxa"/>
            <w:vAlign w:val="bottom"/>
          </w:tcPr>
          <w:p w14:paraId="6885A112" w14:textId="77777777" w:rsidR="00CE256E" w:rsidRDefault="000E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Magdalena Juříková</w:t>
            </w:r>
          </w:p>
          <w:p w14:paraId="6981294C" w14:textId="77777777" w:rsidR="00CE256E" w:rsidRDefault="000E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ředitelka GHMP</w:t>
            </w:r>
          </w:p>
        </w:tc>
        <w:tc>
          <w:tcPr>
            <w:tcW w:w="2468" w:type="dxa"/>
            <w:vAlign w:val="bottom"/>
          </w:tcPr>
          <w:p w14:paraId="1B1A28D2" w14:textId="77777777" w:rsidR="00CE256E" w:rsidRDefault="001C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Milan </w:t>
            </w:r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Musil</w:t>
            </w:r>
            <w:r w:rsidR="00345879"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 xml:space="preserve"> </w:t>
            </w:r>
          </w:p>
          <w:p w14:paraId="78F6A8DF" w14:textId="676925CB" w:rsidR="00CE256E" w:rsidRDefault="00CE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2654" w:type="dxa"/>
            <w:vAlign w:val="bottom"/>
          </w:tcPr>
          <w:p w14:paraId="29B96115" w14:textId="77777777" w:rsidR="00CE256E" w:rsidRDefault="00254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Vladimír Plichta</w:t>
            </w:r>
          </w:p>
          <w:p w14:paraId="4CFB6463" w14:textId="47DBC7F8" w:rsidR="00CE256E" w:rsidRDefault="00CE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2206" w:type="dxa"/>
            <w:vAlign w:val="bottom"/>
          </w:tcPr>
          <w:p w14:paraId="63470C7E" w14:textId="77777777" w:rsidR="00CE256E" w:rsidRDefault="000E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Eva Koláčková</w:t>
            </w:r>
          </w:p>
          <w:p w14:paraId="37B73882" w14:textId="77777777" w:rsidR="00CE256E" w:rsidRDefault="000E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správce rozpočtu</w:t>
            </w:r>
          </w:p>
        </w:tc>
      </w:tr>
    </w:tbl>
    <w:p w14:paraId="0AE79626" w14:textId="77777777" w:rsidR="00CE256E" w:rsidRDefault="00CE256E"/>
    <w:p w14:paraId="7177E2AE" w14:textId="77777777" w:rsidR="00CE256E" w:rsidRDefault="00CE256E"/>
    <w:sectPr w:rsidR="00CE256E">
      <w:footerReference w:type="default" r:id="rId9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1096" w14:textId="77777777" w:rsidR="00714421" w:rsidRDefault="00714421">
      <w:pPr>
        <w:spacing w:after="0" w:line="240" w:lineRule="auto"/>
      </w:pPr>
      <w:r>
        <w:separator/>
      </w:r>
    </w:p>
  </w:endnote>
  <w:endnote w:type="continuationSeparator" w:id="0">
    <w:p w14:paraId="763B0F77" w14:textId="77777777" w:rsidR="00714421" w:rsidRDefault="00714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4A33" w14:textId="77777777" w:rsidR="00CE256E" w:rsidRDefault="000E12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FB16C" w14:textId="77777777" w:rsidR="00714421" w:rsidRDefault="00714421">
      <w:pPr>
        <w:spacing w:after="0" w:line="240" w:lineRule="auto"/>
      </w:pPr>
      <w:r>
        <w:separator/>
      </w:r>
    </w:p>
  </w:footnote>
  <w:footnote w:type="continuationSeparator" w:id="0">
    <w:p w14:paraId="2E62F50C" w14:textId="77777777" w:rsidR="00714421" w:rsidRDefault="00714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A4937"/>
    <w:multiLevelType w:val="hybridMultilevel"/>
    <w:tmpl w:val="C690376E"/>
    <w:lvl w:ilvl="0" w:tplc="65C4A072">
      <w:start w:val="16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E6DCC"/>
    <w:multiLevelType w:val="hybridMultilevel"/>
    <w:tmpl w:val="F1E2FC9C"/>
    <w:lvl w:ilvl="0" w:tplc="F1588280">
      <w:start w:val="16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863093">
    <w:abstractNumId w:val="1"/>
  </w:num>
  <w:num w:numId="2" w16cid:durableId="67338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6E"/>
    <w:rsid w:val="000B5AB8"/>
    <w:rsid w:val="000E12DF"/>
    <w:rsid w:val="001C5199"/>
    <w:rsid w:val="00254170"/>
    <w:rsid w:val="002F376F"/>
    <w:rsid w:val="00304379"/>
    <w:rsid w:val="00304CEE"/>
    <w:rsid w:val="00345879"/>
    <w:rsid w:val="00714421"/>
    <w:rsid w:val="00740E53"/>
    <w:rsid w:val="007419CD"/>
    <w:rsid w:val="00842A2B"/>
    <w:rsid w:val="00867C88"/>
    <w:rsid w:val="008D06E5"/>
    <w:rsid w:val="009D2EFA"/>
    <w:rsid w:val="00A81E39"/>
    <w:rsid w:val="00CE256E"/>
    <w:rsid w:val="00D405D8"/>
    <w:rsid w:val="00D54182"/>
    <w:rsid w:val="00D5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9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D0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LU+Ynwte75TnztcLLCFIbuGwlQ==">AMUW2mXqYL2tZq5hU/rxPXmS9OsRbxB9LeQyiifjYB8ccMYCjpSWQqNoxPXFQz2dFdLsrubjFQVKvXDrg4Ly/IKNJSqfWvSBPYTU9JdFCi15Jf0tfHMctoceQ/2nU4BPD0v0MpkxGYUG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2022-12-20T10:20:00Z</cp:lastPrinted>
  <dcterms:created xsi:type="dcterms:W3CDTF">2022-12-20T10:22:00Z</dcterms:created>
  <dcterms:modified xsi:type="dcterms:W3CDTF">2022-12-20T12:57:00Z</dcterms:modified>
</cp:coreProperties>
</file>