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17B3" w14:textId="21A5EE10" w:rsidR="00AC37F7" w:rsidRDefault="00000000">
      <w:pPr>
        <w:pStyle w:val="Nadpis10"/>
        <w:keepNext/>
        <w:keepLines/>
      </w:pPr>
      <w:bookmarkStart w:id="0" w:name="bookmark0"/>
      <w:bookmarkStart w:id="1" w:name="bookmark1"/>
      <w:bookmarkStart w:id="2" w:name="bookmark2"/>
      <w:r>
        <w:rPr>
          <w:color w:val="672158"/>
        </w:rPr>
        <w:t xml:space="preserve"> </w:t>
      </w:r>
      <w:proofErr w:type="spellStart"/>
      <w:r>
        <w:t>sfdi</w:t>
      </w:r>
      <w:bookmarkEnd w:id="0"/>
      <w:bookmarkEnd w:id="1"/>
      <w:bookmarkEnd w:id="2"/>
      <w:proofErr w:type="spellEnd"/>
    </w:p>
    <w:p w14:paraId="7F7B2B87" w14:textId="77777777" w:rsidR="00AC37F7" w:rsidRDefault="00000000">
      <w:pPr>
        <w:pStyle w:val="Zkladntext30"/>
      </w:pPr>
      <w:r>
        <w:t>STÁTNÍ FOND DOPRAVNÍ INFRASTRUKTURY</w:t>
      </w:r>
    </w:p>
    <w:p w14:paraId="3341E3D6" w14:textId="77777777" w:rsidR="00AC37F7" w:rsidRDefault="00000000">
      <w:pPr>
        <w:pStyle w:val="Zkladntext1"/>
        <w:jc w:val="center"/>
      </w:pPr>
      <w:r>
        <w:rPr>
          <w:b/>
          <w:bCs/>
        </w:rPr>
        <w:t>P</w:t>
      </w:r>
      <w:r>
        <w:rPr>
          <w:rFonts w:ascii="Arial Narrow" w:eastAsia="Arial Narrow" w:hAnsi="Arial Narrow" w:cs="Arial Narrow"/>
          <w:b/>
          <w:bCs/>
        </w:rPr>
        <w:t>Ř</w:t>
      </w:r>
      <w:r>
        <w:rPr>
          <w:b/>
          <w:bCs/>
        </w:rPr>
        <w:t>ÍLOHA K NABÍDCE</w:t>
      </w:r>
      <w:r>
        <w:rPr>
          <w:b/>
          <w:bCs/>
        </w:rPr>
        <w:br/>
        <w:t>Rekonstrukce sídla SFDI II.</w:t>
      </w:r>
    </w:p>
    <w:p w14:paraId="01CE6415" w14:textId="77777777" w:rsidR="00AC37F7" w:rsidRDefault="00000000">
      <w:pPr>
        <w:pStyle w:val="Zkladntext1"/>
        <w:spacing w:after="0" w:line="262" w:lineRule="auto"/>
        <w:ind w:firstLine="340"/>
      </w:pPr>
      <w:r>
        <w:t>Všechny následující údaje musejí být vypln</w:t>
      </w:r>
      <w:r>
        <w:rPr>
          <w:rFonts w:ascii="Arial Narrow" w:eastAsia="Arial Narrow" w:hAnsi="Arial Narrow" w:cs="Arial Narrow"/>
        </w:rPr>
        <w:t>ě</w:t>
      </w:r>
      <w:r>
        <w:t>ny p</w:t>
      </w:r>
      <w:r>
        <w:rPr>
          <w:rFonts w:ascii="Arial Narrow" w:eastAsia="Arial Narrow" w:hAnsi="Arial Narrow" w:cs="Arial Narrow"/>
        </w:rPr>
        <w:t>ř</w:t>
      </w:r>
      <w:r>
        <w:t>ed podáním Nabídky (s výjimkou položek, u nichž byly vloženy požadavky</w:t>
      </w:r>
    </w:p>
    <w:p w14:paraId="65E23D36" w14:textId="77777777" w:rsidR="00AC37F7" w:rsidRDefault="00000000">
      <w:pPr>
        <w:pStyle w:val="Zkladntext1"/>
        <w:spacing w:after="0"/>
        <w:jc w:val="center"/>
      </w:pPr>
      <w:r>
        <w:t>Objednatele).</w:t>
      </w:r>
    </w:p>
    <w:p w14:paraId="33533AAE" w14:textId="77777777" w:rsidR="00AC37F7" w:rsidRDefault="00000000">
      <w:pPr>
        <w:pStyle w:val="Zkladntext1"/>
      </w:pPr>
      <w:r>
        <w:t>Všechny odkazy na jednotlivé pod-</w:t>
      </w:r>
      <w:r>
        <w:rPr>
          <w:rFonts w:ascii="Arial Narrow" w:eastAsia="Arial Narrow" w:hAnsi="Arial Narrow" w:cs="Arial Narrow"/>
        </w:rPr>
        <w:t>č</w:t>
      </w:r>
      <w:r>
        <w:t>lánky uvedené v této P</w:t>
      </w:r>
      <w:r>
        <w:rPr>
          <w:rFonts w:ascii="Arial Narrow" w:eastAsia="Arial Narrow" w:hAnsi="Arial Narrow" w:cs="Arial Narrow"/>
        </w:rPr>
        <w:t>ř</w:t>
      </w:r>
      <w:r>
        <w:t>íloze k nabídce znamenají odkazy na pod-</w:t>
      </w:r>
      <w:r>
        <w:rPr>
          <w:rFonts w:ascii="Arial Narrow" w:eastAsia="Arial Narrow" w:hAnsi="Arial Narrow" w:cs="Arial Narrow"/>
        </w:rPr>
        <w:t>č</w:t>
      </w:r>
      <w:r>
        <w:t>lánky Smluvních podmínek.</w:t>
      </w:r>
    </w:p>
    <w:p w14:paraId="1AFEEB92" w14:textId="77777777" w:rsidR="00AC37F7" w:rsidRDefault="00000000">
      <w:pPr>
        <w:pStyle w:val="Zkladntext1"/>
        <w:spacing w:after="0" w:line="262" w:lineRule="auto"/>
      </w:pPr>
      <w:r>
        <w:rPr>
          <w:u w:val="single"/>
        </w:rPr>
        <w:t>Název a adresa Objednatele</w:t>
      </w:r>
    </w:p>
    <w:p w14:paraId="40A00905" w14:textId="77777777" w:rsidR="00AC37F7" w:rsidRDefault="00000000">
      <w:pPr>
        <w:pStyle w:val="Zkladntext1"/>
        <w:spacing w:after="0" w:line="262" w:lineRule="auto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 xml:space="preserve">lánek </w:t>
      </w:r>
      <w:proofErr w:type="gramStart"/>
      <w:r>
        <w:t>1.1.2.2 )</w:t>
      </w:r>
      <w:proofErr w:type="gramEnd"/>
    </w:p>
    <w:p w14:paraId="5686DB82" w14:textId="77777777" w:rsidR="00AC37F7" w:rsidRDefault="00000000">
      <w:pPr>
        <w:pStyle w:val="Zkladntext40"/>
      </w:pPr>
      <w:r>
        <w:rPr>
          <w:rFonts w:ascii="Times New Roman" w:eastAsia="Times New Roman" w:hAnsi="Times New Roman" w:cs="Times New Roman"/>
          <w:sz w:val="22"/>
          <w:szCs w:val="22"/>
        </w:rPr>
        <w:t>S</w:t>
      </w:r>
      <w:r>
        <w:t>tátní fond dopravní infrastruktury</w:t>
      </w:r>
    </w:p>
    <w:p w14:paraId="0E9FEA23" w14:textId="77777777" w:rsidR="00AC37F7" w:rsidRDefault="00000000">
      <w:pPr>
        <w:pStyle w:val="Zkladntext1"/>
        <w:spacing w:after="380" w:line="262" w:lineRule="auto"/>
      </w:pPr>
      <w:r>
        <w:t>se sídlem Sokolovská 1955/278, Libe</w:t>
      </w:r>
      <w:r>
        <w:rPr>
          <w:rFonts w:ascii="Arial Narrow" w:eastAsia="Arial Narrow" w:hAnsi="Arial Narrow" w:cs="Arial Narrow"/>
        </w:rPr>
        <w:t>ň</w:t>
      </w:r>
      <w:r>
        <w:t>, 190 00 Praha 9, I</w:t>
      </w:r>
      <w:r>
        <w:rPr>
          <w:rFonts w:ascii="Arial Narrow" w:eastAsia="Arial Narrow" w:hAnsi="Arial Narrow" w:cs="Arial Narrow"/>
        </w:rPr>
        <w:t>Č</w:t>
      </w:r>
      <w:r>
        <w:t>O: 708 56 508, DI</w:t>
      </w:r>
      <w:r>
        <w:rPr>
          <w:rFonts w:ascii="Arial Narrow" w:eastAsia="Arial Narrow" w:hAnsi="Arial Narrow" w:cs="Arial Narrow"/>
        </w:rPr>
        <w:t>Č</w:t>
      </w:r>
      <w:r>
        <w:t>: CZ70856508, zastoupen Ing. Zby</w:t>
      </w:r>
      <w:r>
        <w:rPr>
          <w:rFonts w:ascii="Arial Narrow" w:eastAsia="Arial Narrow" w:hAnsi="Arial Narrow" w:cs="Arial Narrow"/>
        </w:rPr>
        <w:t>ň</w:t>
      </w:r>
      <w:r>
        <w:t xml:space="preserve">kem </w:t>
      </w:r>
      <w:proofErr w:type="spellStart"/>
      <w:r>
        <w:t>Ho</w:t>
      </w:r>
      <w:r>
        <w:rPr>
          <w:rFonts w:ascii="Arial Narrow" w:eastAsia="Arial Narrow" w:hAnsi="Arial Narrow" w:cs="Arial Narrow"/>
        </w:rPr>
        <w:t>ř</w:t>
      </w:r>
      <w:r>
        <w:t>elicou</w:t>
      </w:r>
      <w:proofErr w:type="spellEnd"/>
      <w:r>
        <w:t xml:space="preserve">, </w:t>
      </w:r>
      <w:r>
        <w:rPr>
          <w:rFonts w:ascii="Arial Narrow" w:eastAsia="Arial Narrow" w:hAnsi="Arial Narrow" w:cs="Arial Narrow"/>
        </w:rPr>
        <w:t>ř</w:t>
      </w:r>
      <w:r>
        <w:t>editel SFDI</w:t>
      </w:r>
    </w:p>
    <w:p w14:paraId="27E60760" w14:textId="77777777" w:rsidR="00AC37F7" w:rsidRDefault="00000000">
      <w:pPr>
        <w:pStyle w:val="Zkladntext1"/>
        <w:spacing w:after="0"/>
      </w:pPr>
      <w:r>
        <w:rPr>
          <w:u w:val="single"/>
        </w:rPr>
        <w:t>Název a adresa Zhotovitele</w:t>
      </w:r>
    </w:p>
    <w:p w14:paraId="3EB5AC5E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1.1.2.3)</w:t>
      </w:r>
    </w:p>
    <w:p w14:paraId="5AA2585B" w14:textId="77777777" w:rsidR="00AC37F7" w:rsidRDefault="00000000">
      <w:pPr>
        <w:pStyle w:val="Zkladntext1"/>
        <w:spacing w:after="0"/>
        <w:jc w:val="both"/>
      </w:pPr>
      <w:r>
        <w:t>GEOSAN GROUP A.S.</w:t>
      </w:r>
    </w:p>
    <w:p w14:paraId="21247C78" w14:textId="77777777" w:rsidR="00AC37F7" w:rsidRDefault="00000000">
      <w:pPr>
        <w:pStyle w:val="Zkladntext1"/>
        <w:spacing w:after="0"/>
        <w:jc w:val="both"/>
      </w:pPr>
      <w:r>
        <w:t>se sídlem U Nemocnice 430, 280 02 Kolín III, I</w:t>
      </w:r>
      <w:r>
        <w:rPr>
          <w:rFonts w:ascii="Arial Narrow" w:eastAsia="Arial Narrow" w:hAnsi="Arial Narrow" w:cs="Arial Narrow"/>
        </w:rPr>
        <w:t>Č</w:t>
      </w:r>
      <w:r>
        <w:t>O: 281 69 522, DI</w:t>
      </w:r>
      <w:r>
        <w:rPr>
          <w:rFonts w:ascii="Arial Narrow" w:eastAsia="Arial Narrow" w:hAnsi="Arial Narrow" w:cs="Arial Narrow"/>
        </w:rPr>
        <w:t>Č</w:t>
      </w:r>
      <w:r>
        <w:t xml:space="preserve">: CZ28169522, zastoupen Ivanem Havlem, výkonným </w:t>
      </w:r>
      <w:r>
        <w:rPr>
          <w:rFonts w:ascii="Arial Narrow" w:eastAsia="Arial Narrow" w:hAnsi="Arial Narrow" w:cs="Arial Narrow"/>
        </w:rPr>
        <w:t>ř</w:t>
      </w:r>
      <w:r>
        <w:t xml:space="preserve">editelem a Ing. Kamilem Vykydalem, výrobním </w:t>
      </w:r>
      <w:r>
        <w:rPr>
          <w:rFonts w:ascii="Arial Narrow" w:eastAsia="Arial Narrow" w:hAnsi="Arial Narrow" w:cs="Arial Narrow"/>
        </w:rPr>
        <w:t>ř</w:t>
      </w:r>
      <w:r>
        <w:t>editelem, oba na základ</w:t>
      </w:r>
      <w:r>
        <w:rPr>
          <w:rFonts w:ascii="Arial Narrow" w:eastAsia="Arial Narrow" w:hAnsi="Arial Narrow" w:cs="Arial Narrow"/>
        </w:rPr>
        <w:t xml:space="preserve">ě </w:t>
      </w:r>
      <w:r>
        <w:t>plné moci</w:t>
      </w:r>
    </w:p>
    <w:p w14:paraId="0FC7C02B" w14:textId="4FE595C3" w:rsidR="00AC37F7" w:rsidRDefault="00000000">
      <w:pPr>
        <w:pStyle w:val="Zkladntext1"/>
        <w:jc w:val="both"/>
      </w:pPr>
      <w:r>
        <w:t>nebo v p</w:t>
      </w:r>
      <w:r>
        <w:rPr>
          <w:rFonts w:ascii="Arial Narrow" w:eastAsia="Arial Narrow" w:hAnsi="Arial Narrow" w:cs="Arial Narrow"/>
        </w:rPr>
        <w:t>ř</w:t>
      </w:r>
      <w:r>
        <w:t>ípad</w:t>
      </w:r>
      <w:r>
        <w:rPr>
          <w:rFonts w:ascii="Arial Narrow" w:eastAsia="Arial Narrow" w:hAnsi="Arial Narrow" w:cs="Arial Narrow"/>
        </w:rPr>
        <w:t xml:space="preserve">ě </w:t>
      </w:r>
      <w:r>
        <w:t xml:space="preserve">elektronického podpisu zastoupen </w:t>
      </w:r>
      <w:r w:rsidR="00C16DB7">
        <w:t>XXX</w:t>
      </w:r>
      <w:r>
        <w:t>, pov</w:t>
      </w:r>
      <w:r>
        <w:rPr>
          <w:rFonts w:ascii="Arial Narrow" w:eastAsia="Arial Narrow" w:hAnsi="Arial Narrow" w:cs="Arial Narrow"/>
        </w:rPr>
        <w:t>ěř</w:t>
      </w:r>
      <w:r>
        <w:t>enou osobou, na základ</w:t>
      </w:r>
      <w:r>
        <w:rPr>
          <w:rFonts w:ascii="Arial Narrow" w:eastAsia="Arial Narrow" w:hAnsi="Arial Narrow" w:cs="Arial Narrow"/>
        </w:rPr>
        <w:t xml:space="preserve">ě </w:t>
      </w:r>
      <w:r>
        <w:t>pov</w:t>
      </w:r>
      <w:r>
        <w:rPr>
          <w:rFonts w:ascii="Arial Narrow" w:eastAsia="Arial Narrow" w:hAnsi="Arial Narrow" w:cs="Arial Narrow"/>
        </w:rPr>
        <w:t>ěř</w:t>
      </w:r>
      <w:r>
        <w:t>ení</w:t>
      </w:r>
    </w:p>
    <w:p w14:paraId="7D23EA6A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Jméno (název) a adresa Správce stavby</w:t>
      </w:r>
    </w:p>
    <w:p w14:paraId="65E4D892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 xml:space="preserve">lánek </w:t>
      </w:r>
      <w:proofErr w:type="gramStart"/>
      <w:r>
        <w:t>1.1.2.4 )</w:t>
      </w:r>
      <w:proofErr w:type="gramEnd"/>
    </w:p>
    <w:p w14:paraId="175540D1" w14:textId="77777777" w:rsidR="00AC37F7" w:rsidRDefault="00000000">
      <w:pPr>
        <w:pStyle w:val="Zkladntext1"/>
        <w:jc w:val="both"/>
      </w:pPr>
      <w:r>
        <w:t>Oznámí Objednatel Zhotoviteli po uzav</w:t>
      </w:r>
      <w:r>
        <w:rPr>
          <w:rFonts w:ascii="Arial Narrow" w:eastAsia="Arial Narrow" w:hAnsi="Arial Narrow" w:cs="Arial Narrow"/>
        </w:rPr>
        <w:t>ř</w:t>
      </w:r>
      <w:r>
        <w:t>ení Smlouvy.</w:t>
      </w:r>
    </w:p>
    <w:p w14:paraId="3CA45B5B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Obecn</w:t>
      </w:r>
      <w:r>
        <w:rPr>
          <w:rFonts w:ascii="Arial Narrow" w:eastAsia="Arial Narrow" w:hAnsi="Arial Narrow" w:cs="Arial Narrow"/>
          <w:u w:val="single"/>
        </w:rPr>
        <w:t>ě</w:t>
      </w:r>
    </w:p>
    <w:p w14:paraId="08518C33" w14:textId="77777777" w:rsidR="00AC37F7" w:rsidRDefault="00000000">
      <w:pPr>
        <w:pStyle w:val="Zkladntext1"/>
        <w:jc w:val="both"/>
      </w:pPr>
      <w:r>
        <w:t>Pokud se v této P</w:t>
      </w:r>
      <w:r>
        <w:rPr>
          <w:rFonts w:ascii="Arial Narrow" w:eastAsia="Arial Narrow" w:hAnsi="Arial Narrow" w:cs="Arial Narrow"/>
        </w:rPr>
        <w:t>ř</w:t>
      </w:r>
      <w:r>
        <w:t>íloze k nabídce odkazuje na nabídkovou cenu uvedenou v Dopisu nabídky, anebo se uvádí jiné cenové hodnoty, platí, že jde o nabídkovou cenu Díla (resp. cenu) ve výši bez DPH.</w:t>
      </w:r>
    </w:p>
    <w:p w14:paraId="3B7C47B6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Elektronické p</w:t>
      </w:r>
      <w:r>
        <w:rPr>
          <w:rFonts w:ascii="Arial Narrow" w:eastAsia="Arial Narrow" w:hAnsi="Arial Narrow" w:cs="Arial Narrow"/>
          <w:u w:val="single"/>
        </w:rPr>
        <w:t>ř</w:t>
      </w:r>
      <w:r>
        <w:rPr>
          <w:u w:val="single"/>
        </w:rPr>
        <w:t>enosové systémy</w:t>
      </w:r>
    </w:p>
    <w:p w14:paraId="29D7DA06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1.3)</w:t>
      </w:r>
    </w:p>
    <w:p w14:paraId="58D3E7E7" w14:textId="77777777" w:rsidR="00AC37F7" w:rsidRDefault="00000000">
      <w:pPr>
        <w:pStyle w:val="Zkladntext1"/>
        <w:jc w:val="both"/>
      </w:pPr>
      <w:r>
        <w:t>Elektronickým p</w:t>
      </w:r>
      <w:r>
        <w:rPr>
          <w:rFonts w:ascii="Arial Narrow" w:eastAsia="Arial Narrow" w:hAnsi="Arial Narrow" w:cs="Arial Narrow"/>
        </w:rPr>
        <w:t>ř</w:t>
      </w:r>
      <w:r>
        <w:t>enosovým systémem ve smyslu pod-</w:t>
      </w:r>
      <w:r>
        <w:rPr>
          <w:rFonts w:ascii="Arial Narrow" w:eastAsia="Arial Narrow" w:hAnsi="Arial Narrow" w:cs="Arial Narrow"/>
        </w:rPr>
        <w:t>č</w:t>
      </w:r>
      <w:r>
        <w:t>lánku 1.3 se rozumí zasílání elektronických dokument</w:t>
      </w:r>
      <w:r>
        <w:rPr>
          <w:rFonts w:ascii="Arial Narrow" w:eastAsia="Arial Narrow" w:hAnsi="Arial Narrow" w:cs="Arial Narrow"/>
        </w:rPr>
        <w:t xml:space="preserve">ů </w:t>
      </w:r>
      <w:r>
        <w:t>prost</w:t>
      </w:r>
      <w:r>
        <w:rPr>
          <w:rFonts w:ascii="Arial Narrow" w:eastAsia="Arial Narrow" w:hAnsi="Arial Narrow" w:cs="Arial Narrow"/>
        </w:rPr>
        <w:t>ř</w:t>
      </w:r>
      <w:r>
        <w:t>ednictvím ve</w:t>
      </w:r>
      <w:r>
        <w:rPr>
          <w:rFonts w:ascii="Arial Narrow" w:eastAsia="Arial Narrow" w:hAnsi="Arial Narrow" w:cs="Arial Narrow"/>
        </w:rPr>
        <w:t>ř</w:t>
      </w:r>
      <w:r>
        <w:t>ejné datové sít</w:t>
      </w:r>
      <w:r>
        <w:rPr>
          <w:rFonts w:ascii="Arial Narrow" w:eastAsia="Arial Narrow" w:hAnsi="Arial Narrow" w:cs="Arial Narrow"/>
        </w:rPr>
        <w:t xml:space="preserve">ě </w:t>
      </w:r>
      <w:r>
        <w:t xml:space="preserve">do datové schránky Objednatele s ID: e5qaihb nebo datové schrány Zhotovitele s ID: i7vcy29, nebo zasílání elektronické pošty emailem na emailovou adresu </w:t>
      </w:r>
      <w:r>
        <w:rPr>
          <w:rFonts w:ascii="Arial Narrow" w:eastAsia="Arial Narrow" w:hAnsi="Arial Narrow" w:cs="Arial Narrow"/>
        </w:rPr>
        <w:t>č</w:t>
      </w:r>
      <w:r>
        <w:t>lena Personálu objednatele, který je oprávn</w:t>
      </w:r>
      <w:r>
        <w:rPr>
          <w:rFonts w:ascii="Arial Narrow" w:eastAsia="Arial Narrow" w:hAnsi="Arial Narrow" w:cs="Arial Narrow"/>
        </w:rPr>
        <w:t>ě</w:t>
      </w:r>
      <w:r>
        <w:t>n v dané v</w:t>
      </w:r>
      <w:r>
        <w:rPr>
          <w:rFonts w:ascii="Arial Narrow" w:eastAsia="Arial Narrow" w:hAnsi="Arial Narrow" w:cs="Arial Narrow"/>
        </w:rPr>
        <w:t>ě</w:t>
      </w:r>
      <w:r>
        <w:t>ci za Objednatele jednat a kterou Objednatel po podpisu Smlouvy Zhotoviteli sd</w:t>
      </w:r>
      <w:r>
        <w:rPr>
          <w:rFonts w:ascii="Arial Narrow" w:eastAsia="Arial Narrow" w:hAnsi="Arial Narrow" w:cs="Arial Narrow"/>
        </w:rPr>
        <w:t>ě</w:t>
      </w:r>
      <w:r>
        <w:t xml:space="preserve">lí, nebo zasílání elektronické pošty emailem na emailovou adresu </w:t>
      </w:r>
      <w:r>
        <w:rPr>
          <w:rFonts w:ascii="Arial Narrow" w:eastAsia="Arial Narrow" w:hAnsi="Arial Narrow" w:cs="Arial Narrow"/>
        </w:rPr>
        <w:t>č</w:t>
      </w:r>
      <w:r>
        <w:t>lena Personálu zhotovitele, který je oprávn</w:t>
      </w:r>
      <w:r>
        <w:rPr>
          <w:rFonts w:ascii="Arial Narrow" w:eastAsia="Arial Narrow" w:hAnsi="Arial Narrow" w:cs="Arial Narrow"/>
        </w:rPr>
        <w:t>ě</w:t>
      </w:r>
      <w:r>
        <w:t>n v dané v</w:t>
      </w:r>
      <w:r>
        <w:rPr>
          <w:rFonts w:ascii="Arial Narrow" w:eastAsia="Arial Narrow" w:hAnsi="Arial Narrow" w:cs="Arial Narrow"/>
        </w:rPr>
        <w:t>ě</w:t>
      </w:r>
      <w:r>
        <w:t>ci za Zhotovitele jednat a kterou Zhotovitel po podpisu Smlouvy Objednateli sd</w:t>
      </w:r>
      <w:r>
        <w:rPr>
          <w:rFonts w:ascii="Arial Narrow" w:eastAsia="Arial Narrow" w:hAnsi="Arial Narrow" w:cs="Arial Narrow"/>
        </w:rPr>
        <w:t>ě</w:t>
      </w:r>
      <w:r>
        <w:t>lí. Zm</w:t>
      </w:r>
      <w:r>
        <w:rPr>
          <w:rFonts w:ascii="Arial Narrow" w:eastAsia="Arial Narrow" w:hAnsi="Arial Narrow" w:cs="Arial Narrow"/>
        </w:rPr>
        <w:t>ě</w:t>
      </w:r>
      <w:r>
        <w:t>nu nebo dopln</w:t>
      </w:r>
      <w:r>
        <w:rPr>
          <w:rFonts w:ascii="Arial Narrow" w:eastAsia="Arial Narrow" w:hAnsi="Arial Narrow" w:cs="Arial Narrow"/>
        </w:rPr>
        <w:t>ě</w:t>
      </w:r>
      <w:r>
        <w:t xml:space="preserve">ní dalšího bankovního spojení Zhotovitele ve smyslu </w:t>
      </w:r>
      <w:r>
        <w:rPr>
          <w:rFonts w:ascii="Arial Narrow" w:eastAsia="Arial Narrow" w:hAnsi="Arial Narrow" w:cs="Arial Narrow"/>
        </w:rPr>
        <w:t>č</w:t>
      </w:r>
      <w:r>
        <w:t>lánku 14.7 lze v elektronické form</w:t>
      </w:r>
      <w:r>
        <w:rPr>
          <w:rFonts w:ascii="Arial Narrow" w:eastAsia="Arial Narrow" w:hAnsi="Arial Narrow" w:cs="Arial Narrow"/>
        </w:rPr>
        <w:t xml:space="preserve">ě </w:t>
      </w:r>
      <w:r>
        <w:t>provést výlu</w:t>
      </w:r>
      <w:r>
        <w:rPr>
          <w:rFonts w:ascii="Arial Narrow" w:eastAsia="Arial Narrow" w:hAnsi="Arial Narrow" w:cs="Arial Narrow"/>
        </w:rPr>
        <w:t>č</w:t>
      </w:r>
      <w:r>
        <w:t>n</w:t>
      </w:r>
      <w:r>
        <w:rPr>
          <w:rFonts w:ascii="Arial Narrow" w:eastAsia="Arial Narrow" w:hAnsi="Arial Narrow" w:cs="Arial Narrow"/>
        </w:rPr>
        <w:t xml:space="preserve">ě </w:t>
      </w:r>
      <w:r>
        <w:t>na základ</w:t>
      </w:r>
      <w:r>
        <w:rPr>
          <w:rFonts w:ascii="Arial Narrow" w:eastAsia="Arial Narrow" w:hAnsi="Arial Narrow" w:cs="Arial Narrow"/>
        </w:rPr>
        <w:t xml:space="preserve">ě </w:t>
      </w:r>
      <w:r>
        <w:t>žádosti doru</w:t>
      </w:r>
      <w:r>
        <w:rPr>
          <w:rFonts w:ascii="Arial Narrow" w:eastAsia="Arial Narrow" w:hAnsi="Arial Narrow" w:cs="Arial Narrow"/>
        </w:rPr>
        <w:t>č</w:t>
      </w:r>
      <w:r>
        <w:t>ené do datové schránky Objednatele specifikované v této P</w:t>
      </w:r>
      <w:r>
        <w:rPr>
          <w:rFonts w:ascii="Arial Narrow" w:eastAsia="Arial Narrow" w:hAnsi="Arial Narrow" w:cs="Arial Narrow"/>
        </w:rPr>
        <w:t>ř</w:t>
      </w:r>
      <w:r>
        <w:t>íloze k nabídce.</w:t>
      </w:r>
    </w:p>
    <w:p w14:paraId="54746CF2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Rozhodné právo</w:t>
      </w:r>
    </w:p>
    <w:p w14:paraId="11846C90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1.4)</w:t>
      </w:r>
    </w:p>
    <w:p w14:paraId="20459254" w14:textId="77777777" w:rsidR="00AC37F7" w:rsidRDefault="00000000">
      <w:pPr>
        <w:pStyle w:val="Zkladntext1"/>
        <w:jc w:val="both"/>
      </w:pPr>
      <w:r>
        <w:t xml:space="preserve">Smlouva se </w:t>
      </w:r>
      <w:r>
        <w:rPr>
          <w:rFonts w:ascii="Arial Narrow" w:eastAsia="Arial Narrow" w:hAnsi="Arial Narrow" w:cs="Arial Narrow"/>
        </w:rPr>
        <w:t>ř</w:t>
      </w:r>
      <w:r>
        <w:t xml:space="preserve">ídí </w:t>
      </w:r>
      <w:r>
        <w:rPr>
          <w:rFonts w:ascii="Arial Narrow" w:eastAsia="Arial Narrow" w:hAnsi="Arial Narrow" w:cs="Arial Narrow"/>
        </w:rPr>
        <w:t>č</w:t>
      </w:r>
      <w:r>
        <w:t>eským právem.</w:t>
      </w:r>
    </w:p>
    <w:p w14:paraId="280B54F8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Rozhodující jazyk</w:t>
      </w:r>
    </w:p>
    <w:p w14:paraId="55C76743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1.4)</w:t>
      </w:r>
    </w:p>
    <w:p w14:paraId="5DD165E1" w14:textId="77777777" w:rsidR="00AC37F7" w:rsidRDefault="00000000">
      <w:pPr>
        <w:pStyle w:val="Zkladntext1"/>
        <w:jc w:val="both"/>
      </w:pPr>
      <w:r>
        <w:t xml:space="preserve">Rozhodujícím jazykem je </w:t>
      </w:r>
      <w:r>
        <w:rPr>
          <w:rFonts w:ascii="Arial Narrow" w:eastAsia="Arial Narrow" w:hAnsi="Arial Narrow" w:cs="Arial Narrow"/>
        </w:rPr>
        <w:t>č</w:t>
      </w:r>
      <w:r>
        <w:t>eský jazyk.</w:t>
      </w:r>
    </w:p>
    <w:p w14:paraId="453E6232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Komunika</w:t>
      </w:r>
      <w:r>
        <w:rPr>
          <w:rFonts w:ascii="Arial Narrow" w:eastAsia="Arial Narrow" w:hAnsi="Arial Narrow" w:cs="Arial Narrow"/>
          <w:u w:val="single"/>
        </w:rPr>
        <w:t>č</w:t>
      </w:r>
      <w:r>
        <w:rPr>
          <w:u w:val="single"/>
        </w:rPr>
        <w:t>ní jazyk</w:t>
      </w:r>
    </w:p>
    <w:p w14:paraId="054A02DE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1.4)</w:t>
      </w:r>
    </w:p>
    <w:p w14:paraId="035CA4F1" w14:textId="77777777" w:rsidR="00AC37F7" w:rsidRDefault="00000000">
      <w:pPr>
        <w:pStyle w:val="Zkladntext1"/>
        <w:jc w:val="both"/>
      </w:pPr>
      <w:r>
        <w:t>Komunika</w:t>
      </w:r>
      <w:r>
        <w:rPr>
          <w:rFonts w:ascii="Arial Narrow" w:eastAsia="Arial Narrow" w:hAnsi="Arial Narrow" w:cs="Arial Narrow"/>
        </w:rPr>
        <w:t>č</w:t>
      </w:r>
      <w:r>
        <w:t xml:space="preserve">ním jazykem je </w:t>
      </w:r>
      <w:r>
        <w:rPr>
          <w:rFonts w:ascii="Arial Narrow" w:eastAsia="Arial Narrow" w:hAnsi="Arial Narrow" w:cs="Arial Narrow"/>
        </w:rPr>
        <w:t>č</w:t>
      </w:r>
      <w:r>
        <w:t>eský jazyk.</w:t>
      </w:r>
    </w:p>
    <w:p w14:paraId="14305E10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Faktura</w:t>
      </w:r>
    </w:p>
    <w:p w14:paraId="1E953B3F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1.1.4.11)</w:t>
      </w:r>
    </w:p>
    <w:p w14:paraId="5E0E9289" w14:textId="77777777" w:rsidR="00AC37F7" w:rsidRDefault="00000000">
      <w:pPr>
        <w:pStyle w:val="Zkladntext1"/>
        <w:jc w:val="both"/>
      </w:pPr>
      <w:r>
        <w:t>Vystavené Faktury musejí obsahovat krom</w:t>
      </w:r>
      <w:r>
        <w:rPr>
          <w:rFonts w:ascii="Arial Narrow" w:eastAsia="Arial Narrow" w:hAnsi="Arial Narrow" w:cs="Arial Narrow"/>
        </w:rPr>
        <w:t xml:space="preserve">ě </w:t>
      </w:r>
      <w:r>
        <w:t>náležitostí stanovených Právními p</w:t>
      </w:r>
      <w:r>
        <w:rPr>
          <w:rFonts w:ascii="Arial Narrow" w:eastAsia="Arial Narrow" w:hAnsi="Arial Narrow" w:cs="Arial Narrow"/>
        </w:rPr>
        <w:t>ř</w:t>
      </w:r>
      <w:r>
        <w:t>edpisy také Správcem stavby odsouhlasený zjiš</w:t>
      </w:r>
      <w:r>
        <w:rPr>
          <w:rFonts w:ascii="Arial Narrow" w:eastAsia="Arial Narrow" w:hAnsi="Arial Narrow" w:cs="Arial Narrow"/>
        </w:rPr>
        <w:t>ť</w:t>
      </w:r>
      <w:r>
        <w:t>ovací protokol.</w:t>
      </w:r>
    </w:p>
    <w:p w14:paraId="701889E1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lastRenderedPageBreak/>
        <w:t>Sekce</w:t>
      </w:r>
    </w:p>
    <w:p w14:paraId="786E5D18" w14:textId="77777777" w:rsidR="00AC37F7" w:rsidRDefault="00000000">
      <w:pPr>
        <w:pStyle w:val="Zkladntext1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1.1.5.6)</w:t>
      </w:r>
    </w:p>
    <w:p w14:paraId="3CF65256" w14:textId="77777777" w:rsidR="00AC37F7" w:rsidRDefault="00000000">
      <w:pPr>
        <w:pStyle w:val="Zkladntext1"/>
        <w:spacing w:after="0"/>
        <w:jc w:val="both"/>
      </w:pPr>
      <w:r>
        <w:t>Názvy Sekcí:</w:t>
      </w:r>
    </w:p>
    <w:p w14:paraId="50C18761" w14:textId="77777777" w:rsidR="00AC37F7" w:rsidRDefault="00000000">
      <w:pPr>
        <w:pStyle w:val="Zkladntext1"/>
        <w:spacing w:after="0"/>
        <w:jc w:val="both"/>
      </w:pPr>
      <w:r>
        <w:rPr>
          <w:rFonts w:ascii="Arial Narrow" w:eastAsia="Arial Narrow" w:hAnsi="Arial Narrow" w:cs="Arial Narrow"/>
        </w:rPr>
        <w:t>Č</w:t>
      </w:r>
      <w:r>
        <w:t>ást A., jak je vymezena v Požadavcích objednatele;</w:t>
      </w:r>
    </w:p>
    <w:p w14:paraId="2B7381C9" w14:textId="77777777" w:rsidR="00AC37F7" w:rsidRDefault="00000000">
      <w:pPr>
        <w:pStyle w:val="Zkladntext1"/>
        <w:spacing w:after="440"/>
        <w:jc w:val="both"/>
      </w:pPr>
      <w:r>
        <w:rPr>
          <w:rFonts w:ascii="Arial Narrow" w:eastAsia="Arial Narrow" w:hAnsi="Arial Narrow" w:cs="Arial Narrow"/>
        </w:rPr>
        <w:t>Č</w:t>
      </w:r>
      <w:r>
        <w:t>ást B, jak je vymezena v Požadavcích objednatele.</w:t>
      </w:r>
    </w:p>
    <w:p w14:paraId="0946C4EE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Právo p</w:t>
      </w:r>
      <w:r>
        <w:rPr>
          <w:rFonts w:ascii="Arial Narrow" w:eastAsia="Arial Narrow" w:hAnsi="Arial Narrow" w:cs="Arial Narrow"/>
          <w:u w:val="single"/>
        </w:rPr>
        <w:t>ř</w:t>
      </w:r>
      <w:r>
        <w:rPr>
          <w:u w:val="single"/>
        </w:rPr>
        <w:t>ístupu na Staveništ</w:t>
      </w:r>
      <w:r>
        <w:rPr>
          <w:rFonts w:ascii="Arial Narrow" w:eastAsia="Arial Narrow" w:hAnsi="Arial Narrow" w:cs="Arial Narrow"/>
          <w:u w:val="single"/>
        </w:rPr>
        <w:t>ě</w:t>
      </w:r>
    </w:p>
    <w:p w14:paraId="7AFD87D1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2.1)</w:t>
      </w:r>
    </w:p>
    <w:p w14:paraId="6B506751" w14:textId="77777777" w:rsidR="00AC37F7" w:rsidRDefault="00000000">
      <w:pPr>
        <w:pStyle w:val="Zkladntext1"/>
        <w:jc w:val="both"/>
      </w:pPr>
      <w:r>
        <w:t>P</w:t>
      </w:r>
      <w:r>
        <w:rPr>
          <w:rFonts w:ascii="Arial Narrow" w:eastAsia="Arial Narrow" w:hAnsi="Arial Narrow" w:cs="Arial Narrow"/>
        </w:rPr>
        <w:t>ř</w:t>
      </w:r>
      <w:r>
        <w:t>ístup na Staveništ</w:t>
      </w:r>
      <w:r>
        <w:rPr>
          <w:rFonts w:ascii="Arial Narrow" w:eastAsia="Arial Narrow" w:hAnsi="Arial Narrow" w:cs="Arial Narrow"/>
        </w:rPr>
        <w:t xml:space="preserve">ě </w:t>
      </w:r>
      <w:r>
        <w:t>pro ú</w:t>
      </w:r>
      <w:r>
        <w:rPr>
          <w:rFonts w:ascii="Arial Narrow" w:eastAsia="Arial Narrow" w:hAnsi="Arial Narrow" w:cs="Arial Narrow"/>
        </w:rPr>
        <w:t>č</w:t>
      </w:r>
      <w:r>
        <w:t>ely provád</w:t>
      </w:r>
      <w:r>
        <w:rPr>
          <w:rFonts w:ascii="Arial Narrow" w:eastAsia="Arial Narrow" w:hAnsi="Arial Narrow" w:cs="Arial Narrow"/>
        </w:rPr>
        <w:t>ě</w:t>
      </w:r>
      <w:r>
        <w:t xml:space="preserve">ní stavební </w:t>
      </w:r>
      <w:r>
        <w:rPr>
          <w:rFonts w:ascii="Arial Narrow" w:eastAsia="Arial Narrow" w:hAnsi="Arial Narrow" w:cs="Arial Narrow"/>
        </w:rPr>
        <w:t>č</w:t>
      </w:r>
      <w:r>
        <w:t>ásti Díla bude Zhotoviteli umožn</w:t>
      </w:r>
      <w:r>
        <w:rPr>
          <w:rFonts w:ascii="Arial Narrow" w:eastAsia="Arial Narrow" w:hAnsi="Arial Narrow" w:cs="Arial Narrow"/>
        </w:rPr>
        <w:t>ě</w:t>
      </w:r>
      <w:r>
        <w:t>n nejpozd</w:t>
      </w:r>
      <w:r>
        <w:rPr>
          <w:rFonts w:ascii="Arial Narrow" w:eastAsia="Arial Narrow" w:hAnsi="Arial Narrow" w:cs="Arial Narrow"/>
        </w:rPr>
        <w:t>ě</w:t>
      </w:r>
      <w:r>
        <w:t>ji do 14 dn</w:t>
      </w:r>
      <w:r>
        <w:rPr>
          <w:rFonts w:ascii="Arial Narrow" w:eastAsia="Arial Narrow" w:hAnsi="Arial Narrow" w:cs="Arial Narrow"/>
        </w:rPr>
        <w:t xml:space="preserve">ů </w:t>
      </w:r>
      <w:r>
        <w:t>od žádosti Zhotovitele, kterou je Zhotovitel oprávn</w:t>
      </w:r>
      <w:r>
        <w:rPr>
          <w:rFonts w:ascii="Arial Narrow" w:eastAsia="Arial Narrow" w:hAnsi="Arial Narrow" w:cs="Arial Narrow"/>
        </w:rPr>
        <w:t>ě</w:t>
      </w:r>
      <w:r>
        <w:t>n p</w:t>
      </w:r>
      <w:r>
        <w:rPr>
          <w:rFonts w:ascii="Arial Narrow" w:eastAsia="Arial Narrow" w:hAnsi="Arial Narrow" w:cs="Arial Narrow"/>
        </w:rPr>
        <w:t>ř</w:t>
      </w:r>
      <w:r>
        <w:t>edložit Objednateli nejd</w:t>
      </w:r>
      <w:r>
        <w:rPr>
          <w:rFonts w:ascii="Arial Narrow" w:eastAsia="Arial Narrow" w:hAnsi="Arial Narrow" w:cs="Arial Narrow"/>
        </w:rPr>
        <w:t>ř</w:t>
      </w:r>
      <w:r>
        <w:t>íve po Datu zahájení prací a p</w:t>
      </w:r>
      <w:r>
        <w:rPr>
          <w:rFonts w:ascii="Arial Narrow" w:eastAsia="Arial Narrow" w:hAnsi="Arial Narrow" w:cs="Arial Narrow"/>
        </w:rPr>
        <w:t>ř</w:t>
      </w:r>
      <w:r>
        <w:t>edložení Bankovní záruky za provedení Díla, a bude Zhotoviteli zajišt</w:t>
      </w:r>
      <w:r>
        <w:rPr>
          <w:rFonts w:ascii="Arial Narrow" w:eastAsia="Arial Narrow" w:hAnsi="Arial Narrow" w:cs="Arial Narrow"/>
        </w:rPr>
        <w:t>ě</w:t>
      </w:r>
      <w:r>
        <w:t>n do posledního dne Doby pro dokon</w:t>
      </w:r>
      <w:r>
        <w:rPr>
          <w:rFonts w:ascii="Arial Narrow" w:eastAsia="Arial Narrow" w:hAnsi="Arial Narrow" w:cs="Arial Narrow"/>
        </w:rPr>
        <w:t>č</w:t>
      </w:r>
      <w:r>
        <w:t>ení, p</w:t>
      </w:r>
      <w:r>
        <w:rPr>
          <w:rFonts w:ascii="Arial Narrow" w:eastAsia="Arial Narrow" w:hAnsi="Arial Narrow" w:cs="Arial Narrow"/>
        </w:rPr>
        <w:t>ř</w:t>
      </w:r>
      <w:r>
        <w:t>i</w:t>
      </w:r>
      <w:r>
        <w:rPr>
          <w:rFonts w:ascii="Arial Narrow" w:eastAsia="Arial Narrow" w:hAnsi="Arial Narrow" w:cs="Arial Narrow"/>
        </w:rPr>
        <w:t>č</w:t>
      </w:r>
      <w:r>
        <w:t>emž Zhotovitel bere na v</w:t>
      </w:r>
      <w:r>
        <w:rPr>
          <w:rFonts w:ascii="Arial Narrow" w:eastAsia="Arial Narrow" w:hAnsi="Arial Narrow" w:cs="Arial Narrow"/>
        </w:rPr>
        <w:t>ě</w:t>
      </w:r>
      <w:r>
        <w:t>domí, že jeho p</w:t>
      </w:r>
      <w:r>
        <w:rPr>
          <w:rFonts w:ascii="Arial Narrow" w:eastAsia="Arial Narrow" w:hAnsi="Arial Narrow" w:cs="Arial Narrow"/>
        </w:rPr>
        <w:t>ř</w:t>
      </w:r>
      <w:r>
        <w:t>ístup na Staveništ</w:t>
      </w:r>
      <w:r>
        <w:rPr>
          <w:rFonts w:ascii="Arial Narrow" w:eastAsia="Arial Narrow" w:hAnsi="Arial Narrow" w:cs="Arial Narrow"/>
        </w:rPr>
        <w:t xml:space="preserve">ě </w:t>
      </w:r>
      <w:r>
        <w:t>již omezen v rozsahu uvedeném v Požadavcích objednatele.</w:t>
      </w:r>
    </w:p>
    <w:p w14:paraId="06987B27" w14:textId="77777777" w:rsidR="00AC37F7" w:rsidRDefault="00000000">
      <w:pPr>
        <w:pStyle w:val="Zkladntext1"/>
        <w:jc w:val="both"/>
      </w:pPr>
      <w:r>
        <w:t>Zhotovitel m</w:t>
      </w:r>
      <w:r>
        <w:rPr>
          <w:rFonts w:ascii="Arial Narrow" w:eastAsia="Arial Narrow" w:hAnsi="Arial Narrow" w:cs="Arial Narrow"/>
        </w:rPr>
        <w:t>ů</w:t>
      </w:r>
      <w:r>
        <w:t>že požádat Objednatele o umožn</w:t>
      </w:r>
      <w:r>
        <w:rPr>
          <w:rFonts w:ascii="Arial Narrow" w:eastAsia="Arial Narrow" w:hAnsi="Arial Narrow" w:cs="Arial Narrow"/>
        </w:rPr>
        <w:t>ě</w:t>
      </w:r>
      <w:r>
        <w:t>ní do</w:t>
      </w:r>
      <w:r>
        <w:rPr>
          <w:rFonts w:ascii="Arial Narrow" w:eastAsia="Arial Narrow" w:hAnsi="Arial Narrow" w:cs="Arial Narrow"/>
        </w:rPr>
        <w:t>č</w:t>
      </w:r>
      <w:r>
        <w:t>asného p</w:t>
      </w:r>
      <w:r>
        <w:rPr>
          <w:rFonts w:ascii="Arial Narrow" w:eastAsia="Arial Narrow" w:hAnsi="Arial Narrow" w:cs="Arial Narrow"/>
        </w:rPr>
        <w:t>ř</w:t>
      </w:r>
      <w:r>
        <w:t>ístupu na Staveništ</w:t>
      </w:r>
      <w:r>
        <w:rPr>
          <w:rFonts w:ascii="Arial Narrow" w:eastAsia="Arial Narrow" w:hAnsi="Arial Narrow" w:cs="Arial Narrow"/>
        </w:rPr>
        <w:t xml:space="preserve">ě </w:t>
      </w:r>
      <w:r>
        <w:t>pro ú</w:t>
      </w:r>
      <w:r>
        <w:rPr>
          <w:rFonts w:ascii="Arial Narrow" w:eastAsia="Arial Narrow" w:hAnsi="Arial Narrow" w:cs="Arial Narrow"/>
        </w:rPr>
        <w:t>č</w:t>
      </w:r>
      <w:r>
        <w:t>ely provád</w:t>
      </w:r>
      <w:r>
        <w:rPr>
          <w:rFonts w:ascii="Arial Narrow" w:eastAsia="Arial Narrow" w:hAnsi="Arial Narrow" w:cs="Arial Narrow"/>
        </w:rPr>
        <w:t>ě</w:t>
      </w:r>
      <w:r>
        <w:t>ní p</w:t>
      </w:r>
      <w:r>
        <w:rPr>
          <w:rFonts w:ascii="Arial Narrow" w:eastAsia="Arial Narrow" w:hAnsi="Arial Narrow" w:cs="Arial Narrow"/>
        </w:rPr>
        <w:t>ř</w:t>
      </w:r>
      <w:r>
        <w:t>ípravných prací rovn</w:t>
      </w:r>
      <w:r>
        <w:rPr>
          <w:rFonts w:ascii="Arial Narrow" w:eastAsia="Arial Narrow" w:hAnsi="Arial Narrow" w:cs="Arial Narrow"/>
        </w:rPr>
        <w:t>ě</w:t>
      </w:r>
      <w:r>
        <w:t>ž v jiný okamžik po Datu zahájení prací, p</w:t>
      </w:r>
      <w:r>
        <w:rPr>
          <w:rFonts w:ascii="Arial Narrow" w:eastAsia="Arial Narrow" w:hAnsi="Arial Narrow" w:cs="Arial Narrow"/>
        </w:rPr>
        <w:t>ř</w:t>
      </w:r>
      <w:r>
        <w:t>i</w:t>
      </w:r>
      <w:r>
        <w:rPr>
          <w:rFonts w:ascii="Arial Narrow" w:eastAsia="Arial Narrow" w:hAnsi="Arial Narrow" w:cs="Arial Narrow"/>
        </w:rPr>
        <w:t>č</w:t>
      </w:r>
      <w:r>
        <w:t>emž Objednatel v takovém p</w:t>
      </w:r>
      <w:r>
        <w:rPr>
          <w:rFonts w:ascii="Arial Narrow" w:eastAsia="Arial Narrow" w:hAnsi="Arial Narrow" w:cs="Arial Narrow"/>
        </w:rPr>
        <w:t>ř</w:t>
      </w:r>
      <w:r>
        <w:t>ípad</w:t>
      </w:r>
      <w:r>
        <w:rPr>
          <w:rFonts w:ascii="Arial Narrow" w:eastAsia="Arial Narrow" w:hAnsi="Arial Narrow" w:cs="Arial Narrow"/>
        </w:rPr>
        <w:t xml:space="preserve">ě </w:t>
      </w:r>
      <w:r>
        <w:t>bezd</w:t>
      </w:r>
      <w:r>
        <w:rPr>
          <w:rFonts w:ascii="Arial Narrow" w:eastAsia="Arial Narrow" w:hAnsi="Arial Narrow" w:cs="Arial Narrow"/>
        </w:rPr>
        <w:t>ů</w:t>
      </w:r>
      <w:r>
        <w:t>vodn</w:t>
      </w:r>
      <w:r>
        <w:rPr>
          <w:rFonts w:ascii="Arial Narrow" w:eastAsia="Arial Narrow" w:hAnsi="Arial Narrow" w:cs="Arial Narrow"/>
        </w:rPr>
        <w:t xml:space="preserve">ě </w:t>
      </w:r>
      <w:r>
        <w:t>neodep</w:t>
      </w:r>
      <w:r>
        <w:rPr>
          <w:rFonts w:ascii="Arial Narrow" w:eastAsia="Arial Narrow" w:hAnsi="Arial Narrow" w:cs="Arial Narrow"/>
        </w:rPr>
        <w:t>ř</w:t>
      </w:r>
      <w:r>
        <w:t>e ud</w:t>
      </w:r>
      <w:r>
        <w:rPr>
          <w:rFonts w:ascii="Arial Narrow" w:eastAsia="Arial Narrow" w:hAnsi="Arial Narrow" w:cs="Arial Narrow"/>
        </w:rPr>
        <w:t>ě</w:t>
      </w:r>
      <w:r>
        <w:t>lit Zhotoviteli souhlas s umožn</w:t>
      </w:r>
      <w:r>
        <w:rPr>
          <w:rFonts w:ascii="Arial Narrow" w:eastAsia="Arial Narrow" w:hAnsi="Arial Narrow" w:cs="Arial Narrow"/>
        </w:rPr>
        <w:t>ě</w:t>
      </w:r>
      <w:r>
        <w:t>ním p</w:t>
      </w:r>
      <w:r>
        <w:rPr>
          <w:rFonts w:ascii="Arial Narrow" w:eastAsia="Arial Narrow" w:hAnsi="Arial Narrow" w:cs="Arial Narrow"/>
        </w:rPr>
        <w:t>ř</w:t>
      </w:r>
      <w:r>
        <w:t>ístupu na Staveništ</w:t>
      </w:r>
      <w:r>
        <w:rPr>
          <w:rFonts w:ascii="Arial Narrow" w:eastAsia="Arial Narrow" w:hAnsi="Arial Narrow" w:cs="Arial Narrow"/>
        </w:rPr>
        <w:t xml:space="preserve">ě </w:t>
      </w:r>
      <w:r>
        <w:t>po dobu pot</w:t>
      </w:r>
      <w:r>
        <w:rPr>
          <w:rFonts w:ascii="Arial Narrow" w:eastAsia="Arial Narrow" w:hAnsi="Arial Narrow" w:cs="Arial Narrow"/>
        </w:rPr>
        <w:t>ř</w:t>
      </w:r>
      <w:r>
        <w:t>ebnou k provedení t</w:t>
      </w:r>
      <w:r>
        <w:rPr>
          <w:rFonts w:ascii="Arial Narrow" w:eastAsia="Arial Narrow" w:hAnsi="Arial Narrow" w:cs="Arial Narrow"/>
        </w:rPr>
        <w:t>ě</w:t>
      </w:r>
      <w:r>
        <w:t>chto p</w:t>
      </w:r>
      <w:r>
        <w:rPr>
          <w:rFonts w:ascii="Arial Narrow" w:eastAsia="Arial Narrow" w:hAnsi="Arial Narrow" w:cs="Arial Narrow"/>
        </w:rPr>
        <w:t>ř</w:t>
      </w:r>
      <w:r>
        <w:t>ípravných prací.</w:t>
      </w:r>
    </w:p>
    <w:p w14:paraId="22B929DD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Výše Zajišt</w:t>
      </w:r>
      <w:r>
        <w:rPr>
          <w:rFonts w:ascii="Arial Narrow" w:eastAsia="Arial Narrow" w:hAnsi="Arial Narrow" w:cs="Arial Narrow"/>
          <w:u w:val="single"/>
        </w:rPr>
        <w:t>ě</w:t>
      </w:r>
      <w:r>
        <w:rPr>
          <w:u w:val="single"/>
        </w:rPr>
        <w:t>ní spln</w:t>
      </w:r>
      <w:r>
        <w:rPr>
          <w:rFonts w:ascii="Arial Narrow" w:eastAsia="Arial Narrow" w:hAnsi="Arial Narrow" w:cs="Arial Narrow"/>
          <w:u w:val="single"/>
        </w:rPr>
        <w:t>ě</w:t>
      </w:r>
      <w:r>
        <w:rPr>
          <w:u w:val="single"/>
        </w:rPr>
        <w:t>ní smlouvy</w:t>
      </w:r>
    </w:p>
    <w:p w14:paraId="3487BA95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4.2)</w:t>
      </w:r>
    </w:p>
    <w:p w14:paraId="560DC1EA" w14:textId="77777777" w:rsidR="00AC37F7" w:rsidRDefault="00000000">
      <w:pPr>
        <w:pStyle w:val="Zkladntext1"/>
        <w:spacing w:after="0"/>
        <w:jc w:val="both"/>
      </w:pPr>
      <w:r>
        <w:t>Bankovní záruka za provedení díle dle pod-</w:t>
      </w:r>
      <w:r>
        <w:rPr>
          <w:rFonts w:ascii="Arial Narrow" w:eastAsia="Arial Narrow" w:hAnsi="Arial Narrow" w:cs="Arial Narrow"/>
        </w:rPr>
        <w:t>č</w:t>
      </w:r>
      <w:r>
        <w:t>lánku 4.2.1 se neposkytuje.</w:t>
      </w:r>
    </w:p>
    <w:p w14:paraId="68D51B67" w14:textId="77777777" w:rsidR="00AC37F7" w:rsidRDefault="00000000">
      <w:pPr>
        <w:pStyle w:val="Zkladntext1"/>
        <w:jc w:val="both"/>
      </w:pPr>
      <w:r>
        <w:t>Zajišt</w:t>
      </w:r>
      <w:r>
        <w:rPr>
          <w:rFonts w:ascii="Arial Narrow" w:eastAsia="Arial Narrow" w:hAnsi="Arial Narrow" w:cs="Arial Narrow"/>
        </w:rPr>
        <w:t>ě</w:t>
      </w:r>
      <w:r>
        <w:t>ní spln</w:t>
      </w:r>
      <w:r>
        <w:rPr>
          <w:rFonts w:ascii="Arial Narrow" w:eastAsia="Arial Narrow" w:hAnsi="Arial Narrow" w:cs="Arial Narrow"/>
        </w:rPr>
        <w:t>ě</w:t>
      </w:r>
      <w:r>
        <w:t>ní smlouvy ve form</w:t>
      </w:r>
      <w:r>
        <w:rPr>
          <w:rFonts w:ascii="Arial Narrow" w:eastAsia="Arial Narrow" w:hAnsi="Arial Narrow" w:cs="Arial Narrow"/>
        </w:rPr>
        <w:t xml:space="preserve">ě </w:t>
      </w:r>
      <w:r>
        <w:t>Bankovní záruky za odstran</w:t>
      </w:r>
      <w:r>
        <w:rPr>
          <w:rFonts w:ascii="Arial Narrow" w:eastAsia="Arial Narrow" w:hAnsi="Arial Narrow" w:cs="Arial Narrow"/>
        </w:rPr>
        <w:t>ě</w:t>
      </w:r>
      <w:r>
        <w:t>ní vad díla je Zhotovitel povinen poskytnout alespo</w:t>
      </w:r>
      <w:r>
        <w:rPr>
          <w:rFonts w:ascii="Arial Narrow" w:eastAsia="Arial Narrow" w:hAnsi="Arial Narrow" w:cs="Arial Narrow"/>
        </w:rPr>
        <w:t xml:space="preserve">ň </w:t>
      </w:r>
      <w:r>
        <w:t>ve výši 5 % z nabídkové ceny uvedené v Dopise nabídky, tj. 6 822 165,99 K</w:t>
      </w:r>
      <w:r>
        <w:rPr>
          <w:rFonts w:ascii="Arial Narrow" w:eastAsia="Arial Narrow" w:hAnsi="Arial Narrow" w:cs="Arial Narrow"/>
        </w:rPr>
        <w:t>č</w:t>
      </w:r>
      <w:r>
        <w:t>.</w:t>
      </w:r>
    </w:p>
    <w:p w14:paraId="52891FC0" w14:textId="77777777" w:rsidR="00AC37F7" w:rsidRDefault="00000000">
      <w:pPr>
        <w:pStyle w:val="Zkladntext1"/>
        <w:jc w:val="both"/>
      </w:pPr>
      <w:r>
        <w:rPr>
          <w:u w:val="single"/>
        </w:rPr>
        <w:t xml:space="preserve">Postupné závazné milníky </w:t>
      </w:r>
      <w:r>
        <w:t>(pod-</w:t>
      </w:r>
      <w:r>
        <w:rPr>
          <w:rFonts w:ascii="Arial Narrow" w:eastAsia="Arial Narrow" w:hAnsi="Arial Narrow" w:cs="Arial Narrow"/>
        </w:rPr>
        <w:t>č</w:t>
      </w:r>
      <w:r>
        <w:t>lánek 4.28)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3389"/>
        <w:gridCol w:w="4445"/>
      </w:tblGrid>
      <w:tr w:rsidR="00AC37F7" w14:paraId="1B1AAB5A" w14:textId="77777777">
        <w:trPr>
          <w:trHeight w:hRule="exact" w:val="715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193E0B7" w14:textId="77777777" w:rsidR="00AC37F7" w:rsidRDefault="00000000">
            <w:pPr>
              <w:pStyle w:val="Jin0"/>
              <w:spacing w:after="0"/>
            </w:pPr>
            <w:r>
              <w:rPr>
                <w:b/>
                <w:bCs/>
              </w:rPr>
              <w:t>Postupný závazný Milník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120AFC2" w14:textId="77777777" w:rsidR="00AC37F7" w:rsidRDefault="00000000">
            <w:pPr>
              <w:pStyle w:val="Jin0"/>
              <w:spacing w:after="0"/>
            </w:pPr>
            <w:r>
              <w:rPr>
                <w:b/>
                <w:bCs/>
              </w:rPr>
              <w:t>Popis pln</w:t>
            </w:r>
            <w:r>
              <w:rPr>
                <w:rFonts w:ascii="Arial Narrow" w:eastAsia="Arial Narrow" w:hAnsi="Arial Narrow" w:cs="Arial Narrow"/>
                <w:b/>
                <w:bCs/>
              </w:rPr>
              <w:t>ě</w:t>
            </w:r>
            <w:r>
              <w:rPr>
                <w:b/>
                <w:bCs/>
              </w:rPr>
              <w:t>ní, které má být provedeno v rámci Postupného závazného milníku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03993D" w14:textId="77777777" w:rsidR="00AC37F7" w:rsidRDefault="00000000">
            <w:pPr>
              <w:pStyle w:val="Jin0"/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</w:rPr>
              <w:t>Č</w:t>
            </w:r>
            <w:r>
              <w:rPr>
                <w:b/>
                <w:bCs/>
              </w:rPr>
              <w:t xml:space="preserve">asové období trvání Postupného závazného </w:t>
            </w:r>
            <w:proofErr w:type="gramStart"/>
            <w:r>
              <w:rPr>
                <w:b/>
                <w:bCs/>
              </w:rPr>
              <w:t>milníku - po</w:t>
            </w:r>
            <w:r>
              <w:rPr>
                <w:rFonts w:ascii="Arial Narrow" w:eastAsia="Arial Narrow" w:hAnsi="Arial Narrow" w:cs="Arial Narrow"/>
                <w:b/>
                <w:bCs/>
              </w:rPr>
              <w:t>č</w:t>
            </w:r>
            <w:r>
              <w:rPr>
                <w:b/>
                <w:bCs/>
              </w:rPr>
              <w:t>átek</w:t>
            </w:r>
            <w:proofErr w:type="gramEnd"/>
            <w:r>
              <w:rPr>
                <w:b/>
                <w:bCs/>
              </w:rPr>
              <w:t xml:space="preserve"> a konec (m</w:t>
            </w:r>
            <w:r>
              <w:rPr>
                <w:rFonts w:ascii="Arial Narrow" w:eastAsia="Arial Narrow" w:hAnsi="Arial Narrow" w:cs="Arial Narrow"/>
                <w:b/>
                <w:bCs/>
              </w:rPr>
              <w:t>ě</w:t>
            </w:r>
            <w:r>
              <w:rPr>
                <w:b/>
                <w:bCs/>
              </w:rPr>
              <w:t>síc/rok)</w:t>
            </w:r>
          </w:p>
        </w:tc>
      </w:tr>
      <w:tr w:rsidR="00AC37F7" w14:paraId="3C5CBC9F" w14:textId="77777777">
        <w:trPr>
          <w:trHeight w:hRule="exact" w:val="70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C6EA4" w14:textId="77777777" w:rsidR="00AC37F7" w:rsidRDefault="00000000">
            <w:pPr>
              <w:pStyle w:val="Jin0"/>
              <w:spacing w:before="120" w:after="0"/>
            </w:pPr>
            <w:r>
              <w:t>Dokon</w:t>
            </w:r>
            <w:r>
              <w:rPr>
                <w:rFonts w:ascii="Arial Narrow" w:eastAsia="Arial Narrow" w:hAnsi="Arial Narrow" w:cs="Arial Narrow"/>
              </w:rPr>
              <w:t>č</w:t>
            </w:r>
            <w:r>
              <w:t xml:space="preserve">ení </w:t>
            </w:r>
            <w:proofErr w:type="gramStart"/>
            <w:r>
              <w:t xml:space="preserve">Sekce - </w:t>
            </w:r>
            <w:r>
              <w:rPr>
                <w:rFonts w:ascii="Arial Narrow" w:eastAsia="Arial Narrow" w:hAnsi="Arial Narrow" w:cs="Arial Narrow"/>
              </w:rPr>
              <w:t>č</w:t>
            </w:r>
            <w:r>
              <w:t>ást</w:t>
            </w:r>
            <w:proofErr w:type="gramEnd"/>
            <w:r>
              <w:t xml:space="preserve"> 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D6656" w14:textId="77777777" w:rsidR="00AC37F7" w:rsidRDefault="00000000">
            <w:pPr>
              <w:pStyle w:val="Jin0"/>
              <w:spacing w:after="0"/>
            </w:pPr>
            <w:r>
              <w:t xml:space="preserve">veškeré práce na </w:t>
            </w:r>
            <w:r>
              <w:rPr>
                <w:rFonts w:ascii="Arial Narrow" w:eastAsia="Arial Narrow" w:hAnsi="Arial Narrow" w:cs="Arial Narrow"/>
              </w:rPr>
              <w:t>č</w:t>
            </w:r>
            <w:r>
              <w:t>ásti A, jak jsou vymezeny v Požadavcích objednatele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BEC7F" w14:textId="77777777" w:rsidR="00AC37F7" w:rsidRDefault="00000000">
            <w:pPr>
              <w:pStyle w:val="Jin0"/>
              <w:spacing w:after="0"/>
            </w:pPr>
            <w:r>
              <w:t>do 7 m</w:t>
            </w:r>
            <w:r>
              <w:rPr>
                <w:rFonts w:ascii="Arial Narrow" w:eastAsia="Arial Narrow" w:hAnsi="Arial Narrow" w:cs="Arial Narrow"/>
              </w:rPr>
              <w:t>ě</w:t>
            </w:r>
            <w:r>
              <w:t>síc</w:t>
            </w:r>
            <w:r>
              <w:rPr>
                <w:rFonts w:ascii="Arial Narrow" w:eastAsia="Arial Narrow" w:hAnsi="Arial Narrow" w:cs="Arial Narrow"/>
              </w:rPr>
              <w:t xml:space="preserve">ů </w:t>
            </w:r>
            <w:r>
              <w:t xml:space="preserve">ode dne oznámení Správce stavby o zahájení prací na této </w:t>
            </w:r>
            <w:proofErr w:type="gramStart"/>
            <w:r>
              <w:t xml:space="preserve">Sekci - </w:t>
            </w:r>
            <w:r>
              <w:rPr>
                <w:rFonts w:ascii="Arial Narrow" w:eastAsia="Arial Narrow" w:hAnsi="Arial Narrow" w:cs="Arial Narrow"/>
              </w:rPr>
              <w:t>č</w:t>
            </w:r>
            <w:r>
              <w:t>ásti</w:t>
            </w:r>
            <w:proofErr w:type="gramEnd"/>
            <w:r>
              <w:t xml:space="preserve"> A</w:t>
            </w:r>
          </w:p>
        </w:tc>
      </w:tr>
      <w:tr w:rsidR="00AC37F7" w14:paraId="6EB8F3B7" w14:textId="77777777">
        <w:trPr>
          <w:trHeight w:hRule="exact" w:val="72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CFC99" w14:textId="77777777" w:rsidR="00AC37F7" w:rsidRDefault="00000000">
            <w:pPr>
              <w:pStyle w:val="Jin0"/>
              <w:spacing w:before="120" w:after="0"/>
            </w:pPr>
            <w:r>
              <w:t>Dokon</w:t>
            </w:r>
            <w:r>
              <w:rPr>
                <w:rFonts w:ascii="Arial Narrow" w:eastAsia="Arial Narrow" w:hAnsi="Arial Narrow" w:cs="Arial Narrow"/>
              </w:rPr>
              <w:t>č</w:t>
            </w:r>
            <w:r>
              <w:t xml:space="preserve">ení </w:t>
            </w:r>
            <w:proofErr w:type="gramStart"/>
            <w:r>
              <w:t xml:space="preserve">Sekce - </w:t>
            </w:r>
            <w:r>
              <w:rPr>
                <w:rFonts w:ascii="Arial Narrow" w:eastAsia="Arial Narrow" w:hAnsi="Arial Narrow" w:cs="Arial Narrow"/>
              </w:rPr>
              <w:t>č</w:t>
            </w:r>
            <w:r>
              <w:t>ást</w:t>
            </w:r>
            <w:proofErr w:type="gramEnd"/>
            <w:r>
              <w:t xml:space="preserve"> B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335573" w14:textId="77777777" w:rsidR="00AC37F7" w:rsidRDefault="00000000">
            <w:pPr>
              <w:pStyle w:val="Jin0"/>
              <w:spacing w:after="0"/>
            </w:pPr>
            <w:r>
              <w:t xml:space="preserve">veškeré práce na </w:t>
            </w:r>
            <w:r>
              <w:rPr>
                <w:rFonts w:ascii="Arial Narrow" w:eastAsia="Arial Narrow" w:hAnsi="Arial Narrow" w:cs="Arial Narrow"/>
              </w:rPr>
              <w:t>č</w:t>
            </w:r>
            <w:r>
              <w:t>ásti B, jak jsou vymezeny v Požadavcích objednatele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1C46B" w14:textId="77777777" w:rsidR="00AC37F7" w:rsidRDefault="00000000">
            <w:pPr>
              <w:pStyle w:val="Jin0"/>
              <w:spacing w:before="120" w:after="0"/>
            </w:pPr>
            <w:r>
              <w:t>do 18 m</w:t>
            </w:r>
            <w:r>
              <w:rPr>
                <w:rFonts w:ascii="Arial Narrow" w:eastAsia="Arial Narrow" w:hAnsi="Arial Narrow" w:cs="Arial Narrow"/>
              </w:rPr>
              <w:t>ě</w:t>
            </w:r>
            <w:r>
              <w:t>síc</w:t>
            </w:r>
            <w:r>
              <w:rPr>
                <w:rFonts w:ascii="Arial Narrow" w:eastAsia="Arial Narrow" w:hAnsi="Arial Narrow" w:cs="Arial Narrow"/>
              </w:rPr>
              <w:t xml:space="preserve">ů </w:t>
            </w:r>
            <w:r>
              <w:t>od Data zahájení prací</w:t>
            </w:r>
          </w:p>
        </w:tc>
      </w:tr>
    </w:tbl>
    <w:p w14:paraId="486AB22F" w14:textId="77777777" w:rsidR="00AC37F7" w:rsidRDefault="00AC37F7">
      <w:pPr>
        <w:spacing w:after="219" w:line="1" w:lineRule="exact"/>
      </w:pPr>
    </w:p>
    <w:p w14:paraId="404294E8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Doba pro oznámení o chybách, nedostatcích nebo vadách</w:t>
      </w:r>
    </w:p>
    <w:p w14:paraId="55576E55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5.1)</w:t>
      </w:r>
    </w:p>
    <w:p w14:paraId="16309BDB" w14:textId="77777777" w:rsidR="00AC37F7" w:rsidRDefault="00000000">
      <w:pPr>
        <w:pStyle w:val="Zkladntext1"/>
        <w:jc w:val="both"/>
      </w:pPr>
      <w:r>
        <w:t>Oznámení do 60 dn</w:t>
      </w:r>
      <w:r>
        <w:rPr>
          <w:rFonts w:ascii="Arial Narrow" w:eastAsia="Arial Narrow" w:hAnsi="Arial Narrow" w:cs="Arial Narrow"/>
        </w:rPr>
        <w:t xml:space="preserve">ů </w:t>
      </w:r>
      <w:r>
        <w:t>od Data zahájení prací.</w:t>
      </w:r>
    </w:p>
    <w:p w14:paraId="61D7E664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Pracovní doba</w:t>
      </w:r>
    </w:p>
    <w:p w14:paraId="32AE6F42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6.5)</w:t>
      </w:r>
    </w:p>
    <w:p w14:paraId="68EF0427" w14:textId="77777777" w:rsidR="00AC37F7" w:rsidRDefault="00000000">
      <w:pPr>
        <w:pStyle w:val="Zkladntext1"/>
        <w:jc w:val="both"/>
      </w:pPr>
      <w:r>
        <w:t>B</w:t>
      </w:r>
      <w:r>
        <w:rPr>
          <w:rFonts w:ascii="Arial Narrow" w:eastAsia="Arial Narrow" w:hAnsi="Arial Narrow" w:cs="Arial Narrow"/>
        </w:rPr>
        <w:t>ě</w:t>
      </w:r>
      <w:r>
        <w:t>žnou pracovní dobou se rozumí pracovní doba uvedená v Požadavcích objednatele.</w:t>
      </w:r>
    </w:p>
    <w:p w14:paraId="347F2974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Doba pro dokon</w:t>
      </w:r>
      <w:r>
        <w:rPr>
          <w:rFonts w:ascii="Arial Narrow" w:eastAsia="Arial Narrow" w:hAnsi="Arial Narrow" w:cs="Arial Narrow"/>
          <w:u w:val="single"/>
        </w:rPr>
        <w:t>č</w:t>
      </w:r>
      <w:r>
        <w:rPr>
          <w:u w:val="single"/>
        </w:rPr>
        <w:t>ení</w:t>
      </w:r>
    </w:p>
    <w:p w14:paraId="0D662674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8.2, 8.4, 10.5)</w:t>
      </w:r>
    </w:p>
    <w:p w14:paraId="22DDE56B" w14:textId="77777777" w:rsidR="00AC37F7" w:rsidRDefault="00000000">
      <w:pPr>
        <w:pStyle w:val="Zkladntext1"/>
        <w:jc w:val="both"/>
      </w:pPr>
      <w:r>
        <w:t>Zhotovitel je povinen kompletn</w:t>
      </w:r>
      <w:r>
        <w:rPr>
          <w:rFonts w:ascii="Arial Narrow" w:eastAsia="Arial Narrow" w:hAnsi="Arial Narrow" w:cs="Arial Narrow"/>
        </w:rPr>
        <w:t xml:space="preserve">ě </w:t>
      </w:r>
      <w:r>
        <w:t>dokon</w:t>
      </w:r>
      <w:r>
        <w:rPr>
          <w:rFonts w:ascii="Arial Narrow" w:eastAsia="Arial Narrow" w:hAnsi="Arial Narrow" w:cs="Arial Narrow"/>
        </w:rPr>
        <w:t>č</w:t>
      </w:r>
      <w:r>
        <w:t>it Dílo v</w:t>
      </w:r>
      <w:r>
        <w:rPr>
          <w:rFonts w:ascii="Arial Narrow" w:eastAsia="Arial Narrow" w:hAnsi="Arial Narrow" w:cs="Arial Narrow"/>
        </w:rPr>
        <w:t>č</w:t>
      </w:r>
      <w:r>
        <w:t>etn</w:t>
      </w:r>
      <w:r>
        <w:rPr>
          <w:rFonts w:ascii="Arial Narrow" w:eastAsia="Arial Narrow" w:hAnsi="Arial Narrow" w:cs="Arial Narrow"/>
        </w:rPr>
        <w:t xml:space="preserve">ě </w:t>
      </w:r>
      <w:r>
        <w:t>p</w:t>
      </w:r>
      <w:r>
        <w:rPr>
          <w:rFonts w:ascii="Arial Narrow" w:eastAsia="Arial Narrow" w:hAnsi="Arial Narrow" w:cs="Arial Narrow"/>
        </w:rPr>
        <w:t>ř</w:t>
      </w:r>
      <w:r>
        <w:t>íslušné dokumentace, kolauda</w:t>
      </w:r>
      <w:r>
        <w:rPr>
          <w:rFonts w:ascii="Arial Narrow" w:eastAsia="Arial Narrow" w:hAnsi="Arial Narrow" w:cs="Arial Narrow"/>
        </w:rPr>
        <w:t>č</w:t>
      </w:r>
      <w:r>
        <w:t>ního souhlasu a uvést jej do provozu nejpozd</w:t>
      </w:r>
      <w:r>
        <w:rPr>
          <w:rFonts w:ascii="Arial Narrow" w:eastAsia="Arial Narrow" w:hAnsi="Arial Narrow" w:cs="Arial Narrow"/>
        </w:rPr>
        <w:t>ě</w:t>
      </w:r>
      <w:r>
        <w:t>ji do 18 m</w:t>
      </w:r>
      <w:r>
        <w:rPr>
          <w:rFonts w:ascii="Arial Narrow" w:eastAsia="Arial Narrow" w:hAnsi="Arial Narrow" w:cs="Arial Narrow"/>
        </w:rPr>
        <w:t>ě</w:t>
      </w:r>
      <w:r>
        <w:t>síc</w:t>
      </w:r>
      <w:r>
        <w:rPr>
          <w:rFonts w:ascii="Arial Narrow" w:eastAsia="Arial Narrow" w:hAnsi="Arial Narrow" w:cs="Arial Narrow"/>
        </w:rPr>
        <w:t xml:space="preserve">ů </w:t>
      </w:r>
      <w:r>
        <w:t>od Data zahájení prací nebo do 7 m</w:t>
      </w:r>
      <w:r>
        <w:rPr>
          <w:rFonts w:ascii="Arial Narrow" w:eastAsia="Arial Narrow" w:hAnsi="Arial Narrow" w:cs="Arial Narrow"/>
        </w:rPr>
        <w:t>ě</w:t>
      </w:r>
      <w:r>
        <w:t>síc</w:t>
      </w:r>
      <w:r>
        <w:rPr>
          <w:rFonts w:ascii="Arial Narrow" w:eastAsia="Arial Narrow" w:hAnsi="Arial Narrow" w:cs="Arial Narrow"/>
        </w:rPr>
        <w:t xml:space="preserve">ů </w:t>
      </w:r>
      <w:r>
        <w:t xml:space="preserve">ode dne oznámení Správce stavby o zahájení prací na </w:t>
      </w:r>
      <w:proofErr w:type="gramStart"/>
      <w:r>
        <w:t xml:space="preserve">Sekci - </w:t>
      </w:r>
      <w:r>
        <w:rPr>
          <w:rFonts w:ascii="Arial Narrow" w:eastAsia="Arial Narrow" w:hAnsi="Arial Narrow" w:cs="Arial Narrow"/>
        </w:rPr>
        <w:t>č</w:t>
      </w:r>
      <w:r>
        <w:t>ásti</w:t>
      </w:r>
      <w:proofErr w:type="gramEnd"/>
      <w:r>
        <w:t xml:space="preserve"> A, podle toho, který okamžik nastane pozd</w:t>
      </w:r>
      <w:r>
        <w:rPr>
          <w:rFonts w:ascii="Arial Narrow" w:eastAsia="Arial Narrow" w:hAnsi="Arial Narrow" w:cs="Arial Narrow"/>
        </w:rPr>
        <w:t>ě</w:t>
      </w:r>
      <w:r>
        <w:t>ji (Doba pro dokon</w:t>
      </w:r>
      <w:r>
        <w:rPr>
          <w:rFonts w:ascii="Arial Narrow" w:eastAsia="Arial Narrow" w:hAnsi="Arial Narrow" w:cs="Arial Narrow"/>
        </w:rPr>
        <w:t>č</w:t>
      </w:r>
      <w:r>
        <w:t>ení).</w:t>
      </w:r>
    </w:p>
    <w:p w14:paraId="35B6F2F8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Záru</w:t>
      </w:r>
      <w:r>
        <w:rPr>
          <w:rFonts w:ascii="Arial Narrow" w:eastAsia="Arial Narrow" w:hAnsi="Arial Narrow" w:cs="Arial Narrow"/>
          <w:u w:val="single"/>
        </w:rPr>
        <w:t>č</w:t>
      </w:r>
      <w:r>
        <w:rPr>
          <w:u w:val="single"/>
        </w:rPr>
        <w:t>ní doba</w:t>
      </w:r>
    </w:p>
    <w:p w14:paraId="4693D74E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1.1.3.7 a 11.1)</w:t>
      </w:r>
    </w:p>
    <w:p w14:paraId="30B7A28E" w14:textId="77777777" w:rsidR="00AC37F7" w:rsidRDefault="00000000">
      <w:pPr>
        <w:pStyle w:val="Zkladntext1"/>
        <w:spacing w:after="0"/>
        <w:jc w:val="both"/>
      </w:pPr>
      <w:r>
        <w:t>Záru</w:t>
      </w:r>
      <w:r>
        <w:rPr>
          <w:rFonts w:ascii="Arial Narrow" w:eastAsia="Arial Narrow" w:hAnsi="Arial Narrow" w:cs="Arial Narrow"/>
        </w:rPr>
        <w:t>č</w:t>
      </w:r>
      <w:r>
        <w:t>ní doba je stanovena v následujícím rozsahu:</w:t>
      </w:r>
    </w:p>
    <w:p w14:paraId="0FE3E58D" w14:textId="77777777" w:rsidR="00AC37F7" w:rsidRDefault="00000000">
      <w:pPr>
        <w:pStyle w:val="Zkladntext1"/>
        <w:numPr>
          <w:ilvl w:val="0"/>
          <w:numId w:val="1"/>
        </w:numPr>
        <w:tabs>
          <w:tab w:val="left" w:pos="706"/>
        </w:tabs>
        <w:spacing w:after="0"/>
        <w:jc w:val="both"/>
      </w:pPr>
      <w:bookmarkStart w:id="3" w:name="bookmark3"/>
      <w:bookmarkEnd w:id="3"/>
      <w:r>
        <w:t>na technologie v trvání 36 m</w:t>
      </w:r>
      <w:r>
        <w:rPr>
          <w:rFonts w:ascii="Arial Narrow" w:eastAsia="Arial Narrow" w:hAnsi="Arial Narrow" w:cs="Arial Narrow"/>
        </w:rPr>
        <w:t>ě</w:t>
      </w:r>
      <w:r>
        <w:t>síc</w:t>
      </w:r>
      <w:r>
        <w:rPr>
          <w:rFonts w:ascii="Arial Narrow" w:eastAsia="Arial Narrow" w:hAnsi="Arial Narrow" w:cs="Arial Narrow"/>
        </w:rPr>
        <w:t>ů</w:t>
      </w:r>
      <w:r>
        <w:t>,</w:t>
      </w:r>
    </w:p>
    <w:p w14:paraId="34E9FC09" w14:textId="77777777" w:rsidR="00AC37F7" w:rsidRDefault="00000000">
      <w:pPr>
        <w:pStyle w:val="Zkladntext1"/>
        <w:numPr>
          <w:ilvl w:val="0"/>
          <w:numId w:val="1"/>
        </w:numPr>
        <w:tabs>
          <w:tab w:val="left" w:pos="706"/>
        </w:tabs>
        <w:spacing w:after="0"/>
        <w:jc w:val="both"/>
      </w:pPr>
      <w:bookmarkStart w:id="4" w:name="bookmark4"/>
      <w:bookmarkEnd w:id="4"/>
      <w:r>
        <w:t>záruku na st</w:t>
      </w:r>
      <w:r>
        <w:rPr>
          <w:rFonts w:ascii="Arial Narrow" w:eastAsia="Arial Narrow" w:hAnsi="Arial Narrow" w:cs="Arial Narrow"/>
        </w:rPr>
        <w:t>ř</w:t>
      </w:r>
      <w:r>
        <w:t>echu v trvání 10 let,</w:t>
      </w:r>
    </w:p>
    <w:p w14:paraId="0F76A663" w14:textId="77777777" w:rsidR="00AC37F7" w:rsidRDefault="00000000">
      <w:pPr>
        <w:pStyle w:val="Zkladntext1"/>
        <w:numPr>
          <w:ilvl w:val="0"/>
          <w:numId w:val="1"/>
        </w:numPr>
        <w:tabs>
          <w:tab w:val="left" w:pos="706"/>
        </w:tabs>
        <w:spacing w:after="0"/>
        <w:jc w:val="both"/>
      </w:pPr>
      <w:bookmarkStart w:id="5" w:name="bookmark5"/>
      <w:bookmarkEnd w:id="5"/>
      <w:r>
        <w:t xml:space="preserve">na ostatní </w:t>
      </w:r>
      <w:r>
        <w:rPr>
          <w:rFonts w:ascii="Arial Narrow" w:eastAsia="Arial Narrow" w:hAnsi="Arial Narrow" w:cs="Arial Narrow"/>
        </w:rPr>
        <w:t>č</w:t>
      </w:r>
      <w:r>
        <w:t>ásti Díla v</w:t>
      </w:r>
      <w:r>
        <w:rPr>
          <w:rFonts w:ascii="Arial Narrow" w:eastAsia="Arial Narrow" w:hAnsi="Arial Narrow" w:cs="Arial Narrow"/>
        </w:rPr>
        <w:t>č</w:t>
      </w:r>
      <w:r>
        <w:t>etn</w:t>
      </w:r>
      <w:r>
        <w:rPr>
          <w:rFonts w:ascii="Arial Narrow" w:eastAsia="Arial Narrow" w:hAnsi="Arial Narrow" w:cs="Arial Narrow"/>
        </w:rPr>
        <w:t>ě č</w:t>
      </w:r>
      <w:r>
        <w:t>ástí stavebních a montážních v trvání 5 let,</w:t>
      </w:r>
    </w:p>
    <w:p w14:paraId="55D9D185" w14:textId="77777777" w:rsidR="00AC37F7" w:rsidRDefault="00000000">
      <w:pPr>
        <w:pStyle w:val="Zkladntext1"/>
        <w:numPr>
          <w:ilvl w:val="0"/>
          <w:numId w:val="1"/>
        </w:numPr>
        <w:tabs>
          <w:tab w:val="left" w:pos="706"/>
        </w:tabs>
        <w:ind w:left="740" w:hanging="740"/>
        <w:jc w:val="both"/>
      </w:pPr>
      <w:bookmarkStart w:id="6" w:name="bookmark6"/>
      <w:bookmarkEnd w:id="6"/>
      <w:r>
        <w:t>Záruka za jakost komponent</w:t>
      </w:r>
      <w:r>
        <w:rPr>
          <w:rFonts w:ascii="Arial Narrow" w:eastAsia="Arial Narrow" w:hAnsi="Arial Narrow" w:cs="Arial Narrow"/>
        </w:rPr>
        <w:t xml:space="preserve">ů </w:t>
      </w:r>
      <w:r>
        <w:t>nebo výrobk</w:t>
      </w:r>
      <w:r>
        <w:rPr>
          <w:rFonts w:ascii="Arial Narrow" w:eastAsia="Arial Narrow" w:hAnsi="Arial Narrow" w:cs="Arial Narrow"/>
        </w:rPr>
        <w:t xml:space="preserve">ů </w:t>
      </w:r>
      <w:r>
        <w:t>samostatn</w:t>
      </w:r>
      <w:r>
        <w:rPr>
          <w:rFonts w:ascii="Arial Narrow" w:eastAsia="Arial Narrow" w:hAnsi="Arial Narrow" w:cs="Arial Narrow"/>
        </w:rPr>
        <w:t xml:space="preserve">ě </w:t>
      </w:r>
      <w:r>
        <w:t>dodávaných od jiných zhotovitel</w:t>
      </w:r>
      <w:r>
        <w:rPr>
          <w:rFonts w:ascii="Arial Narrow" w:eastAsia="Arial Narrow" w:hAnsi="Arial Narrow" w:cs="Arial Narrow"/>
        </w:rPr>
        <w:t xml:space="preserve">ů </w:t>
      </w:r>
      <w:r>
        <w:t>(výrobc</w:t>
      </w:r>
      <w:r>
        <w:rPr>
          <w:rFonts w:ascii="Arial Narrow" w:eastAsia="Arial Narrow" w:hAnsi="Arial Narrow" w:cs="Arial Narrow"/>
        </w:rPr>
        <w:t>ů</w:t>
      </w:r>
      <w:r>
        <w:t>) se Zhotovitel zavazuje poskytnout nejmén</w:t>
      </w:r>
      <w:r>
        <w:rPr>
          <w:rFonts w:ascii="Arial Narrow" w:eastAsia="Arial Narrow" w:hAnsi="Arial Narrow" w:cs="Arial Narrow"/>
        </w:rPr>
        <w:t xml:space="preserve">ě </w:t>
      </w:r>
      <w:r>
        <w:t>v délce 24 m</w:t>
      </w:r>
      <w:r>
        <w:rPr>
          <w:rFonts w:ascii="Arial Narrow" w:eastAsia="Arial Narrow" w:hAnsi="Arial Narrow" w:cs="Arial Narrow"/>
        </w:rPr>
        <w:t>ě</w:t>
      </w:r>
      <w:r>
        <w:t>síc</w:t>
      </w:r>
      <w:r>
        <w:rPr>
          <w:rFonts w:ascii="Arial Narrow" w:eastAsia="Arial Narrow" w:hAnsi="Arial Narrow" w:cs="Arial Narrow"/>
        </w:rPr>
        <w:t>ů</w:t>
      </w:r>
      <w:r>
        <w:t>, nestanoví-li písm. (a) pro dané komponenty nebo výrobky delší lh</w:t>
      </w:r>
      <w:r>
        <w:rPr>
          <w:rFonts w:ascii="Arial Narrow" w:eastAsia="Arial Narrow" w:hAnsi="Arial Narrow" w:cs="Arial Narrow"/>
        </w:rPr>
        <w:t>ů</w:t>
      </w:r>
      <w:r>
        <w:t>tu. V p</w:t>
      </w:r>
      <w:r>
        <w:rPr>
          <w:rFonts w:ascii="Arial Narrow" w:eastAsia="Arial Narrow" w:hAnsi="Arial Narrow" w:cs="Arial Narrow"/>
        </w:rPr>
        <w:t>ř</w:t>
      </w:r>
      <w:r>
        <w:t>ípadech, kdy by Záru</w:t>
      </w:r>
      <w:r>
        <w:rPr>
          <w:rFonts w:ascii="Arial Narrow" w:eastAsia="Arial Narrow" w:hAnsi="Arial Narrow" w:cs="Arial Narrow"/>
        </w:rPr>
        <w:t>č</w:t>
      </w:r>
      <w:r>
        <w:t>ní doba poskytnutá výrobcem samostatn</w:t>
      </w:r>
      <w:r>
        <w:rPr>
          <w:rFonts w:ascii="Arial Narrow" w:eastAsia="Arial Narrow" w:hAnsi="Arial Narrow" w:cs="Arial Narrow"/>
        </w:rPr>
        <w:t xml:space="preserve">ě </w:t>
      </w:r>
      <w:r>
        <w:t>dodávaných komponent</w:t>
      </w:r>
      <w:r>
        <w:rPr>
          <w:rFonts w:ascii="Arial Narrow" w:eastAsia="Arial Narrow" w:hAnsi="Arial Narrow" w:cs="Arial Narrow"/>
        </w:rPr>
        <w:t xml:space="preserve">ů </w:t>
      </w:r>
      <w:r>
        <w:t>nebo výrobk</w:t>
      </w:r>
      <w:r>
        <w:rPr>
          <w:rFonts w:ascii="Arial Narrow" w:eastAsia="Arial Narrow" w:hAnsi="Arial Narrow" w:cs="Arial Narrow"/>
        </w:rPr>
        <w:t xml:space="preserve">ů </w:t>
      </w:r>
      <w:r>
        <w:t>p</w:t>
      </w:r>
      <w:r>
        <w:rPr>
          <w:rFonts w:ascii="Arial Narrow" w:eastAsia="Arial Narrow" w:hAnsi="Arial Narrow" w:cs="Arial Narrow"/>
        </w:rPr>
        <w:t>ř</w:t>
      </w:r>
      <w:r>
        <w:t>ekro</w:t>
      </w:r>
      <w:r>
        <w:rPr>
          <w:rFonts w:ascii="Arial Narrow" w:eastAsia="Arial Narrow" w:hAnsi="Arial Narrow" w:cs="Arial Narrow"/>
        </w:rPr>
        <w:t>č</w:t>
      </w:r>
      <w:r>
        <w:t>ila výše uvedenou dobu 24 m</w:t>
      </w:r>
      <w:r>
        <w:rPr>
          <w:rFonts w:ascii="Arial Narrow" w:eastAsia="Arial Narrow" w:hAnsi="Arial Narrow" w:cs="Arial Narrow"/>
        </w:rPr>
        <w:t>ě</w:t>
      </w:r>
      <w:r>
        <w:t>síc</w:t>
      </w:r>
      <w:r>
        <w:rPr>
          <w:rFonts w:ascii="Arial Narrow" w:eastAsia="Arial Narrow" w:hAnsi="Arial Narrow" w:cs="Arial Narrow"/>
        </w:rPr>
        <w:t>ů</w:t>
      </w:r>
      <w:r>
        <w:t>, zavazuje se Zhotovitel poskytnout Objednateli záruku za jakost alespo</w:t>
      </w:r>
      <w:r>
        <w:rPr>
          <w:rFonts w:ascii="Arial Narrow" w:eastAsia="Arial Narrow" w:hAnsi="Arial Narrow" w:cs="Arial Narrow"/>
        </w:rPr>
        <w:t xml:space="preserve">ň </w:t>
      </w:r>
      <w:r>
        <w:t>v této delší dob</w:t>
      </w:r>
      <w:r>
        <w:rPr>
          <w:rFonts w:ascii="Arial Narrow" w:eastAsia="Arial Narrow" w:hAnsi="Arial Narrow" w:cs="Arial Narrow"/>
        </w:rPr>
        <w:t>ě</w:t>
      </w:r>
      <w:r>
        <w:t>.</w:t>
      </w:r>
    </w:p>
    <w:p w14:paraId="2047C5F1" w14:textId="77777777" w:rsidR="00AC37F7" w:rsidRDefault="00000000">
      <w:pPr>
        <w:pStyle w:val="Zkladntext1"/>
        <w:spacing w:after="0"/>
      </w:pPr>
      <w:r>
        <w:rPr>
          <w:u w:val="single"/>
        </w:rPr>
        <w:t>Smluvní pokuta za zpožd</w:t>
      </w:r>
      <w:r>
        <w:rPr>
          <w:rFonts w:ascii="Arial Narrow" w:eastAsia="Arial Narrow" w:hAnsi="Arial Narrow" w:cs="Arial Narrow"/>
          <w:u w:val="single"/>
        </w:rPr>
        <w:t>ě</w:t>
      </w:r>
      <w:r>
        <w:rPr>
          <w:u w:val="single"/>
        </w:rPr>
        <w:t>ní</w:t>
      </w:r>
    </w:p>
    <w:p w14:paraId="7C81743B" w14:textId="77777777" w:rsidR="00AC37F7" w:rsidRDefault="00000000">
      <w:pPr>
        <w:pStyle w:val="Zkladntext1"/>
        <w:spacing w:after="0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8.7)</w:t>
      </w:r>
    </w:p>
    <w:p w14:paraId="0D54F8CB" w14:textId="77777777" w:rsidR="00AC37F7" w:rsidRDefault="00000000">
      <w:pPr>
        <w:pStyle w:val="Zkladntext1"/>
      </w:pPr>
      <w:r>
        <w:t>Zhotovitel nahradí Objednateli ve smyslu pod-</w:t>
      </w:r>
      <w:r>
        <w:rPr>
          <w:rFonts w:ascii="Arial Narrow" w:eastAsia="Arial Narrow" w:hAnsi="Arial Narrow" w:cs="Arial Narrow"/>
        </w:rPr>
        <w:t>č</w:t>
      </w:r>
      <w:r>
        <w:t>lánku 8.7 škodu vzniklou zpožd</w:t>
      </w:r>
      <w:r>
        <w:rPr>
          <w:rFonts w:ascii="Arial Narrow" w:eastAsia="Arial Narrow" w:hAnsi="Arial Narrow" w:cs="Arial Narrow"/>
        </w:rPr>
        <w:t>ě</w:t>
      </w:r>
      <w:r>
        <w:t>ním ve výši p</w:t>
      </w:r>
      <w:r>
        <w:rPr>
          <w:rFonts w:ascii="Arial Narrow" w:eastAsia="Arial Narrow" w:hAnsi="Arial Narrow" w:cs="Arial Narrow"/>
        </w:rPr>
        <w:t>ř</w:t>
      </w:r>
      <w:r>
        <w:t xml:space="preserve">evyšující uhrazenou </w:t>
      </w:r>
      <w:r>
        <w:rPr>
          <w:rFonts w:ascii="Arial Narrow" w:eastAsia="Arial Narrow" w:hAnsi="Arial Narrow" w:cs="Arial Narrow"/>
        </w:rPr>
        <w:lastRenderedPageBreak/>
        <w:t>č</w:t>
      </w:r>
      <w:r>
        <w:t>ástku smluvní pokuty uhrazené Zhotovitelem za takové zpožd</w:t>
      </w:r>
      <w:r>
        <w:rPr>
          <w:rFonts w:ascii="Arial Narrow" w:eastAsia="Arial Narrow" w:hAnsi="Arial Narrow" w:cs="Arial Narrow"/>
        </w:rPr>
        <w:t>ě</w:t>
      </w:r>
      <w:r>
        <w:t>ní podle pod-</w:t>
      </w:r>
      <w:r>
        <w:rPr>
          <w:rFonts w:ascii="Arial Narrow" w:eastAsia="Arial Narrow" w:hAnsi="Arial Narrow" w:cs="Arial Narrow"/>
        </w:rPr>
        <w:t>č</w:t>
      </w:r>
      <w:r>
        <w:t>lánku 4.27.</w:t>
      </w:r>
    </w:p>
    <w:p w14:paraId="0FD932E1" w14:textId="77777777" w:rsidR="00AC37F7" w:rsidRDefault="00000000">
      <w:pPr>
        <w:pStyle w:val="Zkladntext1"/>
        <w:spacing w:after="0"/>
      </w:pPr>
      <w:r>
        <w:rPr>
          <w:u w:val="single"/>
        </w:rPr>
        <w:t xml:space="preserve">Maximální </w:t>
      </w:r>
      <w:r>
        <w:rPr>
          <w:rFonts w:ascii="Arial Narrow" w:eastAsia="Arial Narrow" w:hAnsi="Arial Narrow" w:cs="Arial Narrow"/>
          <w:u w:val="single"/>
        </w:rPr>
        <w:t>č</w:t>
      </w:r>
      <w:r>
        <w:rPr>
          <w:u w:val="single"/>
        </w:rPr>
        <w:t>ástka náhrady škody za zpožd</w:t>
      </w:r>
      <w:r>
        <w:rPr>
          <w:rFonts w:ascii="Arial Narrow" w:eastAsia="Arial Narrow" w:hAnsi="Arial Narrow" w:cs="Arial Narrow"/>
          <w:u w:val="single"/>
        </w:rPr>
        <w:t>ě</w:t>
      </w:r>
      <w:r>
        <w:rPr>
          <w:u w:val="single"/>
        </w:rPr>
        <w:t>ní</w:t>
      </w:r>
    </w:p>
    <w:p w14:paraId="1A819EE2" w14:textId="77777777" w:rsidR="00AC37F7" w:rsidRDefault="00000000">
      <w:pPr>
        <w:pStyle w:val="Zkladntext1"/>
        <w:spacing w:after="0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8.7)</w:t>
      </w:r>
    </w:p>
    <w:p w14:paraId="79B8FFF7" w14:textId="77777777" w:rsidR="00AC37F7" w:rsidRDefault="00000000">
      <w:pPr>
        <w:pStyle w:val="Zkladntext1"/>
      </w:pPr>
      <w:r>
        <w:t>Celková výše náhrady škody za zpožd</w:t>
      </w:r>
      <w:r>
        <w:rPr>
          <w:rFonts w:ascii="Arial Narrow" w:eastAsia="Arial Narrow" w:hAnsi="Arial Narrow" w:cs="Arial Narrow"/>
        </w:rPr>
        <w:t>ě</w:t>
      </w:r>
      <w:r>
        <w:t>ní není omezena.</w:t>
      </w:r>
    </w:p>
    <w:p w14:paraId="4940ABF4" w14:textId="77777777" w:rsidR="00AC37F7" w:rsidRDefault="00000000">
      <w:pPr>
        <w:pStyle w:val="Zkladntext1"/>
        <w:spacing w:after="0"/>
      </w:pPr>
      <w:r>
        <w:rPr>
          <w:u w:val="single"/>
        </w:rPr>
        <w:t>Právo na variaci</w:t>
      </w:r>
    </w:p>
    <w:p w14:paraId="511187FB" w14:textId="77777777" w:rsidR="00AC37F7" w:rsidRDefault="00000000">
      <w:pPr>
        <w:pStyle w:val="Zkladntext1"/>
        <w:spacing w:after="0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13.1)</w:t>
      </w:r>
    </w:p>
    <w:p w14:paraId="289A87F2" w14:textId="77777777" w:rsidR="00AC37F7" w:rsidRDefault="00000000">
      <w:pPr>
        <w:pStyle w:val="Zkladntext1"/>
        <w:spacing w:after="0"/>
      </w:pPr>
      <w:r>
        <w:t xml:space="preserve">Použije se </w:t>
      </w:r>
      <w:r>
        <w:rPr>
          <w:rFonts w:ascii="Arial Narrow" w:eastAsia="Arial Narrow" w:hAnsi="Arial Narrow" w:cs="Arial Narrow"/>
        </w:rPr>
        <w:t>č</w:t>
      </w:r>
      <w:r>
        <w:t>lánek 13 a tam. kde je to použitelné, rovn</w:t>
      </w:r>
      <w:r>
        <w:rPr>
          <w:rFonts w:ascii="Arial Narrow" w:eastAsia="Arial Narrow" w:hAnsi="Arial Narrow" w:cs="Arial Narrow"/>
        </w:rPr>
        <w:t>ě</w:t>
      </w:r>
      <w:r>
        <w:t>ž Metodika pro správu zm</w:t>
      </w:r>
      <w:r>
        <w:rPr>
          <w:rFonts w:ascii="Arial Narrow" w:eastAsia="Arial Narrow" w:hAnsi="Arial Narrow" w:cs="Arial Narrow"/>
        </w:rPr>
        <w:t>ě</w:t>
      </w:r>
      <w:r>
        <w:t>n díla, vydaná SFDI a dostupná na</w:t>
      </w:r>
    </w:p>
    <w:p w14:paraId="4B5E07A2" w14:textId="77777777" w:rsidR="00AC37F7" w:rsidRDefault="00000000">
      <w:pPr>
        <w:pStyle w:val="Zkladntext1"/>
      </w:pPr>
      <w:hyperlink r:id="rId7" w:history="1">
        <w:r>
          <w:rPr>
            <w:color w:val="0065CC"/>
            <w:u w:val="single"/>
          </w:rPr>
          <w:t>http://www.sfdi.cz/soubory/obrazky-clanky/metodiky/2018 metodika variaci 1 vydani.pdf</w:t>
        </w:r>
      </w:hyperlink>
    </w:p>
    <w:p w14:paraId="7157BEF2" w14:textId="77777777" w:rsidR="00AC37F7" w:rsidRDefault="00000000">
      <w:pPr>
        <w:pStyle w:val="Zkladntext1"/>
        <w:spacing w:after="0"/>
      </w:pPr>
      <w:r>
        <w:rPr>
          <w:u w:val="single"/>
        </w:rPr>
        <w:t>Podmín</w:t>
      </w:r>
      <w:r>
        <w:rPr>
          <w:rFonts w:ascii="Arial Narrow" w:eastAsia="Arial Narrow" w:hAnsi="Arial Narrow" w:cs="Arial Narrow"/>
          <w:u w:val="single"/>
        </w:rPr>
        <w:t>ě</w:t>
      </w:r>
      <w:r>
        <w:rPr>
          <w:u w:val="single"/>
        </w:rPr>
        <w:t>né obnosy</w:t>
      </w:r>
    </w:p>
    <w:p w14:paraId="4E4535BC" w14:textId="77777777" w:rsidR="00AC37F7" w:rsidRDefault="00000000">
      <w:pPr>
        <w:pStyle w:val="Zkladntext1"/>
        <w:spacing w:after="0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13.5)</w:t>
      </w:r>
    </w:p>
    <w:p w14:paraId="502B55D2" w14:textId="77777777" w:rsidR="00AC37F7" w:rsidRDefault="00000000">
      <w:pPr>
        <w:pStyle w:val="Zkladntext1"/>
      </w:pPr>
      <w:r>
        <w:t>Podmín</w:t>
      </w:r>
      <w:r>
        <w:rPr>
          <w:rFonts w:ascii="Arial Narrow" w:eastAsia="Arial Narrow" w:hAnsi="Arial Narrow" w:cs="Arial Narrow"/>
        </w:rPr>
        <w:t>ě</w:t>
      </w:r>
      <w:r>
        <w:t>né obnosy poskytnuty nebudou.</w:t>
      </w:r>
    </w:p>
    <w:p w14:paraId="2988420A" w14:textId="77777777" w:rsidR="00AC37F7" w:rsidRDefault="00000000">
      <w:pPr>
        <w:pStyle w:val="Zkladntext1"/>
        <w:spacing w:after="0"/>
      </w:pPr>
      <w:r>
        <w:rPr>
          <w:u w:val="single"/>
        </w:rPr>
        <w:t>Úpravy v d</w:t>
      </w:r>
      <w:r>
        <w:rPr>
          <w:rFonts w:ascii="Arial Narrow" w:eastAsia="Arial Narrow" w:hAnsi="Arial Narrow" w:cs="Arial Narrow"/>
          <w:u w:val="single"/>
        </w:rPr>
        <w:t>ů</w:t>
      </w:r>
      <w:r>
        <w:rPr>
          <w:u w:val="single"/>
        </w:rPr>
        <w:t>sledku zm</w:t>
      </w:r>
      <w:r>
        <w:rPr>
          <w:rFonts w:ascii="Arial Narrow" w:eastAsia="Arial Narrow" w:hAnsi="Arial Narrow" w:cs="Arial Narrow"/>
          <w:u w:val="single"/>
        </w:rPr>
        <w:t>ě</w:t>
      </w:r>
      <w:r>
        <w:rPr>
          <w:u w:val="single"/>
        </w:rPr>
        <w:t>n náklad</w:t>
      </w:r>
      <w:r>
        <w:rPr>
          <w:rFonts w:ascii="Arial Narrow" w:eastAsia="Arial Narrow" w:hAnsi="Arial Narrow" w:cs="Arial Narrow"/>
          <w:u w:val="single"/>
        </w:rPr>
        <w:t xml:space="preserve">ů </w:t>
      </w:r>
      <w:r>
        <w:rPr>
          <w:u w:val="single"/>
        </w:rPr>
        <w:t>zm</w:t>
      </w:r>
      <w:r>
        <w:rPr>
          <w:rFonts w:ascii="Arial Narrow" w:eastAsia="Arial Narrow" w:hAnsi="Arial Narrow" w:cs="Arial Narrow"/>
          <w:u w:val="single"/>
        </w:rPr>
        <w:t>ě</w:t>
      </w:r>
      <w:r>
        <w:rPr>
          <w:u w:val="single"/>
        </w:rPr>
        <w:t>n</w:t>
      </w:r>
    </w:p>
    <w:p w14:paraId="6B5A50EC" w14:textId="77777777" w:rsidR="00AC37F7" w:rsidRDefault="00000000">
      <w:pPr>
        <w:pStyle w:val="Zkladntext1"/>
        <w:spacing w:after="0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13.8)</w:t>
      </w:r>
    </w:p>
    <w:p w14:paraId="02DF5F08" w14:textId="77777777" w:rsidR="00AC37F7" w:rsidRDefault="00000000">
      <w:pPr>
        <w:pStyle w:val="Zkladntext1"/>
      </w:pPr>
      <w:r>
        <w:t>Úpravy cen v d</w:t>
      </w:r>
      <w:r>
        <w:rPr>
          <w:rFonts w:ascii="Arial Narrow" w:eastAsia="Arial Narrow" w:hAnsi="Arial Narrow" w:cs="Arial Narrow"/>
        </w:rPr>
        <w:t>ů</w:t>
      </w:r>
      <w:r>
        <w:t>sledku zm</w:t>
      </w:r>
      <w:r>
        <w:rPr>
          <w:rFonts w:ascii="Arial Narrow" w:eastAsia="Arial Narrow" w:hAnsi="Arial Narrow" w:cs="Arial Narrow"/>
        </w:rPr>
        <w:t>ě</w:t>
      </w:r>
      <w:r>
        <w:t>n náklad</w:t>
      </w:r>
      <w:r>
        <w:rPr>
          <w:rFonts w:ascii="Arial Narrow" w:eastAsia="Arial Narrow" w:hAnsi="Arial Narrow" w:cs="Arial Narrow"/>
        </w:rPr>
        <w:t xml:space="preserve">ů </w:t>
      </w:r>
      <w:r>
        <w:t>jsou povoleny.</w:t>
      </w:r>
    </w:p>
    <w:p w14:paraId="4E4D5B98" w14:textId="77777777" w:rsidR="00AC37F7" w:rsidRDefault="00000000">
      <w:pPr>
        <w:pStyle w:val="Zkladntext1"/>
        <w:spacing w:after="0"/>
      </w:pPr>
      <w:r>
        <w:rPr>
          <w:u w:val="single"/>
        </w:rPr>
        <w:t>Zálohová platba</w:t>
      </w:r>
    </w:p>
    <w:p w14:paraId="08BFBE13" w14:textId="77777777" w:rsidR="00AC37F7" w:rsidRDefault="00000000">
      <w:pPr>
        <w:pStyle w:val="Zkladntext1"/>
        <w:spacing w:after="0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14.2)</w:t>
      </w:r>
    </w:p>
    <w:p w14:paraId="3EEB9FF1" w14:textId="77777777" w:rsidR="00AC37F7" w:rsidRDefault="00000000">
      <w:pPr>
        <w:pStyle w:val="Zkladntext1"/>
      </w:pPr>
      <w:r>
        <w:t>Zálohové platby nebude Objednatel poskytovat.</w:t>
      </w:r>
    </w:p>
    <w:p w14:paraId="7063AD80" w14:textId="77777777" w:rsidR="00AC37F7" w:rsidRDefault="00000000">
      <w:pPr>
        <w:pStyle w:val="Zkladntext1"/>
        <w:spacing w:after="0"/>
      </w:pPr>
      <w:r>
        <w:rPr>
          <w:u w:val="single"/>
        </w:rPr>
        <w:t>Zádržné</w:t>
      </w:r>
    </w:p>
    <w:p w14:paraId="3B03F63F" w14:textId="77777777" w:rsidR="00AC37F7" w:rsidRDefault="00000000">
      <w:pPr>
        <w:pStyle w:val="Zkladntext1"/>
        <w:spacing w:after="0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14.3 písm. c))</w:t>
      </w:r>
    </w:p>
    <w:p w14:paraId="220A9459" w14:textId="77777777" w:rsidR="00AC37F7" w:rsidRDefault="00000000">
      <w:pPr>
        <w:pStyle w:val="Zkladntext1"/>
        <w:spacing w:after="0"/>
      </w:pPr>
      <w:r>
        <w:t xml:space="preserve">Procento Zádržného </w:t>
      </w:r>
      <w:r>
        <w:rPr>
          <w:rFonts w:ascii="Arial Narrow" w:eastAsia="Arial Narrow" w:hAnsi="Arial Narrow" w:cs="Arial Narrow"/>
        </w:rPr>
        <w:t>č</w:t>
      </w:r>
      <w:r>
        <w:t xml:space="preserve">iní </w:t>
      </w:r>
      <w:proofErr w:type="gramStart"/>
      <w:r>
        <w:t>10%</w:t>
      </w:r>
      <w:proofErr w:type="gramEnd"/>
      <w:r>
        <w:t xml:space="preserve"> z pr</w:t>
      </w:r>
      <w:r>
        <w:rPr>
          <w:rFonts w:ascii="Arial Narrow" w:eastAsia="Arial Narrow" w:hAnsi="Arial Narrow" w:cs="Arial Narrow"/>
        </w:rPr>
        <w:t>ů</w:t>
      </w:r>
      <w:r>
        <w:t>b</w:t>
      </w:r>
      <w:r>
        <w:rPr>
          <w:rFonts w:ascii="Arial Narrow" w:eastAsia="Arial Narrow" w:hAnsi="Arial Narrow" w:cs="Arial Narrow"/>
        </w:rPr>
        <w:t>ě</w:t>
      </w:r>
      <w:r>
        <w:t>žných plateb.</w:t>
      </w:r>
    </w:p>
    <w:p w14:paraId="0AE9DC6C" w14:textId="77777777" w:rsidR="00AC37F7" w:rsidRDefault="00000000">
      <w:pPr>
        <w:pStyle w:val="Zkladntext1"/>
      </w:pPr>
      <w:r>
        <w:t xml:space="preserve">Limit Zádržného </w:t>
      </w:r>
      <w:r>
        <w:rPr>
          <w:rFonts w:ascii="Arial Narrow" w:eastAsia="Arial Narrow" w:hAnsi="Arial Narrow" w:cs="Arial Narrow"/>
        </w:rPr>
        <w:t>č</w:t>
      </w:r>
      <w:r>
        <w:t xml:space="preserve">iní </w:t>
      </w:r>
      <w:proofErr w:type="gramStart"/>
      <w:r>
        <w:t>10%</w:t>
      </w:r>
      <w:proofErr w:type="gramEnd"/>
      <w:r>
        <w:t xml:space="preserve"> z nabídkové ceny uvedené v Dopise nabídky.</w:t>
      </w:r>
    </w:p>
    <w:p w14:paraId="48B9D6A7" w14:textId="77777777" w:rsidR="00AC37F7" w:rsidRDefault="00000000">
      <w:pPr>
        <w:pStyle w:val="Zkladntext1"/>
        <w:spacing w:after="0"/>
      </w:pPr>
      <w:r>
        <w:rPr>
          <w:rFonts w:ascii="Arial Narrow" w:eastAsia="Arial Narrow" w:hAnsi="Arial Narrow" w:cs="Arial Narrow"/>
          <w:u w:val="single"/>
        </w:rPr>
        <w:t>Č</w:t>
      </w:r>
      <w:r>
        <w:rPr>
          <w:u w:val="single"/>
        </w:rPr>
        <w:t>ástka, která m</w:t>
      </w:r>
      <w:r>
        <w:rPr>
          <w:rFonts w:ascii="Arial Narrow" w:eastAsia="Arial Narrow" w:hAnsi="Arial Narrow" w:cs="Arial Narrow"/>
          <w:u w:val="single"/>
        </w:rPr>
        <w:t>ů</w:t>
      </w:r>
      <w:r>
        <w:rPr>
          <w:u w:val="single"/>
        </w:rPr>
        <w:t>že být z Pr</w:t>
      </w:r>
      <w:r>
        <w:rPr>
          <w:rFonts w:ascii="Arial Narrow" w:eastAsia="Arial Narrow" w:hAnsi="Arial Narrow" w:cs="Arial Narrow"/>
          <w:u w:val="single"/>
        </w:rPr>
        <w:t>ů</w:t>
      </w:r>
      <w:r>
        <w:rPr>
          <w:u w:val="single"/>
        </w:rPr>
        <w:t>b</w:t>
      </w:r>
      <w:r>
        <w:rPr>
          <w:rFonts w:ascii="Arial Narrow" w:eastAsia="Arial Narrow" w:hAnsi="Arial Narrow" w:cs="Arial Narrow"/>
          <w:u w:val="single"/>
        </w:rPr>
        <w:t>ě</w:t>
      </w:r>
      <w:r>
        <w:rPr>
          <w:u w:val="single"/>
        </w:rPr>
        <w:t>žné platby zadržena v p</w:t>
      </w:r>
      <w:r>
        <w:rPr>
          <w:rFonts w:ascii="Arial Narrow" w:eastAsia="Arial Narrow" w:hAnsi="Arial Narrow" w:cs="Arial Narrow"/>
          <w:u w:val="single"/>
        </w:rPr>
        <w:t>ř</w:t>
      </w:r>
      <w:r>
        <w:rPr>
          <w:u w:val="single"/>
        </w:rPr>
        <w:t>ípad</w:t>
      </w:r>
      <w:r>
        <w:rPr>
          <w:rFonts w:ascii="Arial Narrow" w:eastAsia="Arial Narrow" w:hAnsi="Arial Narrow" w:cs="Arial Narrow"/>
          <w:u w:val="single"/>
        </w:rPr>
        <w:t xml:space="preserve">ě </w:t>
      </w:r>
      <w:r>
        <w:rPr>
          <w:u w:val="single"/>
        </w:rPr>
        <w:t>porušení Smlouvy</w:t>
      </w:r>
    </w:p>
    <w:p w14:paraId="1C6CA015" w14:textId="77777777" w:rsidR="00AC37F7" w:rsidRDefault="00000000">
      <w:pPr>
        <w:pStyle w:val="Zkladntext1"/>
        <w:spacing w:after="0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14.6)</w:t>
      </w:r>
    </w:p>
    <w:p w14:paraId="0E461030" w14:textId="77777777" w:rsidR="00AC37F7" w:rsidRDefault="00000000">
      <w:pPr>
        <w:pStyle w:val="Zkladntext1"/>
      </w:pPr>
      <w:r>
        <w:t>Objednatel m</w:t>
      </w:r>
      <w:r>
        <w:rPr>
          <w:rFonts w:ascii="Arial Narrow" w:eastAsia="Arial Narrow" w:hAnsi="Arial Narrow" w:cs="Arial Narrow"/>
        </w:rPr>
        <w:t>ů</w:t>
      </w:r>
      <w:r>
        <w:t>že v p</w:t>
      </w:r>
      <w:r>
        <w:rPr>
          <w:rFonts w:ascii="Arial Narrow" w:eastAsia="Arial Narrow" w:hAnsi="Arial Narrow" w:cs="Arial Narrow"/>
        </w:rPr>
        <w:t>ř</w:t>
      </w:r>
      <w:r>
        <w:t>ípad</w:t>
      </w:r>
      <w:r>
        <w:rPr>
          <w:rFonts w:ascii="Arial Narrow" w:eastAsia="Arial Narrow" w:hAnsi="Arial Narrow" w:cs="Arial Narrow"/>
        </w:rPr>
        <w:t xml:space="preserve">ě </w:t>
      </w:r>
      <w:r>
        <w:t>porušení n</w:t>
      </w:r>
      <w:r>
        <w:rPr>
          <w:rFonts w:ascii="Arial Narrow" w:eastAsia="Arial Narrow" w:hAnsi="Arial Narrow" w:cs="Arial Narrow"/>
        </w:rPr>
        <w:t>ě</w:t>
      </w:r>
      <w:r>
        <w:t xml:space="preserve">které povinnosti dle pod-odstavce (a) až (f) zadržet </w:t>
      </w:r>
      <w:r>
        <w:rPr>
          <w:rFonts w:ascii="Arial Narrow" w:eastAsia="Arial Narrow" w:hAnsi="Arial Narrow" w:cs="Arial Narrow"/>
        </w:rPr>
        <w:t>č</w:t>
      </w:r>
      <w:r>
        <w:t>ástku ve výši 20 % z Pr</w:t>
      </w:r>
      <w:r>
        <w:rPr>
          <w:rFonts w:ascii="Arial Narrow" w:eastAsia="Arial Narrow" w:hAnsi="Arial Narrow" w:cs="Arial Narrow"/>
        </w:rPr>
        <w:t>ů</w:t>
      </w:r>
      <w:r>
        <w:t>b</w:t>
      </w:r>
      <w:r>
        <w:rPr>
          <w:rFonts w:ascii="Arial Narrow" w:eastAsia="Arial Narrow" w:hAnsi="Arial Narrow" w:cs="Arial Narrow"/>
        </w:rPr>
        <w:t>ě</w:t>
      </w:r>
      <w:r>
        <w:t>žné platby.</w:t>
      </w:r>
    </w:p>
    <w:p w14:paraId="30E7AAA6" w14:textId="77777777" w:rsidR="00AC37F7" w:rsidRDefault="00000000">
      <w:pPr>
        <w:pStyle w:val="Zkladntext1"/>
        <w:spacing w:after="0"/>
      </w:pPr>
      <w:r>
        <w:rPr>
          <w:u w:val="single"/>
        </w:rPr>
        <w:t xml:space="preserve">Maximální celková výše </w:t>
      </w:r>
      <w:r>
        <w:rPr>
          <w:rFonts w:ascii="Arial Narrow" w:eastAsia="Arial Narrow" w:hAnsi="Arial Narrow" w:cs="Arial Narrow"/>
          <w:u w:val="single"/>
        </w:rPr>
        <w:t>č</w:t>
      </w:r>
      <w:r>
        <w:rPr>
          <w:u w:val="single"/>
        </w:rPr>
        <w:t>ástek z Pr</w:t>
      </w:r>
      <w:r>
        <w:rPr>
          <w:rFonts w:ascii="Arial Narrow" w:eastAsia="Arial Narrow" w:hAnsi="Arial Narrow" w:cs="Arial Narrow"/>
          <w:u w:val="single"/>
        </w:rPr>
        <w:t>ů</w:t>
      </w:r>
      <w:r>
        <w:rPr>
          <w:u w:val="single"/>
        </w:rPr>
        <w:t>b</w:t>
      </w:r>
      <w:r>
        <w:rPr>
          <w:rFonts w:ascii="Arial Narrow" w:eastAsia="Arial Narrow" w:hAnsi="Arial Narrow" w:cs="Arial Narrow"/>
          <w:u w:val="single"/>
        </w:rPr>
        <w:t>ě</w:t>
      </w:r>
      <w:r>
        <w:rPr>
          <w:u w:val="single"/>
        </w:rPr>
        <w:t>žných plateb zadržených za porušení Smlouvy</w:t>
      </w:r>
    </w:p>
    <w:p w14:paraId="428A7866" w14:textId="77777777" w:rsidR="00AC37F7" w:rsidRDefault="00000000">
      <w:pPr>
        <w:pStyle w:val="Zkladntext1"/>
        <w:spacing w:after="0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14.6)</w:t>
      </w:r>
    </w:p>
    <w:p w14:paraId="5539AF94" w14:textId="77777777" w:rsidR="00AC37F7" w:rsidRDefault="00000000">
      <w:pPr>
        <w:pStyle w:val="Zkladntext1"/>
      </w:pPr>
      <w:r>
        <w:t>Objednatel je oprávn</w:t>
      </w:r>
      <w:r>
        <w:rPr>
          <w:rFonts w:ascii="Arial Narrow" w:eastAsia="Arial Narrow" w:hAnsi="Arial Narrow" w:cs="Arial Narrow"/>
        </w:rPr>
        <w:t>ě</w:t>
      </w:r>
      <w:r>
        <w:t>n v p</w:t>
      </w:r>
      <w:r>
        <w:rPr>
          <w:rFonts w:ascii="Arial Narrow" w:eastAsia="Arial Narrow" w:hAnsi="Arial Narrow" w:cs="Arial Narrow"/>
        </w:rPr>
        <w:t>ř</w:t>
      </w:r>
      <w:r>
        <w:t>ípadech uvedených v pod-</w:t>
      </w:r>
      <w:r>
        <w:rPr>
          <w:rFonts w:ascii="Arial Narrow" w:eastAsia="Arial Narrow" w:hAnsi="Arial Narrow" w:cs="Arial Narrow"/>
        </w:rPr>
        <w:t>č</w:t>
      </w:r>
      <w:r>
        <w:t xml:space="preserve">lánku 14.6 zadržet nejvýše </w:t>
      </w:r>
      <w:r>
        <w:rPr>
          <w:rFonts w:ascii="Arial Narrow" w:eastAsia="Arial Narrow" w:hAnsi="Arial Narrow" w:cs="Arial Narrow"/>
        </w:rPr>
        <w:t>č</w:t>
      </w:r>
      <w:r>
        <w:t>ástku, která v souhrnu nep</w:t>
      </w:r>
      <w:r>
        <w:rPr>
          <w:rFonts w:ascii="Arial Narrow" w:eastAsia="Arial Narrow" w:hAnsi="Arial Narrow" w:cs="Arial Narrow"/>
        </w:rPr>
        <w:t>ř</w:t>
      </w:r>
      <w:r>
        <w:t>esáhne 20 % z nabídkové ceny uvedené v Dopisu nabídky.</w:t>
      </w:r>
    </w:p>
    <w:p w14:paraId="2111A865" w14:textId="77777777" w:rsidR="00AC37F7" w:rsidRDefault="00000000">
      <w:pPr>
        <w:pStyle w:val="Zkladntext1"/>
        <w:spacing w:after="0"/>
      </w:pPr>
      <w:r>
        <w:rPr>
          <w:u w:val="single"/>
        </w:rPr>
        <w:t xml:space="preserve">Minimální </w:t>
      </w:r>
      <w:r>
        <w:rPr>
          <w:rFonts w:ascii="Arial Narrow" w:eastAsia="Arial Narrow" w:hAnsi="Arial Narrow" w:cs="Arial Narrow"/>
          <w:u w:val="single"/>
        </w:rPr>
        <w:t>č</w:t>
      </w:r>
      <w:r>
        <w:rPr>
          <w:u w:val="single"/>
        </w:rPr>
        <w:t>ástka Potvrzení pr</w:t>
      </w:r>
      <w:r>
        <w:rPr>
          <w:rFonts w:ascii="Arial Narrow" w:eastAsia="Arial Narrow" w:hAnsi="Arial Narrow" w:cs="Arial Narrow"/>
          <w:u w:val="single"/>
        </w:rPr>
        <w:t>ů</w:t>
      </w:r>
      <w:r>
        <w:rPr>
          <w:u w:val="single"/>
        </w:rPr>
        <w:t>b</w:t>
      </w:r>
      <w:r>
        <w:rPr>
          <w:rFonts w:ascii="Arial Narrow" w:eastAsia="Arial Narrow" w:hAnsi="Arial Narrow" w:cs="Arial Narrow"/>
          <w:u w:val="single"/>
        </w:rPr>
        <w:t>ě</w:t>
      </w:r>
      <w:r>
        <w:rPr>
          <w:u w:val="single"/>
        </w:rPr>
        <w:t>žné platby</w:t>
      </w:r>
    </w:p>
    <w:p w14:paraId="3D75E62F" w14:textId="77777777" w:rsidR="00AC37F7" w:rsidRDefault="00000000">
      <w:pPr>
        <w:pStyle w:val="Zkladntext1"/>
        <w:spacing w:after="0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14.6)</w:t>
      </w:r>
    </w:p>
    <w:p w14:paraId="6F0C7B74" w14:textId="77777777" w:rsidR="00AC37F7" w:rsidRDefault="00000000">
      <w:pPr>
        <w:pStyle w:val="Zkladntext1"/>
      </w:pPr>
      <w:r>
        <w:t xml:space="preserve">Minimální </w:t>
      </w:r>
      <w:r>
        <w:rPr>
          <w:rFonts w:ascii="Arial Narrow" w:eastAsia="Arial Narrow" w:hAnsi="Arial Narrow" w:cs="Arial Narrow"/>
        </w:rPr>
        <w:t>č</w:t>
      </w:r>
      <w:r>
        <w:t>ástka Potvrzení pr</w:t>
      </w:r>
      <w:r>
        <w:rPr>
          <w:rFonts w:ascii="Arial Narrow" w:eastAsia="Arial Narrow" w:hAnsi="Arial Narrow" w:cs="Arial Narrow"/>
        </w:rPr>
        <w:t>ů</w:t>
      </w:r>
      <w:r>
        <w:t>b</w:t>
      </w:r>
      <w:r>
        <w:rPr>
          <w:rFonts w:ascii="Arial Narrow" w:eastAsia="Arial Narrow" w:hAnsi="Arial Narrow" w:cs="Arial Narrow"/>
        </w:rPr>
        <w:t>ě</w:t>
      </w:r>
      <w:r>
        <w:t>žné platby není stanovena.</w:t>
      </w:r>
    </w:p>
    <w:p w14:paraId="4CE8FDF0" w14:textId="77777777" w:rsidR="00AC37F7" w:rsidRDefault="00000000">
      <w:pPr>
        <w:pStyle w:val="Zkladntext1"/>
        <w:spacing w:after="0"/>
      </w:pPr>
      <w:r>
        <w:rPr>
          <w:u w:val="single"/>
        </w:rPr>
        <w:t>M</w:t>
      </w:r>
      <w:r>
        <w:rPr>
          <w:rFonts w:ascii="Arial Narrow" w:eastAsia="Arial Narrow" w:hAnsi="Arial Narrow" w:cs="Arial Narrow"/>
          <w:u w:val="single"/>
        </w:rPr>
        <w:t>ě</w:t>
      </w:r>
      <w:r>
        <w:rPr>
          <w:u w:val="single"/>
        </w:rPr>
        <w:t>ny platby</w:t>
      </w:r>
    </w:p>
    <w:p w14:paraId="2162B023" w14:textId="77777777" w:rsidR="00AC37F7" w:rsidRDefault="00000000">
      <w:pPr>
        <w:pStyle w:val="Zkladntext1"/>
        <w:spacing w:after="0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14.15[d])</w:t>
      </w:r>
    </w:p>
    <w:p w14:paraId="620C0149" w14:textId="77777777" w:rsidR="00AC37F7" w:rsidRDefault="00000000">
      <w:pPr>
        <w:pStyle w:val="Zkladntext1"/>
      </w:pPr>
      <w:r>
        <w:t>Smluvní cena a jakákoli jiná platba provedená na základ</w:t>
      </w:r>
      <w:r>
        <w:rPr>
          <w:rFonts w:ascii="Arial Narrow" w:eastAsia="Arial Narrow" w:hAnsi="Arial Narrow" w:cs="Arial Narrow"/>
        </w:rPr>
        <w:t xml:space="preserve">ě </w:t>
      </w:r>
      <w:r>
        <w:t xml:space="preserve">Smlouvy musí být zaplacena v </w:t>
      </w:r>
      <w:r>
        <w:rPr>
          <w:rFonts w:ascii="Arial Narrow" w:eastAsia="Arial Narrow" w:hAnsi="Arial Narrow" w:cs="Arial Narrow"/>
        </w:rPr>
        <w:t>č</w:t>
      </w:r>
      <w:r>
        <w:t>eských korunách.</w:t>
      </w:r>
    </w:p>
    <w:p w14:paraId="019A2DCE" w14:textId="77777777" w:rsidR="00AC37F7" w:rsidRDefault="00000000">
      <w:pPr>
        <w:pStyle w:val="Zkladntext1"/>
        <w:spacing w:after="0"/>
      </w:pPr>
      <w:r>
        <w:rPr>
          <w:u w:val="single"/>
        </w:rPr>
        <w:t>Obecné požadavky na pojišt</w:t>
      </w:r>
      <w:r>
        <w:rPr>
          <w:rFonts w:ascii="Arial Narrow" w:eastAsia="Arial Narrow" w:hAnsi="Arial Narrow" w:cs="Arial Narrow"/>
          <w:u w:val="single"/>
        </w:rPr>
        <w:t>ě</w:t>
      </w:r>
      <w:r>
        <w:rPr>
          <w:u w:val="single"/>
        </w:rPr>
        <w:t>ní</w:t>
      </w:r>
    </w:p>
    <w:p w14:paraId="12DBFAFA" w14:textId="77777777" w:rsidR="00AC37F7" w:rsidRDefault="00000000">
      <w:pPr>
        <w:pStyle w:val="Zkladntext1"/>
        <w:spacing w:after="0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18.1)</w:t>
      </w:r>
    </w:p>
    <w:p w14:paraId="1C37F2B5" w14:textId="77777777" w:rsidR="00AC37F7" w:rsidRDefault="00000000">
      <w:pPr>
        <w:pStyle w:val="Zkladntext1"/>
        <w:spacing w:after="0"/>
      </w:pPr>
      <w:r>
        <w:t xml:space="preserve">Zhotovitel </w:t>
      </w:r>
      <w:proofErr w:type="gramStart"/>
      <w:r>
        <w:t>p</w:t>
      </w:r>
      <w:r>
        <w:rPr>
          <w:rFonts w:ascii="Arial Narrow" w:eastAsia="Arial Narrow" w:hAnsi="Arial Narrow" w:cs="Arial Narrow"/>
        </w:rPr>
        <w:t>ř</w:t>
      </w:r>
      <w:r>
        <w:t>edloží</w:t>
      </w:r>
      <w:proofErr w:type="gramEnd"/>
      <w:r>
        <w:t xml:space="preserve"> a poskytne Objednateli v dále uvedených lh</w:t>
      </w:r>
      <w:r>
        <w:rPr>
          <w:rFonts w:ascii="Arial Narrow" w:eastAsia="Arial Narrow" w:hAnsi="Arial Narrow" w:cs="Arial Narrow"/>
        </w:rPr>
        <w:t>ů</w:t>
      </w:r>
      <w:r>
        <w:t>tách:</w:t>
      </w:r>
    </w:p>
    <w:p w14:paraId="2966DD57" w14:textId="77777777" w:rsidR="00AC37F7" w:rsidRDefault="00000000">
      <w:pPr>
        <w:pStyle w:val="Zkladntext1"/>
        <w:numPr>
          <w:ilvl w:val="0"/>
          <w:numId w:val="2"/>
        </w:numPr>
        <w:tabs>
          <w:tab w:val="left" w:pos="758"/>
        </w:tabs>
        <w:spacing w:after="0"/>
        <w:ind w:left="740" w:hanging="360"/>
      </w:pPr>
      <w:bookmarkStart w:id="7" w:name="bookmark7"/>
      <w:bookmarkEnd w:id="7"/>
      <w:r>
        <w:t>d</w:t>
      </w:r>
      <w:r>
        <w:rPr>
          <w:rFonts w:ascii="Arial Narrow" w:eastAsia="Arial Narrow" w:hAnsi="Arial Narrow" w:cs="Arial Narrow"/>
        </w:rPr>
        <w:t>ů</w:t>
      </w:r>
      <w:r>
        <w:t>kaz, že pojišt</w:t>
      </w:r>
      <w:r>
        <w:rPr>
          <w:rFonts w:ascii="Arial Narrow" w:eastAsia="Arial Narrow" w:hAnsi="Arial Narrow" w:cs="Arial Narrow"/>
        </w:rPr>
        <w:t>ě</w:t>
      </w:r>
      <w:r>
        <w:t xml:space="preserve">ní popsaná v </w:t>
      </w:r>
      <w:r>
        <w:rPr>
          <w:rFonts w:ascii="Arial Narrow" w:eastAsia="Arial Narrow" w:hAnsi="Arial Narrow" w:cs="Arial Narrow"/>
        </w:rPr>
        <w:t>č</w:t>
      </w:r>
      <w:r>
        <w:t>lánku 18 jsou v platnosti, kdykoliv na vyžádání Objednatele, a to do 3 pracovních dn</w:t>
      </w:r>
      <w:r>
        <w:rPr>
          <w:rFonts w:ascii="Arial Narrow" w:eastAsia="Arial Narrow" w:hAnsi="Arial Narrow" w:cs="Arial Narrow"/>
        </w:rPr>
        <w:t xml:space="preserve">ů </w:t>
      </w:r>
      <w:r>
        <w:t>po obdržení žádosti Objednatele;</w:t>
      </w:r>
    </w:p>
    <w:p w14:paraId="6A460AB0" w14:textId="77777777" w:rsidR="00AC37F7" w:rsidRDefault="00000000">
      <w:pPr>
        <w:pStyle w:val="Zkladntext1"/>
        <w:numPr>
          <w:ilvl w:val="0"/>
          <w:numId w:val="2"/>
        </w:numPr>
        <w:tabs>
          <w:tab w:val="left" w:pos="758"/>
        </w:tabs>
        <w:ind w:firstLine="380"/>
      </w:pPr>
      <w:bookmarkStart w:id="8" w:name="bookmark8"/>
      <w:bookmarkEnd w:id="8"/>
      <w:r>
        <w:t>kopii pojistek pro pojišt</w:t>
      </w:r>
      <w:r>
        <w:rPr>
          <w:rFonts w:ascii="Arial Narrow" w:eastAsia="Arial Narrow" w:hAnsi="Arial Narrow" w:cs="Arial Narrow"/>
        </w:rPr>
        <w:t>ě</w:t>
      </w:r>
      <w:r>
        <w:t xml:space="preserve">ní popsaných v </w:t>
      </w:r>
      <w:r>
        <w:rPr>
          <w:rFonts w:ascii="Arial Narrow" w:eastAsia="Arial Narrow" w:hAnsi="Arial Narrow" w:cs="Arial Narrow"/>
        </w:rPr>
        <w:t>č</w:t>
      </w:r>
      <w:r>
        <w:t>lánku 18 do 3 pracovních dn</w:t>
      </w:r>
      <w:r>
        <w:rPr>
          <w:rFonts w:ascii="Arial Narrow" w:eastAsia="Arial Narrow" w:hAnsi="Arial Narrow" w:cs="Arial Narrow"/>
        </w:rPr>
        <w:t xml:space="preserve">ů </w:t>
      </w:r>
      <w:r>
        <w:t>od Data zahájení prací.</w:t>
      </w:r>
    </w:p>
    <w:p w14:paraId="1C14ED5A" w14:textId="77777777" w:rsidR="00AC37F7" w:rsidRDefault="00000000">
      <w:pPr>
        <w:pStyle w:val="Zkladntext1"/>
        <w:spacing w:after="0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18.2, 18.3)</w:t>
      </w:r>
    </w:p>
    <w:p w14:paraId="69E24499" w14:textId="77777777" w:rsidR="00AC37F7" w:rsidRDefault="00000000">
      <w:pPr>
        <w:pStyle w:val="Zkladntext1"/>
      </w:pPr>
      <w:r>
        <w:t>Zhotovitel je povinen uzav</w:t>
      </w:r>
      <w:r>
        <w:rPr>
          <w:rFonts w:ascii="Arial Narrow" w:eastAsia="Arial Narrow" w:hAnsi="Arial Narrow" w:cs="Arial Narrow"/>
        </w:rPr>
        <w:t>ř</w:t>
      </w:r>
      <w:r>
        <w:t>ít pojistnou smlouvu na majetkové pojišt</w:t>
      </w:r>
      <w:r>
        <w:rPr>
          <w:rFonts w:ascii="Arial Narrow" w:eastAsia="Arial Narrow" w:hAnsi="Arial Narrow" w:cs="Arial Narrow"/>
        </w:rPr>
        <w:t>ě</w:t>
      </w:r>
      <w:r>
        <w:t>ní „</w:t>
      </w:r>
      <w:proofErr w:type="spellStart"/>
      <w:r>
        <w:t>all</w:t>
      </w:r>
      <w:proofErr w:type="spellEnd"/>
      <w:r>
        <w:t xml:space="preserve"> risk“ dle pod-</w:t>
      </w:r>
      <w:r>
        <w:rPr>
          <w:rFonts w:ascii="Arial Narrow" w:eastAsia="Arial Narrow" w:hAnsi="Arial Narrow" w:cs="Arial Narrow"/>
        </w:rPr>
        <w:t>č</w:t>
      </w:r>
      <w:r>
        <w:t>lánku 18.2 s pojistným pln</w:t>
      </w:r>
      <w:r>
        <w:rPr>
          <w:rFonts w:ascii="Arial Narrow" w:eastAsia="Arial Narrow" w:hAnsi="Arial Narrow" w:cs="Arial Narrow"/>
        </w:rPr>
        <w:t>ě</w:t>
      </w:r>
      <w:r>
        <w:t>ním sjednaným minimáln</w:t>
      </w:r>
      <w:r>
        <w:rPr>
          <w:rFonts w:ascii="Arial Narrow" w:eastAsia="Arial Narrow" w:hAnsi="Arial Narrow" w:cs="Arial Narrow"/>
        </w:rPr>
        <w:t xml:space="preserve">ě </w:t>
      </w:r>
      <w:r>
        <w:t xml:space="preserve">ve výši </w:t>
      </w:r>
      <w:proofErr w:type="gramStart"/>
      <w:r>
        <w:t>150.000.000,-</w:t>
      </w:r>
      <w:proofErr w:type="gramEnd"/>
      <w:r>
        <w:t xml:space="preserve"> K</w:t>
      </w:r>
      <w:r>
        <w:rPr>
          <w:rFonts w:ascii="Arial Narrow" w:eastAsia="Arial Narrow" w:hAnsi="Arial Narrow" w:cs="Arial Narrow"/>
        </w:rPr>
        <w:t xml:space="preserve">č </w:t>
      </w:r>
      <w:r>
        <w:t>na jednu pojistnou událost nad rámec p</w:t>
      </w:r>
      <w:r>
        <w:rPr>
          <w:rFonts w:ascii="Arial Narrow" w:eastAsia="Arial Narrow" w:hAnsi="Arial Narrow" w:cs="Arial Narrow"/>
        </w:rPr>
        <w:t>ř</w:t>
      </w:r>
      <w:r>
        <w:t>ípadné spoluú</w:t>
      </w:r>
      <w:r>
        <w:rPr>
          <w:rFonts w:ascii="Arial Narrow" w:eastAsia="Arial Narrow" w:hAnsi="Arial Narrow" w:cs="Arial Narrow"/>
        </w:rPr>
        <w:t>č</w:t>
      </w:r>
      <w:r>
        <w:t>asti.</w:t>
      </w:r>
    </w:p>
    <w:p w14:paraId="286E968C" w14:textId="77777777" w:rsidR="00AC37F7" w:rsidRDefault="00000000">
      <w:pPr>
        <w:pStyle w:val="Zkladntext1"/>
      </w:pPr>
      <w:r>
        <w:t>Pro vylou</w:t>
      </w:r>
      <w:r>
        <w:rPr>
          <w:rFonts w:ascii="Arial Narrow" w:eastAsia="Arial Narrow" w:hAnsi="Arial Narrow" w:cs="Arial Narrow"/>
        </w:rPr>
        <w:t>č</w:t>
      </w:r>
      <w:r>
        <w:t>ení pochybností se uvádí, že výše pojistného pln</w:t>
      </w:r>
      <w:r>
        <w:rPr>
          <w:rFonts w:ascii="Arial Narrow" w:eastAsia="Arial Narrow" w:hAnsi="Arial Narrow" w:cs="Arial Narrow"/>
        </w:rPr>
        <w:t>ě</w:t>
      </w:r>
      <w:r>
        <w:t>ní v P</w:t>
      </w:r>
      <w:r>
        <w:rPr>
          <w:rFonts w:ascii="Arial Narrow" w:eastAsia="Arial Narrow" w:hAnsi="Arial Narrow" w:cs="Arial Narrow"/>
        </w:rPr>
        <w:t>ř</w:t>
      </w:r>
      <w:r>
        <w:t>íloze k nabídce je závazná pro všechny typy pojišt</w:t>
      </w:r>
      <w:r>
        <w:rPr>
          <w:rFonts w:ascii="Arial Narrow" w:eastAsia="Arial Narrow" w:hAnsi="Arial Narrow" w:cs="Arial Narrow"/>
        </w:rPr>
        <w:t>ě</w:t>
      </w:r>
      <w:r>
        <w:t xml:space="preserve">ní upravené v </w:t>
      </w:r>
      <w:r>
        <w:rPr>
          <w:rFonts w:ascii="Arial Narrow" w:eastAsia="Arial Narrow" w:hAnsi="Arial Narrow" w:cs="Arial Narrow"/>
        </w:rPr>
        <w:t>č</w:t>
      </w:r>
      <w:r>
        <w:t>lánku 18.</w:t>
      </w:r>
    </w:p>
    <w:p w14:paraId="35924117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Rozhodování spor</w:t>
      </w:r>
      <w:r>
        <w:rPr>
          <w:rFonts w:ascii="Arial Narrow" w:eastAsia="Arial Narrow" w:hAnsi="Arial Narrow" w:cs="Arial Narrow"/>
          <w:u w:val="single"/>
        </w:rPr>
        <w:t>ů</w:t>
      </w:r>
    </w:p>
    <w:p w14:paraId="46D7ED17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20.2 až 20.8)</w:t>
      </w:r>
    </w:p>
    <w:p w14:paraId="64AF6E1C" w14:textId="77777777" w:rsidR="00AC37F7" w:rsidRDefault="00000000">
      <w:pPr>
        <w:pStyle w:val="Zkladntext1"/>
        <w:spacing w:after="440"/>
        <w:jc w:val="both"/>
      </w:pPr>
      <w:r>
        <w:t>Rozhodování spor</w:t>
      </w:r>
      <w:r>
        <w:rPr>
          <w:rFonts w:ascii="Arial Narrow" w:eastAsia="Arial Narrow" w:hAnsi="Arial Narrow" w:cs="Arial Narrow"/>
        </w:rPr>
        <w:t xml:space="preserve">ů </w:t>
      </w:r>
      <w:r>
        <w:t>je upraveno dle varianty B.</w:t>
      </w:r>
    </w:p>
    <w:p w14:paraId="39201172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Smluvní pokuta</w:t>
      </w:r>
    </w:p>
    <w:p w14:paraId="1E4A241F" w14:textId="77777777" w:rsidR="00AC37F7" w:rsidRDefault="00000000">
      <w:pPr>
        <w:pStyle w:val="Zkladntext1"/>
        <w:spacing w:after="0"/>
        <w:jc w:val="both"/>
      </w:pPr>
      <w:r>
        <w:lastRenderedPageBreak/>
        <w:t>(pod-</w:t>
      </w:r>
      <w:r>
        <w:rPr>
          <w:rFonts w:ascii="Arial Narrow" w:eastAsia="Arial Narrow" w:hAnsi="Arial Narrow" w:cs="Arial Narrow"/>
        </w:rPr>
        <w:t>č</w:t>
      </w:r>
      <w:r>
        <w:t>lánek 4.27)</w:t>
      </w:r>
    </w:p>
    <w:p w14:paraId="1D588DB5" w14:textId="77777777" w:rsidR="00AC37F7" w:rsidRDefault="00000000">
      <w:pPr>
        <w:pStyle w:val="Zkladntext1"/>
        <w:jc w:val="both"/>
      </w:pPr>
      <w:r>
        <w:t xml:space="preserve">Výše smluvní pokuty dle jednotlivých ustanovení Smluvních podmínek </w:t>
      </w:r>
      <w:r>
        <w:rPr>
          <w:rFonts w:ascii="Arial Narrow" w:eastAsia="Arial Narrow" w:hAnsi="Arial Narrow" w:cs="Arial Narrow"/>
        </w:rPr>
        <w:t>č</w:t>
      </w:r>
      <w:r>
        <w:t>iní:</w:t>
      </w:r>
    </w:p>
    <w:p w14:paraId="6941276D" w14:textId="77777777" w:rsidR="00AC37F7" w:rsidRDefault="00000000">
      <w:pPr>
        <w:pStyle w:val="Zkladntext1"/>
        <w:spacing w:after="0"/>
        <w:jc w:val="both"/>
      </w:pPr>
      <w:r>
        <w:t>Pod-</w:t>
      </w:r>
      <w:r>
        <w:rPr>
          <w:rFonts w:ascii="Arial Narrow" w:eastAsia="Arial Narrow" w:hAnsi="Arial Narrow" w:cs="Arial Narrow"/>
        </w:rPr>
        <w:t>č</w:t>
      </w:r>
      <w:r>
        <w:t>lánek 4.27 (a)</w:t>
      </w:r>
    </w:p>
    <w:p w14:paraId="0392762A" w14:textId="77777777" w:rsidR="00AC37F7" w:rsidRDefault="00000000">
      <w:pPr>
        <w:pStyle w:val="Zkladntext1"/>
        <w:jc w:val="both"/>
      </w:pPr>
      <w:r>
        <w:t>Zhotovitel je povinen uhradit smluvní pokutu ve výši 0,1 % z nabídkové ceny uvedené v Dopise nabídky za každý p</w:t>
      </w:r>
      <w:r>
        <w:rPr>
          <w:rFonts w:ascii="Arial Narrow" w:eastAsia="Arial Narrow" w:hAnsi="Arial Narrow" w:cs="Arial Narrow"/>
        </w:rPr>
        <w:t>ř</w:t>
      </w:r>
      <w:r>
        <w:t>ípad a za každý zapo</w:t>
      </w:r>
      <w:r>
        <w:rPr>
          <w:rFonts w:ascii="Arial Narrow" w:eastAsia="Arial Narrow" w:hAnsi="Arial Narrow" w:cs="Arial Narrow"/>
        </w:rPr>
        <w:t>č</w:t>
      </w:r>
      <w:r>
        <w:t>atý den prodlení.</w:t>
      </w:r>
    </w:p>
    <w:p w14:paraId="24CBDC83" w14:textId="77777777" w:rsidR="00AC37F7" w:rsidRDefault="00000000">
      <w:pPr>
        <w:pStyle w:val="Zkladntext1"/>
        <w:spacing w:after="0"/>
        <w:jc w:val="both"/>
      </w:pPr>
      <w:r>
        <w:t>Pod-</w:t>
      </w:r>
      <w:r>
        <w:rPr>
          <w:rFonts w:ascii="Arial Narrow" w:eastAsia="Arial Narrow" w:hAnsi="Arial Narrow" w:cs="Arial Narrow"/>
        </w:rPr>
        <w:t>č</w:t>
      </w:r>
      <w:r>
        <w:t>lánek 4.27 (b)</w:t>
      </w:r>
    </w:p>
    <w:p w14:paraId="3BD74A5B" w14:textId="77777777" w:rsidR="00AC37F7" w:rsidRDefault="00000000">
      <w:pPr>
        <w:pStyle w:val="Zkladntext1"/>
        <w:jc w:val="both"/>
      </w:pPr>
      <w:r>
        <w:t>Za každý zapo</w:t>
      </w:r>
      <w:r>
        <w:rPr>
          <w:rFonts w:ascii="Arial Narrow" w:eastAsia="Arial Narrow" w:hAnsi="Arial Narrow" w:cs="Arial Narrow"/>
        </w:rPr>
        <w:t>č</w:t>
      </w:r>
      <w:r>
        <w:t>atý den prodlení se spln</w:t>
      </w:r>
      <w:r>
        <w:rPr>
          <w:rFonts w:ascii="Arial Narrow" w:eastAsia="Arial Narrow" w:hAnsi="Arial Narrow" w:cs="Arial Narrow"/>
        </w:rPr>
        <w:t>ě</w:t>
      </w:r>
      <w:r>
        <w:t xml:space="preserve">ním postupného závazného milníku je Zhotovitel povinen uhradit smluvní pokutu ve výši 0,1 % z minimální </w:t>
      </w:r>
      <w:r>
        <w:rPr>
          <w:rFonts w:ascii="Arial Narrow" w:eastAsia="Arial Narrow" w:hAnsi="Arial Narrow" w:cs="Arial Narrow"/>
        </w:rPr>
        <w:t>č</w:t>
      </w:r>
      <w:r>
        <w:t>ástky stanovené pro p</w:t>
      </w:r>
      <w:r>
        <w:rPr>
          <w:rFonts w:ascii="Arial Narrow" w:eastAsia="Arial Narrow" w:hAnsi="Arial Narrow" w:cs="Arial Narrow"/>
        </w:rPr>
        <w:t>ř</w:t>
      </w:r>
      <w:r>
        <w:t>íslušný závazný milník ve smyslu pod-</w:t>
      </w:r>
      <w:r>
        <w:rPr>
          <w:rFonts w:ascii="Arial Narrow" w:eastAsia="Arial Narrow" w:hAnsi="Arial Narrow" w:cs="Arial Narrow"/>
        </w:rPr>
        <w:t>č</w:t>
      </w:r>
      <w:r>
        <w:t>lánku 4.28 a není-li v této P</w:t>
      </w:r>
      <w:r>
        <w:rPr>
          <w:rFonts w:ascii="Arial Narrow" w:eastAsia="Arial Narrow" w:hAnsi="Arial Narrow" w:cs="Arial Narrow"/>
        </w:rPr>
        <w:t>ř</w:t>
      </w:r>
      <w:r>
        <w:t>íloze k nabídce u p</w:t>
      </w:r>
      <w:r>
        <w:rPr>
          <w:rFonts w:ascii="Arial Narrow" w:eastAsia="Arial Narrow" w:hAnsi="Arial Narrow" w:cs="Arial Narrow"/>
        </w:rPr>
        <w:t>ř</w:t>
      </w:r>
      <w:r>
        <w:t xml:space="preserve">íslušného závazného milníku stanovena minimální </w:t>
      </w:r>
      <w:r>
        <w:rPr>
          <w:rFonts w:ascii="Arial Narrow" w:eastAsia="Arial Narrow" w:hAnsi="Arial Narrow" w:cs="Arial Narrow"/>
        </w:rPr>
        <w:t>č</w:t>
      </w:r>
      <w:r>
        <w:t>ástka finan</w:t>
      </w:r>
      <w:r>
        <w:rPr>
          <w:rFonts w:ascii="Arial Narrow" w:eastAsia="Arial Narrow" w:hAnsi="Arial Narrow" w:cs="Arial Narrow"/>
        </w:rPr>
        <w:t>č</w:t>
      </w:r>
      <w:r>
        <w:t>ního pln</w:t>
      </w:r>
      <w:r>
        <w:rPr>
          <w:rFonts w:ascii="Arial Narrow" w:eastAsia="Arial Narrow" w:hAnsi="Arial Narrow" w:cs="Arial Narrow"/>
        </w:rPr>
        <w:t>ě</w:t>
      </w:r>
      <w:r>
        <w:t>ní, je Zhotovitel povinen uhradit smluvní pokutu ve výši 0,1 % z nabídkové ceny uvedené v Dopise nabídky.</w:t>
      </w:r>
    </w:p>
    <w:p w14:paraId="4D4C6AD0" w14:textId="77777777" w:rsidR="00AC37F7" w:rsidRDefault="00000000">
      <w:pPr>
        <w:pStyle w:val="Zkladntext1"/>
        <w:jc w:val="both"/>
      </w:pPr>
      <w:r>
        <w:t>Za každý zapo</w:t>
      </w:r>
      <w:r>
        <w:rPr>
          <w:rFonts w:ascii="Arial Narrow" w:eastAsia="Arial Narrow" w:hAnsi="Arial Narrow" w:cs="Arial Narrow"/>
        </w:rPr>
        <w:t>č</w:t>
      </w:r>
      <w:r>
        <w:t>atý den prodlení se zahájením provád</w:t>
      </w:r>
      <w:r>
        <w:rPr>
          <w:rFonts w:ascii="Arial Narrow" w:eastAsia="Arial Narrow" w:hAnsi="Arial Narrow" w:cs="Arial Narrow"/>
        </w:rPr>
        <w:t>ě</w:t>
      </w:r>
      <w:r>
        <w:t>ní kterékoliv Sekce do 14 dn</w:t>
      </w:r>
      <w:r>
        <w:rPr>
          <w:rFonts w:ascii="Arial Narrow" w:eastAsia="Arial Narrow" w:hAnsi="Arial Narrow" w:cs="Arial Narrow"/>
        </w:rPr>
        <w:t xml:space="preserve">ů </w:t>
      </w:r>
      <w:r>
        <w:t>ode dne oznámení o Datu zahájení prací dle pod-</w:t>
      </w:r>
      <w:r>
        <w:rPr>
          <w:rFonts w:ascii="Arial Narrow" w:eastAsia="Arial Narrow" w:hAnsi="Arial Narrow" w:cs="Arial Narrow"/>
        </w:rPr>
        <w:t>č</w:t>
      </w:r>
      <w:r>
        <w:t>lánku 8.1 je Zhotovitel povinen uhradit smluvní pokutu ve výši 0,1 % z nabídkové ceny uvedené v Dopise nabídky.</w:t>
      </w:r>
    </w:p>
    <w:p w14:paraId="07AA7AAB" w14:textId="77777777" w:rsidR="00AC37F7" w:rsidRDefault="00000000">
      <w:pPr>
        <w:pStyle w:val="Zkladntext1"/>
        <w:spacing w:after="0"/>
        <w:jc w:val="both"/>
      </w:pPr>
      <w:r>
        <w:t>Pod-</w:t>
      </w:r>
      <w:r>
        <w:rPr>
          <w:rFonts w:ascii="Arial Narrow" w:eastAsia="Arial Narrow" w:hAnsi="Arial Narrow" w:cs="Arial Narrow"/>
        </w:rPr>
        <w:t>č</w:t>
      </w:r>
      <w:r>
        <w:t>lánek 4.27 (c)</w:t>
      </w:r>
    </w:p>
    <w:p w14:paraId="3230A214" w14:textId="77777777" w:rsidR="00AC37F7" w:rsidRDefault="00000000">
      <w:pPr>
        <w:pStyle w:val="Zkladntext1"/>
        <w:jc w:val="both"/>
      </w:pPr>
      <w:r>
        <w:t xml:space="preserve">Zhotovitel je povinen uhradit smluvní pokutu ve výši </w:t>
      </w:r>
      <w:proofErr w:type="gramStart"/>
      <w:r>
        <w:t>50.000,-</w:t>
      </w:r>
      <w:proofErr w:type="gramEnd"/>
      <w:r>
        <w:t xml:space="preserve"> K</w:t>
      </w:r>
      <w:r>
        <w:rPr>
          <w:rFonts w:ascii="Arial Narrow" w:eastAsia="Arial Narrow" w:hAnsi="Arial Narrow" w:cs="Arial Narrow"/>
        </w:rPr>
        <w:t xml:space="preserve">č </w:t>
      </w:r>
      <w:r>
        <w:t>za každý za každý jednotlivý p</w:t>
      </w:r>
      <w:r>
        <w:rPr>
          <w:rFonts w:ascii="Arial Narrow" w:eastAsia="Arial Narrow" w:hAnsi="Arial Narrow" w:cs="Arial Narrow"/>
        </w:rPr>
        <w:t>ř</w:t>
      </w:r>
      <w:r>
        <w:t>ípad.</w:t>
      </w:r>
    </w:p>
    <w:p w14:paraId="0EC69656" w14:textId="77777777" w:rsidR="00AC37F7" w:rsidRDefault="00000000">
      <w:pPr>
        <w:pStyle w:val="Zkladntext1"/>
        <w:spacing w:after="0"/>
        <w:jc w:val="both"/>
      </w:pPr>
      <w:r>
        <w:t>Pod-</w:t>
      </w:r>
      <w:r>
        <w:rPr>
          <w:rFonts w:ascii="Arial Narrow" w:eastAsia="Arial Narrow" w:hAnsi="Arial Narrow" w:cs="Arial Narrow"/>
        </w:rPr>
        <w:t>č</w:t>
      </w:r>
      <w:r>
        <w:t>lánek 4.27 (d)</w:t>
      </w:r>
    </w:p>
    <w:p w14:paraId="73821624" w14:textId="77777777" w:rsidR="00AC37F7" w:rsidRDefault="00000000">
      <w:pPr>
        <w:pStyle w:val="Zkladntext1"/>
        <w:jc w:val="both"/>
      </w:pPr>
      <w:r>
        <w:t>Zhotovitel je povinen uhradit smluvní pokutu ve výši 0,1 % z nabídkové ceny uvedené v Dopise nabídky za každý p</w:t>
      </w:r>
      <w:r>
        <w:rPr>
          <w:rFonts w:ascii="Arial Narrow" w:eastAsia="Arial Narrow" w:hAnsi="Arial Narrow" w:cs="Arial Narrow"/>
        </w:rPr>
        <w:t>ř</w:t>
      </w:r>
      <w:r>
        <w:t>ípad a za každý zapo</w:t>
      </w:r>
      <w:r>
        <w:rPr>
          <w:rFonts w:ascii="Arial Narrow" w:eastAsia="Arial Narrow" w:hAnsi="Arial Narrow" w:cs="Arial Narrow"/>
        </w:rPr>
        <w:t>č</w:t>
      </w:r>
      <w:r>
        <w:t>atý den prodlení.</w:t>
      </w:r>
    </w:p>
    <w:p w14:paraId="6098460F" w14:textId="77777777" w:rsidR="00AC37F7" w:rsidRDefault="00000000">
      <w:pPr>
        <w:pStyle w:val="Zkladntext1"/>
        <w:spacing w:after="0"/>
        <w:jc w:val="both"/>
      </w:pPr>
      <w:r>
        <w:t>Pod-</w:t>
      </w:r>
      <w:r>
        <w:rPr>
          <w:rFonts w:ascii="Arial Narrow" w:eastAsia="Arial Narrow" w:hAnsi="Arial Narrow" w:cs="Arial Narrow"/>
        </w:rPr>
        <w:t>č</w:t>
      </w:r>
      <w:r>
        <w:t>lánek 4.27 (e)</w:t>
      </w:r>
    </w:p>
    <w:p w14:paraId="4CC48557" w14:textId="77777777" w:rsidR="00AC37F7" w:rsidRDefault="00000000">
      <w:pPr>
        <w:pStyle w:val="Zkladntext1"/>
      </w:pPr>
      <w:r>
        <w:t xml:space="preserve">Zhotovitel je povinen uhradit smluvní pokutu ve výši </w:t>
      </w:r>
      <w:proofErr w:type="gramStart"/>
      <w:r>
        <w:t>10.000,-</w:t>
      </w:r>
      <w:proofErr w:type="gramEnd"/>
      <w:r>
        <w:t xml:space="preserve"> K</w:t>
      </w:r>
      <w:r>
        <w:rPr>
          <w:rFonts w:ascii="Arial Narrow" w:eastAsia="Arial Narrow" w:hAnsi="Arial Narrow" w:cs="Arial Narrow"/>
        </w:rPr>
        <w:t xml:space="preserve">č </w:t>
      </w:r>
      <w:r>
        <w:t>za každý jednotlivý p</w:t>
      </w:r>
      <w:r>
        <w:rPr>
          <w:rFonts w:ascii="Arial Narrow" w:eastAsia="Arial Narrow" w:hAnsi="Arial Narrow" w:cs="Arial Narrow"/>
        </w:rPr>
        <w:t>ř</w:t>
      </w:r>
      <w:r>
        <w:t>ípad porušení povinnosti.</w:t>
      </w:r>
    </w:p>
    <w:p w14:paraId="2A3C36EB" w14:textId="77777777" w:rsidR="00AC37F7" w:rsidRDefault="00000000">
      <w:pPr>
        <w:pStyle w:val="Zkladntext1"/>
        <w:spacing w:after="0"/>
        <w:jc w:val="both"/>
      </w:pPr>
      <w:r>
        <w:t>Pod-</w:t>
      </w:r>
      <w:r>
        <w:rPr>
          <w:rFonts w:ascii="Arial Narrow" w:eastAsia="Arial Narrow" w:hAnsi="Arial Narrow" w:cs="Arial Narrow"/>
        </w:rPr>
        <w:t>č</w:t>
      </w:r>
      <w:r>
        <w:t>lánek 4.27 (f)</w:t>
      </w:r>
    </w:p>
    <w:p w14:paraId="6313A6D1" w14:textId="77777777" w:rsidR="00AC37F7" w:rsidRDefault="00000000">
      <w:pPr>
        <w:pStyle w:val="Zkladntext1"/>
        <w:jc w:val="both"/>
      </w:pPr>
      <w:r>
        <w:t xml:space="preserve">Zhotovitel je povinen uhradit smluvní pokutu ve výši </w:t>
      </w:r>
      <w:proofErr w:type="gramStart"/>
      <w:r>
        <w:t>10.000,-</w:t>
      </w:r>
      <w:proofErr w:type="gramEnd"/>
      <w:r>
        <w:t xml:space="preserve"> K</w:t>
      </w:r>
      <w:r>
        <w:rPr>
          <w:rFonts w:ascii="Arial Narrow" w:eastAsia="Arial Narrow" w:hAnsi="Arial Narrow" w:cs="Arial Narrow"/>
        </w:rPr>
        <w:t xml:space="preserve">č </w:t>
      </w:r>
      <w:r>
        <w:t>za každý den prodlení s odstran</w:t>
      </w:r>
      <w:r>
        <w:rPr>
          <w:rFonts w:ascii="Arial Narrow" w:eastAsia="Arial Narrow" w:hAnsi="Arial Narrow" w:cs="Arial Narrow"/>
        </w:rPr>
        <w:t>ě</w:t>
      </w:r>
      <w:r>
        <w:t>ním vady, a to z a každý jednotlivý p</w:t>
      </w:r>
      <w:r>
        <w:rPr>
          <w:rFonts w:ascii="Arial Narrow" w:eastAsia="Arial Narrow" w:hAnsi="Arial Narrow" w:cs="Arial Narrow"/>
        </w:rPr>
        <w:t>ř</w:t>
      </w:r>
      <w:r>
        <w:t>ípad.</w:t>
      </w:r>
    </w:p>
    <w:p w14:paraId="03F38AC7" w14:textId="77777777" w:rsidR="00AC37F7" w:rsidRDefault="00000000">
      <w:pPr>
        <w:pStyle w:val="Zkladntext1"/>
        <w:spacing w:after="0"/>
        <w:jc w:val="both"/>
      </w:pPr>
      <w:r>
        <w:t>Pod-</w:t>
      </w:r>
      <w:r>
        <w:rPr>
          <w:rFonts w:ascii="Arial Narrow" w:eastAsia="Arial Narrow" w:hAnsi="Arial Narrow" w:cs="Arial Narrow"/>
        </w:rPr>
        <w:t>č</w:t>
      </w:r>
      <w:r>
        <w:t>lánek 4.27 (g)</w:t>
      </w:r>
    </w:p>
    <w:p w14:paraId="311FA885" w14:textId="77777777" w:rsidR="00AC37F7" w:rsidRDefault="00000000">
      <w:pPr>
        <w:pStyle w:val="Zkladntext1"/>
        <w:jc w:val="both"/>
      </w:pPr>
      <w:r>
        <w:t>Zhotovitel je povinen uhradit smluvní pokutu ve výši 0,1 % z nabídkové ceny uvedené v Dopise nabídky za každý zapo</w:t>
      </w:r>
      <w:r>
        <w:rPr>
          <w:rFonts w:ascii="Arial Narrow" w:eastAsia="Arial Narrow" w:hAnsi="Arial Narrow" w:cs="Arial Narrow"/>
        </w:rPr>
        <w:t>č</w:t>
      </w:r>
      <w:r>
        <w:t>atý den prodlení.</w:t>
      </w:r>
    </w:p>
    <w:p w14:paraId="2690C0F2" w14:textId="77777777" w:rsidR="00AC37F7" w:rsidRDefault="00000000">
      <w:pPr>
        <w:pStyle w:val="Zkladntext1"/>
        <w:spacing w:after="0"/>
        <w:jc w:val="both"/>
      </w:pPr>
      <w:r>
        <w:t>Pod-</w:t>
      </w:r>
      <w:r>
        <w:rPr>
          <w:rFonts w:ascii="Arial Narrow" w:eastAsia="Arial Narrow" w:hAnsi="Arial Narrow" w:cs="Arial Narrow"/>
        </w:rPr>
        <w:t>č</w:t>
      </w:r>
      <w:r>
        <w:t>lánek 4.27 (h)</w:t>
      </w:r>
    </w:p>
    <w:p w14:paraId="1A46DA75" w14:textId="77777777" w:rsidR="00AC37F7" w:rsidRDefault="00000000">
      <w:pPr>
        <w:pStyle w:val="Zkladntext1"/>
        <w:jc w:val="both"/>
      </w:pPr>
      <w:r>
        <w:t>Zhotovitel je povinen uhradit smluvní pokutu ve výši 0,1 % z nabídkové ceny uvedené v Dopise nabídky, maximáln</w:t>
      </w:r>
      <w:r>
        <w:rPr>
          <w:rFonts w:ascii="Arial Narrow" w:eastAsia="Arial Narrow" w:hAnsi="Arial Narrow" w:cs="Arial Narrow"/>
        </w:rPr>
        <w:t xml:space="preserve">ě </w:t>
      </w:r>
      <w:r>
        <w:t xml:space="preserve">však </w:t>
      </w:r>
      <w:proofErr w:type="gramStart"/>
      <w:r>
        <w:t>20.000,-</w:t>
      </w:r>
      <w:proofErr w:type="gramEnd"/>
      <w:r>
        <w:t xml:space="preserve"> K</w:t>
      </w:r>
      <w:r>
        <w:rPr>
          <w:rFonts w:ascii="Arial Narrow" w:eastAsia="Arial Narrow" w:hAnsi="Arial Narrow" w:cs="Arial Narrow"/>
        </w:rPr>
        <w:t xml:space="preserve">č </w:t>
      </w:r>
      <w:r>
        <w:t>za každý zjišt</w:t>
      </w:r>
      <w:r>
        <w:rPr>
          <w:rFonts w:ascii="Arial Narrow" w:eastAsia="Arial Narrow" w:hAnsi="Arial Narrow" w:cs="Arial Narrow"/>
        </w:rPr>
        <w:t>ě</w:t>
      </w:r>
      <w:r>
        <w:t>ný p</w:t>
      </w:r>
      <w:r>
        <w:rPr>
          <w:rFonts w:ascii="Arial Narrow" w:eastAsia="Arial Narrow" w:hAnsi="Arial Narrow" w:cs="Arial Narrow"/>
        </w:rPr>
        <w:t>ř</w:t>
      </w:r>
      <w:r>
        <w:t>ípad. Pokud Zhotovitel nezjedná nápravu do 14 dn</w:t>
      </w:r>
      <w:r>
        <w:rPr>
          <w:rFonts w:ascii="Arial Narrow" w:eastAsia="Arial Narrow" w:hAnsi="Arial Narrow" w:cs="Arial Narrow"/>
        </w:rPr>
        <w:t xml:space="preserve">ů </w:t>
      </w:r>
      <w:r>
        <w:t>ode dne zápisu Objednatele nebo Správce stavby do Stavebního deníku o zjišt</w:t>
      </w:r>
      <w:r>
        <w:rPr>
          <w:rFonts w:ascii="Arial Narrow" w:eastAsia="Arial Narrow" w:hAnsi="Arial Narrow" w:cs="Arial Narrow"/>
        </w:rPr>
        <w:t>ě</w:t>
      </w:r>
      <w:r>
        <w:t xml:space="preserve">ní nedostatku, je povinen uhradit další smluvní pokutu ve výši </w:t>
      </w:r>
      <w:proofErr w:type="gramStart"/>
      <w:r>
        <w:t>10.000,-</w:t>
      </w:r>
      <w:proofErr w:type="gramEnd"/>
      <w:r>
        <w:t xml:space="preserve"> K</w:t>
      </w:r>
      <w:r>
        <w:rPr>
          <w:rFonts w:ascii="Arial Narrow" w:eastAsia="Arial Narrow" w:hAnsi="Arial Narrow" w:cs="Arial Narrow"/>
        </w:rPr>
        <w:t xml:space="preserve">č </w:t>
      </w:r>
      <w:r>
        <w:t>za každý další den, až do dne, kdy odstraní veškeré nedostatky ve vedení Stavebního deníku nebo jednoduchého záznamu o stavb</w:t>
      </w:r>
      <w:r>
        <w:rPr>
          <w:rFonts w:ascii="Arial Narrow" w:eastAsia="Arial Narrow" w:hAnsi="Arial Narrow" w:cs="Arial Narrow"/>
        </w:rPr>
        <w:t>ě</w:t>
      </w:r>
      <w:r>
        <w:t>.</w:t>
      </w:r>
    </w:p>
    <w:p w14:paraId="2B378C7A" w14:textId="77777777" w:rsidR="00AC37F7" w:rsidRDefault="00000000">
      <w:pPr>
        <w:pStyle w:val="Zkladntext1"/>
        <w:spacing w:after="0"/>
        <w:jc w:val="both"/>
      </w:pPr>
      <w:r>
        <w:t>Pod-</w:t>
      </w:r>
      <w:r>
        <w:rPr>
          <w:rFonts w:ascii="Arial Narrow" w:eastAsia="Arial Narrow" w:hAnsi="Arial Narrow" w:cs="Arial Narrow"/>
        </w:rPr>
        <w:t>č</w:t>
      </w:r>
      <w:r>
        <w:t>lánek 4.27 (i)</w:t>
      </w:r>
    </w:p>
    <w:p w14:paraId="0D14F339" w14:textId="77777777" w:rsidR="00AC37F7" w:rsidRDefault="00000000">
      <w:pPr>
        <w:pStyle w:val="Zkladntext1"/>
        <w:jc w:val="both"/>
      </w:pPr>
      <w:r>
        <w:t>Zhotovitel je povinen uhradit smluvní pokutu ve výši 0,05 % z nabídkové ceny uvedené v Dopise nabídky za každý zapo</w:t>
      </w:r>
      <w:r>
        <w:rPr>
          <w:rFonts w:ascii="Arial Narrow" w:eastAsia="Arial Narrow" w:hAnsi="Arial Narrow" w:cs="Arial Narrow"/>
        </w:rPr>
        <w:t>č</w:t>
      </w:r>
      <w:r>
        <w:t>atý den prodlení.</w:t>
      </w:r>
    </w:p>
    <w:p w14:paraId="77C38F72" w14:textId="77777777" w:rsidR="00AC37F7" w:rsidRDefault="00000000">
      <w:pPr>
        <w:pStyle w:val="Zkladntext1"/>
        <w:spacing w:after="0"/>
        <w:jc w:val="both"/>
      </w:pPr>
      <w:r>
        <w:t>Pod-</w:t>
      </w:r>
      <w:r>
        <w:rPr>
          <w:rFonts w:ascii="Arial Narrow" w:eastAsia="Arial Narrow" w:hAnsi="Arial Narrow" w:cs="Arial Narrow"/>
        </w:rPr>
        <w:t>č</w:t>
      </w:r>
      <w:r>
        <w:t>lánek 4.27 (j)</w:t>
      </w:r>
    </w:p>
    <w:p w14:paraId="2462FC08" w14:textId="77777777" w:rsidR="00AC37F7" w:rsidRDefault="00000000">
      <w:pPr>
        <w:pStyle w:val="Zkladntext1"/>
        <w:jc w:val="both"/>
      </w:pPr>
      <w:r>
        <w:t>Zhotovitel je povinen uhradit smluvní pokutu ve výši 0,1 % z nabídkové ceny uvedené v Dopise nabídky za každý zapo</w:t>
      </w:r>
      <w:r>
        <w:rPr>
          <w:rFonts w:ascii="Arial Narrow" w:eastAsia="Arial Narrow" w:hAnsi="Arial Narrow" w:cs="Arial Narrow"/>
        </w:rPr>
        <w:t>č</w:t>
      </w:r>
      <w:r>
        <w:t>atý den prodlení.</w:t>
      </w:r>
    </w:p>
    <w:p w14:paraId="046B7CE0" w14:textId="77777777" w:rsidR="00AC37F7" w:rsidRDefault="00000000">
      <w:pPr>
        <w:pStyle w:val="Zkladntext1"/>
        <w:spacing w:after="0"/>
        <w:jc w:val="both"/>
      </w:pPr>
      <w:r>
        <w:t>Pod-</w:t>
      </w:r>
      <w:r>
        <w:rPr>
          <w:rFonts w:ascii="Arial Narrow" w:eastAsia="Arial Narrow" w:hAnsi="Arial Narrow" w:cs="Arial Narrow"/>
        </w:rPr>
        <w:t>č</w:t>
      </w:r>
      <w:r>
        <w:t>lánek 4.27 (k)</w:t>
      </w:r>
    </w:p>
    <w:p w14:paraId="2AA2592B" w14:textId="77777777" w:rsidR="00AC37F7" w:rsidRDefault="00000000">
      <w:pPr>
        <w:pStyle w:val="Zkladntext1"/>
        <w:spacing w:after="280"/>
        <w:jc w:val="both"/>
      </w:pPr>
      <w:r>
        <w:t xml:space="preserve">Zhotovitel je povinen uhradit smluvní pokutu ve výši </w:t>
      </w:r>
      <w:proofErr w:type="gramStart"/>
      <w:r>
        <w:t>10.000,-</w:t>
      </w:r>
      <w:proofErr w:type="gramEnd"/>
      <w:r>
        <w:t xml:space="preserve"> K</w:t>
      </w:r>
      <w:r>
        <w:rPr>
          <w:rFonts w:ascii="Arial Narrow" w:eastAsia="Arial Narrow" w:hAnsi="Arial Narrow" w:cs="Arial Narrow"/>
        </w:rPr>
        <w:t xml:space="preserve">č </w:t>
      </w:r>
      <w:r>
        <w:t>za každý jednotlivý p</w:t>
      </w:r>
      <w:r>
        <w:rPr>
          <w:rFonts w:ascii="Arial Narrow" w:eastAsia="Arial Narrow" w:hAnsi="Arial Narrow" w:cs="Arial Narrow"/>
        </w:rPr>
        <w:t>ř</w:t>
      </w:r>
      <w:r>
        <w:t>ípad porušení povinnosti.</w:t>
      </w:r>
    </w:p>
    <w:p w14:paraId="31439E83" w14:textId="77777777" w:rsidR="00AC37F7" w:rsidRDefault="00000000">
      <w:pPr>
        <w:pStyle w:val="Zkladntext1"/>
        <w:spacing w:after="0"/>
        <w:jc w:val="both"/>
      </w:pPr>
      <w:r>
        <w:t>Pod-</w:t>
      </w:r>
      <w:r>
        <w:rPr>
          <w:rFonts w:ascii="Arial Narrow" w:eastAsia="Arial Narrow" w:hAnsi="Arial Narrow" w:cs="Arial Narrow"/>
        </w:rPr>
        <w:t>č</w:t>
      </w:r>
      <w:r>
        <w:t>lánek 4.27 (l)</w:t>
      </w:r>
    </w:p>
    <w:p w14:paraId="0A24E3E8" w14:textId="77777777" w:rsidR="00AC37F7" w:rsidRDefault="00000000">
      <w:pPr>
        <w:pStyle w:val="Zkladntext1"/>
        <w:jc w:val="both"/>
      </w:pPr>
      <w:r>
        <w:t xml:space="preserve">Zhotovitel je povinen uhradit smluvní pokutu ve výši </w:t>
      </w:r>
      <w:proofErr w:type="gramStart"/>
      <w:r>
        <w:t>50.000,-</w:t>
      </w:r>
      <w:proofErr w:type="gramEnd"/>
      <w:r>
        <w:t xml:space="preserve"> K</w:t>
      </w:r>
      <w:r>
        <w:rPr>
          <w:rFonts w:ascii="Arial Narrow" w:eastAsia="Arial Narrow" w:hAnsi="Arial Narrow" w:cs="Arial Narrow"/>
        </w:rPr>
        <w:t xml:space="preserve">č </w:t>
      </w:r>
      <w:r>
        <w:t>za každý jednotlivý p</w:t>
      </w:r>
      <w:r>
        <w:rPr>
          <w:rFonts w:ascii="Arial Narrow" w:eastAsia="Arial Narrow" w:hAnsi="Arial Narrow" w:cs="Arial Narrow"/>
        </w:rPr>
        <w:t>ř</w:t>
      </w:r>
      <w:r>
        <w:t>ípad porušení povinnosti.</w:t>
      </w:r>
      <w:r>
        <w:br w:type="page"/>
      </w:r>
    </w:p>
    <w:p w14:paraId="4447E65D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lastRenderedPageBreak/>
        <w:t>Maximální celková výše smluvních pokut</w:t>
      </w:r>
    </w:p>
    <w:p w14:paraId="155D68A3" w14:textId="77777777" w:rsidR="00AC37F7" w:rsidRDefault="00000000">
      <w:pPr>
        <w:pStyle w:val="Zkladntext1"/>
        <w:spacing w:after="0"/>
        <w:jc w:val="both"/>
      </w:pPr>
      <w:r>
        <w:t>(pod-</w:t>
      </w:r>
      <w:r>
        <w:rPr>
          <w:rFonts w:ascii="Arial Narrow" w:eastAsia="Arial Narrow" w:hAnsi="Arial Narrow" w:cs="Arial Narrow"/>
        </w:rPr>
        <w:t>č</w:t>
      </w:r>
      <w:r>
        <w:t>lánek 4.27)</w:t>
      </w:r>
    </w:p>
    <w:p w14:paraId="3B83E971" w14:textId="77777777" w:rsidR="00AC37F7" w:rsidRDefault="00000000">
      <w:pPr>
        <w:pStyle w:val="Zkladntext1"/>
        <w:jc w:val="both"/>
      </w:pPr>
      <w:r>
        <w:t>Maximální celková výše smluvních pokut uhrazených Zhotovitelem za porušení Smlouvy je stanovena ve výši 10 % z nabídkové ceny uvedené v Dopise nabídky za smluvní pokuty v souvislosti se zpožd</w:t>
      </w:r>
      <w:r>
        <w:rPr>
          <w:rFonts w:ascii="Arial Narrow" w:eastAsia="Arial Narrow" w:hAnsi="Arial Narrow" w:cs="Arial Narrow"/>
        </w:rPr>
        <w:t>ě</w:t>
      </w:r>
      <w:r>
        <w:t>ním Díla a 20 % z nabídkové ceny uvedené v Dopise nabídky pro všechny smluvní pokuty celkem.</w:t>
      </w:r>
    </w:p>
    <w:p w14:paraId="4E9F5EAE" w14:textId="77777777" w:rsidR="00AC37F7" w:rsidRDefault="00000000">
      <w:pPr>
        <w:pStyle w:val="Zkladntext1"/>
        <w:spacing w:after="0"/>
        <w:jc w:val="both"/>
      </w:pPr>
      <w:r>
        <w:rPr>
          <w:u w:val="single"/>
        </w:rPr>
        <w:t>Spole</w:t>
      </w:r>
      <w:r>
        <w:rPr>
          <w:rFonts w:ascii="Arial Narrow" w:eastAsia="Arial Narrow" w:hAnsi="Arial Narrow" w:cs="Arial Narrow"/>
          <w:u w:val="single"/>
        </w:rPr>
        <w:t>č</w:t>
      </w:r>
      <w:r>
        <w:rPr>
          <w:u w:val="single"/>
        </w:rPr>
        <w:t>ná ú</w:t>
      </w:r>
      <w:r>
        <w:rPr>
          <w:rFonts w:ascii="Arial Narrow" w:eastAsia="Arial Narrow" w:hAnsi="Arial Narrow" w:cs="Arial Narrow"/>
          <w:u w:val="single"/>
        </w:rPr>
        <w:t>č</w:t>
      </w:r>
      <w:r>
        <w:rPr>
          <w:u w:val="single"/>
        </w:rPr>
        <w:t>ast dvou a více Zhotovitel</w:t>
      </w:r>
      <w:r>
        <w:rPr>
          <w:rFonts w:ascii="Arial Narrow" w:eastAsia="Arial Narrow" w:hAnsi="Arial Narrow" w:cs="Arial Narrow"/>
          <w:u w:val="single"/>
        </w:rPr>
        <w:t>ů</w:t>
      </w:r>
    </w:p>
    <w:p w14:paraId="53000FC1" w14:textId="1D24EE79" w:rsidR="00AC37F7" w:rsidRDefault="00000000">
      <w:pPr>
        <w:pStyle w:val="Zkladntext1"/>
        <w:spacing w:after="780"/>
        <w:jc w:val="both"/>
      </w:pPr>
      <w:r>
        <w:t>V p</w:t>
      </w:r>
      <w:r>
        <w:rPr>
          <w:rFonts w:ascii="Arial Narrow" w:eastAsia="Arial Narrow" w:hAnsi="Arial Narrow" w:cs="Arial Narrow"/>
        </w:rPr>
        <w:t>ř</w:t>
      </w:r>
      <w:r>
        <w:t>ípad</w:t>
      </w:r>
      <w:r>
        <w:rPr>
          <w:rFonts w:ascii="Arial Narrow" w:eastAsia="Arial Narrow" w:hAnsi="Arial Narrow" w:cs="Arial Narrow"/>
        </w:rPr>
        <w:t xml:space="preserve">ě </w:t>
      </w:r>
      <w:r>
        <w:t>zhotovování Díla více Zhotoviteli v souladu s jejich spole</w:t>
      </w:r>
      <w:r>
        <w:rPr>
          <w:rFonts w:ascii="Arial Narrow" w:eastAsia="Arial Narrow" w:hAnsi="Arial Narrow" w:cs="Arial Narrow"/>
        </w:rPr>
        <w:t>č</w:t>
      </w:r>
      <w:r>
        <w:t>nou nabídkou nesou odpov</w:t>
      </w:r>
      <w:r>
        <w:rPr>
          <w:rFonts w:ascii="Arial Narrow" w:eastAsia="Arial Narrow" w:hAnsi="Arial Narrow" w:cs="Arial Narrow"/>
        </w:rPr>
        <w:t>ě</w:t>
      </w:r>
      <w:r>
        <w:t>dnost za pln</w:t>
      </w:r>
      <w:r>
        <w:rPr>
          <w:rFonts w:ascii="Arial Narrow" w:eastAsia="Arial Narrow" w:hAnsi="Arial Narrow" w:cs="Arial Narrow"/>
        </w:rPr>
        <w:t>ě</w:t>
      </w:r>
      <w:r>
        <w:t>ní jejich povinností ze Smlouvy všichni Zhotovitelé spole</w:t>
      </w:r>
      <w:r>
        <w:rPr>
          <w:rFonts w:ascii="Arial Narrow" w:eastAsia="Arial Narrow" w:hAnsi="Arial Narrow" w:cs="Arial Narrow"/>
        </w:rPr>
        <w:t>č</w:t>
      </w:r>
      <w:r>
        <w:t>n</w:t>
      </w:r>
      <w:r>
        <w:rPr>
          <w:rFonts w:ascii="Arial Narrow" w:eastAsia="Arial Narrow" w:hAnsi="Arial Narrow" w:cs="Arial Narrow"/>
        </w:rPr>
        <w:t xml:space="preserve">ě </w:t>
      </w:r>
      <w:r>
        <w:t>a nerozdíln</w:t>
      </w:r>
      <w:r>
        <w:rPr>
          <w:rFonts w:ascii="Arial Narrow" w:eastAsia="Arial Narrow" w:hAnsi="Arial Narrow" w:cs="Arial Narrow"/>
        </w:rPr>
        <w:t>ě</w:t>
      </w:r>
      <w:r>
        <w:t>. Jako vedoucí Zhotovitel je ur</w:t>
      </w:r>
      <w:r>
        <w:rPr>
          <w:rFonts w:ascii="Arial Narrow" w:eastAsia="Arial Narrow" w:hAnsi="Arial Narrow" w:cs="Arial Narrow"/>
        </w:rPr>
        <w:t>č</w:t>
      </w:r>
      <w:r>
        <w:t>en [DOPLNÍ DODAVATEL] (dále jen Vedoucí zhotovitel) Vedoucí zhotovitel prohlašuje, že je oprávn</w:t>
      </w:r>
      <w:r>
        <w:rPr>
          <w:rFonts w:ascii="Arial Narrow" w:eastAsia="Arial Narrow" w:hAnsi="Arial Narrow" w:cs="Arial Narrow"/>
        </w:rPr>
        <w:t>ě</w:t>
      </w:r>
      <w:r>
        <w:t>n ve v</w:t>
      </w:r>
      <w:r>
        <w:rPr>
          <w:rFonts w:ascii="Arial Narrow" w:eastAsia="Arial Narrow" w:hAnsi="Arial Narrow" w:cs="Arial Narrow"/>
        </w:rPr>
        <w:t>ě</w:t>
      </w:r>
      <w:r>
        <w:t>cech Smlouvy zastupovat každého ze Zhotovitel</w:t>
      </w:r>
      <w:r>
        <w:rPr>
          <w:rFonts w:ascii="Arial Narrow" w:eastAsia="Arial Narrow" w:hAnsi="Arial Narrow" w:cs="Arial Narrow"/>
        </w:rPr>
        <w:t>ů</w:t>
      </w:r>
      <w:r>
        <w:t>, jakož i všechny Zhotovitele spole</w:t>
      </w:r>
      <w:r>
        <w:rPr>
          <w:rFonts w:ascii="Arial Narrow" w:eastAsia="Arial Narrow" w:hAnsi="Arial Narrow" w:cs="Arial Narrow"/>
        </w:rPr>
        <w:t>č</w:t>
      </w:r>
      <w:r>
        <w:t>n</w:t>
      </w:r>
      <w:r>
        <w:rPr>
          <w:rFonts w:ascii="Arial Narrow" w:eastAsia="Arial Narrow" w:hAnsi="Arial Narrow" w:cs="Arial Narrow"/>
        </w:rPr>
        <w:t xml:space="preserve">ě </w:t>
      </w:r>
      <w:r>
        <w:t>a je oprávn</w:t>
      </w:r>
      <w:r>
        <w:rPr>
          <w:rFonts w:ascii="Arial Narrow" w:eastAsia="Arial Narrow" w:hAnsi="Arial Narrow" w:cs="Arial Narrow"/>
        </w:rPr>
        <w:t>ě</w:t>
      </w:r>
      <w:r>
        <w:t>n rovn</w:t>
      </w:r>
      <w:r>
        <w:rPr>
          <w:rFonts w:ascii="Arial Narrow" w:eastAsia="Arial Narrow" w:hAnsi="Arial Narrow" w:cs="Arial Narrow"/>
        </w:rPr>
        <w:t>ě</w:t>
      </w:r>
      <w:r>
        <w:t>ž za n</w:t>
      </w:r>
      <w:r>
        <w:rPr>
          <w:rFonts w:ascii="Arial Narrow" w:eastAsia="Arial Narrow" w:hAnsi="Arial Narrow" w:cs="Arial Narrow"/>
        </w:rPr>
        <w:t xml:space="preserve">ě </w:t>
      </w:r>
      <w:r>
        <w:t>p</w:t>
      </w:r>
      <w:r>
        <w:rPr>
          <w:rFonts w:ascii="Arial Narrow" w:eastAsia="Arial Narrow" w:hAnsi="Arial Narrow" w:cs="Arial Narrow"/>
        </w:rPr>
        <w:t>ř</w:t>
      </w:r>
      <w:r>
        <w:t>ijímat pokyny Správce stavby a Objednatele a platby Objednatele.</w:t>
      </w:r>
    </w:p>
    <w:p w14:paraId="128CE7E5" w14:textId="2CDD50AE" w:rsidR="00AC37F7" w:rsidRDefault="00AC37F7">
      <w:pPr>
        <w:pStyle w:val="Zkladntext20"/>
        <w:spacing w:after="220" w:line="185" w:lineRule="auto"/>
        <w:ind w:firstLine="1080"/>
        <w:jc w:val="both"/>
      </w:pPr>
    </w:p>
    <w:sectPr w:rsidR="00AC37F7">
      <w:footerReference w:type="default" r:id="rId8"/>
      <w:footerReference w:type="first" r:id="rId9"/>
      <w:pgSz w:w="11900" w:h="16840"/>
      <w:pgMar w:top="543" w:right="270" w:bottom="1113" w:left="121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6ED0" w14:textId="77777777" w:rsidR="003706D2" w:rsidRDefault="003706D2">
      <w:r>
        <w:separator/>
      </w:r>
    </w:p>
  </w:endnote>
  <w:endnote w:type="continuationSeparator" w:id="0">
    <w:p w14:paraId="116AA3E1" w14:textId="77777777" w:rsidR="003706D2" w:rsidRDefault="0037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8AE4" w14:textId="77777777" w:rsidR="00AC37F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FF6BD3" wp14:editId="38D86701">
              <wp:simplePos x="0" y="0"/>
              <wp:positionH relativeFrom="page">
                <wp:posOffset>3745865</wp:posOffset>
              </wp:positionH>
              <wp:positionV relativeFrom="page">
                <wp:posOffset>10079990</wp:posOffset>
              </wp:positionV>
              <wp:extent cx="17399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BDC91" w14:textId="77777777" w:rsidR="00AC37F7" w:rsidRDefault="0000000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F6BD3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4.95pt;margin-top:793.7pt;width:13.7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" filled="f" stroked="f">
              <v:textbox style="mso-fit-shape-to-text:t" inset="0,0,0,0">
                <w:txbxContent>
                  <w:p w14:paraId="511BDC91" w14:textId="77777777" w:rsidR="00AC37F7" w:rsidRDefault="00000000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>#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 xml:space="preserve">/ 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7183" w14:textId="77777777" w:rsidR="00AC37F7" w:rsidRDefault="00AC37F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879F" w14:textId="77777777" w:rsidR="003706D2" w:rsidRDefault="003706D2"/>
  </w:footnote>
  <w:footnote w:type="continuationSeparator" w:id="0">
    <w:p w14:paraId="448C255C" w14:textId="77777777" w:rsidR="003706D2" w:rsidRDefault="003706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535A"/>
    <w:multiLevelType w:val="multilevel"/>
    <w:tmpl w:val="FBA2FC30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C50DA7"/>
    <w:multiLevelType w:val="multilevel"/>
    <w:tmpl w:val="D4B26C4E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6437293">
    <w:abstractNumId w:val="1"/>
  </w:num>
  <w:num w:numId="2" w16cid:durableId="47090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F7"/>
    <w:rsid w:val="00130216"/>
    <w:rsid w:val="003706D2"/>
    <w:rsid w:val="005D7F56"/>
    <w:rsid w:val="00832432"/>
    <w:rsid w:val="00AC37F7"/>
    <w:rsid w:val="00C1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C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24479"/>
      <w:sz w:val="56"/>
      <w:szCs w:val="56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024479"/>
      <w:sz w:val="12"/>
      <w:szCs w:val="1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/>
      <w:strike w:val="0"/>
      <w:w w:val="100"/>
      <w:sz w:val="19"/>
      <w:szCs w:val="19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pPr>
      <w:spacing w:after="110" w:line="211" w:lineRule="auto"/>
      <w:ind w:firstLine="54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color w:val="024479"/>
      <w:sz w:val="56"/>
      <w:szCs w:val="56"/>
    </w:rPr>
  </w:style>
  <w:style w:type="paragraph" w:customStyle="1" w:styleId="Zkladntext30">
    <w:name w:val="Základní text (3)"/>
    <w:basedOn w:val="Normln"/>
    <w:link w:val="Zkladntext3"/>
    <w:pPr>
      <w:spacing w:after="680" w:line="252" w:lineRule="auto"/>
    </w:pPr>
    <w:rPr>
      <w:rFonts w:ascii="Arial" w:eastAsia="Arial" w:hAnsi="Arial" w:cs="Arial"/>
      <w:color w:val="024479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pacing w:after="22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Arial Narrow" w:eastAsia="Arial Narrow" w:hAnsi="Arial Narrow" w:cs="Arial Narrow"/>
      <w:b/>
      <w:bCs/>
      <w:smallCap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D7F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F5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D7F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F5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fdi.cz/soubory/obrazky-clanky/metodiky/2018_metodika_variaci_1_vydan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10218</Characters>
  <Application>Microsoft Office Word</Application>
  <DocSecurity>0</DocSecurity>
  <Lines>85</Lines>
  <Paragraphs>23</Paragraphs>
  <ScaleCrop>false</ScaleCrop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2022-12-08T09:30:00Z</dcterms:created>
  <dcterms:modified xsi:type="dcterms:W3CDTF">2022-12-08T09:30:00Z</dcterms:modified>
</cp:coreProperties>
</file>