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AD" w:rsidRDefault="00A0402A" w:rsidP="00082E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Galerie </w:t>
      </w:r>
      <w:proofErr w:type="spellStart"/>
      <w:r>
        <w:rPr>
          <w:rFonts w:ascii="Times New Roman" w:hAnsi="Times New Roman"/>
          <w:b/>
          <w:sz w:val="24"/>
          <w:szCs w:val="24"/>
        </w:rPr>
        <w:t>Pictura</w:t>
      </w:r>
      <w:proofErr w:type="spellEnd"/>
      <w:r>
        <w:rPr>
          <w:rFonts w:ascii="Times New Roman" w:hAnsi="Times New Roman"/>
          <w:b/>
          <w:sz w:val="24"/>
          <w:szCs w:val="24"/>
        </w:rPr>
        <w:t>, spol. s. r. o.</w:t>
      </w:r>
      <w:r w:rsidR="005A7FF6">
        <w:rPr>
          <w:rFonts w:ascii="Times New Roman" w:hAnsi="Times New Roman"/>
          <w:sz w:val="24"/>
          <w:szCs w:val="24"/>
        </w:rPr>
        <w:t xml:space="preserve"> </w:t>
      </w:r>
      <w:r w:rsidR="00082E1E" w:rsidRPr="00082E1E">
        <w:rPr>
          <w:rFonts w:ascii="Times New Roman" w:hAnsi="Times New Roman"/>
          <w:sz w:val="24"/>
          <w:szCs w:val="24"/>
        </w:rPr>
        <w:t xml:space="preserve">(dále jen </w:t>
      </w:r>
      <w:proofErr w:type="spellStart"/>
      <w:r w:rsidR="00082E1E" w:rsidRPr="00082E1E">
        <w:rPr>
          <w:rFonts w:ascii="Times New Roman" w:hAnsi="Times New Roman"/>
          <w:sz w:val="24"/>
          <w:szCs w:val="24"/>
        </w:rPr>
        <w:t>půjčitel</w:t>
      </w:r>
      <w:proofErr w:type="spellEnd"/>
      <w:r w:rsidR="00082E1E" w:rsidRPr="00082E1E">
        <w:rPr>
          <w:rFonts w:ascii="Times New Roman" w:hAnsi="Times New Roman"/>
          <w:sz w:val="24"/>
          <w:szCs w:val="24"/>
        </w:rPr>
        <w:t>)</w:t>
      </w:r>
      <w:r w:rsidR="002E5359">
        <w:rPr>
          <w:rFonts w:ascii="Times New Roman" w:hAnsi="Times New Roman"/>
          <w:sz w:val="24"/>
          <w:szCs w:val="24"/>
        </w:rPr>
        <w:t>,</w:t>
      </w:r>
    </w:p>
    <w:p w:rsidR="00973F8F" w:rsidRDefault="002E5359" w:rsidP="00082E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0402A">
        <w:rPr>
          <w:rFonts w:ascii="Times New Roman" w:hAnsi="Times New Roman"/>
          <w:sz w:val="24"/>
          <w:szCs w:val="24"/>
        </w:rPr>
        <w:t>e sídlem 120 00 Praha 2, Na Zderaze 270/</w:t>
      </w:r>
      <w:r>
        <w:rPr>
          <w:rFonts w:ascii="Times New Roman" w:hAnsi="Times New Roman"/>
          <w:sz w:val="24"/>
          <w:szCs w:val="24"/>
        </w:rPr>
        <w:t>6</w:t>
      </w:r>
      <w:r w:rsidR="00A0402A">
        <w:rPr>
          <w:rFonts w:ascii="Times New Roman" w:hAnsi="Times New Roman"/>
          <w:sz w:val="24"/>
          <w:szCs w:val="24"/>
        </w:rPr>
        <w:t>, IČ: 26492261</w:t>
      </w:r>
      <w:r>
        <w:rPr>
          <w:rFonts w:ascii="Times New Roman" w:hAnsi="Times New Roman"/>
          <w:sz w:val="24"/>
          <w:szCs w:val="24"/>
        </w:rPr>
        <w:t>,</w:t>
      </w:r>
    </w:p>
    <w:p w:rsidR="00A0402A" w:rsidRDefault="002E5359" w:rsidP="00082E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A0402A">
        <w:rPr>
          <w:rFonts w:ascii="Times New Roman" w:hAnsi="Times New Roman"/>
          <w:sz w:val="24"/>
          <w:szCs w:val="24"/>
        </w:rPr>
        <w:t xml:space="preserve">astoupená majitelem </w:t>
      </w:r>
      <w:r>
        <w:rPr>
          <w:rFonts w:ascii="Times New Roman" w:hAnsi="Times New Roman"/>
          <w:sz w:val="24"/>
          <w:szCs w:val="24"/>
        </w:rPr>
        <w:t xml:space="preserve">a jednatelem </w:t>
      </w:r>
      <w:r w:rsidR="00A0402A">
        <w:rPr>
          <w:rFonts w:ascii="Times New Roman" w:hAnsi="Times New Roman"/>
          <w:sz w:val="24"/>
          <w:szCs w:val="24"/>
        </w:rPr>
        <w:t>PhDr. Michalem Š</w:t>
      </w:r>
      <w:r w:rsidR="00A9080C">
        <w:rPr>
          <w:rFonts w:ascii="Times New Roman" w:hAnsi="Times New Roman"/>
          <w:sz w:val="24"/>
          <w:szCs w:val="24"/>
        </w:rPr>
        <w:t>e</w:t>
      </w:r>
      <w:r w:rsidR="00A0402A">
        <w:rPr>
          <w:rFonts w:ascii="Times New Roman" w:hAnsi="Times New Roman"/>
          <w:sz w:val="24"/>
          <w:szCs w:val="24"/>
        </w:rPr>
        <w:t>bou,</w:t>
      </w:r>
    </w:p>
    <w:p w:rsidR="00A0402A" w:rsidRDefault="002E5359" w:rsidP="00082E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A0402A">
        <w:rPr>
          <w:rFonts w:ascii="Times New Roman" w:hAnsi="Times New Roman"/>
          <w:sz w:val="24"/>
          <w:szCs w:val="24"/>
        </w:rPr>
        <w:t>el: 603 741</w:t>
      </w:r>
      <w:r>
        <w:rPr>
          <w:rFonts w:ascii="Times New Roman" w:hAnsi="Times New Roman"/>
          <w:sz w:val="24"/>
          <w:szCs w:val="24"/>
        </w:rPr>
        <w:t> </w:t>
      </w:r>
      <w:r w:rsidR="00A0402A">
        <w:rPr>
          <w:rFonts w:ascii="Times New Roman" w:hAnsi="Times New Roman"/>
          <w:sz w:val="24"/>
          <w:szCs w:val="24"/>
        </w:rPr>
        <w:t>674</w:t>
      </w:r>
      <w:r>
        <w:rPr>
          <w:rFonts w:ascii="Times New Roman" w:hAnsi="Times New Roman"/>
          <w:sz w:val="24"/>
          <w:szCs w:val="24"/>
        </w:rPr>
        <w:t>,</w:t>
      </w:r>
    </w:p>
    <w:p w:rsidR="00A0402A" w:rsidRDefault="002E5359" w:rsidP="00082E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A0402A">
        <w:rPr>
          <w:rFonts w:ascii="Times New Roman" w:hAnsi="Times New Roman"/>
          <w:sz w:val="24"/>
          <w:szCs w:val="24"/>
        </w:rPr>
        <w:t>mail: galerie@pictura.cz</w:t>
      </w:r>
    </w:p>
    <w:p w:rsidR="00FC190F" w:rsidRPr="00082E1E" w:rsidRDefault="00FC190F" w:rsidP="00082E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2E1E">
        <w:rPr>
          <w:rFonts w:ascii="Times New Roman" w:hAnsi="Times New Roman"/>
          <w:sz w:val="24"/>
          <w:szCs w:val="24"/>
        </w:rPr>
        <w:t>na straně jedné</w:t>
      </w:r>
    </w:p>
    <w:p w:rsidR="00FC190F" w:rsidRPr="00082E1E" w:rsidRDefault="00FC190F" w:rsidP="00082E1E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:rsidR="00FC190F" w:rsidRPr="00EE5E7A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5E7A">
        <w:rPr>
          <w:rFonts w:ascii="Times New Roman" w:hAnsi="Times New Roman"/>
          <w:sz w:val="24"/>
          <w:szCs w:val="24"/>
        </w:rPr>
        <w:t>a</w:t>
      </w:r>
    </w:p>
    <w:p w:rsidR="00FC190F" w:rsidRPr="00EE5E7A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0949" w:rsidRPr="00EE5E7A" w:rsidRDefault="00CE0949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cs-CZ"/>
        </w:rPr>
      </w:pPr>
      <w:r w:rsidRPr="00EE5E7A">
        <w:rPr>
          <w:rFonts w:ascii="Times New Roman" w:hAnsi="Times New Roman"/>
          <w:b/>
          <w:sz w:val="28"/>
          <w:szCs w:val="28"/>
        </w:rPr>
        <w:t xml:space="preserve">Galerie výtvarného umění v Náchodě </w:t>
      </w:r>
      <w:r w:rsidRPr="00EE5E7A">
        <w:rPr>
          <w:rFonts w:ascii="Times New Roman" w:hAnsi="Times New Roman"/>
          <w:sz w:val="28"/>
          <w:szCs w:val="28"/>
        </w:rPr>
        <w:t xml:space="preserve">(dále jen </w:t>
      </w:r>
      <w:r>
        <w:rPr>
          <w:rFonts w:ascii="Times New Roman" w:hAnsi="Times New Roman"/>
          <w:sz w:val="28"/>
          <w:szCs w:val="28"/>
        </w:rPr>
        <w:t>vy</w:t>
      </w:r>
      <w:r w:rsidRPr="00EE5E7A">
        <w:rPr>
          <w:rFonts w:ascii="Times New Roman" w:hAnsi="Times New Roman"/>
          <w:sz w:val="28"/>
          <w:szCs w:val="28"/>
        </w:rPr>
        <w:t>půjčitel)</w:t>
      </w:r>
      <w:r w:rsidR="002E5359">
        <w:rPr>
          <w:rFonts w:ascii="Times New Roman" w:hAnsi="Times New Roman"/>
          <w:sz w:val="28"/>
          <w:szCs w:val="28"/>
        </w:rPr>
        <w:t>,</w:t>
      </w:r>
    </w:p>
    <w:p w:rsidR="00CE0949" w:rsidRPr="00EE5E7A" w:rsidRDefault="00CE0949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7A">
        <w:rPr>
          <w:rFonts w:ascii="Times New Roman" w:hAnsi="Times New Roman"/>
          <w:sz w:val="24"/>
          <w:szCs w:val="24"/>
        </w:rPr>
        <w:t>příspěvková organizace Královéhradeckého kraje</w:t>
      </w:r>
    </w:p>
    <w:p w:rsidR="00CE0949" w:rsidRDefault="00CE0949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7A">
        <w:rPr>
          <w:rFonts w:ascii="Times New Roman" w:hAnsi="Times New Roman"/>
          <w:sz w:val="24"/>
          <w:szCs w:val="24"/>
        </w:rPr>
        <w:t>se sídlem 547 01 Náchod, Smiřických 272,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E7A">
        <w:rPr>
          <w:rFonts w:ascii="Times New Roman" w:hAnsi="Times New Roman"/>
          <w:sz w:val="24"/>
          <w:szCs w:val="24"/>
        </w:rPr>
        <w:t xml:space="preserve">IČ: 00371041, </w:t>
      </w:r>
    </w:p>
    <w:p w:rsidR="00CE0949" w:rsidRDefault="00CE0949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7A">
        <w:rPr>
          <w:rFonts w:ascii="Times New Roman" w:hAnsi="Times New Roman"/>
          <w:sz w:val="24"/>
          <w:szCs w:val="24"/>
        </w:rPr>
        <w:t>zastoupená ředitelem</w:t>
      </w:r>
      <w:r w:rsidR="00DE38AD">
        <w:rPr>
          <w:rFonts w:ascii="Times New Roman" w:hAnsi="Times New Roman"/>
          <w:sz w:val="24"/>
          <w:szCs w:val="24"/>
        </w:rPr>
        <w:t xml:space="preserve"> </w:t>
      </w:r>
      <w:r w:rsidR="00DE38AD" w:rsidRPr="00DE38AD">
        <w:rPr>
          <w:rFonts w:ascii="Times New Roman" w:hAnsi="Times New Roman"/>
          <w:sz w:val="24"/>
          <w:szCs w:val="24"/>
        </w:rPr>
        <w:t>M</w:t>
      </w:r>
      <w:r w:rsidR="00082E1E">
        <w:rPr>
          <w:rFonts w:ascii="Times New Roman" w:hAnsi="Times New Roman"/>
          <w:sz w:val="24"/>
          <w:szCs w:val="24"/>
        </w:rPr>
        <w:t>gA. Alexandrem Peroutkou, Ph.D.</w:t>
      </w:r>
      <w:r w:rsidRPr="00EE5E7A">
        <w:rPr>
          <w:rFonts w:ascii="Times New Roman" w:hAnsi="Times New Roman"/>
          <w:sz w:val="24"/>
          <w:szCs w:val="24"/>
        </w:rPr>
        <w:t>,</w:t>
      </w:r>
    </w:p>
    <w:p w:rsidR="002E5359" w:rsidRDefault="002E5359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pověřená osoba k jednání PhDr. David Chaloupka,</w:t>
      </w:r>
    </w:p>
    <w:p w:rsidR="002E5359" w:rsidRPr="00EE5E7A" w:rsidRDefault="002E5359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602 654 851, email: chaloupka@gvun.cz,</w:t>
      </w:r>
    </w:p>
    <w:p w:rsidR="00FC190F" w:rsidRPr="00EE5E7A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5E7A">
        <w:rPr>
          <w:rFonts w:ascii="Times New Roman" w:hAnsi="Times New Roman"/>
          <w:bCs/>
          <w:sz w:val="24"/>
          <w:szCs w:val="24"/>
        </w:rPr>
        <w:t>na straně druhé</w:t>
      </w:r>
    </w:p>
    <w:p w:rsidR="00FC190F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3B53" w:rsidRDefault="00B73B53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716CC" w:rsidRDefault="003716CC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8AD">
        <w:rPr>
          <w:rFonts w:ascii="Times New Roman" w:hAnsi="Times New Roman"/>
          <w:sz w:val="24"/>
          <w:szCs w:val="24"/>
        </w:rPr>
        <w:t>uzavřeli podle § 2193 a násl. zákona č. 89/2012 Sb. Občanského zákoníku ČR</w:t>
      </w:r>
    </w:p>
    <w:p w:rsidR="00FC190F" w:rsidRPr="00DE38AD" w:rsidRDefault="00FC190F" w:rsidP="00082E1E">
      <w:pPr>
        <w:pStyle w:val="Nadpis1"/>
        <w:jc w:val="both"/>
        <w:rPr>
          <w:sz w:val="40"/>
          <w:szCs w:val="40"/>
        </w:rPr>
      </w:pPr>
      <w:r w:rsidRPr="00DE38AD">
        <w:rPr>
          <w:sz w:val="40"/>
          <w:szCs w:val="40"/>
        </w:rPr>
        <w:t xml:space="preserve">smlouvu o výpůjčce uměleckých děl č. </w:t>
      </w:r>
      <w:r w:rsidR="00DE38AD">
        <w:rPr>
          <w:sz w:val="40"/>
          <w:szCs w:val="40"/>
        </w:rPr>
        <w:t>V</w:t>
      </w:r>
      <w:r w:rsidRPr="00DE38AD">
        <w:rPr>
          <w:sz w:val="40"/>
          <w:szCs w:val="40"/>
        </w:rPr>
        <w:t xml:space="preserve"> </w:t>
      </w:r>
      <w:r w:rsidR="00973F8F">
        <w:rPr>
          <w:sz w:val="40"/>
          <w:szCs w:val="40"/>
        </w:rPr>
        <w:t>3</w:t>
      </w:r>
      <w:r w:rsidR="00A0402A">
        <w:rPr>
          <w:sz w:val="40"/>
          <w:szCs w:val="40"/>
        </w:rPr>
        <w:t>9</w:t>
      </w:r>
      <w:r w:rsidRPr="00DE38AD">
        <w:rPr>
          <w:sz w:val="40"/>
          <w:szCs w:val="40"/>
        </w:rPr>
        <w:t>/</w:t>
      </w:r>
      <w:r w:rsidR="00DE38AD" w:rsidRPr="00DE38AD">
        <w:rPr>
          <w:sz w:val="40"/>
          <w:szCs w:val="40"/>
        </w:rPr>
        <w:t>2022</w:t>
      </w:r>
    </w:p>
    <w:p w:rsidR="00B73B53" w:rsidRPr="00DE38AD" w:rsidRDefault="00B73B53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E0A" w:rsidRPr="00DE38AD" w:rsidRDefault="00643E0A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b/>
          <w:color w:val="000000" w:themeColor="text1"/>
          <w:sz w:val="24"/>
          <w:szCs w:val="24"/>
        </w:rPr>
        <w:t>I. Předmět smlouvy</w:t>
      </w:r>
    </w:p>
    <w:p w:rsidR="004440DC" w:rsidRPr="00DE38AD" w:rsidRDefault="006F11C5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proofErr w:type="spellStart"/>
      <w:r w:rsidR="004440DC" w:rsidRPr="00DE38AD">
        <w:rPr>
          <w:rFonts w:ascii="Times New Roman" w:hAnsi="Times New Roman"/>
          <w:color w:val="000000" w:themeColor="text1"/>
          <w:sz w:val="24"/>
          <w:szCs w:val="24"/>
        </w:rPr>
        <w:t>Půjčitel</w:t>
      </w:r>
      <w:proofErr w:type="spellEnd"/>
      <w:r w:rsidR="007A01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40DC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přenechává touto Smlouvou vypůjčiteli k bezplatnému dočasnému užívání </w:t>
      </w:r>
      <w:r w:rsidR="004440DC" w:rsidRPr="00DE38AD">
        <w:rPr>
          <w:rFonts w:ascii="Times New Roman" w:hAnsi="Times New Roman"/>
          <w:b/>
          <w:color w:val="000000" w:themeColor="text1"/>
          <w:sz w:val="24"/>
          <w:szCs w:val="24"/>
        </w:rPr>
        <w:t>uměleck</w:t>
      </w:r>
      <w:r w:rsidR="00EB35CB" w:rsidRPr="00DE38AD">
        <w:rPr>
          <w:rFonts w:ascii="Times New Roman" w:hAnsi="Times New Roman"/>
          <w:b/>
          <w:color w:val="000000" w:themeColor="text1"/>
          <w:sz w:val="24"/>
          <w:szCs w:val="24"/>
        </w:rPr>
        <w:t>á</w:t>
      </w:r>
      <w:r w:rsidR="004440DC" w:rsidRPr="00DE38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díl</w:t>
      </w:r>
      <w:r w:rsidR="00EB35CB" w:rsidRPr="00DE38AD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4440DC" w:rsidRPr="00DE38AD">
        <w:rPr>
          <w:rFonts w:ascii="Times New Roman" w:hAnsi="Times New Roman"/>
          <w:color w:val="000000" w:themeColor="text1"/>
          <w:sz w:val="24"/>
          <w:szCs w:val="24"/>
        </w:rPr>
        <w:t>, podrobně uveden</w:t>
      </w:r>
      <w:r w:rsidR="00EB35CB" w:rsidRPr="00DE38AD">
        <w:rPr>
          <w:rFonts w:ascii="Times New Roman" w:hAnsi="Times New Roman"/>
          <w:color w:val="000000" w:themeColor="text1"/>
          <w:sz w:val="24"/>
          <w:szCs w:val="24"/>
        </w:rPr>
        <w:t>á</w:t>
      </w:r>
      <w:r w:rsidR="004440DC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v přiloženém seznamu o 1 listu celkem, který je nedílnou součástí této Smlouvy (příloha č. 1), </w:t>
      </w:r>
      <w:r w:rsidR="004440DC" w:rsidRPr="00DE38AD">
        <w:rPr>
          <w:rFonts w:ascii="Times New Roman" w:hAnsi="Times New Roman"/>
          <w:b/>
          <w:color w:val="000000" w:themeColor="text1"/>
          <w:sz w:val="24"/>
          <w:szCs w:val="24"/>
        </w:rPr>
        <w:t>za účelem vystavení</w:t>
      </w:r>
      <w:r w:rsidR="004440DC" w:rsidRPr="00DE38A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C190F" w:rsidRPr="00DE38AD" w:rsidRDefault="006F11C5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DE38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C190F" w:rsidRPr="00DE38AD">
        <w:rPr>
          <w:rFonts w:ascii="Times New Roman" w:hAnsi="Times New Roman"/>
          <w:sz w:val="24"/>
          <w:szCs w:val="24"/>
        </w:rPr>
        <w:t>Vypůjčitel přijímá do užívání uměleck</w:t>
      </w:r>
      <w:r w:rsidR="00EB35CB" w:rsidRPr="00DE38AD">
        <w:rPr>
          <w:rFonts w:ascii="Times New Roman" w:hAnsi="Times New Roman"/>
          <w:sz w:val="24"/>
          <w:szCs w:val="24"/>
        </w:rPr>
        <w:t>á</w:t>
      </w:r>
      <w:r w:rsidR="00FC190F" w:rsidRPr="00DE38AD">
        <w:rPr>
          <w:rFonts w:ascii="Times New Roman" w:hAnsi="Times New Roman"/>
          <w:sz w:val="24"/>
          <w:szCs w:val="24"/>
        </w:rPr>
        <w:t xml:space="preserve"> díl</w:t>
      </w:r>
      <w:r w:rsidR="00EB35CB" w:rsidRPr="00DE38AD">
        <w:rPr>
          <w:rFonts w:ascii="Times New Roman" w:hAnsi="Times New Roman"/>
          <w:sz w:val="24"/>
          <w:szCs w:val="24"/>
        </w:rPr>
        <w:t>a</w:t>
      </w:r>
      <w:r w:rsidR="000550CF" w:rsidRPr="00DE38AD">
        <w:rPr>
          <w:rFonts w:ascii="Times New Roman" w:hAnsi="Times New Roman"/>
          <w:sz w:val="24"/>
          <w:szCs w:val="24"/>
        </w:rPr>
        <w:t xml:space="preserve"> uveden</w:t>
      </w:r>
      <w:r w:rsidR="00EB35CB" w:rsidRPr="00DE38AD">
        <w:rPr>
          <w:rFonts w:ascii="Times New Roman" w:hAnsi="Times New Roman"/>
          <w:sz w:val="24"/>
          <w:szCs w:val="24"/>
        </w:rPr>
        <w:t>á</w:t>
      </w:r>
      <w:r w:rsidR="00FC190F" w:rsidRPr="00DE38AD">
        <w:rPr>
          <w:rFonts w:ascii="Times New Roman" w:hAnsi="Times New Roman"/>
          <w:sz w:val="24"/>
          <w:szCs w:val="24"/>
        </w:rPr>
        <w:t xml:space="preserve"> v čl. I. této smlouvy a prohlašuje, že je mu znám fyzický stav t</w:t>
      </w:r>
      <w:r w:rsidR="00EB35CB" w:rsidRPr="00DE38AD">
        <w:rPr>
          <w:rFonts w:ascii="Times New Roman" w:hAnsi="Times New Roman"/>
          <w:sz w:val="24"/>
          <w:szCs w:val="24"/>
        </w:rPr>
        <w:t>ěchto děl</w:t>
      </w:r>
      <w:r w:rsidR="00FC190F" w:rsidRPr="00DE38AD">
        <w:rPr>
          <w:rFonts w:ascii="Times New Roman" w:hAnsi="Times New Roman"/>
          <w:sz w:val="24"/>
          <w:szCs w:val="24"/>
        </w:rPr>
        <w:t>.</w:t>
      </w:r>
    </w:p>
    <w:p w:rsidR="00FC190F" w:rsidRPr="00DE38AD" w:rsidRDefault="006F11C5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38AD">
        <w:rPr>
          <w:rFonts w:ascii="Times New Roman" w:hAnsi="Times New Roman"/>
          <w:sz w:val="24"/>
          <w:szCs w:val="24"/>
        </w:rPr>
        <w:t xml:space="preserve">3. </w:t>
      </w:r>
      <w:r w:rsidR="00FC190F" w:rsidRPr="00DE38AD">
        <w:rPr>
          <w:rFonts w:ascii="Times New Roman" w:hAnsi="Times New Roman"/>
          <w:b/>
          <w:sz w:val="24"/>
          <w:szCs w:val="24"/>
        </w:rPr>
        <w:t xml:space="preserve">Výpůjčka se sjednává na dobu určitou, </w:t>
      </w:r>
      <w:r w:rsidR="002E1C55" w:rsidRPr="00DE38AD">
        <w:rPr>
          <w:rFonts w:ascii="Times New Roman" w:hAnsi="Times New Roman"/>
          <w:b/>
          <w:sz w:val="24"/>
          <w:szCs w:val="24"/>
        </w:rPr>
        <w:t>která je uvedena v příloze této smlouvy</w:t>
      </w:r>
      <w:r w:rsidR="00FC190F" w:rsidRPr="00DE38AD">
        <w:rPr>
          <w:rFonts w:ascii="Times New Roman" w:hAnsi="Times New Roman"/>
          <w:b/>
          <w:sz w:val="24"/>
          <w:szCs w:val="24"/>
        </w:rPr>
        <w:t>.</w:t>
      </w: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0DC" w:rsidRPr="00DE38AD" w:rsidRDefault="004440DC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b/>
          <w:color w:val="000000" w:themeColor="text1"/>
          <w:sz w:val="24"/>
          <w:szCs w:val="24"/>
        </w:rPr>
        <w:t>II. Práva a povinnosti smluvních stran</w:t>
      </w:r>
    </w:p>
    <w:p w:rsidR="004440DC" w:rsidRPr="00DE38AD" w:rsidRDefault="004440DC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>1. Předmět výpůjčky smí být užit vzhledem k jeho skutečné i právní povaze jen k účelům uvedeným v č</w:t>
      </w:r>
      <w:r w:rsidR="00082E1E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. 1 této Smlouvy. S předmětem výpůjčky nesmí být bez souhlasu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jakýmkoliv způsobem disponováno mimo účel stanovený v této Smlouvě, zejména jej nelze přemisťovat nebo dále přenechat k užívání jinému.</w:t>
      </w:r>
    </w:p>
    <w:p w:rsidR="004440DC" w:rsidRPr="00DE38AD" w:rsidRDefault="004440DC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2. Bez písemného souhlasu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nesmějí být na vypůjčených dílech prováděny restaurátorské zásahy. Rovněž nelze bez svolení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měnit a zásadně upravovat adjustace.</w:t>
      </w:r>
    </w:p>
    <w:p w:rsidR="004440DC" w:rsidRPr="00DE38AD" w:rsidRDefault="004440DC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3. Jakákoli plánovaná manipulace s předmětem výpůjčky (svěšení, přemístění či jakékoli jiné fyzické nakládání s předmětem výpůjčky) musí být oznámena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půjčiteli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. Je výhradně na rozhodnutí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, zda manipulaci s předmětem výpůjčky schválí a zda bude manipulaci s předmětem výpůjčky přítomen zaměstnanec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, který provede kontrolu stavu předmětu výpůjčky. Vypůjčitel smí manipulovat s předmětem výpůjčky bez předchozího souhlasu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pouze v naléhavých případech, ve kterých by mohlo dojít k oh</w:t>
      </w:r>
      <w:r w:rsidR="006E3A22" w:rsidRPr="00DE38AD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t>ožení daného předmětu.</w:t>
      </w:r>
    </w:p>
    <w:p w:rsidR="004440DC" w:rsidRPr="00DE38AD" w:rsidRDefault="006E3A22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>4. Vypůjčitel se zavazuje uhradit veškeré náklady spojené s realizací výpůjčky uvedené v příloze.</w:t>
      </w:r>
    </w:p>
    <w:p w:rsidR="006E3A22" w:rsidRPr="00DE38AD" w:rsidRDefault="006E3A22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>5. V případě, že vypůjčitel věc nevyhnutelně potřebuje z důvodu, který nemohl při uzavření této Smlouvy předvídat, nebo vypůjčitel výpůjčku neužívá řádně nebo věc užívá v rozporu s č</w:t>
      </w:r>
      <w:r w:rsidR="00082E1E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1 této Smlouvy, může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žádat okamžité vrácení d</w:t>
      </w:r>
      <w:r w:rsidR="00F16F3D" w:rsidRPr="00DE38AD">
        <w:rPr>
          <w:rFonts w:ascii="Times New Roman" w:hAnsi="Times New Roman"/>
          <w:color w:val="000000" w:themeColor="text1"/>
          <w:sz w:val="24"/>
          <w:szCs w:val="24"/>
        </w:rPr>
        <w:t>ěl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i před uplynutím smluvené doby bez jakéhokoli dalšího nároku ze strany vypůjčitele.</w:t>
      </w:r>
    </w:p>
    <w:p w:rsidR="004440DC" w:rsidRPr="00DE38AD" w:rsidRDefault="004440DC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2E1E" w:rsidRDefault="00082E1E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E3A22" w:rsidRPr="00DE38AD" w:rsidRDefault="006E3A22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b/>
          <w:color w:val="000000" w:themeColor="text1"/>
          <w:sz w:val="24"/>
          <w:szCs w:val="24"/>
        </w:rPr>
        <w:t>III. Pojištění a odpovědnost za škodu</w:t>
      </w:r>
    </w:p>
    <w:p w:rsidR="006E3A22" w:rsidRPr="00DE38AD" w:rsidRDefault="006E3A22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1. Smluvní strany se dohodly, že předmět výpůjčky bude pojištěn na </w:t>
      </w:r>
      <w:r w:rsidR="00082E1E">
        <w:rPr>
          <w:rFonts w:ascii="Times New Roman" w:hAnsi="Times New Roman"/>
          <w:color w:val="000000" w:themeColor="text1"/>
          <w:sz w:val="24"/>
          <w:szCs w:val="24"/>
        </w:rPr>
        <w:t>dobu výpůjčky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, přičemž vypůjčitel hradí toto pojištění a ručí za jakákoliv poškození, znehodnocení, zkázu nebo ztrátu, ať vznikly jakýmkoliv způsobem, až do výše pojistné hodnoty uvedené v této Smlouvě, a to od okamžiku převzetí až do vrácení díla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půjčiteli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E3A22" w:rsidRPr="00DE38AD" w:rsidRDefault="006E3A22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2. Vypůjčitel se zavazuje předložit pověřeným pracovníkům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certifikát o pojištění předmětu výpůjčky před jejím převzetím.</w:t>
      </w:r>
    </w:p>
    <w:p w:rsidR="006E3A22" w:rsidRPr="00DE38AD" w:rsidRDefault="006E3A22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>3. V případě změny stavu, poškození, zničení nebo ztráty d</w:t>
      </w:r>
      <w:r w:rsidR="00F16F3D" w:rsidRPr="00DE38AD">
        <w:rPr>
          <w:rFonts w:ascii="Times New Roman" w:hAnsi="Times New Roman"/>
          <w:color w:val="000000" w:themeColor="text1"/>
          <w:sz w:val="24"/>
          <w:szCs w:val="24"/>
        </w:rPr>
        <w:t>íla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tvořící</w:t>
      </w:r>
      <w:r w:rsidR="00F16F3D" w:rsidRPr="00DE38AD">
        <w:rPr>
          <w:rFonts w:ascii="Times New Roman" w:hAnsi="Times New Roman"/>
          <w:color w:val="000000" w:themeColor="text1"/>
          <w:sz w:val="24"/>
          <w:szCs w:val="24"/>
        </w:rPr>
        <w:t>ho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předmět výpůjčky je vypůjčitel povinen okamžitě informovat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. O takové události </w:t>
      </w:r>
      <w:r w:rsidR="00402A00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musí být vyhotoven písemný protokol, který podepíší zástupci obou smluvních stran. </w:t>
      </w:r>
      <w:proofErr w:type="spellStart"/>
      <w:r w:rsidR="00402A00" w:rsidRPr="00DE38AD">
        <w:rPr>
          <w:rFonts w:ascii="Times New Roman" w:hAnsi="Times New Roman"/>
          <w:color w:val="000000" w:themeColor="text1"/>
          <w:sz w:val="24"/>
          <w:szCs w:val="24"/>
        </w:rPr>
        <w:t>Půjčitel</w:t>
      </w:r>
      <w:proofErr w:type="spellEnd"/>
      <w:r w:rsidR="00402A00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je oprávněn v takovém případě vyslat na místo, kde se poškozen</w:t>
      </w:r>
      <w:r w:rsidR="00F16F3D" w:rsidRPr="00DE38AD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402A00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6F3D" w:rsidRPr="00DE38AD">
        <w:rPr>
          <w:rFonts w:ascii="Times New Roman" w:hAnsi="Times New Roman"/>
          <w:color w:val="000000" w:themeColor="text1"/>
          <w:sz w:val="24"/>
          <w:szCs w:val="24"/>
        </w:rPr>
        <w:t>dílo</w:t>
      </w:r>
      <w:r w:rsidR="00402A00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nacház</w:t>
      </w:r>
      <w:r w:rsidR="00F16F3D" w:rsidRPr="00DE38AD">
        <w:rPr>
          <w:rFonts w:ascii="Times New Roman" w:hAnsi="Times New Roman"/>
          <w:color w:val="000000" w:themeColor="text1"/>
          <w:sz w:val="24"/>
          <w:szCs w:val="24"/>
        </w:rPr>
        <w:t>í</w:t>
      </w:r>
      <w:r w:rsidR="00402A00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svého zaměstnance, a to na náklady vypůjčitele. V případě z</w:t>
      </w:r>
      <w:r w:rsidR="008625F2" w:rsidRPr="00DE38AD">
        <w:rPr>
          <w:rFonts w:ascii="Times New Roman" w:hAnsi="Times New Roman"/>
          <w:color w:val="000000" w:themeColor="text1"/>
          <w:sz w:val="24"/>
          <w:szCs w:val="24"/>
        </w:rPr>
        <w:t>ničení nebo ztráty předmětu hrad</w:t>
      </w:r>
      <w:r w:rsidR="00402A00" w:rsidRPr="00DE38AD">
        <w:rPr>
          <w:rFonts w:ascii="Times New Roman" w:hAnsi="Times New Roman"/>
          <w:color w:val="000000" w:themeColor="text1"/>
          <w:sz w:val="24"/>
          <w:szCs w:val="24"/>
        </w:rPr>
        <w:t>í vypůjčitel pojistnou  hodnotu d</w:t>
      </w:r>
      <w:r w:rsidR="00F16F3D" w:rsidRPr="00DE38AD">
        <w:rPr>
          <w:rFonts w:ascii="Times New Roman" w:hAnsi="Times New Roman"/>
          <w:color w:val="000000" w:themeColor="text1"/>
          <w:sz w:val="24"/>
          <w:szCs w:val="24"/>
        </w:rPr>
        <w:t>íla</w:t>
      </w:r>
      <w:r w:rsidR="00402A00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uvedenou v této Smlouvě. V případě změny stavu </w:t>
      </w:r>
      <w:r w:rsidR="008625F2" w:rsidRPr="00DE38AD">
        <w:rPr>
          <w:rFonts w:ascii="Times New Roman" w:hAnsi="Times New Roman"/>
          <w:color w:val="000000" w:themeColor="text1"/>
          <w:sz w:val="24"/>
          <w:szCs w:val="24"/>
        </w:rPr>
        <w:t>nebo poškození d</w:t>
      </w:r>
      <w:r w:rsidR="00F16F3D" w:rsidRPr="00DE38AD">
        <w:rPr>
          <w:rFonts w:ascii="Times New Roman" w:hAnsi="Times New Roman"/>
          <w:color w:val="000000" w:themeColor="text1"/>
          <w:sz w:val="24"/>
          <w:szCs w:val="24"/>
        </w:rPr>
        <w:t>íla</w:t>
      </w:r>
      <w:r w:rsidR="008625F2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vyčíslí </w:t>
      </w:r>
      <w:proofErr w:type="spellStart"/>
      <w:r w:rsidR="008625F2" w:rsidRPr="00DE38AD">
        <w:rPr>
          <w:rFonts w:ascii="Times New Roman" w:hAnsi="Times New Roman"/>
          <w:color w:val="000000" w:themeColor="text1"/>
          <w:sz w:val="24"/>
          <w:szCs w:val="24"/>
        </w:rPr>
        <w:t>půjčitel</w:t>
      </w:r>
      <w:proofErr w:type="spellEnd"/>
      <w:r w:rsidR="008625F2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náhradu poškození d</w:t>
      </w:r>
      <w:r w:rsidR="00F16F3D" w:rsidRPr="00DE38AD">
        <w:rPr>
          <w:rFonts w:ascii="Times New Roman" w:hAnsi="Times New Roman"/>
          <w:color w:val="000000" w:themeColor="text1"/>
          <w:sz w:val="24"/>
          <w:szCs w:val="24"/>
        </w:rPr>
        <w:t>ěl</w:t>
      </w:r>
      <w:r w:rsidR="008625F2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formou peněžního plnění, kterou uhradí vypůjčitel; pokud vypůjčitel s výší finančního plnění do čtyř týdnů vyjádří nesouhlas, bude výše peněžního plnění určena znalcem jmenovaným společně oběma smluvními stranami, ev. </w:t>
      </w:r>
      <w:r w:rsidR="007A7C24" w:rsidRPr="00DE38AD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8625F2" w:rsidRPr="00DE38AD">
        <w:rPr>
          <w:rFonts w:ascii="Times New Roman" w:hAnsi="Times New Roman"/>
          <w:color w:val="000000" w:themeColor="text1"/>
          <w:sz w:val="24"/>
          <w:szCs w:val="24"/>
        </w:rPr>
        <w:t>říslušným soudem.</w:t>
      </w:r>
    </w:p>
    <w:p w:rsidR="007A7C24" w:rsidRPr="00DE38AD" w:rsidRDefault="007A7C24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A7C24" w:rsidRPr="00DE38AD" w:rsidRDefault="007A7C24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b/>
          <w:color w:val="000000" w:themeColor="text1"/>
          <w:sz w:val="24"/>
          <w:szCs w:val="24"/>
        </w:rPr>
        <w:t>IV. Přeprava předmětu výpůjčky</w:t>
      </w:r>
    </w:p>
    <w:p w:rsidR="007A7C24" w:rsidRPr="00DE38AD" w:rsidRDefault="007A7C24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Přepravu předmětu výpůjčky na místo určení a zpět na místo vrácení nebo tam, kam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určí, obstará vypůjčitel na svůj náklad a nebezpečí, a to za podmínek, které jsou specifikovány v příloze 1 této Smlouvy. Vypůjčená umělecká díla musejí být při přepravě doprovázena odpovědným pracovníkem vypůjčitele.</w:t>
      </w:r>
    </w:p>
    <w:p w:rsidR="007A7C24" w:rsidRPr="00DE38AD" w:rsidRDefault="007A7C24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36EAB" w:rsidRPr="00DE38AD" w:rsidRDefault="00B36EAB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b/>
          <w:color w:val="000000" w:themeColor="text1"/>
          <w:sz w:val="24"/>
          <w:szCs w:val="24"/>
        </w:rPr>
        <w:t>V. Předání a převzetí předmětu výpůjčky</w:t>
      </w:r>
    </w:p>
    <w:p w:rsidR="00B36EAB" w:rsidRPr="00DE38AD" w:rsidRDefault="00B36EAB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předá vypůjčiteli předmět výpůjčky v objektu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nebo na místě předem určeném, přičemž bude sepsán předávací protokol, podepsaný oběma stranami Smlouvy.</w:t>
      </w:r>
    </w:p>
    <w:p w:rsidR="00B36EAB" w:rsidRPr="00DE38AD" w:rsidRDefault="00B36EAB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2. Nevrátí-li vypůjčitel předmět výpůjčky (resp. Vybraná díla z předmětu výpůjčky) přímo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půjčiteli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, nýbrž s jeho souhlasem je předá dalšímu vypůjčiteli, zašle půjčitel bez prodlení </w:t>
      </w:r>
      <w:r w:rsidR="000C2987" w:rsidRPr="00DE38AD">
        <w:rPr>
          <w:rFonts w:ascii="Times New Roman" w:hAnsi="Times New Roman"/>
          <w:color w:val="000000" w:themeColor="text1"/>
          <w:sz w:val="24"/>
          <w:szCs w:val="24"/>
        </w:rPr>
        <w:t>vypůjčiteli</w:t>
      </w:r>
      <w:r w:rsidR="00643E0A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Protokol o předání děl, z něhož bude zřejmé, od kdy přebírá odpovědnost za díla další </w:t>
      </w:r>
      <w:r w:rsidR="000A043B" w:rsidRPr="00DE38AD">
        <w:rPr>
          <w:rFonts w:ascii="Times New Roman" w:hAnsi="Times New Roman"/>
          <w:color w:val="000000" w:themeColor="text1"/>
          <w:sz w:val="24"/>
          <w:szCs w:val="24"/>
        </w:rPr>
        <w:t>vypůjčitel a v jakém stavu byla díla předána.</w:t>
      </w:r>
    </w:p>
    <w:p w:rsidR="00BD4733" w:rsidRPr="00DE38AD" w:rsidRDefault="00BD4733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3. Nebude-li určeno jinak, zavazuje se vypůjčitel vrátit předmět výpůjčky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půjčiteli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v termínu dohodnutém ve Smlouvě, a to do objektu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>, v němž jej převzal.</w:t>
      </w:r>
    </w:p>
    <w:p w:rsidR="00BD4733" w:rsidRPr="00DE38AD" w:rsidRDefault="00BD4733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D4733" w:rsidRPr="00DE38AD" w:rsidRDefault="00BD4733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b/>
          <w:color w:val="000000" w:themeColor="text1"/>
          <w:sz w:val="24"/>
          <w:szCs w:val="24"/>
        </w:rPr>
        <w:t>VI. Reprodukce</w:t>
      </w:r>
    </w:p>
    <w:p w:rsidR="00BD4733" w:rsidRPr="00DE38AD" w:rsidRDefault="007906B6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8456D3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Vypůjčitel bere na vědomí, že se v případě předmětu výpůjčky jedná o předměty značné kulturní hodnoty a že je </w:t>
      </w:r>
      <w:r w:rsidR="007A0125">
        <w:rPr>
          <w:rFonts w:ascii="Times New Roman" w:hAnsi="Times New Roman"/>
          <w:color w:val="000000" w:themeColor="text1"/>
          <w:sz w:val="24"/>
          <w:szCs w:val="24"/>
        </w:rPr>
        <w:t>vy</w:t>
      </w:r>
      <w:r w:rsidR="008456D3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půjčitel povinen nakládat </w:t>
      </w:r>
      <w:r w:rsidR="00643E0A" w:rsidRPr="00DE38AD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456D3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n</w:t>
      </w:r>
      <w:r w:rsidR="00232511" w:rsidRPr="00DE38AD">
        <w:rPr>
          <w:rFonts w:ascii="Times New Roman" w:hAnsi="Times New Roman"/>
          <w:color w:val="000000" w:themeColor="text1"/>
          <w:sz w:val="24"/>
          <w:szCs w:val="24"/>
        </w:rPr>
        <w:t>ím</w:t>
      </w:r>
      <w:r w:rsidR="008456D3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dle zák. č. 219/2000 Sb., o majetku České republiky a jejím vystupování v právních vztazích. </w:t>
      </w:r>
    </w:p>
    <w:p w:rsidR="007906B6" w:rsidRPr="00DE38AD" w:rsidRDefault="007906B6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2. Vypůjčená díla nesmějí být bez výslovného souhlasu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fotografována, filmována ani jinak reprodukována, s výjimkou celkových záběrů interiéru.</w:t>
      </w:r>
      <w:r w:rsidR="007A0125">
        <w:rPr>
          <w:rFonts w:ascii="Times New Roman" w:hAnsi="Times New Roman"/>
          <w:color w:val="000000" w:themeColor="text1"/>
          <w:sz w:val="24"/>
          <w:szCs w:val="24"/>
        </w:rPr>
        <w:t xml:space="preserve"> Vybraná díla budou po dohodě s </w:t>
      </w:r>
      <w:proofErr w:type="spellStart"/>
      <w:r w:rsidR="007A0125">
        <w:rPr>
          <w:rFonts w:ascii="Times New Roman" w:hAnsi="Times New Roman"/>
          <w:color w:val="000000" w:themeColor="text1"/>
          <w:sz w:val="24"/>
          <w:szCs w:val="24"/>
        </w:rPr>
        <w:t>půjčitelem</w:t>
      </w:r>
      <w:proofErr w:type="spellEnd"/>
      <w:r w:rsidR="007A0125">
        <w:rPr>
          <w:rFonts w:ascii="Times New Roman" w:hAnsi="Times New Roman"/>
          <w:color w:val="000000" w:themeColor="text1"/>
          <w:sz w:val="24"/>
          <w:szCs w:val="24"/>
        </w:rPr>
        <w:t xml:space="preserve"> reprodukována v tiskovině k výstavě a pro potřeby propagace.</w:t>
      </w:r>
    </w:p>
    <w:p w:rsidR="006E3A22" w:rsidRPr="00DE38AD" w:rsidRDefault="006E3A22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567C8" w:rsidRPr="00DE38AD" w:rsidRDefault="008567C8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b/>
          <w:color w:val="000000" w:themeColor="text1"/>
          <w:sz w:val="24"/>
          <w:szCs w:val="24"/>
        </w:rPr>
        <w:t>VII. Výstavní podmínky</w:t>
      </w:r>
    </w:p>
    <w:p w:rsidR="008567C8" w:rsidRPr="00DE38AD" w:rsidRDefault="008567C8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>Díla budou vystavována ve stabilních klimatických podmínkách dle standardů ICOM a ICCROM, tj. při teplotě 20 ± 2 ºC a relativní vlhkosti vzduchu 50 ± 5 %.</w:t>
      </w:r>
    </w:p>
    <w:p w:rsidR="00082E1E" w:rsidRDefault="008567C8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Po celou dobu výpůjčky budou klimatické podmínky kontinuálně monitorovány.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má právo kontrolovat po celou dobu výpůjčky výstavní podmínky. V případě porušení výstavních podmínek</w:t>
      </w:r>
      <w:r w:rsidR="00C2714A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je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oprávněn výpůjčku předčasně ukončit.</w:t>
      </w:r>
    </w:p>
    <w:p w:rsidR="00626962" w:rsidRPr="00082E1E" w:rsidRDefault="00C2714A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  <w:r w:rsidR="00626962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Vypů</w:t>
      </w:r>
      <w:r w:rsidR="00082E1E">
        <w:rPr>
          <w:rFonts w:ascii="Times New Roman" w:hAnsi="Times New Roman"/>
          <w:color w:val="000000" w:themeColor="text1"/>
          <w:sz w:val="24"/>
          <w:szCs w:val="24"/>
        </w:rPr>
        <w:t xml:space="preserve">jčitel je povinen vrátit dílo v </w:t>
      </w:r>
      <w:r w:rsidR="00626962" w:rsidRPr="00DE38AD">
        <w:rPr>
          <w:rFonts w:ascii="Times New Roman" w:hAnsi="Times New Roman"/>
          <w:color w:val="000000" w:themeColor="text1"/>
          <w:sz w:val="24"/>
          <w:szCs w:val="24"/>
        </w:rPr>
        <w:t>ochranných obalech, bylo-li v nich zapůjčeno</w:t>
      </w:r>
      <w:r w:rsidR="00626962" w:rsidRPr="00DE38AD">
        <w:rPr>
          <w:rFonts w:ascii="Times New Roman" w:hAnsi="Times New Roman"/>
          <w:sz w:val="24"/>
          <w:szCs w:val="24"/>
        </w:rPr>
        <w:t>.</w:t>
      </w:r>
    </w:p>
    <w:p w:rsidR="00C2714A" w:rsidRPr="00DE38AD" w:rsidRDefault="00C2714A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A037D" w:rsidRPr="00DE38AD" w:rsidRDefault="006F11C5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VIII. </w:t>
      </w:r>
      <w:r w:rsidR="00BA037D" w:rsidRPr="00DE38AD">
        <w:rPr>
          <w:rFonts w:ascii="Times New Roman" w:hAnsi="Times New Roman"/>
          <w:b/>
          <w:color w:val="000000" w:themeColor="text1"/>
          <w:sz w:val="24"/>
          <w:szCs w:val="24"/>
        </w:rPr>
        <w:t>Zvláštní ujednání</w:t>
      </w:r>
    </w:p>
    <w:p w:rsidR="00BA037D" w:rsidRPr="00DE38AD" w:rsidRDefault="00BA037D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Vypůjčitel bere na vědomí praxi v oblasti půjčování uměleckých děl a zavazuje se, že zašle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půjčiteli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2 plakáty, 2 pozvánky na výstavu a dále zašle 2 výtisky katalogu nebo jiné tiskoviny, pokud budou k výstavě </w:t>
      </w:r>
      <w:r w:rsidR="006A4746" w:rsidRPr="00DE38AD">
        <w:rPr>
          <w:rFonts w:ascii="Times New Roman" w:hAnsi="Times New Roman"/>
          <w:color w:val="000000" w:themeColor="text1"/>
          <w:sz w:val="24"/>
          <w:szCs w:val="24"/>
        </w:rPr>
        <w:t>vydány, a to nejpoz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t>ději do dvou měsíců od jejich vydání.</w:t>
      </w:r>
    </w:p>
    <w:p w:rsidR="00FC190F" w:rsidRPr="00DE38AD" w:rsidRDefault="006A4746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V katalogu, na výstavních štítcích a všech dalších informačních formách i ve všech dalších tiskovinách je vypůjčitel </w:t>
      </w:r>
      <w:r w:rsidR="00CE0949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povinen uvádět název </w:t>
      </w:r>
      <w:proofErr w:type="spellStart"/>
      <w:r w:rsidR="00CE0949"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="00CE0949" w:rsidRPr="00DE38A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0949" w:rsidRPr="00DE38AD" w:rsidRDefault="00CE0949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14A" w:rsidRPr="00DE38AD" w:rsidRDefault="00C2714A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b/>
          <w:color w:val="000000" w:themeColor="text1"/>
          <w:sz w:val="24"/>
          <w:szCs w:val="24"/>
        </w:rPr>
        <w:t>IX.</w:t>
      </w:r>
      <w:r w:rsidR="00EE2460" w:rsidRPr="00DE38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E38AD">
        <w:rPr>
          <w:rFonts w:ascii="Times New Roman" w:hAnsi="Times New Roman"/>
          <w:b/>
          <w:color w:val="000000" w:themeColor="text1"/>
          <w:sz w:val="24"/>
          <w:szCs w:val="24"/>
        </w:rPr>
        <w:t>Uveřejnění Smlouvy v registru smluv</w:t>
      </w:r>
    </w:p>
    <w:p w:rsidR="00C2714A" w:rsidRPr="00DE38AD" w:rsidRDefault="00C2714A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>Tuto Smlouvu dle zákona č.</w:t>
      </w:r>
      <w:r w:rsidR="00232511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t>340/2015 Sb., o registru smluv,</w:t>
      </w:r>
      <w:r w:rsidR="00632119"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pokud se zákon na ni vztahuje,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zveřejní pouze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. Příloha č. 1 této Smlouvy má důvěrnou povahu z důvodu zájmu na ochraně kulturního dědictví a sbírek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a též obchodního tajemství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půjčitele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a není určena ke zveřejnění. Provede-li zveřejnění přílohy č. 1 této smlouvy vypůjčitel, odpovídá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půjčiteli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za veškerou újmu, která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půjčiteli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v souvislosti s tímto neoprávněným zveřejněním vznikne a </w:t>
      </w:r>
      <w:proofErr w:type="spellStart"/>
      <w:r w:rsidRPr="00DE38AD">
        <w:rPr>
          <w:rFonts w:ascii="Times New Roman" w:hAnsi="Times New Roman"/>
          <w:color w:val="000000" w:themeColor="text1"/>
          <w:sz w:val="24"/>
          <w:szCs w:val="24"/>
        </w:rPr>
        <w:t>půjčitel</w:t>
      </w:r>
      <w:proofErr w:type="spellEnd"/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je dále oprávněn od této Smlouvy odstoupit. P</w:t>
      </w:r>
      <w:r w:rsidR="0059714A" w:rsidRPr="00DE38AD">
        <w:rPr>
          <w:rFonts w:ascii="Times New Roman" w:hAnsi="Times New Roman"/>
          <w:color w:val="000000" w:themeColor="text1"/>
          <w:sz w:val="24"/>
          <w:szCs w:val="24"/>
        </w:rPr>
        <w:t>ovažuje-li druhá smluvní strana</w:t>
      </w:r>
      <w:r w:rsidRPr="00DE38AD">
        <w:rPr>
          <w:rFonts w:ascii="Times New Roman" w:hAnsi="Times New Roman"/>
          <w:color w:val="000000" w:themeColor="text1"/>
          <w:sz w:val="24"/>
          <w:szCs w:val="24"/>
        </w:rPr>
        <w:t xml:space="preserve"> některé informace uvedené v této Smlouvě </w:t>
      </w:r>
      <w:r w:rsidR="007011C0" w:rsidRPr="00DE38AD">
        <w:rPr>
          <w:rFonts w:ascii="Times New Roman" w:hAnsi="Times New Roman"/>
          <w:color w:val="000000" w:themeColor="text1"/>
          <w:sz w:val="24"/>
          <w:szCs w:val="24"/>
        </w:rPr>
        <w:t>za informace, které nemají být uveřejněny v registru smluv dle zákona o registru smluv, je povinna na to současně s uzavřením této smlouvy písemně upozornit.</w:t>
      </w:r>
    </w:p>
    <w:p w:rsidR="00632119" w:rsidRPr="00DE38AD" w:rsidRDefault="00632119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190F" w:rsidRPr="00DE38AD" w:rsidRDefault="0059714A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b/>
          <w:color w:val="000000" w:themeColor="text1"/>
          <w:sz w:val="24"/>
          <w:szCs w:val="24"/>
        </w:rPr>
        <w:t>X. Závěrečná ustanovení</w:t>
      </w:r>
      <w:r w:rsidR="00FC190F" w:rsidRPr="00DE38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</w:t>
      </w:r>
    </w:p>
    <w:p w:rsidR="00632119" w:rsidRPr="00DE38AD" w:rsidRDefault="0059714A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DE38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32119" w:rsidRPr="00DE38AD">
        <w:rPr>
          <w:rFonts w:ascii="Times New Roman" w:hAnsi="Times New Roman"/>
          <w:sz w:val="24"/>
          <w:szCs w:val="24"/>
        </w:rPr>
        <w:t>Tato smlouva nabývá platnosti dnem podpisu obou smluvních stran.</w:t>
      </w:r>
      <w:r w:rsidR="00632119" w:rsidRPr="00DE38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32119" w:rsidRPr="00DE38AD">
        <w:rPr>
          <w:rFonts w:ascii="Times New Roman" w:hAnsi="Times New Roman"/>
          <w:color w:val="000000" w:themeColor="text1"/>
          <w:sz w:val="24"/>
          <w:szCs w:val="24"/>
        </w:rPr>
        <w:t>Nabývá účinnosti dnem uveřejnění v registru smluv, pokud se zákon o registru smluv na ni vztahuje. Vyhotovuje se ve dvou stejnopisech, z nichž po jednom obdrží každá ze smluvních stran.</w:t>
      </w:r>
    </w:p>
    <w:p w:rsidR="0059714A" w:rsidRPr="00DE38AD" w:rsidRDefault="0059714A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>2. Není-li touto Smlouvou stanoveno jinak, řídí se práva a povinnosti smluvních stran příslušnými ustanoveními občanského zákoníku.</w:t>
      </w:r>
    </w:p>
    <w:p w:rsidR="0059714A" w:rsidRPr="00DE38AD" w:rsidRDefault="0059714A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>3. Smlouvu je možno měnit či doplňovat pouze s písemnými dodatky podepsanými oběma smluvními stranami.</w:t>
      </w:r>
    </w:p>
    <w:p w:rsidR="006F11C5" w:rsidRPr="00DE38AD" w:rsidRDefault="006F11C5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8AD">
        <w:rPr>
          <w:rFonts w:ascii="Times New Roman" w:hAnsi="Times New Roman"/>
          <w:sz w:val="24"/>
          <w:szCs w:val="24"/>
        </w:rPr>
        <w:t>4. Zapůjčen</w:t>
      </w:r>
      <w:r w:rsidR="00CB057A" w:rsidRPr="00DE38AD">
        <w:rPr>
          <w:rFonts w:ascii="Times New Roman" w:hAnsi="Times New Roman"/>
          <w:sz w:val="24"/>
          <w:szCs w:val="24"/>
        </w:rPr>
        <w:t>á</w:t>
      </w:r>
      <w:r w:rsidRPr="00DE38AD">
        <w:rPr>
          <w:rFonts w:ascii="Times New Roman" w:hAnsi="Times New Roman"/>
          <w:sz w:val="24"/>
          <w:szCs w:val="24"/>
        </w:rPr>
        <w:t xml:space="preserve"> uměleck</w:t>
      </w:r>
      <w:r w:rsidR="00CB057A" w:rsidRPr="00DE38AD">
        <w:rPr>
          <w:rFonts w:ascii="Times New Roman" w:hAnsi="Times New Roman"/>
          <w:sz w:val="24"/>
          <w:szCs w:val="24"/>
        </w:rPr>
        <w:t>á</w:t>
      </w:r>
      <w:r w:rsidRPr="00DE38AD">
        <w:rPr>
          <w:rFonts w:ascii="Times New Roman" w:hAnsi="Times New Roman"/>
          <w:sz w:val="24"/>
          <w:szCs w:val="24"/>
        </w:rPr>
        <w:t xml:space="preserve"> díl</w:t>
      </w:r>
      <w:r w:rsidR="00CB057A" w:rsidRPr="00DE38AD">
        <w:rPr>
          <w:rFonts w:ascii="Times New Roman" w:hAnsi="Times New Roman"/>
          <w:sz w:val="24"/>
          <w:szCs w:val="24"/>
        </w:rPr>
        <w:t>a</w:t>
      </w:r>
      <w:r w:rsidRPr="00DE38AD">
        <w:rPr>
          <w:rFonts w:ascii="Times New Roman" w:hAnsi="Times New Roman"/>
          <w:sz w:val="24"/>
          <w:szCs w:val="24"/>
        </w:rPr>
        <w:t xml:space="preserve"> ne</w:t>
      </w:r>
      <w:r w:rsidR="00CB057A" w:rsidRPr="00DE38AD">
        <w:rPr>
          <w:rFonts w:ascii="Times New Roman" w:hAnsi="Times New Roman"/>
          <w:sz w:val="24"/>
          <w:szCs w:val="24"/>
        </w:rPr>
        <w:t>jsou</w:t>
      </w:r>
      <w:r w:rsidRPr="00DE38AD">
        <w:rPr>
          <w:rFonts w:ascii="Times New Roman" w:hAnsi="Times New Roman"/>
          <w:sz w:val="24"/>
          <w:szCs w:val="24"/>
        </w:rPr>
        <w:t xml:space="preserve"> díl</w:t>
      </w:r>
      <w:r w:rsidR="00CB057A" w:rsidRPr="00DE38AD">
        <w:rPr>
          <w:rFonts w:ascii="Times New Roman" w:hAnsi="Times New Roman"/>
          <w:sz w:val="24"/>
          <w:szCs w:val="24"/>
        </w:rPr>
        <w:t>a</w:t>
      </w:r>
      <w:r w:rsidRPr="00DE38AD">
        <w:rPr>
          <w:rFonts w:ascii="Times New Roman" w:hAnsi="Times New Roman"/>
          <w:sz w:val="24"/>
          <w:szCs w:val="24"/>
        </w:rPr>
        <w:t xml:space="preserve"> voln</w:t>
      </w:r>
      <w:r w:rsidR="00CB057A" w:rsidRPr="00DE38AD">
        <w:rPr>
          <w:rFonts w:ascii="Times New Roman" w:hAnsi="Times New Roman"/>
          <w:sz w:val="24"/>
          <w:szCs w:val="24"/>
        </w:rPr>
        <w:t>á</w:t>
      </w:r>
      <w:r w:rsidRPr="00DE38AD">
        <w:rPr>
          <w:rFonts w:ascii="Times New Roman" w:hAnsi="Times New Roman"/>
          <w:sz w:val="24"/>
          <w:szCs w:val="24"/>
        </w:rPr>
        <w:t xml:space="preserve"> a podléh</w:t>
      </w:r>
      <w:r w:rsidR="00CB057A" w:rsidRPr="00DE38AD">
        <w:rPr>
          <w:rFonts w:ascii="Times New Roman" w:hAnsi="Times New Roman"/>
          <w:sz w:val="24"/>
          <w:szCs w:val="24"/>
        </w:rPr>
        <w:t>ají</w:t>
      </w:r>
      <w:r w:rsidRPr="00DE38AD">
        <w:rPr>
          <w:rFonts w:ascii="Times New Roman" w:hAnsi="Times New Roman"/>
          <w:sz w:val="24"/>
          <w:szCs w:val="24"/>
        </w:rPr>
        <w:t xml:space="preserve"> ochraně podle autorského zákona.</w:t>
      </w:r>
    </w:p>
    <w:p w:rsidR="0059714A" w:rsidRPr="00DE38AD" w:rsidRDefault="006F11C5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8A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9714A" w:rsidRPr="00DE38AD">
        <w:rPr>
          <w:rFonts w:ascii="Times New Roman" w:hAnsi="Times New Roman"/>
          <w:color w:val="000000" w:themeColor="text1"/>
          <w:sz w:val="24"/>
          <w:szCs w:val="24"/>
        </w:rPr>
        <w:t>. Obě strany si Smlouvu přečetly, s jejím obsahem bez výhrad souhlasí, na důkaz čehož připojují své podpisy.</w:t>
      </w:r>
    </w:p>
    <w:p w:rsidR="0059714A" w:rsidRPr="00DE38AD" w:rsidRDefault="0059714A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3B53" w:rsidRPr="00DE38AD" w:rsidRDefault="00B73B53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3B53" w:rsidRPr="00DE38AD" w:rsidRDefault="00B73B53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8AD">
        <w:rPr>
          <w:rFonts w:ascii="Times New Roman" w:hAnsi="Times New Roman"/>
          <w:sz w:val="24"/>
          <w:szCs w:val="24"/>
        </w:rPr>
        <w:t xml:space="preserve"> V </w:t>
      </w:r>
      <w:r w:rsidR="00CE0949" w:rsidRPr="00DE38AD">
        <w:rPr>
          <w:rFonts w:ascii="Times New Roman" w:hAnsi="Times New Roman"/>
          <w:sz w:val="24"/>
          <w:szCs w:val="24"/>
        </w:rPr>
        <w:t>…………………...</w:t>
      </w:r>
      <w:r w:rsidRPr="00DE38AD">
        <w:rPr>
          <w:rFonts w:ascii="Times New Roman" w:hAnsi="Times New Roman"/>
          <w:sz w:val="24"/>
          <w:szCs w:val="24"/>
        </w:rPr>
        <w:t xml:space="preserve"> dne ………</w:t>
      </w:r>
      <w:r w:rsidR="00232511" w:rsidRPr="00DE38AD">
        <w:rPr>
          <w:rFonts w:ascii="Times New Roman" w:hAnsi="Times New Roman"/>
          <w:sz w:val="24"/>
          <w:szCs w:val="24"/>
        </w:rPr>
        <w:t>….</w:t>
      </w:r>
      <w:r w:rsidRPr="00DE38AD">
        <w:rPr>
          <w:rFonts w:ascii="Times New Roman" w:hAnsi="Times New Roman"/>
          <w:sz w:val="24"/>
          <w:szCs w:val="24"/>
        </w:rPr>
        <w:t xml:space="preserve">               </w:t>
      </w:r>
      <w:r w:rsidR="00CE0949" w:rsidRPr="00DE38AD">
        <w:rPr>
          <w:rFonts w:ascii="Times New Roman" w:hAnsi="Times New Roman"/>
          <w:sz w:val="24"/>
          <w:szCs w:val="24"/>
        </w:rPr>
        <w:t xml:space="preserve">          V Náchodě</w:t>
      </w:r>
      <w:r w:rsidR="00232511" w:rsidRPr="00DE38AD">
        <w:rPr>
          <w:rFonts w:ascii="Times New Roman" w:hAnsi="Times New Roman"/>
          <w:sz w:val="24"/>
          <w:szCs w:val="24"/>
        </w:rPr>
        <w:t xml:space="preserve"> dne ……………</w:t>
      </w:r>
      <w:r w:rsidR="00CE0949" w:rsidRPr="00DE38AD">
        <w:rPr>
          <w:rFonts w:ascii="Times New Roman" w:hAnsi="Times New Roman"/>
          <w:sz w:val="24"/>
          <w:szCs w:val="24"/>
        </w:rPr>
        <w:t>….</w:t>
      </w: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90F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C5E" w:rsidRPr="00DE38AD" w:rsidRDefault="00476C5E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3B53" w:rsidRPr="00DE38AD" w:rsidRDefault="00B73B53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90F" w:rsidRPr="00DE38AD" w:rsidRDefault="00CE0949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8AD">
        <w:rPr>
          <w:rFonts w:ascii="Times New Roman" w:hAnsi="Times New Roman"/>
          <w:sz w:val="24"/>
          <w:szCs w:val="24"/>
        </w:rPr>
        <w:t xml:space="preserve"> </w:t>
      </w:r>
      <w:r w:rsidR="00FC190F" w:rsidRPr="00DE38AD">
        <w:rPr>
          <w:rFonts w:ascii="Times New Roman" w:hAnsi="Times New Roman"/>
          <w:sz w:val="24"/>
          <w:szCs w:val="24"/>
        </w:rPr>
        <w:t>………...............................................                          …………</w:t>
      </w:r>
      <w:r w:rsidR="00973F8F">
        <w:rPr>
          <w:rFonts w:ascii="Times New Roman" w:hAnsi="Times New Roman"/>
          <w:sz w:val="24"/>
          <w:szCs w:val="24"/>
        </w:rPr>
        <w:t>…</w:t>
      </w:r>
      <w:r w:rsidR="00FC190F" w:rsidRPr="00DE38AD">
        <w:rPr>
          <w:rFonts w:ascii="Times New Roman" w:hAnsi="Times New Roman"/>
          <w:sz w:val="24"/>
          <w:szCs w:val="24"/>
        </w:rPr>
        <w:t>..............</w:t>
      </w:r>
      <w:r w:rsidRPr="00DE38AD">
        <w:rPr>
          <w:rFonts w:ascii="Times New Roman" w:hAnsi="Times New Roman"/>
          <w:sz w:val="24"/>
          <w:szCs w:val="24"/>
        </w:rPr>
        <w:t>..................</w:t>
      </w:r>
    </w:p>
    <w:p w:rsidR="00FC190F" w:rsidRPr="00DE38AD" w:rsidRDefault="005164FD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51235">
        <w:rPr>
          <w:rFonts w:ascii="Times New Roman" w:hAnsi="Times New Roman"/>
          <w:sz w:val="24"/>
          <w:szCs w:val="24"/>
        </w:rPr>
        <w:t xml:space="preserve"> </w:t>
      </w:r>
      <w:r w:rsidR="00224D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224DB1">
        <w:rPr>
          <w:rFonts w:ascii="Times New Roman" w:hAnsi="Times New Roman"/>
          <w:sz w:val="24"/>
          <w:szCs w:val="24"/>
        </w:rPr>
        <w:t xml:space="preserve"> </w:t>
      </w:r>
      <w:r w:rsidR="00FC190F" w:rsidRPr="00DE38AD">
        <w:rPr>
          <w:rFonts w:ascii="Times New Roman" w:hAnsi="Times New Roman"/>
          <w:sz w:val="24"/>
          <w:szCs w:val="24"/>
        </w:rPr>
        <w:tab/>
      </w:r>
      <w:r w:rsidR="00A0402A">
        <w:rPr>
          <w:rFonts w:ascii="Times New Roman" w:hAnsi="Times New Roman"/>
          <w:sz w:val="24"/>
          <w:szCs w:val="24"/>
        </w:rPr>
        <w:t>PhDr. Michal Š</w:t>
      </w:r>
      <w:r w:rsidR="00A9080C">
        <w:rPr>
          <w:rFonts w:ascii="Times New Roman" w:hAnsi="Times New Roman"/>
          <w:sz w:val="24"/>
          <w:szCs w:val="24"/>
        </w:rPr>
        <w:t>e</w:t>
      </w:r>
      <w:r w:rsidR="00212AEF">
        <w:rPr>
          <w:rFonts w:ascii="Times New Roman" w:hAnsi="Times New Roman"/>
          <w:sz w:val="24"/>
          <w:szCs w:val="24"/>
        </w:rPr>
        <w:t>ba</w:t>
      </w:r>
      <w:r w:rsidR="00FC190F" w:rsidRPr="00DE38AD">
        <w:rPr>
          <w:rFonts w:ascii="Times New Roman" w:hAnsi="Times New Roman"/>
          <w:sz w:val="24"/>
          <w:szCs w:val="24"/>
        </w:rPr>
        <w:tab/>
      </w:r>
      <w:r w:rsidR="005A7FF6">
        <w:rPr>
          <w:rFonts w:ascii="Times New Roman" w:hAnsi="Times New Roman"/>
          <w:sz w:val="24"/>
          <w:szCs w:val="24"/>
        </w:rPr>
        <w:t xml:space="preserve">           </w:t>
      </w:r>
      <w:r w:rsidR="00BE24A1">
        <w:rPr>
          <w:rFonts w:ascii="Times New Roman" w:hAnsi="Times New Roman"/>
          <w:sz w:val="24"/>
          <w:szCs w:val="24"/>
        </w:rPr>
        <w:t xml:space="preserve">   </w:t>
      </w:r>
      <w:r w:rsidR="00C80659">
        <w:rPr>
          <w:rFonts w:ascii="Times New Roman" w:hAnsi="Times New Roman"/>
          <w:sz w:val="24"/>
          <w:szCs w:val="24"/>
        </w:rPr>
        <w:t xml:space="preserve"> </w:t>
      </w:r>
      <w:r w:rsidR="00973F8F">
        <w:rPr>
          <w:rFonts w:ascii="Times New Roman" w:hAnsi="Times New Roman"/>
          <w:sz w:val="24"/>
          <w:szCs w:val="24"/>
        </w:rPr>
        <w:t xml:space="preserve">         </w:t>
      </w:r>
      <w:r w:rsidR="00212AEF">
        <w:rPr>
          <w:rFonts w:ascii="Times New Roman" w:hAnsi="Times New Roman"/>
          <w:sz w:val="24"/>
          <w:szCs w:val="24"/>
        </w:rPr>
        <w:t xml:space="preserve">              </w:t>
      </w:r>
      <w:r w:rsidR="00973F8F">
        <w:rPr>
          <w:rFonts w:ascii="Times New Roman" w:hAnsi="Times New Roman"/>
          <w:sz w:val="24"/>
          <w:szCs w:val="24"/>
        </w:rPr>
        <w:t xml:space="preserve"> </w:t>
      </w:r>
      <w:r w:rsidR="00DE38AD" w:rsidRPr="00DE38AD">
        <w:rPr>
          <w:rFonts w:ascii="Times New Roman" w:hAnsi="Times New Roman"/>
          <w:sz w:val="24"/>
          <w:szCs w:val="24"/>
        </w:rPr>
        <w:t>M</w:t>
      </w:r>
      <w:r w:rsidR="00824443">
        <w:rPr>
          <w:rFonts w:ascii="Times New Roman" w:hAnsi="Times New Roman"/>
          <w:sz w:val="24"/>
          <w:szCs w:val="24"/>
        </w:rPr>
        <w:t>gA. Alexand</w:t>
      </w:r>
      <w:r w:rsidR="00976DE9">
        <w:rPr>
          <w:rFonts w:ascii="Times New Roman" w:hAnsi="Times New Roman"/>
          <w:sz w:val="24"/>
          <w:szCs w:val="24"/>
        </w:rPr>
        <w:t>er</w:t>
      </w:r>
      <w:r w:rsidR="00824443">
        <w:rPr>
          <w:rFonts w:ascii="Times New Roman" w:hAnsi="Times New Roman"/>
          <w:sz w:val="24"/>
          <w:szCs w:val="24"/>
        </w:rPr>
        <w:t xml:space="preserve"> Peroutk</w:t>
      </w:r>
      <w:r w:rsidR="00976DE9">
        <w:rPr>
          <w:rFonts w:ascii="Times New Roman" w:hAnsi="Times New Roman"/>
          <w:sz w:val="24"/>
          <w:szCs w:val="24"/>
        </w:rPr>
        <w:t>a</w:t>
      </w:r>
      <w:r w:rsidR="00824443">
        <w:rPr>
          <w:rFonts w:ascii="Times New Roman" w:hAnsi="Times New Roman"/>
          <w:sz w:val="24"/>
          <w:szCs w:val="24"/>
        </w:rPr>
        <w:t>, Ph.D.</w:t>
      </w:r>
      <w:r w:rsidR="00FC190F" w:rsidRPr="00DE38AD">
        <w:rPr>
          <w:rFonts w:ascii="Times New Roman" w:hAnsi="Times New Roman"/>
          <w:sz w:val="24"/>
          <w:szCs w:val="24"/>
        </w:rPr>
        <w:tab/>
      </w:r>
      <w:r w:rsidR="00CE0949" w:rsidRPr="00DE38AD">
        <w:rPr>
          <w:rFonts w:ascii="Times New Roman" w:hAnsi="Times New Roman"/>
          <w:sz w:val="24"/>
          <w:szCs w:val="24"/>
        </w:rPr>
        <w:t xml:space="preserve">     </w:t>
      </w:r>
    </w:p>
    <w:p w:rsidR="00082E1E" w:rsidRDefault="00CE0949" w:rsidP="00BD4B8E">
      <w:pPr>
        <w:pStyle w:val="Nadpis1"/>
        <w:jc w:val="both"/>
      </w:pPr>
      <w:r w:rsidRPr="00DE38AD">
        <w:rPr>
          <w:sz w:val="28"/>
        </w:rPr>
        <w:t xml:space="preserve"> </w:t>
      </w:r>
      <w:bookmarkStart w:id="0" w:name="_GoBack"/>
      <w:bookmarkEnd w:id="0"/>
    </w:p>
    <w:p w:rsidR="00C80659" w:rsidRDefault="00C80659" w:rsidP="00082E1E">
      <w:pPr>
        <w:jc w:val="both"/>
        <w:rPr>
          <w:lang w:eastAsia="cs-CZ"/>
        </w:rPr>
      </w:pPr>
    </w:p>
    <w:p w:rsidR="00082E1E" w:rsidRPr="00DE38AD" w:rsidRDefault="00082E1E" w:rsidP="00082E1E">
      <w:pPr>
        <w:jc w:val="both"/>
        <w:rPr>
          <w:lang w:eastAsia="cs-CZ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38AD">
        <w:rPr>
          <w:rFonts w:ascii="Times New Roman" w:hAnsi="Times New Roman"/>
          <w:b/>
          <w:sz w:val="24"/>
          <w:szCs w:val="24"/>
        </w:rPr>
        <w:t>1. Uměleck</w:t>
      </w:r>
      <w:r w:rsidR="00CB057A" w:rsidRPr="00DE38AD">
        <w:rPr>
          <w:rFonts w:ascii="Times New Roman" w:hAnsi="Times New Roman"/>
          <w:b/>
          <w:sz w:val="24"/>
          <w:szCs w:val="24"/>
        </w:rPr>
        <w:t xml:space="preserve">á </w:t>
      </w:r>
      <w:r w:rsidRPr="00DE38AD">
        <w:rPr>
          <w:rFonts w:ascii="Times New Roman" w:hAnsi="Times New Roman"/>
          <w:b/>
          <w:sz w:val="24"/>
          <w:szCs w:val="24"/>
        </w:rPr>
        <w:t>díl</w:t>
      </w:r>
      <w:r w:rsidR="00CB057A" w:rsidRPr="00DE38AD">
        <w:rPr>
          <w:rFonts w:ascii="Times New Roman" w:hAnsi="Times New Roman"/>
          <w:b/>
          <w:sz w:val="24"/>
          <w:szCs w:val="24"/>
        </w:rPr>
        <w:t>a</w:t>
      </w:r>
      <w:r w:rsidRPr="00DE38AD">
        <w:rPr>
          <w:rFonts w:ascii="Times New Roman" w:hAnsi="Times New Roman"/>
          <w:b/>
          <w:sz w:val="24"/>
          <w:szCs w:val="24"/>
        </w:rPr>
        <w:t xml:space="preserve"> uveden</w:t>
      </w:r>
      <w:r w:rsidR="00CB057A" w:rsidRPr="00DE38AD">
        <w:rPr>
          <w:rFonts w:ascii="Times New Roman" w:hAnsi="Times New Roman"/>
          <w:b/>
          <w:sz w:val="24"/>
          <w:szCs w:val="24"/>
        </w:rPr>
        <w:t>á</w:t>
      </w:r>
      <w:r w:rsidRPr="00DE38AD">
        <w:rPr>
          <w:rFonts w:ascii="Times New Roman" w:hAnsi="Times New Roman"/>
          <w:b/>
          <w:sz w:val="24"/>
          <w:szCs w:val="24"/>
        </w:rPr>
        <w:t xml:space="preserve"> v článku I. této smlouvy</w:t>
      </w: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38AD">
        <w:rPr>
          <w:rFonts w:ascii="Times New Roman" w:hAnsi="Times New Roman"/>
          <w:b/>
          <w:sz w:val="24"/>
          <w:szCs w:val="24"/>
        </w:rPr>
        <w:t>převzal:</w:t>
      </w: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38AD">
        <w:rPr>
          <w:rFonts w:ascii="Times New Roman" w:hAnsi="Times New Roman"/>
          <w:b/>
          <w:sz w:val="24"/>
          <w:szCs w:val="24"/>
        </w:rPr>
        <w:t>předal:</w:t>
      </w: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38AD">
        <w:rPr>
          <w:rFonts w:ascii="Times New Roman" w:hAnsi="Times New Roman"/>
          <w:b/>
          <w:sz w:val="24"/>
          <w:szCs w:val="24"/>
        </w:rPr>
        <w:t>dne: ………………….. v ………………………</w:t>
      </w: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38AD">
        <w:rPr>
          <w:rFonts w:ascii="Times New Roman" w:hAnsi="Times New Roman"/>
          <w:b/>
          <w:sz w:val="24"/>
          <w:szCs w:val="24"/>
          <w:u w:val="single"/>
        </w:rPr>
        <w:t>Zjištěné závady:</w:t>
      </w: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5864" w:rsidRPr="00DE38AD" w:rsidRDefault="00735864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5864" w:rsidRPr="00DE38AD" w:rsidRDefault="00735864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5864" w:rsidRPr="00DE38AD" w:rsidRDefault="00735864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90F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080C" w:rsidRDefault="00A9080C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080C" w:rsidRDefault="00A9080C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080C" w:rsidRPr="00DE38AD" w:rsidRDefault="00A9080C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38AD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E1E" w:rsidRDefault="00082E1E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E1E" w:rsidRDefault="00082E1E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E1E" w:rsidRDefault="00082E1E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E1E" w:rsidRDefault="00082E1E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E1E" w:rsidRDefault="00082E1E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E1E" w:rsidRDefault="00082E1E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E1E" w:rsidRDefault="00082E1E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E1E" w:rsidRDefault="00082E1E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E1E" w:rsidRDefault="00082E1E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38AD">
        <w:rPr>
          <w:rFonts w:ascii="Times New Roman" w:hAnsi="Times New Roman"/>
          <w:b/>
          <w:sz w:val="24"/>
          <w:szCs w:val="24"/>
        </w:rPr>
        <w:t>2. Uměleck</w:t>
      </w:r>
      <w:r w:rsidR="00CB057A" w:rsidRPr="00DE38AD">
        <w:rPr>
          <w:rFonts w:ascii="Times New Roman" w:hAnsi="Times New Roman"/>
          <w:b/>
          <w:sz w:val="24"/>
          <w:szCs w:val="24"/>
        </w:rPr>
        <w:t>á</w:t>
      </w:r>
      <w:r w:rsidR="00E64E3B" w:rsidRPr="00DE38AD">
        <w:rPr>
          <w:rFonts w:ascii="Times New Roman" w:hAnsi="Times New Roman"/>
          <w:b/>
          <w:sz w:val="24"/>
          <w:szCs w:val="24"/>
        </w:rPr>
        <w:t xml:space="preserve"> dí</w:t>
      </w:r>
      <w:r w:rsidRPr="00DE38AD">
        <w:rPr>
          <w:rFonts w:ascii="Times New Roman" w:hAnsi="Times New Roman"/>
          <w:b/>
          <w:sz w:val="24"/>
          <w:szCs w:val="24"/>
        </w:rPr>
        <w:t>l</w:t>
      </w:r>
      <w:r w:rsidR="00CB057A" w:rsidRPr="00DE38AD">
        <w:rPr>
          <w:rFonts w:ascii="Times New Roman" w:hAnsi="Times New Roman"/>
          <w:b/>
          <w:sz w:val="24"/>
          <w:szCs w:val="24"/>
        </w:rPr>
        <w:t>a</w:t>
      </w:r>
      <w:r w:rsidRPr="00DE38AD">
        <w:rPr>
          <w:rFonts w:ascii="Times New Roman" w:hAnsi="Times New Roman"/>
          <w:b/>
          <w:sz w:val="24"/>
          <w:szCs w:val="24"/>
        </w:rPr>
        <w:t xml:space="preserve"> uveden</w:t>
      </w:r>
      <w:r w:rsidR="00CB057A" w:rsidRPr="00DE38AD">
        <w:rPr>
          <w:rFonts w:ascii="Times New Roman" w:hAnsi="Times New Roman"/>
          <w:b/>
          <w:sz w:val="24"/>
          <w:szCs w:val="24"/>
        </w:rPr>
        <w:t>á</w:t>
      </w:r>
      <w:r w:rsidRPr="00DE38AD">
        <w:rPr>
          <w:rFonts w:ascii="Times New Roman" w:hAnsi="Times New Roman"/>
          <w:b/>
          <w:sz w:val="24"/>
          <w:szCs w:val="24"/>
        </w:rPr>
        <w:t xml:space="preserve"> v článku I. této smlouvy</w:t>
      </w: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38AD">
        <w:rPr>
          <w:rFonts w:ascii="Times New Roman" w:hAnsi="Times New Roman"/>
          <w:b/>
          <w:sz w:val="24"/>
          <w:szCs w:val="24"/>
        </w:rPr>
        <w:t>byl</w:t>
      </w:r>
      <w:r w:rsidR="00CB057A" w:rsidRPr="00DE38AD">
        <w:rPr>
          <w:rFonts w:ascii="Times New Roman" w:hAnsi="Times New Roman"/>
          <w:b/>
          <w:sz w:val="24"/>
          <w:szCs w:val="24"/>
        </w:rPr>
        <w:t>a</w:t>
      </w:r>
      <w:r w:rsidRPr="00DE38AD">
        <w:rPr>
          <w:rFonts w:ascii="Times New Roman" w:hAnsi="Times New Roman"/>
          <w:b/>
          <w:sz w:val="24"/>
          <w:szCs w:val="24"/>
        </w:rPr>
        <w:t xml:space="preserve"> vrácen</w:t>
      </w:r>
      <w:r w:rsidR="00CB057A" w:rsidRPr="00DE38AD">
        <w:rPr>
          <w:rFonts w:ascii="Times New Roman" w:hAnsi="Times New Roman"/>
          <w:b/>
          <w:sz w:val="24"/>
          <w:szCs w:val="24"/>
        </w:rPr>
        <w:t>a</w:t>
      </w:r>
      <w:r w:rsidRPr="00DE38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38AD">
        <w:rPr>
          <w:rFonts w:ascii="Times New Roman" w:hAnsi="Times New Roman"/>
          <w:b/>
          <w:sz w:val="24"/>
          <w:szCs w:val="24"/>
        </w:rPr>
        <w:t>půjčiteli</w:t>
      </w:r>
      <w:proofErr w:type="spellEnd"/>
      <w:r w:rsidRPr="00DE38AD">
        <w:rPr>
          <w:rFonts w:ascii="Times New Roman" w:hAnsi="Times New Roman"/>
          <w:b/>
          <w:sz w:val="24"/>
          <w:szCs w:val="24"/>
        </w:rPr>
        <w:t xml:space="preserve"> dne: .........................................</w:t>
      </w: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38AD">
        <w:rPr>
          <w:rFonts w:ascii="Times New Roman" w:hAnsi="Times New Roman"/>
          <w:b/>
          <w:sz w:val="24"/>
          <w:szCs w:val="24"/>
        </w:rPr>
        <w:t>předal: ………………………………………………...</w:t>
      </w: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38AD">
        <w:rPr>
          <w:rFonts w:ascii="Times New Roman" w:hAnsi="Times New Roman"/>
          <w:b/>
          <w:sz w:val="24"/>
          <w:szCs w:val="24"/>
        </w:rPr>
        <w:t>převzal: .......................................……………………..</w:t>
      </w:r>
    </w:p>
    <w:p w:rsidR="00FC190F" w:rsidRPr="00DE38AD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90F" w:rsidRDefault="00FC190F" w:rsidP="00082E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8AD">
        <w:rPr>
          <w:rFonts w:ascii="Times New Roman" w:hAnsi="Times New Roman"/>
          <w:b/>
          <w:sz w:val="24"/>
          <w:szCs w:val="24"/>
          <w:u w:val="single"/>
        </w:rPr>
        <w:t>Zjištěné závady:</w:t>
      </w:r>
    </w:p>
    <w:p w:rsidR="009F1DDD" w:rsidRDefault="009F1DDD" w:rsidP="00082E1E">
      <w:pPr>
        <w:jc w:val="both"/>
      </w:pPr>
    </w:p>
    <w:sectPr w:rsidR="009F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0F"/>
    <w:rsid w:val="00003835"/>
    <w:rsid w:val="000550CF"/>
    <w:rsid w:val="00073001"/>
    <w:rsid w:val="000735A5"/>
    <w:rsid w:val="00082E1E"/>
    <w:rsid w:val="000A043B"/>
    <w:rsid w:val="000C2987"/>
    <w:rsid w:val="00124916"/>
    <w:rsid w:val="001A18E3"/>
    <w:rsid w:val="00211B9F"/>
    <w:rsid w:val="00212AEF"/>
    <w:rsid w:val="00224DB1"/>
    <w:rsid w:val="00232511"/>
    <w:rsid w:val="0025570E"/>
    <w:rsid w:val="00271D2B"/>
    <w:rsid w:val="002E1C55"/>
    <w:rsid w:val="002E5359"/>
    <w:rsid w:val="00314F6C"/>
    <w:rsid w:val="00315160"/>
    <w:rsid w:val="003716CC"/>
    <w:rsid w:val="00396927"/>
    <w:rsid w:val="003A2029"/>
    <w:rsid w:val="00402A00"/>
    <w:rsid w:val="00404649"/>
    <w:rsid w:val="004440DC"/>
    <w:rsid w:val="00476C5E"/>
    <w:rsid w:val="00482412"/>
    <w:rsid w:val="004A707F"/>
    <w:rsid w:val="004B795D"/>
    <w:rsid w:val="0050713D"/>
    <w:rsid w:val="005164FD"/>
    <w:rsid w:val="0059714A"/>
    <w:rsid w:val="005A7FF6"/>
    <w:rsid w:val="00626962"/>
    <w:rsid w:val="00632119"/>
    <w:rsid w:val="00643E0A"/>
    <w:rsid w:val="00654F54"/>
    <w:rsid w:val="00677F86"/>
    <w:rsid w:val="00684B35"/>
    <w:rsid w:val="00690F39"/>
    <w:rsid w:val="006A4746"/>
    <w:rsid w:val="006A4AA9"/>
    <w:rsid w:val="006E3A22"/>
    <w:rsid w:val="006E6B3C"/>
    <w:rsid w:val="006F11C5"/>
    <w:rsid w:val="007011C0"/>
    <w:rsid w:val="0070418D"/>
    <w:rsid w:val="00735864"/>
    <w:rsid w:val="00757A84"/>
    <w:rsid w:val="007906B6"/>
    <w:rsid w:val="007A0125"/>
    <w:rsid w:val="007A7C24"/>
    <w:rsid w:val="007B5708"/>
    <w:rsid w:val="007D46A8"/>
    <w:rsid w:val="007E0A5A"/>
    <w:rsid w:val="00824443"/>
    <w:rsid w:val="0082695A"/>
    <w:rsid w:val="008456D3"/>
    <w:rsid w:val="008567C8"/>
    <w:rsid w:val="008625F2"/>
    <w:rsid w:val="00871D3A"/>
    <w:rsid w:val="008C5EDB"/>
    <w:rsid w:val="008E4F35"/>
    <w:rsid w:val="00935EB2"/>
    <w:rsid w:val="009731B1"/>
    <w:rsid w:val="00973F8F"/>
    <w:rsid w:val="00976DE9"/>
    <w:rsid w:val="009B4030"/>
    <w:rsid w:val="009F1DDD"/>
    <w:rsid w:val="00A0402A"/>
    <w:rsid w:val="00A167B5"/>
    <w:rsid w:val="00A41508"/>
    <w:rsid w:val="00A9080C"/>
    <w:rsid w:val="00B141B4"/>
    <w:rsid w:val="00B36EAB"/>
    <w:rsid w:val="00B419AD"/>
    <w:rsid w:val="00B73B53"/>
    <w:rsid w:val="00BA037D"/>
    <w:rsid w:val="00BD2836"/>
    <w:rsid w:val="00BD4733"/>
    <w:rsid w:val="00BD4B8E"/>
    <w:rsid w:val="00BE24A1"/>
    <w:rsid w:val="00C10E60"/>
    <w:rsid w:val="00C2714A"/>
    <w:rsid w:val="00C4413D"/>
    <w:rsid w:val="00C50905"/>
    <w:rsid w:val="00C51235"/>
    <w:rsid w:val="00C80659"/>
    <w:rsid w:val="00CB057A"/>
    <w:rsid w:val="00CB0BA5"/>
    <w:rsid w:val="00CE0949"/>
    <w:rsid w:val="00D40B84"/>
    <w:rsid w:val="00D64DDD"/>
    <w:rsid w:val="00D827C3"/>
    <w:rsid w:val="00DA0CB2"/>
    <w:rsid w:val="00DE0AFD"/>
    <w:rsid w:val="00DE38AD"/>
    <w:rsid w:val="00E3085E"/>
    <w:rsid w:val="00E64E3B"/>
    <w:rsid w:val="00E93877"/>
    <w:rsid w:val="00EB35CB"/>
    <w:rsid w:val="00EE2460"/>
    <w:rsid w:val="00EE5E7A"/>
    <w:rsid w:val="00F16F3D"/>
    <w:rsid w:val="00F232B1"/>
    <w:rsid w:val="00F43512"/>
    <w:rsid w:val="00F8281F"/>
    <w:rsid w:val="00F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CC71A-8E6A-45BF-BB18-6EDF6C7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190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FC190F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Arial Unicode MS" w:hAnsi="Times New Roman"/>
      <w:b/>
      <w:sz w:val="36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190F"/>
    <w:rPr>
      <w:rFonts w:ascii="Times New Roman" w:eastAsia="Arial Unicode MS" w:hAnsi="Times New Roman" w:cs="Times New Roman"/>
      <w:b/>
      <w:sz w:val="36"/>
      <w:szCs w:val="28"/>
      <w:lang w:eastAsia="cs-CZ"/>
    </w:rPr>
  </w:style>
  <w:style w:type="paragraph" w:styleId="Normlnweb">
    <w:name w:val="Normal (Web)"/>
    <w:basedOn w:val="Normln"/>
    <w:semiHidden/>
    <w:unhideWhenUsed/>
    <w:rsid w:val="00FC19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C190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C190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190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9AD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E3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8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09ACA-C933-47EB-B2AF-0FA5A65C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1291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Surynková</dc:creator>
  <cp:keywords/>
  <dc:description/>
  <cp:lastModifiedBy>mullerova</cp:lastModifiedBy>
  <cp:revision>3</cp:revision>
  <cp:lastPrinted>2022-07-26T07:21:00Z</cp:lastPrinted>
  <dcterms:created xsi:type="dcterms:W3CDTF">2022-09-02T05:10:00Z</dcterms:created>
  <dcterms:modified xsi:type="dcterms:W3CDTF">2022-09-02T05:11:00Z</dcterms:modified>
</cp:coreProperties>
</file>