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90B1C" w14:textId="33AAD0C7" w:rsidR="00F10223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F9264E">
        <w:rPr>
          <w:b/>
          <w:sz w:val="28"/>
        </w:rPr>
        <w:t xml:space="preserve">Příloha č. </w:t>
      </w:r>
      <w:r w:rsidR="008F5E7B">
        <w:rPr>
          <w:b/>
          <w:sz w:val="28"/>
        </w:rPr>
        <w:t>9</w:t>
      </w:r>
      <w:r w:rsidR="00BF511B">
        <w:rPr>
          <w:b/>
          <w:sz w:val="28"/>
        </w:rPr>
        <w:t xml:space="preserve"> návrhu smlouvy</w:t>
      </w:r>
    </w:p>
    <w:p w14:paraId="1DEC1A99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5C528DE" w14:textId="77777777" w:rsidR="00BF511B" w:rsidRDefault="009F6627" w:rsidP="00883F3B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>S</w:t>
      </w:r>
      <w:r w:rsidR="00CB2B90">
        <w:rPr>
          <w:b/>
          <w:sz w:val="28"/>
        </w:rPr>
        <w:t xml:space="preserve">eznam </w:t>
      </w:r>
      <w:r w:rsidR="00F10223">
        <w:rPr>
          <w:b/>
          <w:sz w:val="28"/>
        </w:rPr>
        <w:t>pod</w:t>
      </w:r>
      <w:r w:rsidR="00CB2B90"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39DDF4D6" w14:textId="6980D147" w:rsidR="00511B5E" w:rsidRPr="00293465" w:rsidRDefault="00293465" w:rsidP="005D03A6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F960AC" w:rsidRPr="00F960AC">
        <w:rPr>
          <w:rFonts w:asciiTheme="minorHAnsi" w:hAnsiTheme="minorHAnsi"/>
          <w:b/>
          <w:bCs/>
          <w:sz w:val="22"/>
          <w:szCs w:val="22"/>
          <w:highlight w:val="cyan"/>
        </w:rPr>
        <w:fldChar w:fldCharType="begin"/>
      </w:r>
      <w:r w:rsidR="00F960AC" w:rsidRPr="00F960AC">
        <w:rPr>
          <w:rFonts w:asciiTheme="minorHAnsi" w:hAnsiTheme="minorHAnsi"/>
          <w:b/>
          <w:bCs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 w:rsidRPr="00F960AC">
        <w:rPr>
          <w:rFonts w:asciiTheme="minorHAnsi" w:hAnsiTheme="minorHAnsi"/>
          <w:b/>
          <w:bCs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="00B17671" w:rsidRPr="00B17671">
        <w:rPr>
          <w:rFonts w:asciiTheme="minorHAnsi" w:hAnsiTheme="minorHAnsi"/>
          <w:b/>
          <w:sz w:val="22"/>
          <w:szCs w:val="22"/>
        </w:rPr>
        <w:t>„</w:t>
      </w:r>
      <w:r w:rsidR="005D03A6" w:rsidRPr="005D03A6">
        <w:rPr>
          <w:rFonts w:asciiTheme="minorHAnsi" w:hAnsiTheme="minorHAnsi"/>
          <w:b/>
          <w:sz w:val="22"/>
          <w:szCs w:val="22"/>
          <w:lang w:bidi="en-US"/>
        </w:rPr>
        <w:t>Veřejná linková osobní doprava na území Jihočeského kraje</w:t>
      </w:r>
      <w:r w:rsidR="00B17671" w:rsidRPr="00B17671">
        <w:rPr>
          <w:rFonts w:asciiTheme="minorHAnsi" w:hAnsiTheme="minorHAnsi"/>
          <w:b/>
          <w:sz w:val="22"/>
          <w:szCs w:val="22"/>
          <w:lang w:bidi="en-US"/>
        </w:rPr>
        <w:t>“</w:t>
      </w:r>
      <w:r w:rsidR="00CC1416">
        <w:rPr>
          <w:rFonts w:asciiTheme="minorHAnsi" w:hAnsiTheme="minorHAnsi"/>
          <w:b/>
          <w:sz w:val="22"/>
          <w:szCs w:val="22"/>
          <w:lang w:bidi="en-US"/>
        </w:rPr>
        <w:t xml:space="preserve"> </w:t>
      </w:r>
      <w:r w:rsidR="00CC1416">
        <w:rPr>
          <w:rFonts w:asciiTheme="minorHAnsi" w:hAnsiTheme="minorHAnsi"/>
          <w:sz w:val="22"/>
          <w:szCs w:val="22"/>
          <w:lang w:bidi="en-US"/>
        </w:rPr>
        <w:t>(dále jen „</w:t>
      </w:r>
      <w:r w:rsidR="00CC1416" w:rsidRPr="00CC1416">
        <w:rPr>
          <w:rFonts w:asciiTheme="minorHAnsi" w:hAnsiTheme="minorHAnsi"/>
          <w:b/>
          <w:i/>
          <w:sz w:val="22"/>
          <w:szCs w:val="22"/>
          <w:lang w:bidi="en-US"/>
        </w:rPr>
        <w:t>veřejná zakázka</w:t>
      </w:r>
      <w:r w:rsidR="00CC1416">
        <w:rPr>
          <w:rFonts w:asciiTheme="minorHAnsi" w:hAnsiTheme="minorHAnsi"/>
          <w:sz w:val="22"/>
          <w:szCs w:val="22"/>
          <w:lang w:bidi="en-US"/>
        </w:rPr>
        <w:t>“)</w:t>
      </w:r>
      <w:r w:rsidRPr="00293465">
        <w:rPr>
          <w:rFonts w:asciiTheme="minorHAnsi" w:hAnsiTheme="minorHAnsi"/>
          <w:sz w:val="22"/>
          <w:szCs w:val="22"/>
        </w:rPr>
        <w:t xml:space="preserve">,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>
        <w:rPr>
          <w:rFonts w:asciiTheme="minorHAnsi" w:hAnsiTheme="minorHAnsi"/>
          <w:sz w:val="22"/>
          <w:szCs w:val="22"/>
        </w:rPr>
        <w:t xml:space="preserve">se budou </w:t>
      </w:r>
      <w:r w:rsidR="005D03A6">
        <w:rPr>
          <w:rFonts w:asciiTheme="minorHAnsi" w:hAnsiTheme="minorHAnsi"/>
          <w:sz w:val="22"/>
          <w:szCs w:val="22"/>
        </w:rPr>
        <w:t xml:space="preserve">pro oblast 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>
        <w:rPr>
          <w:rFonts w:asciiTheme="minorHAnsi" w:hAnsiTheme="minorHAnsi"/>
          <w:sz w:val="22"/>
          <w:szCs w:val="22"/>
        </w:rPr>
        <w:t>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7B18B752" w14:textId="77777777" w:rsidTr="00CA0C5A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13067DE7" w14:textId="61A600EE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960AC"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begin"/>
            </w:r>
            <w:r w:rsidR="00F960AC">
              <w:rPr>
                <w:rFonts w:asciiTheme="minorHAnsi" w:hAnsiTheme="minorHAnsi"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 w:rsidR="00F960AC"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6829E9C9" w14:textId="77777777" w:rsidTr="00CA0C5A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7E3DABAA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EEF81BC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550CF34" w14:textId="11546177" w:rsidR="00FF427D" w:rsidRPr="00BF511B" w:rsidRDefault="00F960AC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F960AC">
              <w:rPr>
                <w:rFonts w:asciiTheme="minorHAnsi" w:hAnsiTheme="minorHAnsi"/>
                <w:b/>
                <w:bCs/>
                <w:sz w:val="22"/>
                <w:szCs w:val="22"/>
                <w:highlight w:val="cyan"/>
              </w:rPr>
              <w:fldChar w:fldCharType="begin"/>
            </w:r>
            <w:r w:rsidRPr="00F960AC">
              <w:rPr>
                <w:rFonts w:asciiTheme="minorHAnsi" w:hAnsiTheme="minorHAnsi"/>
                <w:b/>
                <w:bCs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 w:rsidRPr="00F960AC">
              <w:rPr>
                <w:rFonts w:asciiTheme="minorHAnsi" w:hAnsiTheme="minorHAns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FF427D" w:rsidRPr="0055574C" w14:paraId="3D810B1F" w14:textId="77777777" w:rsidTr="00CA0C5A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AFAB371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EC2AD58" w14:textId="50149B28" w:rsidR="00FF427D" w:rsidRPr="0055574C" w:rsidRDefault="00F960AC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end"/>
            </w:r>
          </w:p>
        </w:tc>
      </w:tr>
      <w:tr w:rsidR="00FF427D" w:rsidRPr="0055574C" w14:paraId="3C27589F" w14:textId="77777777" w:rsidTr="00CA0C5A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A946B5F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AE7DD73" w14:textId="7B5D99A0" w:rsidR="00FF427D" w:rsidRPr="0055574C" w:rsidRDefault="00F960AC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end"/>
            </w:r>
          </w:p>
        </w:tc>
      </w:tr>
      <w:tr w:rsidR="00FF427D" w:rsidRPr="0055574C" w14:paraId="213E7478" w14:textId="77777777" w:rsidTr="00CA0C5A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4C7FAF6A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7965AD" w14:textId="10CEAA02" w:rsidR="00FF427D" w:rsidRPr="0055574C" w:rsidRDefault="00F960AC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end"/>
            </w:r>
          </w:p>
        </w:tc>
      </w:tr>
      <w:tr w:rsidR="00041E40" w:rsidRPr="0055574C" w14:paraId="22259978" w14:textId="77777777" w:rsidTr="00CA0C5A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7406D22B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</w:t>
            </w:r>
            <w:r w:rsidR="00CA0C5A">
              <w:rPr>
                <w:rFonts w:ascii="Calibri" w:hAnsi="Calibri"/>
                <w:b/>
                <w:sz w:val="22"/>
                <w:szCs w:val="22"/>
              </w:rPr>
              <w:t xml:space="preserve"> v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4B9ACC3" w14:textId="7AF75B03" w:rsidR="00041E40" w:rsidRPr="00D70006" w:rsidRDefault="00F960AC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end"/>
            </w:r>
          </w:p>
        </w:tc>
      </w:tr>
      <w:tr w:rsidR="00F9264E" w:rsidRPr="0055574C" w14:paraId="74B81232" w14:textId="77777777" w:rsidTr="00CA0C5A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177D6843" w14:textId="77777777" w:rsidR="00F9264E" w:rsidRPr="00123384" w:rsidRDefault="00F9264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Rozsah ročního přímého dopravního výkonu, který bude poddodavatel poskytovat, v %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11599BF" w14:textId="7E1061F4" w:rsidR="00F9264E" w:rsidRPr="00555054" w:rsidRDefault="00F960AC" w:rsidP="004F4210">
            <w:pPr>
              <w:keepNext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instrText xml:space="preserve"> MACROBUTTON  AcceptConflict "[bude doplněno před podpisem smlouvy]" </w:instrText>
            </w:r>
            <w:r>
              <w:rPr>
                <w:rFonts w:asciiTheme="minorHAnsi" w:hAnsiTheme="minorHAnsi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549EF1E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70B276B1" w14:textId="77777777" w:rsidR="00A833C0" w:rsidRPr="00F9264E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 w:rsidRPr="00F9264E">
        <w:rPr>
          <w:rFonts w:ascii="Calibri" w:hAnsi="Calibri"/>
          <w:b/>
          <w:sz w:val="22"/>
          <w:szCs w:val="22"/>
        </w:rPr>
        <w:t>-------------------------------------------------------------NEBO-------------------------------------------------------------</w:t>
      </w:r>
    </w:p>
    <w:p w14:paraId="09804D5B" w14:textId="77777777" w:rsidR="00A833C0" w:rsidRPr="00F9264E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1A2442A6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7C1DA2AF" w14:textId="16926B38" w:rsidR="004F4210" w:rsidRPr="00CA0C5A" w:rsidRDefault="00E76C8E" w:rsidP="004F4210">
      <w:pPr>
        <w:ind w:firstLine="6"/>
        <w:jc w:val="both"/>
        <w:rPr>
          <w:rFonts w:ascii="Calibri" w:hAnsi="Calibri" w:cs="Calibri"/>
          <w:sz w:val="22"/>
          <w:szCs w:val="22"/>
        </w:rPr>
      </w:pPr>
      <w:r w:rsidRPr="00CA0C5A">
        <w:rPr>
          <w:rFonts w:ascii="Calibri" w:hAnsi="Calibri" w:cs="Calibri"/>
          <w:sz w:val="22"/>
          <w:szCs w:val="22"/>
        </w:rPr>
        <w:t xml:space="preserve">Dodavatel </w:t>
      </w:r>
      <w:r w:rsidR="00F960AC" w:rsidRPr="00F960AC">
        <w:rPr>
          <w:rFonts w:asciiTheme="minorHAnsi" w:hAnsiTheme="minorHAnsi"/>
          <w:b/>
          <w:bCs/>
          <w:sz w:val="22"/>
          <w:szCs w:val="22"/>
          <w:highlight w:val="cyan"/>
        </w:rPr>
        <w:fldChar w:fldCharType="begin"/>
      </w:r>
      <w:r w:rsidR="00F960AC" w:rsidRPr="00F960AC">
        <w:rPr>
          <w:rFonts w:asciiTheme="minorHAnsi" w:hAnsiTheme="minorHAnsi"/>
          <w:b/>
          <w:bCs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 w:rsidRPr="00F960AC">
        <w:rPr>
          <w:rFonts w:asciiTheme="minorHAnsi" w:hAnsiTheme="minorHAnsi"/>
          <w:b/>
          <w:bCs/>
          <w:sz w:val="22"/>
          <w:szCs w:val="22"/>
          <w:highlight w:val="cyan"/>
        </w:rPr>
        <w:fldChar w:fldCharType="end"/>
      </w:r>
      <w:r w:rsidRPr="00CA0C5A">
        <w:rPr>
          <w:rFonts w:ascii="Calibri" w:hAnsi="Calibri" w:cs="Calibri"/>
          <w:sz w:val="22"/>
          <w:szCs w:val="22"/>
        </w:rPr>
        <w:t xml:space="preserve">, IČO: 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CA0C5A">
        <w:rPr>
          <w:rFonts w:ascii="Calibri" w:hAnsi="Calibri" w:cs="Calibri"/>
          <w:sz w:val="22"/>
          <w:szCs w:val="22"/>
        </w:rPr>
        <w:t>, se sídlem</w:t>
      </w:r>
      <w:r w:rsidR="009C0598" w:rsidRPr="00CA0C5A">
        <w:rPr>
          <w:rFonts w:ascii="Calibri" w:hAnsi="Calibri" w:cs="Calibri"/>
          <w:sz w:val="22"/>
          <w:szCs w:val="22"/>
        </w:rPr>
        <w:t>:</w:t>
      </w:r>
      <w:r w:rsidRPr="00CA0C5A">
        <w:rPr>
          <w:rFonts w:ascii="Calibri" w:hAnsi="Calibri" w:cs="Calibri"/>
          <w:sz w:val="22"/>
          <w:szCs w:val="22"/>
        </w:rPr>
        <w:t xml:space="preserve"> 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CA0C5A">
        <w:rPr>
          <w:rFonts w:ascii="Calibri" w:hAnsi="Calibri" w:cs="Calibri"/>
          <w:sz w:val="22"/>
          <w:szCs w:val="22"/>
        </w:rPr>
        <w:t>, PSČ 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CA0C5A">
        <w:rPr>
          <w:rFonts w:ascii="Calibri" w:hAnsi="Calibri" w:cs="Calibri"/>
          <w:sz w:val="22"/>
          <w:szCs w:val="22"/>
        </w:rPr>
        <w:t>, (dále jen „</w:t>
      </w:r>
      <w:r w:rsidRPr="00CA0C5A">
        <w:rPr>
          <w:rFonts w:ascii="Calibri" w:hAnsi="Calibri" w:cs="Calibri"/>
          <w:b/>
          <w:i/>
          <w:sz w:val="22"/>
          <w:szCs w:val="22"/>
        </w:rPr>
        <w:t>dodavatel</w:t>
      </w:r>
      <w:r w:rsidRPr="00CA0C5A">
        <w:rPr>
          <w:rFonts w:ascii="Calibri" w:hAnsi="Calibri" w:cs="Calibri"/>
          <w:sz w:val="22"/>
          <w:szCs w:val="22"/>
        </w:rPr>
        <w:t xml:space="preserve">“), jako účastník zadávacího řízení veřejné zakázky s názvem </w:t>
      </w:r>
      <w:r w:rsidR="00B17671" w:rsidRPr="00CA0C5A">
        <w:rPr>
          <w:rFonts w:ascii="Calibri" w:hAnsi="Calibri" w:cs="Calibri"/>
          <w:b/>
          <w:sz w:val="22"/>
          <w:szCs w:val="22"/>
          <w:lang w:bidi="en-US"/>
        </w:rPr>
        <w:t>„</w:t>
      </w:r>
      <w:r w:rsidR="005D03A6" w:rsidRPr="005D03A6">
        <w:rPr>
          <w:rFonts w:asciiTheme="minorHAnsi" w:hAnsiTheme="minorHAnsi"/>
          <w:b/>
          <w:sz w:val="22"/>
          <w:szCs w:val="22"/>
          <w:lang w:bidi="en-US"/>
        </w:rPr>
        <w:t>Veřejná linková osobní doprava na území Jihočeského kraje</w:t>
      </w:r>
      <w:r w:rsidR="00B17671" w:rsidRPr="00CA0C5A">
        <w:rPr>
          <w:rFonts w:ascii="Calibri" w:hAnsi="Calibri" w:cs="Calibri"/>
          <w:b/>
          <w:sz w:val="22"/>
          <w:szCs w:val="22"/>
          <w:lang w:bidi="en-US"/>
        </w:rPr>
        <w:t>“</w:t>
      </w:r>
      <w:r w:rsidR="00CC1416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CC1416">
        <w:rPr>
          <w:rFonts w:asciiTheme="minorHAnsi" w:hAnsiTheme="minorHAnsi"/>
          <w:sz w:val="22"/>
          <w:szCs w:val="22"/>
          <w:lang w:bidi="en-US"/>
        </w:rPr>
        <w:t>(dále jen „</w:t>
      </w:r>
      <w:r w:rsidR="00CC1416" w:rsidRPr="00CC1416">
        <w:rPr>
          <w:rFonts w:asciiTheme="minorHAnsi" w:hAnsiTheme="minorHAnsi"/>
          <w:b/>
          <w:i/>
          <w:sz w:val="22"/>
          <w:szCs w:val="22"/>
          <w:lang w:bidi="en-US"/>
        </w:rPr>
        <w:t>veřejná zakázka</w:t>
      </w:r>
      <w:r w:rsidR="00CC1416">
        <w:rPr>
          <w:rFonts w:asciiTheme="minorHAnsi" w:hAnsiTheme="minorHAnsi"/>
          <w:sz w:val="22"/>
          <w:szCs w:val="22"/>
          <w:lang w:bidi="en-US"/>
        </w:rPr>
        <w:t>“)</w:t>
      </w:r>
      <w:r w:rsidRPr="00CA0C5A">
        <w:rPr>
          <w:rFonts w:ascii="Calibri" w:hAnsi="Calibri" w:cs="Calibri"/>
          <w:sz w:val="22"/>
          <w:szCs w:val="22"/>
        </w:rPr>
        <w:t xml:space="preserve">, tímto v souladu s § 105 zákona č. 134/2016 Sb., </w:t>
      </w:r>
      <w:r w:rsidR="00914C89" w:rsidRPr="00CA0C5A">
        <w:rPr>
          <w:rFonts w:ascii="Calibri" w:hAnsi="Calibri" w:cs="Calibri"/>
          <w:sz w:val="22"/>
          <w:szCs w:val="22"/>
        </w:rPr>
        <w:t>o zadávání veřejných zakázek, ve znění pozdějších předpisů,</w:t>
      </w:r>
      <w:r w:rsidRPr="00CA0C5A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5D03A6">
        <w:rPr>
          <w:rFonts w:ascii="Calibri" w:hAnsi="Calibri" w:cs="Calibri"/>
          <w:sz w:val="22"/>
          <w:szCs w:val="22"/>
        </w:rPr>
        <w:t xml:space="preserve"> </w:t>
      </w:r>
      <w:r w:rsidR="005D03A6">
        <w:rPr>
          <w:rFonts w:asciiTheme="minorHAnsi" w:hAnsiTheme="minorHAnsi"/>
          <w:sz w:val="22"/>
          <w:szCs w:val="22"/>
        </w:rPr>
        <w:t xml:space="preserve">pro oblast </w: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="00F960AC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="008A30D0" w:rsidRPr="00CA0C5A">
        <w:rPr>
          <w:rFonts w:ascii="Calibri" w:hAnsi="Calibri" w:cs="Calibri"/>
          <w:sz w:val="22"/>
          <w:szCs w:val="22"/>
        </w:rPr>
        <w:t>.</w:t>
      </w:r>
    </w:p>
    <w:p w14:paraId="17F6FF40" w14:textId="7BADDCE3" w:rsidR="005D1ABE" w:rsidRPr="000F6ACF" w:rsidRDefault="005D1ABE" w:rsidP="005D1ABE">
      <w:pPr>
        <w:pStyle w:val="2nesltext"/>
        <w:keepNext/>
        <w:spacing w:before="480"/>
      </w:pPr>
      <w:r w:rsidRPr="000F6ACF">
        <w:lastRenderedPageBreak/>
        <w:t xml:space="preserve">V </w:t>
      </w:r>
      <w:r w:rsidR="00F960AC">
        <w:rPr>
          <w:rFonts w:asciiTheme="minorHAnsi" w:hAnsiTheme="minorHAnsi"/>
          <w:highlight w:val="cyan"/>
        </w:rPr>
        <w:fldChar w:fldCharType="begin"/>
      </w:r>
      <w:r w:rsidR="00F960AC">
        <w:rPr>
          <w:rFonts w:asciiTheme="minorHAnsi" w:hAnsiTheme="minorHAnsi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highlight w:val="cyan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960AC">
        <w:rPr>
          <w:rFonts w:asciiTheme="minorHAnsi" w:hAnsiTheme="minorHAnsi"/>
          <w:highlight w:val="cyan"/>
        </w:rPr>
        <w:fldChar w:fldCharType="begin"/>
      </w:r>
      <w:r w:rsidR="00F960AC">
        <w:rPr>
          <w:rFonts w:asciiTheme="minorHAnsi" w:hAnsiTheme="minorHAnsi"/>
          <w:highlight w:val="cyan"/>
        </w:rPr>
        <w:instrText xml:space="preserve"> MACROBUTTON  AcceptConflict "[bude doplněno před podpisem smlouvy]" </w:instrText>
      </w:r>
      <w:r w:rsidR="00F960AC">
        <w:rPr>
          <w:rFonts w:asciiTheme="minorHAnsi" w:hAnsiTheme="minorHAnsi"/>
          <w:highlight w:val="cyan"/>
        </w:rPr>
        <w:fldChar w:fldCharType="end"/>
      </w:r>
    </w:p>
    <w:p w14:paraId="79AAEE79" w14:textId="6848E781" w:rsidR="005D1ABE" w:rsidRPr="00BF511B" w:rsidRDefault="00F960AC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účastníka - bude doplněno před podpisem smlouvy]" </w:instrText>
      </w:r>
      <w:r>
        <w:rPr>
          <w:highlight w:val="cyan"/>
          <w:lang w:bidi="en-US"/>
        </w:rPr>
        <w:fldChar w:fldCharType="end"/>
      </w:r>
    </w:p>
    <w:p w14:paraId="2D8B88F3" w14:textId="1FF245F9" w:rsidR="005D1ABE" w:rsidRPr="00817B88" w:rsidRDefault="00F960AC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účastníka - bude doplněno před podpisem smlouvy]" </w:instrText>
      </w:r>
      <w:r>
        <w:rPr>
          <w:highlight w:val="cyan"/>
          <w:lang w:bidi="en-US"/>
        </w:rPr>
        <w:fldChar w:fldCharType="end"/>
      </w:r>
      <w:r w:rsidR="00D4101E">
        <w:rPr>
          <w:lang w:bidi="en-US"/>
        </w:rPr>
        <w:t xml:space="preserve"> </w:t>
      </w:r>
    </w:p>
    <w:p w14:paraId="5D11A8D1" w14:textId="77777777" w:rsidR="005D1ABE" w:rsidRPr="000F6ACF" w:rsidRDefault="005D1ABE" w:rsidP="005D1ABE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09865244" w14:textId="77777777" w:rsidR="005D1ABE" w:rsidRPr="000F6ACF" w:rsidRDefault="005D1ABE" w:rsidP="005D1ABE">
      <w:pPr>
        <w:pStyle w:val="2nesltext"/>
        <w:keepNext/>
      </w:pPr>
      <w:r w:rsidRPr="007B01C2">
        <w:rPr>
          <w:i/>
        </w:rPr>
        <w:t>(podpis)</w:t>
      </w:r>
    </w:p>
    <w:sectPr w:rsidR="005D1ABE" w:rsidRPr="000F6ACF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AFF88" w14:textId="77777777" w:rsidR="00486567" w:rsidRDefault="00486567">
      <w:r>
        <w:separator/>
      </w:r>
    </w:p>
  </w:endnote>
  <w:endnote w:type="continuationSeparator" w:id="0">
    <w:p w14:paraId="6BBBDE44" w14:textId="77777777" w:rsidR="00486567" w:rsidRDefault="0048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19AB2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F86CE4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4A1B" w14:textId="77777777" w:rsidR="00D40674" w:rsidRPr="00764C0F" w:rsidRDefault="00BF511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>Návrh smlouvy</w:t>
    </w:r>
    <w:r w:rsidR="008E1FB2">
      <w:rPr>
        <w:rFonts w:ascii="Calibri" w:hAnsi="Calibri"/>
        <w:sz w:val="22"/>
      </w:rPr>
      <w:t xml:space="preserve"> </w:t>
    </w:r>
    <w:r w:rsidR="005D03A6">
      <w:rPr>
        <w:rFonts w:ascii="Calibri" w:hAnsi="Calibri"/>
        <w:b/>
        <w:sz w:val="22"/>
        <w:szCs w:val="22"/>
      </w:rPr>
      <w:t>JCKAD1118</w:t>
    </w:r>
    <w:r w:rsidR="008E1FB2" w:rsidRPr="000F3D02">
      <w:rPr>
        <w:rFonts w:ascii="Calibri" w:hAnsi="Calibri"/>
        <w:b/>
        <w:sz w:val="22"/>
        <w:szCs w:val="20"/>
      </w:rPr>
      <w:t xml:space="preserve"> </w:t>
    </w:r>
    <w:r w:rsidR="008E1FB2" w:rsidRPr="00F9264E">
      <w:rPr>
        <w:rFonts w:ascii="Calibri" w:hAnsi="Calibri"/>
        <w:sz w:val="22"/>
        <w:szCs w:val="20"/>
      </w:rPr>
      <w:t xml:space="preserve">– </w:t>
    </w:r>
    <w:r w:rsidR="00764C0F" w:rsidRPr="00F9264E">
      <w:rPr>
        <w:rFonts w:ascii="Calibri" w:hAnsi="Calibri"/>
        <w:sz w:val="22"/>
        <w:szCs w:val="20"/>
      </w:rPr>
      <w:t xml:space="preserve">příloha č. </w:t>
    </w:r>
    <w:r w:rsidR="005D03A6">
      <w:rPr>
        <w:rFonts w:ascii="Calibri" w:hAnsi="Calibri"/>
        <w:sz w:val="22"/>
        <w:szCs w:val="20"/>
      </w:rPr>
      <w:t>9</w:t>
    </w:r>
    <w:r w:rsidR="008E1FB2"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8D080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8D080E" w:rsidRPr="0055574C">
      <w:rPr>
        <w:rFonts w:ascii="Calibri" w:hAnsi="Calibri"/>
        <w:b/>
        <w:bCs/>
        <w:sz w:val="22"/>
        <w:szCs w:val="22"/>
      </w:rPr>
      <w:fldChar w:fldCharType="separate"/>
    </w:r>
    <w:r w:rsidR="002A5BD2">
      <w:rPr>
        <w:rFonts w:ascii="Calibri" w:hAnsi="Calibri"/>
        <w:b/>
        <w:bCs/>
        <w:noProof/>
        <w:sz w:val="22"/>
        <w:szCs w:val="22"/>
      </w:rPr>
      <w:t>2</w:t>
    </w:r>
    <w:r w:rsidR="008D080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8D080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8D080E" w:rsidRPr="0055574C">
      <w:rPr>
        <w:rFonts w:ascii="Calibri" w:hAnsi="Calibri"/>
        <w:b/>
        <w:bCs/>
        <w:sz w:val="22"/>
        <w:szCs w:val="22"/>
      </w:rPr>
      <w:fldChar w:fldCharType="separate"/>
    </w:r>
    <w:r w:rsidR="002A5BD2">
      <w:rPr>
        <w:rFonts w:ascii="Calibri" w:hAnsi="Calibri"/>
        <w:b/>
        <w:bCs/>
        <w:noProof/>
        <w:sz w:val="22"/>
        <w:szCs w:val="22"/>
      </w:rPr>
      <w:t>2</w:t>
    </w:r>
    <w:r w:rsidR="008D080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30D1" w14:textId="77777777" w:rsidR="00D40674" w:rsidRDefault="00D40674" w:rsidP="004F2255">
    <w:pPr>
      <w:pStyle w:val="Zpat"/>
      <w:rPr>
        <w:sz w:val="22"/>
        <w:szCs w:val="22"/>
      </w:rPr>
    </w:pPr>
  </w:p>
  <w:p w14:paraId="15A5BDEF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D8EF5" w14:textId="77777777" w:rsidR="00486567" w:rsidRDefault="00486567">
      <w:r>
        <w:separator/>
      </w:r>
    </w:p>
  </w:footnote>
  <w:footnote w:type="continuationSeparator" w:id="0">
    <w:p w14:paraId="452F6A06" w14:textId="77777777" w:rsidR="00486567" w:rsidRDefault="00486567">
      <w:r>
        <w:continuationSeparator/>
      </w:r>
    </w:p>
  </w:footnote>
  <w:footnote w:id="1">
    <w:p w14:paraId="04DBACC9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89D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5BD2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651A0"/>
    <w:rsid w:val="00470299"/>
    <w:rsid w:val="0048329A"/>
    <w:rsid w:val="00486567"/>
    <w:rsid w:val="00486E0C"/>
    <w:rsid w:val="004962C4"/>
    <w:rsid w:val="004A237F"/>
    <w:rsid w:val="004A349F"/>
    <w:rsid w:val="004A5F23"/>
    <w:rsid w:val="004A6131"/>
    <w:rsid w:val="004B0A83"/>
    <w:rsid w:val="004B0DA5"/>
    <w:rsid w:val="004B2DC8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03A6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1212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3F3B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8F5E7B"/>
    <w:rsid w:val="00900A22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627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79E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5A3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19D4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17671"/>
    <w:rsid w:val="00B24579"/>
    <w:rsid w:val="00B33328"/>
    <w:rsid w:val="00B3488A"/>
    <w:rsid w:val="00B45B2B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6F5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F511B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A0C5A"/>
    <w:rsid w:val="00CB2858"/>
    <w:rsid w:val="00CB2B90"/>
    <w:rsid w:val="00CB38AA"/>
    <w:rsid w:val="00CB3D47"/>
    <w:rsid w:val="00CB5AF4"/>
    <w:rsid w:val="00CB6A55"/>
    <w:rsid w:val="00CB7400"/>
    <w:rsid w:val="00CB7D3A"/>
    <w:rsid w:val="00CC141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01E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4DFB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BF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264E"/>
    <w:rsid w:val="00F93B78"/>
    <w:rsid w:val="00F94D94"/>
    <w:rsid w:val="00F952B0"/>
    <w:rsid w:val="00F960AC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F0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C7B5-E217-4089-961B-9CA4843E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2018-05-23T15:15:00Z</dcterms:created>
  <dcterms:modified xsi:type="dcterms:W3CDTF">2021-04-06T15:48:00Z</dcterms:modified>
</cp:coreProperties>
</file>