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97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678"/>
        <w:gridCol w:w="8697"/>
        <w:gridCol w:w="603"/>
      </w:tblGrid>
      <w:tr w:rsidR="00C61485" w:rsidRPr="00E30C8D">
        <w:trPr>
          <w:trHeight w:val="568"/>
        </w:trPr>
        <w:tc>
          <w:tcPr>
            <w:tcW w:w="1678" w:type="dxa"/>
            <w:vAlign w:val="center"/>
          </w:tcPr>
          <w:p w:rsidR="00C61485" w:rsidRPr="00E30C8D" w:rsidRDefault="00FA47A5">
            <w:pPr>
              <w:pStyle w:val="Nadpis1"/>
              <w:rPr>
                <w:rFonts w:ascii="Verdana" w:hAnsi="Verdana" w:cs="Tahoma"/>
                <w:b w:val="0"/>
                <w:bCs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drawing>
                <wp:inline distT="0" distB="0" distL="0" distR="0">
                  <wp:extent cx="657225" cy="762000"/>
                  <wp:effectExtent l="0" t="0" r="9525" b="0"/>
                  <wp:docPr id="1" name="obrázek 1" descr="znak_Světlá nad Sázavou_bar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znak_Světlá nad Sázavou_bar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:rsidR="00C61485" w:rsidRPr="00E30C8D" w:rsidRDefault="00C61485" w:rsidP="00E30C8D">
            <w:pPr>
              <w:pStyle w:val="Nadpis1"/>
              <w:jc w:val="center"/>
              <w:rPr>
                <w:szCs w:val="40"/>
              </w:rPr>
            </w:pPr>
            <w:r w:rsidRPr="00E30C8D">
              <w:rPr>
                <w:szCs w:val="40"/>
              </w:rPr>
              <w:t>MĚSTO SVĚTLÁ NAD SÁZAVOU</w:t>
            </w:r>
          </w:p>
          <w:p w:rsidR="00C61485" w:rsidRPr="00E30C8D" w:rsidRDefault="00C61485">
            <w:pPr>
              <w:jc w:val="center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  <w:b/>
              </w:rPr>
              <w:t>PSČ 582 91 SVĚTLÁ n. S.</w:t>
            </w:r>
          </w:p>
        </w:tc>
        <w:tc>
          <w:tcPr>
            <w:tcW w:w="603" w:type="dxa"/>
          </w:tcPr>
          <w:p w:rsidR="00C61485" w:rsidRPr="00E30C8D" w:rsidRDefault="00C61485">
            <w:pPr>
              <w:pStyle w:val="Nadpis1"/>
              <w:jc w:val="center"/>
              <w:rPr>
                <w:rFonts w:ascii="Verdana" w:hAnsi="Verdana" w:cs="Tahoma"/>
                <w:b w:val="0"/>
                <w:bCs/>
                <w:sz w:val="20"/>
              </w:rPr>
            </w:pPr>
          </w:p>
        </w:tc>
      </w:tr>
    </w:tbl>
    <w:p w:rsidR="00C61485" w:rsidRPr="00E30C8D" w:rsidRDefault="00FA47A5">
      <w:pPr>
        <w:rPr>
          <w:rFonts w:ascii="Verdana" w:hAnsi="Verdana" w:cs="Tahoma"/>
        </w:rPr>
      </w:pPr>
      <w:r w:rsidRPr="00E30C8D">
        <w:rPr>
          <w:rFonts w:ascii="Verdana" w:hAnsi="Verdana" w:cs="Tahom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-79375</wp:posOffset>
                </wp:positionH>
                <wp:positionV relativeFrom="paragraph">
                  <wp:posOffset>197485</wp:posOffset>
                </wp:positionV>
                <wp:extent cx="1714500" cy="342900"/>
                <wp:effectExtent l="0" t="0" r="0" b="0"/>
                <wp:wrapNone/>
                <wp:docPr id="2" name="Text Box 10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61485" w:rsidRPr="00E30C8D" w:rsidRDefault="00C61485">
                            <w:pPr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30C8D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27" o:spid="_x0000_s1026" type="#_x0000_t202" style="position:absolute;margin-left:-6.25pt;margin-top:15.55pt;width:135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">
                <v:textbox>
                  <w:txbxContent>
                    <w:p w:rsidR="00C61485" w:rsidRPr="00E30C8D" w:rsidRDefault="00C61485">
                      <w:pPr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30C8D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OBJEDNÁVKA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vertAnchor="text" w:horzAnchor="margin" w:tblpXSpec="right" w:tblpY="-3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54"/>
      </w:tblGrid>
      <w:tr w:rsidR="00C61485" w:rsidRPr="00E30C8D">
        <w:trPr>
          <w:trHeight w:val="1773"/>
        </w:trPr>
        <w:tc>
          <w:tcPr>
            <w:tcW w:w="4754" w:type="dxa"/>
          </w:tcPr>
          <w:p w:rsidR="00C61485" w:rsidRPr="00E30C8D" w:rsidRDefault="00C61485">
            <w:pPr>
              <w:rPr>
                <w:rFonts w:ascii="Verdana" w:hAnsi="Verdana" w:cs="Tahoma"/>
                <w:b/>
                <w:sz w:val="22"/>
                <w:szCs w:val="22"/>
              </w:rPr>
            </w:pPr>
          </w:p>
          <w:p w:rsidR="00C61485" w:rsidRPr="00E30C8D" w:rsidRDefault="00FA47A5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Lesní družstvo obcí Ledeč n</w:t>
            </w:r>
            <w:r w:rsidR="004A62C5">
              <w:rPr>
                <w:rFonts w:ascii="Verdana" w:hAnsi="Verdana" w:cs="Tahoma"/>
                <w:b/>
                <w:noProof/>
                <w:sz w:val="22"/>
                <w:szCs w:val="22"/>
              </w:rPr>
              <w:t>.</w:t>
            </w:r>
            <w:r>
              <w:rPr>
                <w:rFonts w:ascii="Verdana" w:hAnsi="Verdana" w:cs="Tahoma"/>
                <w:b/>
                <w:noProof/>
                <w:sz w:val="22"/>
                <w:szCs w:val="22"/>
              </w:rPr>
              <w:t>S</w:t>
            </w:r>
            <w:r w:rsidR="004A62C5">
              <w:rPr>
                <w:rFonts w:ascii="Verdana" w:hAnsi="Verdana" w:cs="Tahoma"/>
                <w:b/>
                <w:noProof/>
                <w:sz w:val="22"/>
                <w:szCs w:val="22"/>
              </w:rPr>
              <w:t>.</w:t>
            </w:r>
          </w:p>
          <w:p w:rsidR="00C61485" w:rsidRPr="00E30C8D" w:rsidRDefault="00FA47A5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Hněvkovice 56</w:t>
            </w:r>
          </w:p>
          <w:p w:rsidR="00C61485" w:rsidRPr="00E30C8D" w:rsidRDefault="00FA47A5">
            <w:pPr>
              <w:rPr>
                <w:rFonts w:ascii="Verdana" w:hAnsi="Verdana" w:cs="Tahoma"/>
                <w:sz w:val="22"/>
                <w:szCs w:val="22"/>
              </w:rPr>
            </w:pPr>
            <w:r>
              <w:rPr>
                <w:rFonts w:ascii="Verdana" w:hAnsi="Verdana" w:cs="Tahoma"/>
                <w:noProof/>
                <w:sz w:val="22"/>
                <w:szCs w:val="22"/>
              </w:rPr>
              <w:t>584 01</w:t>
            </w:r>
            <w:r w:rsidR="00C61485" w:rsidRPr="00E30C8D">
              <w:rPr>
                <w:rFonts w:ascii="Verdana" w:hAnsi="Verdana" w:cs="Tahoma"/>
                <w:sz w:val="22"/>
                <w:szCs w:val="22"/>
              </w:rPr>
              <w:t xml:space="preserve"> </w:t>
            </w:r>
            <w:r>
              <w:rPr>
                <w:rFonts w:ascii="Verdana" w:hAnsi="Verdana" w:cs="Tahoma"/>
                <w:noProof/>
                <w:sz w:val="22"/>
                <w:szCs w:val="22"/>
              </w:rPr>
              <w:t>Ledeč nad Sázavou</w:t>
            </w:r>
          </w:p>
          <w:p w:rsidR="00C61485" w:rsidRPr="00E30C8D" w:rsidRDefault="00C61485">
            <w:pPr>
              <w:rPr>
                <w:rFonts w:ascii="Verdana" w:hAnsi="Verdana" w:cs="Tahoma"/>
                <w:sz w:val="22"/>
                <w:szCs w:val="22"/>
              </w:rPr>
            </w:pPr>
          </w:p>
        </w:tc>
      </w:tr>
    </w:tbl>
    <w:p w:rsidR="00C61485" w:rsidRPr="00E30C8D" w:rsidRDefault="00CF10B4" w:rsidP="00CF10B4">
      <w:pPr>
        <w:jc w:val="center"/>
        <w:rPr>
          <w:rFonts w:ascii="Verdana" w:hAnsi="Verdana" w:cs="Tahoma"/>
        </w:rPr>
      </w:pPr>
      <w:r>
        <w:rPr>
          <w:rFonts w:ascii="Verdana" w:hAnsi="Verdana" w:cs="Tahoma"/>
        </w:rPr>
        <w:t xml:space="preserve">                                        </w:t>
      </w:r>
      <w:r>
        <w:rPr>
          <w:noProof/>
        </w:rPr>
        <w:drawing>
          <wp:inline distT="0" distB="0" distL="0" distR="0" wp14:anchorId="2CD859F6" wp14:editId="50DDCCD4">
            <wp:extent cx="1371429" cy="523810"/>
            <wp:effectExtent l="0" t="0" r="63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1429" cy="52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Dodavatel:</w:t>
      </w:r>
    </w:p>
    <w:p w:rsidR="00C61485" w:rsidRPr="00E30C8D" w:rsidRDefault="00C61485">
      <w:pPr>
        <w:rPr>
          <w:rFonts w:ascii="Verdana" w:hAnsi="Verdana" w:cs="Tahoma"/>
          <w:sz w:val="22"/>
          <w:szCs w:val="22"/>
        </w:rPr>
      </w:pPr>
      <w:r w:rsidRPr="00E30C8D">
        <w:rPr>
          <w:rFonts w:ascii="Verdana" w:hAnsi="Verdana" w:cs="Tahoma"/>
          <w:sz w:val="22"/>
          <w:szCs w:val="22"/>
        </w:rPr>
        <w:t xml:space="preserve"> IČO: </w:t>
      </w:r>
      <w:r w:rsidR="00FA47A5">
        <w:rPr>
          <w:rFonts w:ascii="Verdana" w:hAnsi="Verdana" w:cs="Tahoma"/>
          <w:noProof/>
          <w:sz w:val="22"/>
          <w:szCs w:val="22"/>
        </w:rPr>
        <w:t>25251937</w:t>
      </w:r>
      <w:r w:rsidRPr="00E30C8D">
        <w:rPr>
          <w:rFonts w:ascii="Verdana" w:hAnsi="Verdana" w:cs="Tahoma"/>
          <w:sz w:val="22"/>
          <w:szCs w:val="22"/>
        </w:rPr>
        <w:t xml:space="preserve">, DIČ: </w:t>
      </w:r>
      <w:r w:rsidR="00FA47A5">
        <w:rPr>
          <w:rFonts w:ascii="Verdana" w:hAnsi="Verdana" w:cs="Tahoma"/>
          <w:noProof/>
          <w:sz w:val="22"/>
          <w:szCs w:val="22"/>
        </w:rPr>
        <w:t>CZ25251937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4A62C5">
      <w:pPr>
        <w:rPr>
          <w:rFonts w:ascii="Verdana" w:hAnsi="Verdana" w:cs="Tahoma"/>
        </w:rPr>
      </w:pPr>
      <w:r>
        <w:rPr>
          <w:rFonts w:ascii="Verdana" w:hAnsi="Verdana" w:cs="Tahoma"/>
        </w:rPr>
        <w:t>Č.j.: MSNS/</w:t>
      </w:r>
      <w:r w:rsidR="00CF10B4">
        <w:rPr>
          <w:rFonts w:ascii="Verdana" w:hAnsi="Verdana" w:cs="Tahoma"/>
        </w:rPr>
        <w:t>18657</w:t>
      </w:r>
      <w:r>
        <w:rPr>
          <w:rFonts w:ascii="Verdana" w:hAnsi="Verdana" w:cs="Tahoma"/>
        </w:rPr>
        <w:t>/2020/OMIRR</w:t>
      </w:r>
    </w:p>
    <w:p w:rsidR="00C61485" w:rsidRPr="00E30C8D" w:rsidRDefault="00C61485">
      <w:pPr>
        <w:framePr w:w="10849" w:h="545" w:hSpace="141" w:wrap="around" w:vAnchor="text" w:hAnchor="page" w:x="511" w:y="22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 xml:space="preserve">   Na faktuře </w:t>
      </w:r>
      <w:r w:rsidRPr="00E30C8D">
        <w:rPr>
          <w:rFonts w:ascii="Verdana" w:hAnsi="Verdana" w:cs="Tahoma"/>
          <w:b/>
          <w:u w:val="single"/>
        </w:rPr>
        <w:t>vždy</w:t>
      </w:r>
      <w:r w:rsidRPr="00E30C8D">
        <w:rPr>
          <w:rFonts w:ascii="Verdana" w:hAnsi="Verdana" w:cs="Tahoma"/>
          <w:b/>
        </w:rPr>
        <w:t xml:space="preserve"> uveďte číslo této objednávky</w:t>
      </w:r>
      <w:r w:rsidRPr="00E30C8D">
        <w:rPr>
          <w:rFonts w:ascii="Verdana" w:hAnsi="Verdana" w:cs="Tahoma"/>
          <w:b/>
        </w:rPr>
        <w:tab/>
      </w:r>
      <w:r w:rsidRPr="00E30C8D">
        <w:rPr>
          <w:rFonts w:ascii="Verdana" w:hAnsi="Verdana" w:cs="Tahoma"/>
          <w:b/>
        </w:rPr>
        <w:tab/>
      </w:r>
      <w:r w:rsidR="004A62C5">
        <w:rPr>
          <w:rFonts w:ascii="Verdana" w:hAnsi="Verdana" w:cs="Tahoma"/>
        </w:rPr>
        <w:t>Objednávka č.</w:t>
      </w:r>
      <w:r w:rsidRPr="00E30C8D">
        <w:rPr>
          <w:rFonts w:ascii="Verdana" w:hAnsi="Verdana" w:cs="Tahoma"/>
        </w:rPr>
        <w:t xml:space="preserve">: </w:t>
      </w:r>
      <w:r w:rsidR="00FA47A5">
        <w:rPr>
          <w:rFonts w:ascii="Verdana" w:hAnsi="Verdana" w:cs="Tahoma"/>
          <w:b/>
          <w:noProof/>
        </w:rPr>
        <w:t>143/20/02</w:t>
      </w: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4A62C5">
      <w:pPr>
        <w:rPr>
          <w:rFonts w:ascii="Verdana" w:hAnsi="Verdana" w:cs="Tahoma"/>
          <w:b/>
        </w:rPr>
      </w:pPr>
      <w:r>
        <w:rPr>
          <w:rFonts w:ascii="Verdana" w:hAnsi="Verdana" w:cs="Tahoma"/>
        </w:rPr>
        <w:t xml:space="preserve"> Popis objednávky</w:t>
      </w:r>
      <w:r w:rsidR="00C61485" w:rsidRPr="00E30C8D">
        <w:rPr>
          <w:rFonts w:ascii="Verdana" w:hAnsi="Verdana" w:cs="Tahoma"/>
        </w:rPr>
        <w:t xml:space="preserve">: </w:t>
      </w:r>
      <w:r w:rsidR="00FA47A5">
        <w:rPr>
          <w:rFonts w:ascii="Verdana" w:hAnsi="Verdana" w:cs="Tahoma"/>
        </w:rPr>
        <w:t xml:space="preserve"> </w:t>
      </w:r>
    </w:p>
    <w:p w:rsidR="00C61485" w:rsidRPr="00E30C8D" w:rsidRDefault="00C61485">
      <w:pPr>
        <w:rPr>
          <w:rFonts w:ascii="Verdana" w:hAnsi="Verdana" w:cs="Tahoma"/>
          <w:u w:val="dotted"/>
        </w:rPr>
      </w:pPr>
    </w:p>
    <w:tbl>
      <w:tblPr>
        <w:tblW w:w="1091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2390"/>
        <w:gridCol w:w="1560"/>
        <w:gridCol w:w="1646"/>
        <w:gridCol w:w="2606"/>
      </w:tblGrid>
      <w:tr w:rsidR="00C61485" w:rsidRPr="00E30C8D">
        <w:tc>
          <w:tcPr>
            <w:tcW w:w="5103" w:type="dxa"/>
            <w:gridSpan w:val="3"/>
            <w:tcBorders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Předmět objednávky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Množství</w:t>
            </w:r>
          </w:p>
        </w:tc>
        <w:tc>
          <w:tcPr>
            <w:tcW w:w="1646" w:type="dxa"/>
            <w:tcBorders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Jednotka</w:t>
            </w:r>
          </w:p>
        </w:tc>
        <w:tc>
          <w:tcPr>
            <w:tcW w:w="2606" w:type="dxa"/>
            <w:tcBorders>
              <w:left w:val="nil"/>
              <w:bottom w:val="single" w:sz="4" w:space="0" w:color="auto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Předp.cena (Kč)</w:t>
            </w:r>
          </w:p>
        </w:tc>
      </w:tr>
      <w:tr w:rsidR="00C61485" w:rsidRPr="00E30C8D">
        <w:trPr>
          <w:trHeight w:val="631"/>
        </w:trPr>
        <w:tc>
          <w:tcPr>
            <w:tcW w:w="5103" w:type="dxa"/>
            <w:gridSpan w:val="3"/>
            <w:tcBorders>
              <w:bottom w:val="thinThickSmallGap" w:sz="24" w:space="0" w:color="auto"/>
              <w:right w:val="nil"/>
            </w:tcBorders>
          </w:tcPr>
          <w:p w:rsidR="00C61485" w:rsidRDefault="00FA47A5">
            <w:pPr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Oplocován</w:t>
            </w:r>
            <w:r w:rsidR="004A62C5">
              <w:rPr>
                <w:rFonts w:ascii="Verdana" w:hAnsi="Verdana" w:cs="Tahoma"/>
                <w:noProof/>
              </w:rPr>
              <w:t>í mladých lesních porostů</w:t>
            </w:r>
          </w:p>
          <w:p w:rsidR="004A62C5" w:rsidRPr="00E30C8D" w:rsidRDefault="004A62C5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DPH 21%</w:t>
            </w:r>
          </w:p>
        </w:tc>
        <w:tc>
          <w:tcPr>
            <w:tcW w:w="1560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FA47A5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</w:t>
            </w:r>
            <w:r w:rsidR="004A62C5">
              <w:rPr>
                <w:rFonts w:ascii="Verdana" w:hAnsi="Verdana" w:cs="Tahoma"/>
                <w:noProof/>
              </w:rPr>
              <w:t>,72</w:t>
            </w:r>
          </w:p>
        </w:tc>
        <w:tc>
          <w:tcPr>
            <w:tcW w:w="1646" w:type="dxa"/>
            <w:tcBorders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4A62C5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km</w:t>
            </w:r>
          </w:p>
        </w:tc>
        <w:tc>
          <w:tcPr>
            <w:tcW w:w="2606" w:type="dxa"/>
            <w:tcBorders>
              <w:left w:val="nil"/>
              <w:bottom w:val="thinThickSmallGap" w:sz="24" w:space="0" w:color="auto"/>
            </w:tcBorders>
          </w:tcPr>
          <w:p w:rsidR="00C61485" w:rsidRDefault="004A62C5">
            <w:pPr>
              <w:jc w:val="right"/>
              <w:rPr>
                <w:rFonts w:ascii="Verdana" w:hAnsi="Verdana" w:cs="Tahoma"/>
                <w:noProof/>
              </w:rPr>
            </w:pPr>
            <w:r>
              <w:rPr>
                <w:rFonts w:ascii="Verdana" w:hAnsi="Verdana" w:cs="Tahoma"/>
                <w:noProof/>
              </w:rPr>
              <w:t>103 200,00</w:t>
            </w:r>
          </w:p>
          <w:p w:rsidR="004A62C5" w:rsidRPr="00E30C8D" w:rsidRDefault="004A62C5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21 672,00</w:t>
            </w:r>
          </w:p>
        </w:tc>
      </w:tr>
      <w:tr w:rsidR="00C61485" w:rsidRPr="00E30C8D">
        <w:tc>
          <w:tcPr>
            <w:tcW w:w="5103" w:type="dxa"/>
            <w:gridSpan w:val="3"/>
            <w:tcBorders>
              <w:top w:val="thinThickSmallGap" w:sz="24" w:space="0" w:color="auto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Celkem</w:t>
            </w:r>
            <w:r w:rsidR="004A62C5">
              <w:rPr>
                <w:rFonts w:ascii="Verdana" w:hAnsi="Verdana" w:cs="Tahoma"/>
              </w:rPr>
              <w:t xml:space="preserve"> s DPH</w:t>
            </w:r>
          </w:p>
        </w:tc>
        <w:tc>
          <w:tcPr>
            <w:tcW w:w="1560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1646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</w:tcPr>
          <w:p w:rsidR="00C61485" w:rsidRPr="00E30C8D" w:rsidRDefault="00C61485">
            <w:pPr>
              <w:jc w:val="right"/>
              <w:rPr>
                <w:rFonts w:ascii="Verdana" w:hAnsi="Verdana" w:cs="Tahoma"/>
              </w:rPr>
            </w:pPr>
          </w:p>
        </w:tc>
        <w:tc>
          <w:tcPr>
            <w:tcW w:w="2606" w:type="dxa"/>
            <w:tcBorders>
              <w:top w:val="thinThickSmallGap" w:sz="24" w:space="0" w:color="auto"/>
              <w:left w:val="nil"/>
              <w:bottom w:val="thinThickSmallGap" w:sz="24" w:space="0" w:color="auto"/>
            </w:tcBorders>
          </w:tcPr>
          <w:p w:rsidR="00C61485" w:rsidRPr="00E30C8D" w:rsidRDefault="00FA47A5">
            <w:pPr>
              <w:jc w:val="right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124 872,00</w:t>
            </w: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815"/>
        </w:trPr>
        <w:tc>
          <w:tcPr>
            <w:tcW w:w="858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4252" w:type="dxa"/>
            <w:gridSpan w:val="2"/>
            <w:tcBorders>
              <w:top w:val="thinThickSmallGap" w:sz="2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>Převezme: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</w:p>
        </w:tc>
      </w:tr>
      <w:tr w:rsidR="00C61485" w:rsidRPr="00E30C8D">
        <w:tblPrEx>
          <w:tblCellMar>
            <w:left w:w="0" w:type="dxa"/>
            <w:right w:w="0" w:type="dxa"/>
          </w:tblCellMar>
        </w:tblPrEx>
        <w:trPr>
          <w:trHeight w:hRule="exact" w:val="338"/>
        </w:trPr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Dne:</w:t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  <w:r w:rsidRPr="00E30C8D">
              <w:rPr>
                <w:rFonts w:ascii="Verdana" w:hAnsi="Verdana" w:cs="Tahoma"/>
              </w:rPr>
              <w:tab/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FA47A5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13. 11. 2020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61485">
            <w:pPr>
              <w:pStyle w:val="Nadpis7"/>
              <w:rPr>
                <w:rFonts w:ascii="Verdana" w:hAnsi="Verdana" w:cs="Tahoma"/>
                <w:sz w:val="20"/>
              </w:rPr>
            </w:pPr>
            <w:r w:rsidRPr="00E30C8D">
              <w:rPr>
                <w:rFonts w:ascii="Verdana" w:hAnsi="Verdana" w:cs="Tahoma"/>
                <w:sz w:val="20"/>
              </w:rPr>
              <w:t>Podpis</w:t>
            </w:r>
          </w:p>
          <w:p w:rsidR="00C61485" w:rsidRPr="00E30C8D" w:rsidRDefault="00C61485">
            <w:pPr>
              <w:rPr>
                <w:rFonts w:ascii="Verdana" w:hAnsi="Verdana" w:cs="Tahoma"/>
              </w:rPr>
            </w:pPr>
          </w:p>
          <w:p w:rsidR="00C61485" w:rsidRPr="00E30C8D" w:rsidRDefault="00C61485">
            <w:pPr>
              <w:rPr>
                <w:rFonts w:ascii="Verdana" w:hAnsi="Verdana" w:cs="Tahoma"/>
              </w:rPr>
            </w:pPr>
            <w:r w:rsidRPr="00E30C8D">
              <w:rPr>
                <w:rFonts w:ascii="Verdana" w:hAnsi="Verdana" w:cs="Tahoma"/>
              </w:rPr>
              <w:t xml:space="preserve"> objednavatele: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1485" w:rsidRPr="00E30C8D" w:rsidRDefault="00CF10B4">
            <w:pPr>
              <w:rPr>
                <w:rFonts w:ascii="Verdana" w:hAnsi="Verdana" w:cs="Tahoma"/>
              </w:rPr>
            </w:pPr>
            <w:r>
              <w:rPr>
                <w:rFonts w:ascii="Verdana" w:hAnsi="Verdana" w:cs="Tahoma"/>
                <w:noProof/>
              </w:rPr>
              <w:t>Lenka Marešová</w:t>
            </w:r>
          </w:p>
        </w:tc>
      </w:tr>
    </w:tbl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C61485">
      <w:pPr>
        <w:rPr>
          <w:rFonts w:ascii="Verdana" w:hAnsi="Verdana" w:cs="Tahoma"/>
        </w:rPr>
      </w:pPr>
    </w:p>
    <w:p w:rsidR="00C61485" w:rsidRPr="00E30C8D" w:rsidRDefault="004A62C5">
      <w:pPr>
        <w:rPr>
          <w:rFonts w:ascii="Verdana" w:hAnsi="Verdana" w:cs="Tahoma"/>
        </w:rPr>
      </w:pPr>
      <w:r>
        <w:rPr>
          <w:rFonts w:ascii="Verdana" w:hAnsi="Verdana" w:cs="Tahoma"/>
        </w:rPr>
        <w:t>Termín dodání</w:t>
      </w:r>
      <w:r w:rsidR="00C61485" w:rsidRPr="00E30C8D">
        <w:rPr>
          <w:rFonts w:ascii="Verdana" w:hAnsi="Verdana" w:cs="Tahoma"/>
        </w:rPr>
        <w:t xml:space="preserve">: </w:t>
      </w:r>
      <w:r w:rsidR="00C61485" w:rsidRPr="00E30C8D">
        <w:rPr>
          <w:rFonts w:ascii="Verdana" w:hAnsi="Verdana" w:cs="Tahoma"/>
        </w:rPr>
        <w:tab/>
      </w:r>
      <w:r>
        <w:rPr>
          <w:rFonts w:ascii="Verdana" w:hAnsi="Verdana" w:cs="Tahoma"/>
        </w:rPr>
        <w:t>15.12.2020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Objednavatel: </w:t>
      </w:r>
      <w:r w:rsidRPr="00E30C8D">
        <w:rPr>
          <w:rFonts w:ascii="Verdana" w:hAnsi="Verdana" w:cs="Tahoma"/>
        </w:rPr>
        <w:tab/>
      </w:r>
      <w:r w:rsidR="00FA47A5">
        <w:rPr>
          <w:rFonts w:ascii="Verdana" w:hAnsi="Verdana" w:cs="Tahoma"/>
          <w:noProof/>
        </w:rPr>
        <w:t>Město Světlá nad Sázavou</w:t>
      </w:r>
      <w:r w:rsidRPr="00E30C8D">
        <w:rPr>
          <w:rFonts w:ascii="Verdana" w:hAnsi="Verdana" w:cs="Tahoma"/>
        </w:rPr>
        <w:t xml:space="preserve">, IČO: </w:t>
      </w:r>
      <w:r w:rsidR="00FA47A5">
        <w:rPr>
          <w:rFonts w:ascii="Verdana" w:hAnsi="Verdana" w:cs="Tahoma"/>
          <w:noProof/>
        </w:rPr>
        <w:t>00268321</w:t>
      </w:r>
      <w:r w:rsidRPr="00E30C8D">
        <w:rPr>
          <w:rFonts w:ascii="Verdana" w:hAnsi="Verdana" w:cs="Tahoma"/>
        </w:rPr>
        <w:t xml:space="preserve">, </w:t>
      </w:r>
      <w:r w:rsidR="00B336D0" w:rsidRPr="00E30C8D">
        <w:rPr>
          <w:rFonts w:ascii="Verdana" w:hAnsi="Verdana" w:cs="Tahoma"/>
        </w:rPr>
        <w:t xml:space="preserve">DIČ: </w:t>
      </w:r>
      <w:r w:rsidR="001413BE">
        <w:rPr>
          <w:rFonts w:ascii="Verdana" w:hAnsi="Verdana" w:cs="Tahoma"/>
        </w:rPr>
        <w:t>CZ00268321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Fakturu zašlete na: </w:t>
      </w:r>
      <w:r w:rsidRPr="00E30C8D">
        <w:rPr>
          <w:rFonts w:ascii="Verdana" w:hAnsi="Verdana" w:cs="Tahoma"/>
        </w:rPr>
        <w:tab/>
      </w:r>
      <w:r w:rsidR="00FA47A5">
        <w:rPr>
          <w:rFonts w:ascii="Verdana" w:hAnsi="Verdana" w:cs="Tahoma"/>
          <w:noProof/>
        </w:rPr>
        <w:t>Město Světlá nad Sázavou</w:t>
      </w:r>
    </w:p>
    <w:p w:rsidR="00BC5896" w:rsidRPr="00E30C8D" w:rsidRDefault="00C61485" w:rsidP="00BC5896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 xml:space="preserve"> </w:t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="00FA47A5">
        <w:rPr>
          <w:rFonts w:ascii="Verdana" w:hAnsi="Verdana" w:cs="Tahoma"/>
          <w:noProof/>
        </w:rPr>
        <w:t>Světlá nad Sázavou, nám. Trčků z Lípy 18</w:t>
      </w:r>
      <w:r w:rsidR="00BC5896">
        <w:rPr>
          <w:rFonts w:ascii="Verdana" w:hAnsi="Verdana" w:cs="Tahoma"/>
        </w:rPr>
        <w:t xml:space="preserve">, PSČ </w:t>
      </w:r>
      <w:r w:rsidR="00FA47A5">
        <w:rPr>
          <w:rFonts w:ascii="Verdana" w:hAnsi="Verdana" w:cs="Tahoma"/>
          <w:noProof/>
        </w:rPr>
        <w:t>582 91</w:t>
      </w:r>
    </w:p>
    <w:p w:rsidR="00C61485" w:rsidRPr="00E30C8D" w:rsidRDefault="00C61485">
      <w:pPr>
        <w:rPr>
          <w:rFonts w:ascii="Verdana" w:hAnsi="Verdana" w:cs="Tahoma"/>
        </w:rPr>
      </w:pP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</w:r>
      <w:r w:rsidRPr="00E30C8D">
        <w:rPr>
          <w:rFonts w:ascii="Verdana" w:hAnsi="Verdana" w:cs="Tahoma"/>
        </w:rPr>
        <w:tab/>
        <w:t>tel.: 569 496 611, fax: 569 456 549, e-mail: posta@svetlans.cz</w:t>
      </w:r>
    </w:p>
    <w:p w:rsidR="00C61485" w:rsidRPr="00E30C8D" w:rsidRDefault="00C61485">
      <w:pPr>
        <w:rPr>
          <w:rFonts w:ascii="Verdana" w:hAnsi="Verdana" w:cs="Tahoma"/>
          <w:b/>
        </w:rPr>
      </w:pPr>
      <w:r w:rsidRPr="00E30C8D">
        <w:rPr>
          <w:rFonts w:ascii="Verdana" w:hAnsi="Verdana" w:cs="Tahoma"/>
          <w:b/>
        </w:rPr>
        <w:t>____________________________________________</w:t>
      </w:r>
      <w:r w:rsidR="004A62C5">
        <w:rPr>
          <w:rFonts w:ascii="Verdana" w:hAnsi="Verdana" w:cs="Tahoma"/>
          <w:b/>
        </w:rPr>
        <w:t>_______________________________</w:t>
      </w:r>
    </w:p>
    <w:p w:rsidR="001860E8" w:rsidRDefault="001860E8">
      <w:pPr>
        <w:rPr>
          <w:rFonts w:ascii="Verdana" w:hAnsi="Verdana" w:cs="Tahoma"/>
        </w:rPr>
      </w:pPr>
    </w:p>
    <w:p w:rsidR="001860E8" w:rsidRDefault="001860E8">
      <w:pPr>
        <w:rPr>
          <w:rFonts w:ascii="Verdana" w:hAnsi="Verdana" w:cs="Tahoma"/>
        </w:rPr>
      </w:pPr>
    </w:p>
    <w:p w:rsidR="001860E8" w:rsidRDefault="001860E8">
      <w:pPr>
        <w:rPr>
          <w:rFonts w:ascii="Verdana" w:hAnsi="Verdana" w:cs="Tahoma"/>
        </w:rPr>
      </w:pPr>
      <w:bookmarkStart w:id="0" w:name="_GoBack"/>
      <w:bookmarkEnd w:id="0"/>
    </w:p>
    <w:p w:rsidR="001860E8" w:rsidRDefault="001860E8">
      <w:pPr>
        <w:rPr>
          <w:rFonts w:ascii="Verdana" w:hAnsi="Verdana" w:cs="Tahoma"/>
        </w:rPr>
      </w:pPr>
    </w:p>
    <w:p w:rsidR="001860E8" w:rsidRPr="00E30C8D" w:rsidRDefault="001860E8">
      <w:pPr>
        <w:rPr>
          <w:rFonts w:ascii="Verdana" w:hAnsi="Verdana" w:cs="Tahoma"/>
        </w:rPr>
      </w:pPr>
    </w:p>
    <w:sectPr w:rsidR="001860E8" w:rsidRPr="00E30C8D">
      <w:pgSz w:w="11907" w:h="16840"/>
      <w:pgMar w:top="289" w:right="567" w:bottom="851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55B" w:rsidRDefault="0093255B">
      <w:pPr>
        <w:spacing w:after="0"/>
      </w:pPr>
      <w:r>
        <w:separator/>
      </w:r>
    </w:p>
  </w:endnote>
  <w:endnote w:type="continuationSeparator" w:id="0">
    <w:p w:rsidR="0093255B" w:rsidRDefault="0093255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55B" w:rsidRDefault="0093255B">
      <w:pPr>
        <w:spacing w:after="0"/>
      </w:pPr>
      <w:r>
        <w:separator/>
      </w:r>
    </w:p>
  </w:footnote>
  <w:footnote w:type="continuationSeparator" w:id="0">
    <w:p w:rsidR="0093255B" w:rsidRDefault="0093255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7A5"/>
    <w:rsid w:val="00034B7C"/>
    <w:rsid w:val="001413BE"/>
    <w:rsid w:val="001860E8"/>
    <w:rsid w:val="002B23E9"/>
    <w:rsid w:val="004A62C5"/>
    <w:rsid w:val="004A754C"/>
    <w:rsid w:val="00623906"/>
    <w:rsid w:val="007C0F21"/>
    <w:rsid w:val="00834CE0"/>
    <w:rsid w:val="008D1B0A"/>
    <w:rsid w:val="0093255B"/>
    <w:rsid w:val="00B336D0"/>
    <w:rsid w:val="00BC5896"/>
    <w:rsid w:val="00C61485"/>
    <w:rsid w:val="00CF10B4"/>
    <w:rsid w:val="00E30C8D"/>
    <w:rsid w:val="00FA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7074E1-CF64-4669-B363-65C568C0B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pp2\Fenix\program%20files\PVT\Fenix\SABLONY\OBJ\obj-musve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obj-musve</Template>
  <TotalTime>35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Jana Satrapová</dc:creator>
  <cp:keywords/>
  <dc:description/>
  <cp:lastModifiedBy>Účet Microsoft</cp:lastModifiedBy>
  <cp:revision>4</cp:revision>
  <cp:lastPrinted>2020-11-13T10:04:00Z</cp:lastPrinted>
  <dcterms:created xsi:type="dcterms:W3CDTF">2020-11-13T09:13:00Z</dcterms:created>
  <dcterms:modified xsi:type="dcterms:W3CDTF">2020-11-13T10:11:00Z</dcterms:modified>
</cp:coreProperties>
</file>