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E12" w:rsidRPr="0008654E" w:rsidRDefault="005C6E12" w:rsidP="005C6E12">
      <w:pPr>
        <w:rPr>
          <w:rFonts w:ascii="Times New Roman" w:hAnsi="Times New Roman" w:cs="Times New Roman"/>
          <w:b/>
          <w:sz w:val="24"/>
        </w:rPr>
      </w:pPr>
      <w:r w:rsidRPr="0008654E">
        <w:rPr>
          <w:rFonts w:ascii="Times New Roman" w:hAnsi="Times New Roman" w:cs="Times New Roman"/>
          <w:b/>
          <w:sz w:val="24"/>
        </w:rPr>
        <w:t xml:space="preserve">část VZ </w:t>
      </w:r>
      <w:r w:rsidR="006F6087">
        <w:rPr>
          <w:rFonts w:ascii="Times New Roman" w:hAnsi="Times New Roman" w:cs="Times New Roman"/>
          <w:b/>
          <w:sz w:val="24"/>
        </w:rPr>
        <w:t>001</w:t>
      </w:r>
    </w:p>
    <w:p w:rsidR="005C6E12" w:rsidRPr="00DA57B5" w:rsidRDefault="005C6E12" w:rsidP="005915CE">
      <w:pPr>
        <w:rPr>
          <w:rFonts w:ascii="Times New Roman" w:hAnsi="Times New Roman" w:cs="Times New Roman"/>
          <w:sz w:val="24"/>
          <w:szCs w:val="24"/>
        </w:rPr>
      </w:pPr>
      <w:r w:rsidRPr="00DA57B5">
        <w:rPr>
          <w:rFonts w:ascii="Times New Roman" w:hAnsi="Times New Roman" w:cs="Times New Roman"/>
          <w:sz w:val="24"/>
          <w:szCs w:val="24"/>
        </w:rPr>
        <w:t xml:space="preserve">TECHNOLOGICKÝ LIST: </w:t>
      </w:r>
      <w:proofErr w:type="gramStart"/>
      <w:r w:rsidR="006F6087">
        <w:rPr>
          <w:rFonts w:ascii="Times New Roman" w:hAnsi="Times New Roman" w:cs="Times New Roman"/>
          <w:b/>
          <w:caps/>
          <w:sz w:val="24"/>
          <w:szCs w:val="24"/>
        </w:rPr>
        <w:t>Zalesňování 1./2.</w:t>
      </w:r>
      <w:proofErr w:type="gramEnd"/>
      <w:r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DA57B5">
        <w:rPr>
          <w:rFonts w:ascii="Times New Roman" w:hAnsi="Times New Roman" w:cs="Times New Roman"/>
          <w:b/>
          <w:caps/>
          <w:sz w:val="24"/>
          <w:szCs w:val="24"/>
        </w:rPr>
        <w:t>(bez materiálu)</w:t>
      </w:r>
      <w:r w:rsidRPr="00DA57B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5C6E12" w:rsidRPr="00DA57B5" w:rsidTr="004E214B">
        <w:tc>
          <w:tcPr>
            <w:tcW w:w="2830" w:type="dxa"/>
          </w:tcPr>
          <w:p w:rsidR="005C6E12" w:rsidRPr="00DA57B5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9272D5" w:rsidRDefault="009272D5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Přeprava sazenic z 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chladícího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boxu nebo sněžné jámy v pytlích, okamžité založení na pasece do stínu, přikrytí pytlem nebo klestem.</w:t>
            </w:r>
          </w:p>
          <w:p w:rsidR="005C6E12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Vyzvednutí a donáška sazenic z místa založení k místu sadby. Vyhledání plošky, úklid těžebních zbytků, rozseknutí drnu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ve velikosti plošky 0,25x0,25</w:t>
            </w:r>
            <w:r w:rsidR="00186CE8">
              <w:rPr>
                <w:rFonts w:ascii="Times New Roman" w:hAnsi="Times New Roman" w:cs="Times New Roman"/>
                <w:sz w:val="24"/>
                <w:szCs w:val="24"/>
              </w:rPr>
              <w:t xml:space="preserve"> nebo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 xml:space="preserve">0,35x0,35 m </w:t>
            </w:r>
            <w:proofErr w:type="spellStart"/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sekeromotykou</w:t>
            </w:r>
            <w:proofErr w:type="spellEnd"/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. Stržení drnu a prokypření půdy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o hloubky 0,25-</w:t>
            </w:r>
            <w:smartTag w:uri="urn:schemas-microsoft-com:office:smarttags" w:element="metricconverter">
              <w:smartTagPr>
                <w:attr w:name="ProductID" w:val="0,35 m"/>
              </w:smartTagPr>
              <w:r w:rsidRPr="00DA57B5">
                <w:rPr>
                  <w:rFonts w:ascii="Times New Roman" w:hAnsi="Times New Roman" w:cs="Times New Roman"/>
                  <w:sz w:val="24"/>
                  <w:szCs w:val="24"/>
                </w:rPr>
                <w:t>0,35 m</w:t>
              </w:r>
            </w:smartTag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, vytvoření kopečku. Vsazení sazenice a rozložení kořínků, jejich prosypání a zahrnutí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zeminou, přitlačení zeminy ke kořínkům a upevnění sazenice, konečné zahrnutí zeminou, přitlačení a ú</w:t>
            </w:r>
            <w:r>
              <w:rPr>
                <w:rFonts w:ascii="Times New Roman" w:hAnsi="Times New Roman"/>
                <w:sz w:val="24"/>
                <w:szCs w:val="24"/>
              </w:rPr>
              <w:t>pra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povrchu. Přenesení k další plošce. Po celou dobu bude kořenový systém chráněn proti světlu a vysychání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vhodným způsobem</w:t>
            </w:r>
            <w:r w:rsidR="005A23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 xml:space="preserve"> např. </w:t>
            </w:r>
            <w:r w:rsidR="005A234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ytlem z</w:t>
            </w:r>
            <w:r w:rsidR="005A23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PVC</w:t>
            </w:r>
            <w:r w:rsidR="005A234F"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  <w:r w:rsidR="004743CA">
              <w:rPr>
                <w:rFonts w:ascii="Times New Roman" w:hAnsi="Times New Roman" w:cs="Times New Roman"/>
                <w:sz w:val="24"/>
                <w:szCs w:val="24"/>
              </w:rPr>
              <w:t xml:space="preserve"> minimálním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objem</w:t>
            </w:r>
            <w:r w:rsidR="005A234F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  <w:r w:rsidR="005A234F">
              <w:rPr>
                <w:rFonts w:ascii="Times New Roman" w:hAnsi="Times New Roman" w:cs="Times New Roman"/>
                <w:sz w:val="24"/>
                <w:szCs w:val="24"/>
              </w:rPr>
              <w:t xml:space="preserve"> l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72D5" w:rsidRDefault="009272D5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Spony sazenic určuje revírník pro každou plochu zvlášť.</w:t>
            </w:r>
          </w:p>
          <w:p w:rsidR="004743CA" w:rsidRPr="00DA57B5" w:rsidRDefault="004743CA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První den výsadby ošetřit aplikací pachového ohradníku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Antifer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pěna,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Duftzaun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pěna…)</w:t>
            </w:r>
          </w:p>
          <w:p w:rsidR="005C6E12" w:rsidRPr="00DA57B5" w:rsidRDefault="005C6E12" w:rsidP="005C4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održování předpisů BOZ pro pěstební činnost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C6E12" w:rsidRPr="00DA57B5" w:rsidTr="004E214B">
        <w:tc>
          <w:tcPr>
            <w:tcW w:w="2830" w:type="dxa"/>
          </w:tcPr>
          <w:p w:rsidR="005C6E12" w:rsidRPr="00DA57B5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5C6E12" w:rsidRPr="00DA57B5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 xml:space="preserve">PVC pytel s černým vnitřkem k přenášení sazenic proti zasychání kořínků, </w:t>
            </w:r>
            <w:proofErr w:type="spellStart"/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sekeromotyka</w:t>
            </w:r>
            <w:proofErr w:type="spellEnd"/>
            <w:r w:rsidR="00434B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34B04">
              <w:rPr>
                <w:rFonts w:ascii="Times New Roman" w:hAnsi="Times New Roman" w:cs="Times New Roman"/>
                <w:sz w:val="24"/>
                <w:szCs w:val="24"/>
              </w:rPr>
              <w:t>sadbovač</w:t>
            </w:r>
            <w:proofErr w:type="spellEnd"/>
          </w:p>
        </w:tc>
      </w:tr>
      <w:tr w:rsidR="005C6E12" w:rsidRPr="00DA57B5" w:rsidTr="004E214B">
        <w:tc>
          <w:tcPr>
            <w:tcW w:w="2830" w:type="dxa"/>
          </w:tcPr>
          <w:p w:rsidR="005C6E12" w:rsidRPr="00DA57B5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Materiál dodaný zadavatelem:</w:t>
            </w:r>
          </w:p>
        </w:tc>
        <w:tc>
          <w:tcPr>
            <w:tcW w:w="6232" w:type="dxa"/>
            <w:vAlign w:val="center"/>
          </w:tcPr>
          <w:p w:rsidR="005C6E12" w:rsidRPr="00DA57B5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Sazenice</w:t>
            </w:r>
            <w:r w:rsidR="00312060">
              <w:rPr>
                <w:rFonts w:ascii="Times New Roman" w:hAnsi="Times New Roman" w:cs="Times New Roman"/>
                <w:sz w:val="24"/>
                <w:szCs w:val="24"/>
              </w:rPr>
              <w:t>, repelent (pachový ohradník)</w:t>
            </w:r>
          </w:p>
        </w:tc>
      </w:tr>
      <w:tr w:rsidR="005C6E12" w:rsidRPr="00DA57B5" w:rsidTr="004E214B">
        <w:tc>
          <w:tcPr>
            <w:tcW w:w="2830" w:type="dxa"/>
          </w:tcPr>
          <w:p w:rsidR="005C6E12" w:rsidRPr="00DA57B5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5C6E12" w:rsidRPr="00DA57B5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Nepřipravená půda (drn) na určeném místě</w:t>
            </w:r>
          </w:p>
        </w:tc>
      </w:tr>
      <w:tr w:rsidR="005C6E12" w:rsidRPr="00DA57B5" w:rsidTr="004E214B">
        <w:tc>
          <w:tcPr>
            <w:tcW w:w="2830" w:type="dxa"/>
          </w:tcPr>
          <w:p w:rsidR="005C6E12" w:rsidRPr="00DA57B5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</w:tcPr>
          <w:p w:rsidR="005C6E12" w:rsidRPr="00DA57B5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březen - květen</w:t>
            </w:r>
          </w:p>
          <w:p w:rsidR="005C6E12" w:rsidRPr="00DA57B5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popřípadě září – říjen (dle druhu sazenic)</w:t>
            </w:r>
          </w:p>
          <w:p w:rsidR="005C6E12" w:rsidRPr="00DA57B5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(dle klimatických podmínek)</w:t>
            </w:r>
          </w:p>
        </w:tc>
      </w:tr>
      <w:tr w:rsidR="005C6E12" w:rsidRPr="00DA57B5" w:rsidTr="004E214B">
        <w:tc>
          <w:tcPr>
            <w:tcW w:w="2830" w:type="dxa"/>
          </w:tcPr>
          <w:p w:rsidR="005C6E12" w:rsidRPr="00DA57B5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5C6E12" w:rsidRPr="005C274B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Nestanoven</w:t>
            </w:r>
          </w:p>
        </w:tc>
      </w:tr>
      <w:tr w:rsidR="005C6E12" w:rsidRPr="00DA57B5" w:rsidTr="004E214B">
        <w:tc>
          <w:tcPr>
            <w:tcW w:w="2830" w:type="dxa"/>
          </w:tcPr>
          <w:p w:rsidR="005C6E12" w:rsidRPr="003F3DD5" w:rsidRDefault="005C6E12" w:rsidP="004E21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5C6E12" w:rsidRPr="00DA57B5" w:rsidRDefault="00312060" w:rsidP="003120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7,10 Kč/ks</w:t>
            </w:r>
          </w:p>
        </w:tc>
      </w:tr>
      <w:tr w:rsidR="005C6E12" w:rsidRPr="00DA57B5" w:rsidTr="004E214B">
        <w:tc>
          <w:tcPr>
            <w:tcW w:w="2830" w:type="dxa"/>
          </w:tcPr>
          <w:p w:rsidR="005C6E12" w:rsidRPr="00DA57B5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</w:tcPr>
          <w:p w:rsidR="005C6E12" w:rsidRPr="00DA57B5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7B5">
              <w:rPr>
                <w:rFonts w:ascii="Times New Roman" w:hAnsi="Times New Roman" w:cs="Times New Roman"/>
                <w:sz w:val="24"/>
                <w:szCs w:val="24"/>
              </w:rPr>
              <w:t>znalost pracovat se sadebním materiálem, znalost pracovního postupu a samotného vysazování sazenic</w:t>
            </w:r>
          </w:p>
        </w:tc>
      </w:tr>
    </w:tbl>
    <w:p w:rsidR="005C6E12" w:rsidRDefault="005C6E12" w:rsidP="005C6E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C6E12" w:rsidRPr="00F72E49" w:rsidRDefault="006F6087" w:rsidP="005C6E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část VZ 002</w:t>
      </w:r>
    </w:p>
    <w:p w:rsidR="005C6E12" w:rsidRPr="00256721" w:rsidRDefault="005C6E12" w:rsidP="005C6E12">
      <w:pPr>
        <w:rPr>
          <w:rFonts w:ascii="Times New Roman" w:hAnsi="Times New Roman" w:cs="Times New Roman"/>
          <w:b/>
          <w:caps/>
          <w:sz w:val="24"/>
          <w:szCs w:val="24"/>
        </w:rPr>
      </w:pPr>
      <w:r w:rsidRPr="00256721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256721">
        <w:rPr>
          <w:rFonts w:ascii="Times New Roman" w:hAnsi="Times New Roman" w:cs="Times New Roman"/>
          <w:b/>
          <w:caps/>
          <w:sz w:val="24"/>
          <w:szCs w:val="24"/>
        </w:rPr>
        <w:t>oplocenky – stavba (bez materiálu)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5C6E12" w:rsidRPr="00256721" w:rsidTr="004E214B">
        <w:tc>
          <w:tcPr>
            <w:tcW w:w="2830" w:type="dxa"/>
          </w:tcPr>
          <w:p w:rsidR="005C6E12" w:rsidRPr="00256721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721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5C6E12" w:rsidRPr="00256721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>Ke stavbě oplocenek lze použít dřevo ze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193F">
              <w:rPr>
                <w:rFonts w:ascii="Times New Roman" w:hAnsi="Times New Roman"/>
                <w:sz w:val="24"/>
                <w:szCs w:val="24"/>
              </w:rPr>
              <w:t>S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>M,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>O,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>MD,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>DB,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 xml:space="preserve">dříví musí být bez </w:t>
            </w:r>
            <w:r w:rsidR="005A234F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>námek hniloby, průměry u dřevěných tyčí a kůlů se měří bez kůry na tenčím konc</w:t>
            </w:r>
            <w:r w:rsidR="005A234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 xml:space="preserve">, spodní část sloupků musí být odkorněná </w:t>
            </w:r>
            <w:r w:rsidR="005A234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 xml:space="preserve"> délce o </w:t>
            </w:r>
            <w:smartTag w:uri="urn:schemas-microsoft-com:office:smarttags" w:element="metricconverter">
              <w:smartTagPr>
                <w:attr w:name="ProductID" w:val="10 cm"/>
              </w:smartTagPr>
              <w:r w:rsidRPr="00256721">
                <w:rPr>
                  <w:rFonts w:ascii="Times New Roman" w:hAnsi="Times New Roman" w:cs="Times New Roman"/>
                  <w:sz w:val="24"/>
                  <w:szCs w:val="24"/>
                </w:rPr>
                <w:t>10 cm</w:t>
              </w:r>
            </w:smartTag>
            <w:r w:rsidRPr="00256721">
              <w:rPr>
                <w:rFonts w:ascii="Times New Roman" w:hAnsi="Times New Roman" w:cs="Times New Roman"/>
                <w:sz w:val="24"/>
                <w:szCs w:val="24"/>
              </w:rPr>
              <w:t xml:space="preserve"> větší</w:t>
            </w:r>
            <w:r w:rsidR="005A23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 xml:space="preserve"> než je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 xml:space="preserve">zahloubení sloupků, sloupek musí být pevně ukotven, délka dřevěných sloupků závisí </w:t>
            </w:r>
            <w:r w:rsidR="005A234F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j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>ednotlivých typ</w:t>
            </w:r>
            <w:r w:rsidR="005A234F">
              <w:rPr>
                <w:rFonts w:ascii="Times New Roman" w:hAnsi="Times New Roman" w:cs="Times New Roman"/>
                <w:sz w:val="24"/>
                <w:szCs w:val="24"/>
              </w:rPr>
              <w:t>ech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 xml:space="preserve"> oplocenek,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>spodní část vzpěr je ukotvena tak, aby nemohlo dojít 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>jejímu posunu</w:t>
            </w:r>
            <w:r w:rsidR="004A1972">
              <w:rPr>
                <w:rFonts w:ascii="Times New Roman" w:hAnsi="Times New Roman" w:cs="Times New Roman"/>
                <w:sz w:val="24"/>
                <w:szCs w:val="24"/>
              </w:rPr>
              <w:t>; kůly jsou od sebe vzdáleny 3 m; každý třetí kůl je upevněn vzpěrou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>, vzpěry jsou přichyceny ve 2/3 výšky kůlů,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>čelo vzpěry seříznuté, hřebíky na konstrukce mají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>dvojnásobnou délku průměru přitloukaného materiálu,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>vyčnívající hroty</w:t>
            </w:r>
            <w:r w:rsidR="005A234F">
              <w:rPr>
                <w:rFonts w:ascii="Times New Roman" w:hAnsi="Times New Roman" w:cs="Times New Roman"/>
                <w:sz w:val="24"/>
                <w:szCs w:val="24"/>
              </w:rPr>
              <w:t xml:space="preserve"> jsou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 xml:space="preserve"> zahnuty k dřevěné části oplocenky</w:t>
            </w:r>
            <w:r w:rsidR="005A234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A1972">
              <w:rPr>
                <w:rFonts w:ascii="Times New Roman" w:hAnsi="Times New Roman" w:cs="Times New Roman"/>
                <w:sz w:val="24"/>
                <w:szCs w:val="24"/>
              </w:rPr>
              <w:t xml:space="preserve"> pro každou oplocenku budou zhotoveny dva přelezy umístěné úhlopříčně.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1972">
              <w:rPr>
                <w:rFonts w:ascii="Times New Roman" w:hAnsi="Times New Roman"/>
                <w:sz w:val="24"/>
                <w:szCs w:val="24"/>
              </w:rPr>
              <w:t>P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>oužitý materiál</w:t>
            </w:r>
            <w:r w:rsidR="005A234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 xml:space="preserve"> drátěné pletivo o minimální výšce </w:t>
            </w:r>
            <w:smartTag w:uri="urn:schemas-microsoft-com:office:smarttags" w:element="metricconverter">
              <w:smartTagPr>
                <w:attr w:name="ProductID" w:val="160 cm"/>
              </w:smartTagPr>
              <w:r w:rsidRPr="00256721">
                <w:rPr>
                  <w:rFonts w:ascii="Times New Roman" w:hAnsi="Times New Roman" w:cs="Times New Roman"/>
                  <w:sz w:val="24"/>
                  <w:szCs w:val="24"/>
                </w:rPr>
                <w:t>160 cm</w:t>
              </w:r>
              <w:r w:rsidR="005A234F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A197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smartTag>
          </w:p>
          <w:p w:rsidR="005C6E12" w:rsidRPr="00256721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>održování předpisů BOZ pro pěstební činnost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C6E12" w:rsidRPr="00256721" w:rsidTr="004E214B">
        <w:tc>
          <w:tcPr>
            <w:tcW w:w="2830" w:type="dxa"/>
          </w:tcPr>
          <w:p w:rsidR="005C6E12" w:rsidRPr="00256721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721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5C6E12" w:rsidRPr="00256721" w:rsidRDefault="005C6E12" w:rsidP="005E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 xml:space="preserve">Zatloukač (buchar), </w:t>
            </w:r>
            <w:proofErr w:type="spellStart"/>
            <w:r w:rsidRPr="00256721">
              <w:rPr>
                <w:rFonts w:ascii="Times New Roman" w:hAnsi="Times New Roman" w:cs="Times New Roman"/>
                <w:sz w:val="24"/>
                <w:szCs w:val="24"/>
              </w:rPr>
              <w:t>sekeromotyka</w:t>
            </w:r>
            <w:proofErr w:type="spellEnd"/>
            <w:r w:rsidR="005A23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 xml:space="preserve"> popřípadě rýč, sekera,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 xml:space="preserve">ladivo, kleště, </w:t>
            </w:r>
            <w:r w:rsidR="005E7883">
              <w:rPr>
                <w:rFonts w:ascii="Times New Roman" w:hAnsi="Times New Roman" w:cs="Times New Roman"/>
                <w:sz w:val="24"/>
                <w:szCs w:val="24"/>
              </w:rPr>
              <w:t>buchar,</w:t>
            </w:r>
            <w:r w:rsidR="005E7883" w:rsidRPr="00256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>JMP</w:t>
            </w:r>
          </w:p>
        </w:tc>
      </w:tr>
      <w:tr w:rsidR="005C6E12" w:rsidRPr="00256721" w:rsidTr="004E214B">
        <w:tc>
          <w:tcPr>
            <w:tcW w:w="2830" w:type="dxa"/>
          </w:tcPr>
          <w:p w:rsidR="005C6E12" w:rsidRPr="00256721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Materiál dodaný zadavatelem:</w:t>
            </w:r>
          </w:p>
        </w:tc>
        <w:tc>
          <w:tcPr>
            <w:tcW w:w="6232" w:type="dxa"/>
            <w:vAlign w:val="center"/>
          </w:tcPr>
          <w:p w:rsidR="005C6E12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Pletivo, kůly, vzpěry, hřebíky</w:t>
            </w:r>
          </w:p>
          <w:p w:rsidR="00347CC9" w:rsidRPr="00256721" w:rsidRDefault="00347CC9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E12" w:rsidRPr="00256721" w:rsidTr="004E214B">
        <w:tc>
          <w:tcPr>
            <w:tcW w:w="2830" w:type="dxa"/>
          </w:tcPr>
          <w:p w:rsidR="005C6E12" w:rsidRPr="00256721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721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5C6E12" w:rsidRPr="00256721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 xml:space="preserve">Lesní terén </w:t>
            </w:r>
          </w:p>
        </w:tc>
      </w:tr>
      <w:tr w:rsidR="005C6E12" w:rsidRPr="00256721" w:rsidTr="004E214B">
        <w:tc>
          <w:tcPr>
            <w:tcW w:w="2830" w:type="dxa"/>
          </w:tcPr>
          <w:p w:rsidR="005C6E12" w:rsidRPr="00256721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721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  <w:vAlign w:val="center"/>
          </w:tcPr>
          <w:p w:rsidR="005C6E12" w:rsidRPr="00256721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>Březen – listopad (dle klimatických podmínek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C6E12" w:rsidRPr="00256721" w:rsidTr="004E214B">
        <w:tc>
          <w:tcPr>
            <w:tcW w:w="2830" w:type="dxa"/>
          </w:tcPr>
          <w:p w:rsidR="005C6E12" w:rsidRPr="00256721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721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5C6E12" w:rsidRPr="005C274B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Výkonové normy v lesním hospodářství, Nouza - Nouzová</w:t>
            </w:r>
          </w:p>
        </w:tc>
      </w:tr>
      <w:tr w:rsidR="005C6E12" w:rsidRPr="00256721" w:rsidTr="004E214B">
        <w:tc>
          <w:tcPr>
            <w:tcW w:w="2830" w:type="dxa"/>
          </w:tcPr>
          <w:p w:rsidR="005C6E12" w:rsidRPr="003F3DD5" w:rsidRDefault="005C6E12" w:rsidP="004E21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5C6E12" w:rsidRPr="00256721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35,- Kč/m</w:t>
            </w:r>
          </w:p>
        </w:tc>
      </w:tr>
      <w:tr w:rsidR="005C6E12" w:rsidRPr="00256721" w:rsidTr="004E214B">
        <w:tc>
          <w:tcPr>
            <w:tcW w:w="2830" w:type="dxa"/>
          </w:tcPr>
          <w:p w:rsidR="005C6E12" w:rsidRPr="00256721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721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</w:tcPr>
          <w:p w:rsidR="005C6E12" w:rsidRPr="00256721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 xml:space="preserve">nalost pracovat s materiálem pro stavbu </w:t>
            </w:r>
          </w:p>
          <w:p w:rsidR="005C6E12" w:rsidRPr="00256721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721">
              <w:rPr>
                <w:rFonts w:ascii="Times New Roman" w:hAnsi="Times New Roman" w:cs="Times New Roman"/>
                <w:sz w:val="24"/>
                <w:szCs w:val="24"/>
              </w:rPr>
              <w:t>oplocenek v lesním terénu</w:t>
            </w:r>
          </w:p>
        </w:tc>
      </w:tr>
    </w:tbl>
    <w:p w:rsidR="005C6E12" w:rsidRDefault="005C6E12" w:rsidP="005C6E12">
      <w:pPr>
        <w:rPr>
          <w:rFonts w:ascii="Times New Roman" w:hAnsi="Times New Roman" w:cs="Times New Roman"/>
          <w:sz w:val="24"/>
          <w:szCs w:val="24"/>
        </w:rPr>
      </w:pPr>
    </w:p>
    <w:p w:rsidR="005C6E12" w:rsidRDefault="005C6E12">
      <w:pPr>
        <w:spacing w:after="200" w:line="276" w:lineRule="auto"/>
      </w:pPr>
      <w:r>
        <w:br w:type="page"/>
      </w:r>
    </w:p>
    <w:p w:rsidR="005C6E12" w:rsidRPr="00F72E49" w:rsidRDefault="005C6E12" w:rsidP="005C6E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část VZ 00</w:t>
      </w:r>
      <w:r w:rsidR="006F6087">
        <w:rPr>
          <w:rFonts w:ascii="Times New Roman" w:hAnsi="Times New Roman" w:cs="Times New Roman"/>
          <w:b/>
          <w:sz w:val="24"/>
          <w:szCs w:val="24"/>
        </w:rPr>
        <w:t>3</w:t>
      </w:r>
    </w:p>
    <w:p w:rsidR="005C6E12" w:rsidRPr="005713C0" w:rsidRDefault="005C6E12" w:rsidP="005C6E12">
      <w:pPr>
        <w:rPr>
          <w:rFonts w:ascii="Times New Roman" w:hAnsi="Times New Roman" w:cs="Times New Roman"/>
          <w:sz w:val="24"/>
          <w:szCs w:val="24"/>
        </w:rPr>
      </w:pPr>
      <w:r w:rsidRPr="005713C0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5713C0">
        <w:rPr>
          <w:rFonts w:ascii="Times New Roman" w:hAnsi="Times New Roman" w:cs="Times New Roman"/>
          <w:b/>
          <w:caps/>
          <w:sz w:val="24"/>
          <w:szCs w:val="24"/>
        </w:rPr>
        <w:t>oplocenk</w:t>
      </w:r>
      <w:r w:rsidR="0025357A">
        <w:rPr>
          <w:rFonts w:ascii="Times New Roman" w:hAnsi="Times New Roman" w:cs="Times New Roman"/>
          <w:b/>
          <w:caps/>
          <w:sz w:val="24"/>
          <w:szCs w:val="24"/>
        </w:rPr>
        <w:t>y -</w:t>
      </w:r>
      <w:r w:rsidRPr="005713C0">
        <w:rPr>
          <w:rFonts w:ascii="Times New Roman" w:hAnsi="Times New Roman" w:cs="Times New Roman"/>
          <w:sz w:val="24"/>
          <w:szCs w:val="24"/>
        </w:rPr>
        <w:t xml:space="preserve"> </w:t>
      </w:r>
      <w:r w:rsidR="0025357A" w:rsidRPr="005713C0">
        <w:rPr>
          <w:rFonts w:ascii="Times New Roman" w:hAnsi="Times New Roman" w:cs="Times New Roman"/>
          <w:b/>
          <w:caps/>
          <w:sz w:val="24"/>
          <w:szCs w:val="24"/>
        </w:rPr>
        <w:t>oprava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89"/>
        <w:gridCol w:w="6373"/>
      </w:tblGrid>
      <w:tr w:rsidR="005C6E12" w:rsidRPr="005713C0" w:rsidTr="004E214B">
        <w:tc>
          <w:tcPr>
            <w:tcW w:w="2689" w:type="dxa"/>
          </w:tcPr>
          <w:p w:rsidR="005C6E12" w:rsidRPr="005713C0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3C0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373" w:type="dxa"/>
          </w:tcPr>
          <w:p w:rsidR="005C6E12" w:rsidRPr="005713C0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3C0">
              <w:rPr>
                <w:rFonts w:ascii="Times New Roman" w:hAnsi="Times New Roman" w:cs="Times New Roman"/>
                <w:sz w:val="24"/>
                <w:szCs w:val="24"/>
              </w:rPr>
              <w:t>Vyhledání poškozených části oplocenek, případná výměna poškozených kůlů, přitlučení uvolněného pletiva novými hřebíky, oprava ostatních poškozených částí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13C0">
              <w:rPr>
                <w:rFonts w:ascii="Times New Roman" w:hAnsi="Times New Roman" w:cs="Times New Roman"/>
                <w:sz w:val="24"/>
                <w:szCs w:val="24"/>
              </w:rPr>
              <w:t>(materiál – hřebíky, pletivo, napínací drát,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13C0">
              <w:rPr>
                <w:rFonts w:ascii="Times New Roman" w:hAnsi="Times New Roman" w:cs="Times New Roman"/>
                <w:sz w:val="24"/>
                <w:szCs w:val="24"/>
              </w:rPr>
              <w:t>dřevěné kůly)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C6E12" w:rsidRPr="005713C0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5713C0">
              <w:rPr>
                <w:rFonts w:ascii="Times New Roman" w:hAnsi="Times New Roman" w:cs="Times New Roman"/>
                <w:sz w:val="24"/>
                <w:szCs w:val="24"/>
              </w:rPr>
              <w:t>održování předpisů BOZ pro pěstební činnost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C6E12" w:rsidRPr="005713C0" w:rsidTr="004E214B">
        <w:tc>
          <w:tcPr>
            <w:tcW w:w="2689" w:type="dxa"/>
          </w:tcPr>
          <w:p w:rsidR="005C6E12" w:rsidRPr="005713C0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3C0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373" w:type="dxa"/>
          </w:tcPr>
          <w:p w:rsidR="005C6E12" w:rsidRPr="005713C0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3C0">
              <w:rPr>
                <w:rFonts w:ascii="Times New Roman" w:hAnsi="Times New Roman" w:cs="Times New Roman"/>
                <w:sz w:val="24"/>
                <w:szCs w:val="24"/>
              </w:rPr>
              <w:t>JMP, kleště, kladivo, sekera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C6E12" w:rsidRPr="005713C0" w:rsidTr="004E214B">
        <w:tc>
          <w:tcPr>
            <w:tcW w:w="2689" w:type="dxa"/>
          </w:tcPr>
          <w:p w:rsidR="005C6E12" w:rsidRPr="005713C0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Materiál dodaný zadavatelem:</w:t>
            </w:r>
          </w:p>
        </w:tc>
        <w:tc>
          <w:tcPr>
            <w:tcW w:w="6373" w:type="dxa"/>
            <w:vAlign w:val="center"/>
          </w:tcPr>
          <w:p w:rsidR="005C6E12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Pletivo, kůly, vzpěry, hřebíky, buchar</w:t>
            </w:r>
          </w:p>
        </w:tc>
      </w:tr>
      <w:tr w:rsidR="005C6E12" w:rsidRPr="005713C0" w:rsidTr="004E214B">
        <w:tc>
          <w:tcPr>
            <w:tcW w:w="2689" w:type="dxa"/>
          </w:tcPr>
          <w:p w:rsidR="005C6E12" w:rsidRPr="005713C0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3C0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373" w:type="dxa"/>
          </w:tcPr>
          <w:p w:rsidR="005C6E12" w:rsidRPr="005713C0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5713C0">
              <w:rPr>
                <w:rFonts w:ascii="Times New Roman" w:hAnsi="Times New Roman" w:cs="Times New Roman"/>
                <w:sz w:val="24"/>
                <w:szCs w:val="24"/>
              </w:rPr>
              <w:t>esní terén</w:t>
            </w:r>
          </w:p>
        </w:tc>
      </w:tr>
      <w:tr w:rsidR="005C6E12" w:rsidRPr="005713C0" w:rsidTr="004E214B">
        <w:tc>
          <w:tcPr>
            <w:tcW w:w="2689" w:type="dxa"/>
          </w:tcPr>
          <w:p w:rsidR="005C6E12" w:rsidRPr="005713C0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3C0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373" w:type="dxa"/>
            <w:vAlign w:val="center"/>
          </w:tcPr>
          <w:p w:rsidR="005C6E12" w:rsidRPr="005713C0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3C0">
              <w:rPr>
                <w:rFonts w:ascii="Times New Roman" w:hAnsi="Times New Roman" w:cs="Times New Roman"/>
                <w:sz w:val="24"/>
                <w:szCs w:val="24"/>
              </w:rPr>
              <w:t xml:space="preserve">V průběhu celého kalendářního roku dle klimatických </w:t>
            </w:r>
          </w:p>
          <w:p w:rsidR="005C6E12" w:rsidRPr="005713C0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3C0">
              <w:rPr>
                <w:rFonts w:ascii="Times New Roman" w:hAnsi="Times New Roman" w:cs="Times New Roman"/>
                <w:sz w:val="24"/>
                <w:szCs w:val="24"/>
              </w:rPr>
              <w:t>Podmínek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C6E12" w:rsidRPr="005713C0" w:rsidTr="004E214B">
        <w:tc>
          <w:tcPr>
            <w:tcW w:w="2689" w:type="dxa"/>
          </w:tcPr>
          <w:p w:rsidR="005C6E12" w:rsidRPr="005713C0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3C0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373" w:type="dxa"/>
            <w:vAlign w:val="center"/>
          </w:tcPr>
          <w:p w:rsidR="005C6E12" w:rsidRPr="003C05A6" w:rsidRDefault="005C6E12" w:rsidP="004E214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C05A6">
              <w:rPr>
                <w:rFonts w:ascii="Times New Roman" w:hAnsi="Times New Roman" w:cs="Times New Roman"/>
                <w:sz w:val="24"/>
              </w:rPr>
              <w:t>Nestanoven</w:t>
            </w:r>
          </w:p>
        </w:tc>
      </w:tr>
      <w:tr w:rsidR="005C6E12" w:rsidRPr="005713C0" w:rsidTr="004E214B">
        <w:tc>
          <w:tcPr>
            <w:tcW w:w="2689" w:type="dxa"/>
          </w:tcPr>
          <w:p w:rsidR="005C6E12" w:rsidRPr="003F3DD5" w:rsidRDefault="005C6E12" w:rsidP="004E21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Maximální cena technologické jednotky (MCTJ):</w:t>
            </w:r>
          </w:p>
        </w:tc>
        <w:tc>
          <w:tcPr>
            <w:tcW w:w="6373" w:type="dxa"/>
            <w:vAlign w:val="center"/>
          </w:tcPr>
          <w:p w:rsidR="005C6E12" w:rsidRPr="005713C0" w:rsidRDefault="005C6E12" w:rsidP="00CD5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D5D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,- Kč/hod.</w:t>
            </w:r>
          </w:p>
        </w:tc>
      </w:tr>
      <w:tr w:rsidR="005C6E12" w:rsidRPr="005713C0" w:rsidTr="004E214B">
        <w:tc>
          <w:tcPr>
            <w:tcW w:w="2689" w:type="dxa"/>
          </w:tcPr>
          <w:p w:rsidR="005C6E12" w:rsidRPr="005713C0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3C0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373" w:type="dxa"/>
            <w:vAlign w:val="center"/>
          </w:tcPr>
          <w:p w:rsidR="005C6E12" w:rsidRPr="005713C0" w:rsidRDefault="005C6E12" w:rsidP="00186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5713C0">
              <w:rPr>
                <w:rFonts w:ascii="Times New Roman" w:hAnsi="Times New Roman" w:cs="Times New Roman"/>
                <w:sz w:val="24"/>
                <w:szCs w:val="24"/>
              </w:rPr>
              <w:t xml:space="preserve">nalost pracovat </w:t>
            </w:r>
            <w:r w:rsidR="00186CE8">
              <w:rPr>
                <w:rFonts w:ascii="Times New Roman" w:hAnsi="Times New Roman" w:cs="Times New Roman"/>
                <w:sz w:val="24"/>
                <w:szCs w:val="24"/>
              </w:rPr>
              <w:t>s materiálem pro opravu oplocenek v lesním porostu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C6E12" w:rsidRDefault="005C6E12"/>
    <w:p w:rsidR="005C6E12" w:rsidRPr="00F72E49" w:rsidRDefault="005C6E12" w:rsidP="005C6E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část VZ 00</w:t>
      </w:r>
      <w:r w:rsidR="006F6087">
        <w:rPr>
          <w:rFonts w:ascii="Times New Roman" w:hAnsi="Times New Roman" w:cs="Times New Roman"/>
          <w:b/>
          <w:sz w:val="24"/>
          <w:szCs w:val="24"/>
        </w:rPr>
        <w:t>4</w:t>
      </w:r>
    </w:p>
    <w:p w:rsidR="005C6E12" w:rsidRPr="0092267D" w:rsidRDefault="005C6E12" w:rsidP="005C6E12">
      <w:pPr>
        <w:rPr>
          <w:rFonts w:ascii="Times New Roman" w:hAnsi="Times New Roman" w:cs="Times New Roman"/>
          <w:b/>
          <w:caps/>
          <w:sz w:val="24"/>
          <w:szCs w:val="24"/>
        </w:rPr>
      </w:pPr>
      <w:r w:rsidRPr="0092267D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92267D">
        <w:rPr>
          <w:rFonts w:ascii="Times New Roman" w:hAnsi="Times New Roman" w:cs="Times New Roman"/>
          <w:b/>
          <w:caps/>
          <w:sz w:val="24"/>
          <w:szCs w:val="24"/>
        </w:rPr>
        <w:t>oplocenk</w:t>
      </w:r>
      <w:r w:rsidR="0025357A">
        <w:rPr>
          <w:rFonts w:ascii="Times New Roman" w:hAnsi="Times New Roman" w:cs="Times New Roman"/>
          <w:b/>
          <w:caps/>
          <w:sz w:val="24"/>
          <w:szCs w:val="24"/>
        </w:rPr>
        <w:t>y -</w:t>
      </w:r>
      <w:r w:rsidR="0025357A" w:rsidRPr="0025357A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25357A" w:rsidRPr="0092267D">
        <w:rPr>
          <w:rFonts w:ascii="Times New Roman" w:hAnsi="Times New Roman" w:cs="Times New Roman"/>
          <w:b/>
          <w:caps/>
          <w:sz w:val="24"/>
          <w:szCs w:val="24"/>
        </w:rPr>
        <w:t>likvidace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5C6E12" w:rsidRPr="0092267D" w:rsidTr="004E214B">
        <w:tc>
          <w:tcPr>
            <w:tcW w:w="2830" w:type="dxa"/>
          </w:tcPr>
          <w:p w:rsidR="005C6E12" w:rsidRPr="0092267D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67D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5C6E12" w:rsidRPr="0092267D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67D">
              <w:rPr>
                <w:rFonts w:ascii="Times New Roman" w:hAnsi="Times New Roman" w:cs="Times New Roman"/>
                <w:sz w:val="24"/>
                <w:szCs w:val="24"/>
              </w:rPr>
              <w:t>Odstranění nefunkčního pletiva z dřevěných částí oplocenky,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</w:t>
            </w:r>
            <w:r w:rsidRPr="0092267D">
              <w:rPr>
                <w:rFonts w:ascii="Times New Roman" w:hAnsi="Times New Roman" w:cs="Times New Roman"/>
                <w:sz w:val="24"/>
                <w:szCs w:val="24"/>
              </w:rPr>
              <w:t>eškeré kovové a ostatní likvidované prvky nelze ponechat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7883">
              <w:rPr>
                <w:rFonts w:ascii="Times New Roman" w:hAnsi="Times New Roman" w:cs="Times New Roman"/>
                <w:sz w:val="24"/>
                <w:szCs w:val="24"/>
              </w:rPr>
              <w:t>v porostu</w:t>
            </w:r>
            <w:r w:rsidRPr="0092267D">
              <w:rPr>
                <w:rFonts w:ascii="Times New Roman" w:hAnsi="Times New Roman" w:cs="Times New Roman"/>
                <w:sz w:val="24"/>
                <w:szCs w:val="24"/>
              </w:rPr>
              <w:t>, musí být odvezeny a zlikvidovány dle platných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267D">
              <w:rPr>
                <w:rFonts w:ascii="Times New Roman" w:hAnsi="Times New Roman" w:cs="Times New Roman"/>
                <w:sz w:val="24"/>
                <w:szCs w:val="24"/>
              </w:rPr>
              <w:t>předpisů, dřevěné části jsou složeny na hromadě, kde mohou být bezpečně ponechány, hřebíky se odstraňují,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267D">
              <w:rPr>
                <w:rFonts w:ascii="Times New Roman" w:hAnsi="Times New Roman" w:cs="Times New Roman"/>
                <w:sz w:val="24"/>
                <w:szCs w:val="24"/>
              </w:rPr>
              <w:t>případně se bezpečně ohnou tak, aby bylo zamezeno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267D">
              <w:rPr>
                <w:rFonts w:ascii="Times New Roman" w:hAnsi="Times New Roman" w:cs="Times New Roman"/>
                <w:sz w:val="24"/>
                <w:szCs w:val="24"/>
              </w:rPr>
              <w:t>zranění, při likvidaci nesmí dojít k poškození dřevin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267D">
              <w:rPr>
                <w:rFonts w:ascii="Times New Roman" w:hAnsi="Times New Roman" w:cs="Times New Roman"/>
                <w:sz w:val="24"/>
                <w:szCs w:val="24"/>
              </w:rPr>
              <w:t>a kultur v</w:t>
            </w:r>
            <w:r w:rsidR="005E788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2267D">
              <w:rPr>
                <w:rFonts w:ascii="Times New Roman" w:hAnsi="Times New Roman" w:cs="Times New Roman"/>
                <w:sz w:val="24"/>
                <w:szCs w:val="24"/>
              </w:rPr>
              <w:t>porostu</w:t>
            </w:r>
            <w:r w:rsidR="005E788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2267D">
              <w:rPr>
                <w:rFonts w:ascii="Times New Roman" w:hAnsi="Times New Roman" w:cs="Times New Roman"/>
                <w:sz w:val="24"/>
                <w:szCs w:val="24"/>
              </w:rPr>
              <w:t xml:space="preserve"> dodržování předpisů BOZ pro pěstební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267D">
              <w:rPr>
                <w:rFonts w:ascii="Times New Roman" w:hAnsi="Times New Roman" w:cs="Times New Roman"/>
                <w:sz w:val="24"/>
                <w:szCs w:val="24"/>
              </w:rPr>
              <w:t>činnost</w:t>
            </w:r>
            <w:r w:rsidR="004710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6E12" w:rsidRPr="0092267D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E12" w:rsidRPr="0092267D" w:rsidTr="004E214B">
        <w:tc>
          <w:tcPr>
            <w:tcW w:w="2830" w:type="dxa"/>
          </w:tcPr>
          <w:p w:rsidR="005C6E12" w:rsidRPr="0092267D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67D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5C6E12" w:rsidRPr="0092267D" w:rsidRDefault="005E7883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JMP, kladivo, kleště, buchar</w:t>
            </w:r>
          </w:p>
        </w:tc>
      </w:tr>
      <w:tr w:rsidR="005C6E12" w:rsidRPr="0092267D" w:rsidTr="004E214B">
        <w:tc>
          <w:tcPr>
            <w:tcW w:w="2830" w:type="dxa"/>
          </w:tcPr>
          <w:p w:rsidR="005C6E12" w:rsidRPr="0092267D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Materiál dodaný zadavatelem:</w:t>
            </w:r>
          </w:p>
        </w:tc>
        <w:tc>
          <w:tcPr>
            <w:tcW w:w="6232" w:type="dxa"/>
            <w:vAlign w:val="center"/>
          </w:tcPr>
          <w:p w:rsidR="005C6E12" w:rsidRPr="0092267D" w:rsidRDefault="005C6E12" w:rsidP="005E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E12" w:rsidRPr="0092267D" w:rsidTr="004E214B">
        <w:tc>
          <w:tcPr>
            <w:tcW w:w="2830" w:type="dxa"/>
          </w:tcPr>
          <w:p w:rsidR="005C6E12" w:rsidRPr="0092267D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67D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5C6E12" w:rsidRPr="0092267D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67D">
              <w:rPr>
                <w:rFonts w:ascii="Times New Roman" w:hAnsi="Times New Roman" w:cs="Times New Roman"/>
                <w:sz w:val="24"/>
                <w:szCs w:val="24"/>
              </w:rPr>
              <w:t>lesní terén</w:t>
            </w:r>
          </w:p>
        </w:tc>
      </w:tr>
      <w:tr w:rsidR="005C6E12" w:rsidRPr="0092267D" w:rsidTr="004E214B">
        <w:tc>
          <w:tcPr>
            <w:tcW w:w="2830" w:type="dxa"/>
          </w:tcPr>
          <w:p w:rsidR="005C6E12" w:rsidRPr="0092267D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67D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</w:tcPr>
          <w:p w:rsidR="005C6E12" w:rsidRPr="0092267D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67D">
              <w:rPr>
                <w:rFonts w:ascii="Times New Roman" w:hAnsi="Times New Roman" w:cs="Times New Roman"/>
                <w:sz w:val="24"/>
                <w:szCs w:val="24"/>
              </w:rPr>
              <w:t>V průběhu celého kalendářního roku dle klimatických</w:t>
            </w:r>
          </w:p>
          <w:p w:rsidR="005C6E12" w:rsidRPr="0092267D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67D">
              <w:rPr>
                <w:rFonts w:ascii="Times New Roman" w:hAnsi="Times New Roman" w:cs="Times New Roman"/>
                <w:sz w:val="24"/>
                <w:szCs w:val="24"/>
              </w:rPr>
              <w:t>podmínek</w:t>
            </w:r>
          </w:p>
        </w:tc>
      </w:tr>
      <w:tr w:rsidR="005C6E12" w:rsidRPr="0092267D" w:rsidTr="004E214B">
        <w:tc>
          <w:tcPr>
            <w:tcW w:w="2830" w:type="dxa"/>
          </w:tcPr>
          <w:p w:rsidR="005C6E12" w:rsidRPr="0092267D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67D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5C6E12" w:rsidRPr="0092267D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Nestanoven</w:t>
            </w:r>
          </w:p>
        </w:tc>
      </w:tr>
      <w:tr w:rsidR="005C6E12" w:rsidRPr="0092267D" w:rsidTr="004E214B">
        <w:tc>
          <w:tcPr>
            <w:tcW w:w="2830" w:type="dxa"/>
          </w:tcPr>
          <w:p w:rsidR="005C6E12" w:rsidRPr="003F3DD5" w:rsidRDefault="005C6E12" w:rsidP="004E21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5C6E12" w:rsidRPr="0092267D" w:rsidRDefault="005C6E12" w:rsidP="00CD5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D5D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,- Kč/hod.</w:t>
            </w:r>
          </w:p>
        </w:tc>
      </w:tr>
      <w:tr w:rsidR="005C6E12" w:rsidRPr="0092267D" w:rsidTr="004E214B">
        <w:tc>
          <w:tcPr>
            <w:tcW w:w="2830" w:type="dxa"/>
          </w:tcPr>
          <w:p w:rsidR="005C6E12" w:rsidRPr="0092267D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67D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  <w:vAlign w:val="center"/>
          </w:tcPr>
          <w:p w:rsidR="005C6E12" w:rsidRPr="0092267D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92267D">
              <w:rPr>
                <w:rFonts w:ascii="Times New Roman" w:hAnsi="Times New Roman" w:cs="Times New Roman"/>
                <w:sz w:val="24"/>
                <w:szCs w:val="24"/>
              </w:rPr>
              <w:t>nalost pracovat s materiálem v lesním porostu</w:t>
            </w:r>
          </w:p>
        </w:tc>
      </w:tr>
    </w:tbl>
    <w:p w:rsidR="00186CE8" w:rsidRDefault="00186CE8" w:rsidP="005C6E12">
      <w:pPr>
        <w:rPr>
          <w:rFonts w:ascii="Times New Roman" w:hAnsi="Times New Roman" w:cs="Times New Roman"/>
          <w:b/>
          <w:sz w:val="24"/>
          <w:szCs w:val="24"/>
        </w:rPr>
      </w:pPr>
    </w:p>
    <w:p w:rsidR="005C6E12" w:rsidRPr="00F72E49" w:rsidRDefault="005C6E12" w:rsidP="005C6E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část VZ 00</w:t>
      </w:r>
      <w:r w:rsidR="006F6087">
        <w:rPr>
          <w:rFonts w:ascii="Times New Roman" w:hAnsi="Times New Roman" w:cs="Times New Roman"/>
          <w:b/>
          <w:sz w:val="24"/>
          <w:szCs w:val="24"/>
        </w:rPr>
        <w:t>5</w:t>
      </w:r>
    </w:p>
    <w:p w:rsidR="005C6E12" w:rsidRPr="00891A5E" w:rsidRDefault="005C6E12" w:rsidP="005C6E12">
      <w:pPr>
        <w:rPr>
          <w:rFonts w:ascii="Times New Roman" w:hAnsi="Times New Roman" w:cs="Times New Roman"/>
          <w:sz w:val="24"/>
          <w:szCs w:val="24"/>
        </w:rPr>
      </w:pPr>
      <w:r w:rsidRPr="00891A5E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891A5E">
        <w:rPr>
          <w:rFonts w:ascii="Times New Roman" w:hAnsi="Times New Roman" w:cs="Times New Roman"/>
          <w:b/>
          <w:caps/>
          <w:sz w:val="24"/>
          <w:szCs w:val="24"/>
        </w:rPr>
        <w:t>nátěry repelenty – ochrana lesa (bez materiálu)</w:t>
      </w:r>
      <w:r w:rsidRPr="00891A5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5C6E12" w:rsidRPr="00891A5E" w:rsidTr="004E214B">
        <w:tc>
          <w:tcPr>
            <w:tcW w:w="2830" w:type="dxa"/>
          </w:tcPr>
          <w:p w:rsidR="005C6E12" w:rsidRPr="00891A5E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A5E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5C6E12" w:rsidRPr="00891A5E" w:rsidRDefault="005C6E12" w:rsidP="00641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A5E">
              <w:rPr>
                <w:rFonts w:ascii="Times New Roman" w:hAnsi="Times New Roman" w:cs="Times New Roman"/>
                <w:sz w:val="24"/>
                <w:szCs w:val="24"/>
              </w:rPr>
              <w:t>Při realizaci využíváme pouze příprav</w:t>
            </w:r>
            <w:r w:rsidR="005E788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891A5E">
              <w:rPr>
                <w:rFonts w:ascii="Times New Roman" w:hAnsi="Times New Roman" w:cs="Times New Roman"/>
                <w:sz w:val="24"/>
                <w:szCs w:val="24"/>
              </w:rPr>
              <w:t>y, které jsou uvedeny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</w:t>
            </w:r>
            <w:r w:rsidRPr="00891A5E">
              <w:rPr>
                <w:rFonts w:ascii="Times New Roman" w:hAnsi="Times New Roman" w:cs="Times New Roman"/>
                <w:sz w:val="24"/>
                <w:szCs w:val="24"/>
              </w:rPr>
              <w:t> seznamu registrovaných přípravků</w:t>
            </w:r>
            <w:r w:rsidR="005E788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91A5E">
              <w:rPr>
                <w:rFonts w:ascii="Times New Roman" w:hAnsi="Times New Roman" w:cs="Times New Roman"/>
                <w:sz w:val="24"/>
                <w:szCs w:val="24"/>
              </w:rPr>
              <w:t xml:space="preserve"> použití, ředění, způsob a podmínky aplikace, transport, dočasné skladování </w:t>
            </w:r>
            <w:proofErr w:type="spellStart"/>
            <w:r w:rsidRPr="00891A5E">
              <w:rPr>
                <w:rFonts w:ascii="Times New Roman" w:hAnsi="Times New Roman" w:cs="Times New Roman"/>
                <w:sz w:val="24"/>
                <w:szCs w:val="24"/>
              </w:rPr>
              <w:t>chem</w:t>
            </w:r>
            <w:proofErr w:type="spellEnd"/>
            <w:r w:rsidRPr="00891A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214B">
              <w:rPr>
                <w:rFonts w:ascii="Times New Roman" w:hAnsi="Times New Roman" w:cs="Times New Roman"/>
                <w:sz w:val="24"/>
                <w:szCs w:val="24"/>
              </w:rPr>
              <w:t>přípravků a jejich zbytků atd.</w:t>
            </w:r>
            <w:r w:rsidRPr="00891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1CE5">
              <w:rPr>
                <w:rFonts w:ascii="Times New Roman" w:hAnsi="Times New Roman" w:cs="Times New Roman"/>
                <w:sz w:val="24"/>
                <w:szCs w:val="24"/>
              </w:rPr>
              <w:t>se provádí</w:t>
            </w:r>
            <w:r w:rsidRPr="00891A5E"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891A5E">
              <w:rPr>
                <w:rFonts w:ascii="Times New Roman" w:hAnsi="Times New Roman" w:cs="Times New Roman"/>
                <w:sz w:val="24"/>
                <w:szCs w:val="24"/>
              </w:rPr>
              <w:t>souladu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1A5E">
              <w:rPr>
                <w:rFonts w:ascii="Times New Roman" w:hAnsi="Times New Roman" w:cs="Times New Roman"/>
                <w:sz w:val="24"/>
                <w:szCs w:val="24"/>
              </w:rPr>
              <w:t>s návodem a podmínkami danými příslušnou legislativou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7883">
              <w:rPr>
                <w:rFonts w:ascii="Times New Roman" w:hAnsi="Times New Roman" w:cs="Times New Roman"/>
                <w:sz w:val="24"/>
                <w:szCs w:val="24"/>
              </w:rPr>
              <w:t>pro danou činnost a území;</w:t>
            </w:r>
            <w:r w:rsidRPr="00891A5E">
              <w:rPr>
                <w:rFonts w:ascii="Times New Roman" w:hAnsi="Times New Roman" w:cs="Times New Roman"/>
                <w:sz w:val="24"/>
                <w:szCs w:val="24"/>
              </w:rPr>
              <w:t xml:space="preserve"> dodržování předpisů BOZ pro pěstební činnost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C6E12" w:rsidRPr="00891A5E" w:rsidTr="004E214B">
        <w:tc>
          <w:tcPr>
            <w:tcW w:w="2830" w:type="dxa"/>
          </w:tcPr>
          <w:p w:rsidR="005C6E12" w:rsidRPr="00891A5E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A5E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5C6E12" w:rsidRPr="00891A5E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891A5E">
              <w:rPr>
                <w:rFonts w:ascii="Times New Roman" w:hAnsi="Times New Roman" w:cs="Times New Roman"/>
                <w:sz w:val="24"/>
                <w:szCs w:val="24"/>
              </w:rPr>
              <w:t xml:space="preserve">le technologických listů přípravku </w:t>
            </w:r>
          </w:p>
        </w:tc>
      </w:tr>
      <w:tr w:rsidR="005C6E12" w:rsidRPr="00891A5E" w:rsidTr="004E214B">
        <w:tc>
          <w:tcPr>
            <w:tcW w:w="2830" w:type="dxa"/>
          </w:tcPr>
          <w:p w:rsidR="005C6E12" w:rsidRPr="00891A5E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Materiál dodaný zadavatelem:</w:t>
            </w:r>
          </w:p>
        </w:tc>
        <w:tc>
          <w:tcPr>
            <w:tcW w:w="6232" w:type="dxa"/>
            <w:vAlign w:val="center"/>
          </w:tcPr>
          <w:p w:rsidR="005C6E12" w:rsidRPr="00891A5E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Repelenty</w:t>
            </w:r>
          </w:p>
        </w:tc>
      </w:tr>
      <w:tr w:rsidR="005C6E12" w:rsidRPr="00891A5E" w:rsidTr="004E214B">
        <w:tc>
          <w:tcPr>
            <w:tcW w:w="2830" w:type="dxa"/>
          </w:tcPr>
          <w:p w:rsidR="005C6E12" w:rsidRPr="00891A5E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A5E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5C6E12" w:rsidRPr="00891A5E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A5E">
              <w:rPr>
                <w:rFonts w:ascii="Times New Roman" w:hAnsi="Times New Roman" w:cs="Times New Roman"/>
                <w:sz w:val="24"/>
                <w:szCs w:val="24"/>
              </w:rPr>
              <w:t>Lesní terén</w:t>
            </w:r>
          </w:p>
        </w:tc>
      </w:tr>
      <w:tr w:rsidR="005C6E12" w:rsidRPr="00891A5E" w:rsidTr="004E214B">
        <w:tc>
          <w:tcPr>
            <w:tcW w:w="2830" w:type="dxa"/>
          </w:tcPr>
          <w:p w:rsidR="005C6E12" w:rsidRPr="00891A5E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A5E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  <w:vAlign w:val="center"/>
          </w:tcPr>
          <w:p w:rsidR="005C6E12" w:rsidRPr="00891A5E" w:rsidRDefault="003E5A57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březen - listopad</w:t>
            </w:r>
            <w:r w:rsidR="005C6E12" w:rsidRPr="00891A5E">
              <w:rPr>
                <w:rFonts w:ascii="Times New Roman" w:hAnsi="Times New Roman" w:cs="Times New Roman"/>
                <w:sz w:val="24"/>
                <w:szCs w:val="24"/>
              </w:rPr>
              <w:t xml:space="preserve"> dle klimatických podmínek</w:t>
            </w:r>
          </w:p>
        </w:tc>
      </w:tr>
      <w:tr w:rsidR="005C6E12" w:rsidRPr="00891A5E" w:rsidTr="004E214B">
        <w:tc>
          <w:tcPr>
            <w:tcW w:w="2830" w:type="dxa"/>
          </w:tcPr>
          <w:p w:rsidR="005C6E12" w:rsidRPr="00891A5E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A5E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5C6E12" w:rsidRPr="00891A5E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Nestanoven</w:t>
            </w:r>
          </w:p>
        </w:tc>
      </w:tr>
      <w:tr w:rsidR="005C6E12" w:rsidRPr="00891A5E" w:rsidTr="004E214B">
        <w:tc>
          <w:tcPr>
            <w:tcW w:w="2830" w:type="dxa"/>
          </w:tcPr>
          <w:p w:rsidR="005C6E12" w:rsidRPr="003F3DD5" w:rsidRDefault="005C6E12" w:rsidP="004E21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5C6E12" w:rsidRPr="00891A5E" w:rsidRDefault="005C6E12" w:rsidP="00CD5D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D5D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,- Kč/hod.</w:t>
            </w:r>
          </w:p>
        </w:tc>
      </w:tr>
      <w:tr w:rsidR="005C6E12" w:rsidRPr="00891A5E" w:rsidTr="004E214B">
        <w:tc>
          <w:tcPr>
            <w:tcW w:w="2830" w:type="dxa"/>
          </w:tcPr>
          <w:p w:rsidR="005C6E12" w:rsidRPr="00891A5E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A5E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</w:tcPr>
          <w:p w:rsidR="005C6E12" w:rsidRPr="00891A5E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A5E">
              <w:rPr>
                <w:rFonts w:ascii="Times New Roman" w:hAnsi="Times New Roman" w:cs="Times New Roman"/>
                <w:sz w:val="24"/>
                <w:szCs w:val="24"/>
              </w:rPr>
              <w:t>Postupovat přesně podle podmínek návodu</w:t>
            </w:r>
            <w:r w:rsidR="005E7883"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Pr="00891A5E">
              <w:rPr>
                <w:rFonts w:ascii="Times New Roman" w:hAnsi="Times New Roman" w:cs="Times New Roman"/>
                <w:sz w:val="24"/>
                <w:szCs w:val="24"/>
              </w:rPr>
              <w:t xml:space="preserve"> použ</w:t>
            </w:r>
            <w:r w:rsidR="005E7883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r w:rsidRPr="00891A5E">
              <w:rPr>
                <w:rFonts w:ascii="Times New Roman" w:hAnsi="Times New Roman" w:cs="Times New Roman"/>
                <w:sz w:val="24"/>
                <w:szCs w:val="24"/>
              </w:rPr>
              <w:t xml:space="preserve">í </w:t>
            </w:r>
          </w:p>
          <w:p w:rsidR="005C6E12" w:rsidRPr="00891A5E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A5E">
              <w:rPr>
                <w:rFonts w:ascii="Times New Roman" w:hAnsi="Times New Roman" w:cs="Times New Roman"/>
                <w:sz w:val="24"/>
                <w:szCs w:val="24"/>
              </w:rPr>
              <w:t>přípravku</w:t>
            </w:r>
          </w:p>
        </w:tc>
      </w:tr>
    </w:tbl>
    <w:p w:rsidR="005C6E12" w:rsidRDefault="005C6E12" w:rsidP="005C6E12">
      <w:pPr>
        <w:rPr>
          <w:rFonts w:ascii="Times New Roman" w:hAnsi="Times New Roman" w:cs="Times New Roman"/>
          <w:sz w:val="24"/>
          <w:szCs w:val="24"/>
        </w:rPr>
      </w:pPr>
    </w:p>
    <w:p w:rsidR="005C6E12" w:rsidRDefault="005C6E12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C6E12" w:rsidRPr="007245B0" w:rsidRDefault="005C6E12" w:rsidP="005C6E12">
      <w:pPr>
        <w:rPr>
          <w:rFonts w:ascii="Times New Roman" w:hAnsi="Times New Roman" w:cs="Times New Roman"/>
          <w:b/>
          <w:sz w:val="24"/>
          <w:szCs w:val="24"/>
        </w:rPr>
      </w:pPr>
      <w:r w:rsidRPr="007245B0">
        <w:rPr>
          <w:rFonts w:ascii="Times New Roman" w:hAnsi="Times New Roman" w:cs="Times New Roman"/>
          <w:b/>
          <w:sz w:val="24"/>
          <w:szCs w:val="24"/>
        </w:rPr>
        <w:lastRenderedPageBreak/>
        <w:t>část VZ 00</w:t>
      </w:r>
      <w:r w:rsidR="006F6087">
        <w:rPr>
          <w:rFonts w:ascii="Times New Roman" w:hAnsi="Times New Roman" w:cs="Times New Roman"/>
          <w:b/>
          <w:sz w:val="24"/>
          <w:szCs w:val="24"/>
        </w:rPr>
        <w:t>6</w:t>
      </w:r>
    </w:p>
    <w:p w:rsidR="005C6E12" w:rsidRPr="00F90720" w:rsidRDefault="005C6E12" w:rsidP="005C6E12">
      <w:pPr>
        <w:rPr>
          <w:rFonts w:ascii="Times New Roman" w:hAnsi="Times New Roman" w:cs="Times New Roman"/>
          <w:sz w:val="20"/>
          <w:szCs w:val="24"/>
        </w:rPr>
      </w:pPr>
      <w:r w:rsidRPr="00CD0003">
        <w:rPr>
          <w:rFonts w:ascii="Times New Roman" w:hAnsi="Times New Roman" w:cs="Times New Roman"/>
          <w:sz w:val="24"/>
          <w:szCs w:val="24"/>
        </w:rPr>
        <w:t xml:space="preserve">TECHNOLOGICKÝ LIST: 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Individuální ochrana pletivem </w:t>
      </w:r>
      <w:r w:rsidRPr="00F90720">
        <w:rPr>
          <w:rFonts w:ascii="Times New Roman" w:hAnsi="Times New Roman" w:cs="Times New Roman"/>
          <w:b/>
          <w:caps/>
          <w:sz w:val="20"/>
          <w:szCs w:val="24"/>
        </w:rPr>
        <w:t>(bez materiálu)</w:t>
      </w:r>
      <w:r w:rsidRPr="00F90720">
        <w:rPr>
          <w:rFonts w:ascii="Times New Roman" w:hAnsi="Times New Roman" w:cs="Times New Roman"/>
          <w:sz w:val="20"/>
          <w:szCs w:val="24"/>
        </w:rPr>
        <w:t xml:space="preserve"> </w:t>
      </w:r>
    </w:p>
    <w:tbl>
      <w:tblPr>
        <w:tblW w:w="9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468"/>
      </w:tblGrid>
      <w:tr w:rsidR="005C6E12" w:rsidRPr="00CD0003" w:rsidTr="004E214B">
        <w:tc>
          <w:tcPr>
            <w:tcW w:w="2830" w:type="dxa"/>
          </w:tcPr>
          <w:p w:rsidR="005C6E12" w:rsidRPr="00CD0003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003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468" w:type="dxa"/>
          </w:tcPr>
          <w:p w:rsidR="005C6E12" w:rsidRPr="00CD0003" w:rsidRDefault="005C6E12" w:rsidP="004767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Instalace pletiva se provádí upevněním tubusu na min. jeden DB/AK řezaný kůl o průřezu min. 5 x 3,5 cm nebo MD/BO řezaný kůl o průřezu min. 6 x 4 cm. Kůl je v zemi zapuštěn do hloubky min. 40 cm. K upevnění se může využít kulatina o patřičném profilu, zatlučená do země a odkorněná (min. 10 cm nad půdní povrch). Výška kůlu po instalaci může být nižší než tubus max. o 5 cm. Kůly musí být zatlučeny svisle a nelze s nimi pohybovat, nesmí být na horním konci rozštípnuté ani jinak poškozené. V pevném, kamenitém podloží jsou kůly upevněny do předem připraveného otvoru </w:t>
            </w:r>
            <w:r w:rsidR="0047672C">
              <w:rPr>
                <w:rFonts w:ascii="Times New Roman" w:hAnsi="Times New Roman" w:cs="Times New Roman"/>
                <w:sz w:val="24"/>
                <w:szCs w:val="24"/>
              </w:rPr>
              <w:t xml:space="preserve">v zemi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(špice) odpovídajících rozměrů, kůly budou před upevněním na dolním konci zašpičatělé. Vzniklá mezera mezi upevněným kůlem a ochranou je max. 2 cm. Pletivo musí být ke každému kůlu přichyceno vázacím drátem o min. průměru 1,0 mm</w:t>
            </w:r>
            <w:r w:rsidR="004767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to cca 20 cm nad povrchem půdy a cca 20 cm pod horním okrajem tubusu a ve střední části. Drátěný úvazek je proveden na dvě otočky, pevně utažen kolem kůlu, přesahující zbytek drátu je nutné ohnout (neuštipovat) tak, aby nepoškozovaly rostoucí stromek a minimalizovaly riziko. Oba přesahující konce úvazků musí zůstat min. 10 cm dlouhé.</w:t>
            </w:r>
          </w:p>
        </w:tc>
      </w:tr>
      <w:tr w:rsidR="005C6E12" w:rsidRPr="00CD0003" w:rsidTr="004E214B">
        <w:tc>
          <w:tcPr>
            <w:tcW w:w="2830" w:type="dxa"/>
          </w:tcPr>
          <w:p w:rsidR="005C6E12" w:rsidRPr="00CD0003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003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468" w:type="dxa"/>
          </w:tcPr>
          <w:p w:rsidR="005C6E12" w:rsidRPr="00CD0003" w:rsidRDefault="005C6E12" w:rsidP="00504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Kladivo, palice, kleště apod.</w:t>
            </w:r>
          </w:p>
        </w:tc>
      </w:tr>
      <w:tr w:rsidR="005C6E12" w:rsidRPr="00CD0003" w:rsidTr="004E214B">
        <w:tc>
          <w:tcPr>
            <w:tcW w:w="2830" w:type="dxa"/>
          </w:tcPr>
          <w:p w:rsidR="005C6E12" w:rsidRPr="00CD0003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Materiál dodaný zadavatelem:</w:t>
            </w:r>
          </w:p>
        </w:tc>
        <w:tc>
          <w:tcPr>
            <w:tcW w:w="6468" w:type="dxa"/>
            <w:vAlign w:val="center"/>
          </w:tcPr>
          <w:p w:rsidR="005C6E12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Pletivo, kůly, hřebíky</w:t>
            </w:r>
            <w:r w:rsidR="005042C0">
              <w:rPr>
                <w:rFonts w:ascii="Times New Roman" w:hAnsi="Times New Roman" w:cs="Times New Roman"/>
                <w:sz w:val="24"/>
                <w:szCs w:val="24"/>
              </w:rPr>
              <w:t>, drátek</w:t>
            </w:r>
          </w:p>
        </w:tc>
      </w:tr>
      <w:tr w:rsidR="005C6E12" w:rsidRPr="00CD0003" w:rsidTr="004E214B">
        <w:tc>
          <w:tcPr>
            <w:tcW w:w="2830" w:type="dxa"/>
          </w:tcPr>
          <w:p w:rsidR="005C6E12" w:rsidRPr="00CD0003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003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468" w:type="dxa"/>
          </w:tcPr>
          <w:p w:rsidR="005C6E12" w:rsidRPr="00CD0003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Lesní porosty</w:t>
            </w:r>
          </w:p>
        </w:tc>
      </w:tr>
      <w:tr w:rsidR="005C6E12" w:rsidRPr="00CD0003" w:rsidTr="004E214B">
        <w:tc>
          <w:tcPr>
            <w:tcW w:w="2830" w:type="dxa"/>
          </w:tcPr>
          <w:p w:rsidR="005C6E12" w:rsidRPr="00CD0003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003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468" w:type="dxa"/>
            <w:vAlign w:val="center"/>
          </w:tcPr>
          <w:p w:rsidR="005C6E12" w:rsidRPr="00CD0003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Červen - září</w:t>
            </w:r>
          </w:p>
        </w:tc>
      </w:tr>
      <w:tr w:rsidR="005C6E12" w:rsidRPr="00CD0003" w:rsidTr="004E214B">
        <w:tc>
          <w:tcPr>
            <w:tcW w:w="2830" w:type="dxa"/>
          </w:tcPr>
          <w:p w:rsidR="005C6E12" w:rsidRPr="00CD0003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003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468" w:type="dxa"/>
            <w:vAlign w:val="center"/>
          </w:tcPr>
          <w:p w:rsidR="005C6E12" w:rsidRPr="00CD0003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Nestanoven</w:t>
            </w:r>
          </w:p>
        </w:tc>
      </w:tr>
      <w:tr w:rsidR="005C6E12" w:rsidRPr="00CD0003" w:rsidTr="004E214B">
        <w:tc>
          <w:tcPr>
            <w:tcW w:w="2830" w:type="dxa"/>
          </w:tcPr>
          <w:p w:rsidR="005C6E12" w:rsidRPr="003F3DD5" w:rsidRDefault="005C6E12" w:rsidP="004E21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Maximální cena technologické jednotky (MCTJ):</w:t>
            </w:r>
          </w:p>
        </w:tc>
        <w:tc>
          <w:tcPr>
            <w:tcW w:w="6468" w:type="dxa"/>
            <w:vAlign w:val="center"/>
          </w:tcPr>
          <w:p w:rsidR="005C6E12" w:rsidRPr="00CD0003" w:rsidRDefault="005C6E12" w:rsidP="00CD5D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D5D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,- Kč/ks</w:t>
            </w:r>
          </w:p>
        </w:tc>
      </w:tr>
      <w:tr w:rsidR="005C6E12" w:rsidRPr="00CD0003" w:rsidTr="004E214B">
        <w:tc>
          <w:tcPr>
            <w:tcW w:w="2830" w:type="dxa"/>
          </w:tcPr>
          <w:p w:rsidR="005C6E12" w:rsidRPr="00CD0003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003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468" w:type="dxa"/>
          </w:tcPr>
          <w:p w:rsidR="005C6E12" w:rsidRPr="00CD0003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Proškolení</w:t>
            </w:r>
          </w:p>
        </w:tc>
      </w:tr>
    </w:tbl>
    <w:p w:rsidR="005C6E12" w:rsidRDefault="005C6E12" w:rsidP="005C6E12">
      <w:pPr>
        <w:rPr>
          <w:rFonts w:ascii="Times New Roman" w:hAnsi="Times New Roman" w:cs="Times New Roman"/>
          <w:sz w:val="24"/>
        </w:rPr>
      </w:pPr>
    </w:p>
    <w:p w:rsidR="005C6E12" w:rsidRDefault="005C6E12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C6E12" w:rsidRPr="007245B0" w:rsidRDefault="005C6E12" w:rsidP="005C6E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část VZ 00</w:t>
      </w:r>
      <w:r w:rsidR="006F6087">
        <w:rPr>
          <w:rFonts w:ascii="Times New Roman" w:hAnsi="Times New Roman" w:cs="Times New Roman"/>
          <w:b/>
          <w:sz w:val="24"/>
          <w:szCs w:val="24"/>
        </w:rPr>
        <w:t>7</w:t>
      </w:r>
    </w:p>
    <w:p w:rsidR="005C6E12" w:rsidRPr="00932A88" w:rsidRDefault="005C6E12" w:rsidP="005C6E12">
      <w:pPr>
        <w:rPr>
          <w:rFonts w:ascii="Times New Roman" w:hAnsi="Times New Roman" w:cs="Times New Roman"/>
          <w:caps/>
          <w:sz w:val="24"/>
          <w:szCs w:val="24"/>
        </w:rPr>
      </w:pPr>
      <w:r w:rsidRPr="00932A88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932A88">
        <w:rPr>
          <w:rFonts w:ascii="Times New Roman" w:hAnsi="Times New Roman" w:cs="Times New Roman"/>
          <w:b/>
          <w:caps/>
          <w:sz w:val="24"/>
          <w:szCs w:val="24"/>
        </w:rPr>
        <w:t>Ochrana kultur proti buřeni - ožin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5C6E12" w:rsidRPr="00932A88" w:rsidTr="004E214B">
        <w:tc>
          <w:tcPr>
            <w:tcW w:w="2689" w:type="dxa"/>
          </w:tcPr>
          <w:p w:rsidR="005C6E12" w:rsidRPr="00932A88" w:rsidRDefault="005C6E12" w:rsidP="004E2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A88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373" w:type="dxa"/>
          </w:tcPr>
          <w:p w:rsidR="005C6E12" w:rsidRPr="00932A88" w:rsidRDefault="005C6E12" w:rsidP="004767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A88">
              <w:rPr>
                <w:rFonts w:ascii="Times New Roman" w:hAnsi="Times New Roman" w:cs="Times New Roman"/>
                <w:sz w:val="24"/>
                <w:szCs w:val="24"/>
              </w:rPr>
              <w:t xml:space="preserve">Ožíná se </w:t>
            </w:r>
            <w:proofErr w:type="spellStart"/>
            <w:r w:rsidRPr="00932A88">
              <w:rPr>
                <w:rFonts w:ascii="Times New Roman" w:hAnsi="Times New Roman" w:cs="Times New Roman"/>
                <w:sz w:val="24"/>
                <w:szCs w:val="24"/>
              </w:rPr>
              <w:t>buřeň</w:t>
            </w:r>
            <w:proofErr w:type="spellEnd"/>
            <w:r w:rsidRPr="00932A88">
              <w:rPr>
                <w:rFonts w:ascii="Times New Roman" w:hAnsi="Times New Roman" w:cs="Times New Roman"/>
                <w:sz w:val="24"/>
                <w:szCs w:val="24"/>
              </w:rPr>
              <w:t xml:space="preserve"> okolo sazenice</w:t>
            </w:r>
            <w:r w:rsidR="0047672C">
              <w:rPr>
                <w:rFonts w:ascii="Times New Roman" w:hAnsi="Times New Roman" w:cs="Times New Roman"/>
                <w:sz w:val="24"/>
                <w:szCs w:val="24"/>
              </w:rPr>
              <w:t xml:space="preserve"> v kruhu</w:t>
            </w:r>
            <w:r w:rsidRPr="00932A88">
              <w:rPr>
                <w:rFonts w:ascii="Times New Roman" w:hAnsi="Times New Roman" w:cs="Times New Roman"/>
                <w:sz w:val="24"/>
                <w:szCs w:val="24"/>
              </w:rPr>
              <w:t xml:space="preserve"> o průměru 80 cm. Práce je prováděna srpem nebo křovinořezem. Výška strniště je maximálně 10 cm. Ožnutá </w:t>
            </w:r>
            <w:proofErr w:type="spellStart"/>
            <w:r w:rsidRPr="00932A88">
              <w:rPr>
                <w:rFonts w:ascii="Times New Roman" w:hAnsi="Times New Roman" w:cs="Times New Roman"/>
                <w:sz w:val="24"/>
                <w:szCs w:val="24"/>
              </w:rPr>
              <w:t>buřeň</w:t>
            </w:r>
            <w:proofErr w:type="spellEnd"/>
            <w:r w:rsidRPr="00932A88">
              <w:rPr>
                <w:rFonts w:ascii="Times New Roman" w:hAnsi="Times New Roman" w:cs="Times New Roman"/>
                <w:sz w:val="24"/>
                <w:szCs w:val="24"/>
              </w:rPr>
              <w:t xml:space="preserve"> je rozprostřená na ploše mimo sazenice. Za zmetkovou práci s následnou sankcí se považuje  useknutý terminální výhon, naseknutý nebo strunou poškozený kmínek.</w:t>
            </w:r>
          </w:p>
        </w:tc>
      </w:tr>
      <w:tr w:rsidR="005C6E12" w:rsidRPr="00932A88" w:rsidTr="004E214B">
        <w:tc>
          <w:tcPr>
            <w:tcW w:w="2689" w:type="dxa"/>
          </w:tcPr>
          <w:p w:rsidR="005C6E12" w:rsidRPr="00932A88" w:rsidRDefault="005C6E12" w:rsidP="004E2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A88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373" w:type="dxa"/>
          </w:tcPr>
          <w:p w:rsidR="005C6E12" w:rsidRPr="00932A88" w:rsidRDefault="005C6E12" w:rsidP="004E2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A88">
              <w:rPr>
                <w:rFonts w:ascii="Times New Roman" w:hAnsi="Times New Roman" w:cs="Times New Roman"/>
                <w:sz w:val="24"/>
                <w:szCs w:val="24"/>
              </w:rPr>
              <w:t>Srp, křovinořez opatřený strunou, kosa</w:t>
            </w:r>
          </w:p>
          <w:p w:rsidR="005C6E12" w:rsidRPr="00932A88" w:rsidRDefault="005C6E12" w:rsidP="004E2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E12" w:rsidRPr="00932A88" w:rsidTr="004E214B">
        <w:tc>
          <w:tcPr>
            <w:tcW w:w="2689" w:type="dxa"/>
          </w:tcPr>
          <w:p w:rsidR="005C6E12" w:rsidRPr="00932A88" w:rsidRDefault="005C6E12" w:rsidP="004E2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A88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373" w:type="dxa"/>
          </w:tcPr>
          <w:p w:rsidR="005C6E12" w:rsidRPr="00932A88" w:rsidRDefault="005C6E12" w:rsidP="004E2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A88">
              <w:rPr>
                <w:rFonts w:ascii="Times New Roman" w:hAnsi="Times New Roman" w:cs="Times New Roman"/>
                <w:sz w:val="24"/>
                <w:szCs w:val="24"/>
              </w:rPr>
              <w:t>Zabuřeněná</w:t>
            </w:r>
            <w:proofErr w:type="spellEnd"/>
            <w:r w:rsidRPr="00932A88">
              <w:rPr>
                <w:rFonts w:ascii="Times New Roman" w:hAnsi="Times New Roman" w:cs="Times New Roman"/>
                <w:sz w:val="24"/>
                <w:szCs w:val="24"/>
              </w:rPr>
              <w:t xml:space="preserve"> lokalita</w:t>
            </w:r>
          </w:p>
        </w:tc>
      </w:tr>
      <w:tr w:rsidR="005C6E12" w:rsidRPr="00932A88" w:rsidTr="004E214B">
        <w:tc>
          <w:tcPr>
            <w:tcW w:w="2689" w:type="dxa"/>
          </w:tcPr>
          <w:p w:rsidR="005C6E12" w:rsidRPr="00932A88" w:rsidRDefault="005C6E12" w:rsidP="004E2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A88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373" w:type="dxa"/>
            <w:vAlign w:val="center"/>
          </w:tcPr>
          <w:p w:rsidR="005C6E12" w:rsidRPr="00932A88" w:rsidRDefault="005C6E12" w:rsidP="004E2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A88">
              <w:rPr>
                <w:rFonts w:ascii="Times New Roman" w:hAnsi="Times New Roman" w:cs="Times New Roman"/>
                <w:sz w:val="24"/>
                <w:szCs w:val="24"/>
              </w:rPr>
              <w:t>Červen - září</w:t>
            </w:r>
          </w:p>
        </w:tc>
      </w:tr>
      <w:tr w:rsidR="005C6E12" w:rsidRPr="00932A88" w:rsidTr="004E214B">
        <w:tc>
          <w:tcPr>
            <w:tcW w:w="2689" w:type="dxa"/>
          </w:tcPr>
          <w:p w:rsidR="005C6E12" w:rsidRPr="00932A88" w:rsidRDefault="005C6E12" w:rsidP="004E2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A88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373" w:type="dxa"/>
            <w:vAlign w:val="center"/>
          </w:tcPr>
          <w:p w:rsidR="005C6E12" w:rsidRPr="00932A88" w:rsidRDefault="005C6E12" w:rsidP="004E2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A88">
              <w:rPr>
                <w:rFonts w:ascii="Times New Roman" w:hAnsi="Times New Roman" w:cs="Times New Roman"/>
                <w:sz w:val="24"/>
                <w:szCs w:val="24"/>
              </w:rPr>
              <w:t>Nestanoven</w:t>
            </w:r>
          </w:p>
        </w:tc>
      </w:tr>
      <w:tr w:rsidR="005C6E12" w:rsidRPr="00932A88" w:rsidTr="004E214B">
        <w:tc>
          <w:tcPr>
            <w:tcW w:w="2689" w:type="dxa"/>
          </w:tcPr>
          <w:p w:rsidR="005C6E12" w:rsidRPr="00932A88" w:rsidRDefault="005C6E12" w:rsidP="004E214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32A88">
              <w:rPr>
                <w:rFonts w:ascii="Times New Roman" w:hAnsi="Times New Roman" w:cs="Times New Roman"/>
                <w:b/>
                <w:sz w:val="24"/>
              </w:rPr>
              <w:t>Maximální cena technologické jednotky (MCTJ):</w:t>
            </w:r>
          </w:p>
        </w:tc>
        <w:tc>
          <w:tcPr>
            <w:tcW w:w="6373" w:type="dxa"/>
            <w:vAlign w:val="center"/>
          </w:tcPr>
          <w:p w:rsidR="005C6E12" w:rsidRPr="00932A88" w:rsidRDefault="005C6E12" w:rsidP="004E2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A88">
              <w:rPr>
                <w:rFonts w:ascii="Times New Roman" w:hAnsi="Times New Roman" w:cs="Times New Roman"/>
                <w:sz w:val="24"/>
                <w:szCs w:val="24"/>
              </w:rPr>
              <w:t>4 300,- Kč/ha</w:t>
            </w:r>
          </w:p>
        </w:tc>
      </w:tr>
      <w:tr w:rsidR="005C6E12" w:rsidRPr="00932A88" w:rsidTr="004E214B">
        <w:tc>
          <w:tcPr>
            <w:tcW w:w="2689" w:type="dxa"/>
          </w:tcPr>
          <w:p w:rsidR="005C6E12" w:rsidRPr="00932A88" w:rsidRDefault="005C6E12" w:rsidP="004E2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A88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373" w:type="dxa"/>
          </w:tcPr>
          <w:p w:rsidR="005C6E12" w:rsidRPr="00932A88" w:rsidRDefault="005C6E12" w:rsidP="00504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A88">
              <w:rPr>
                <w:rFonts w:ascii="Times New Roman" w:hAnsi="Times New Roman" w:cs="Times New Roman"/>
                <w:sz w:val="24"/>
                <w:szCs w:val="24"/>
              </w:rPr>
              <w:t>Znalost pohybu v terénu, schopnost vyhledávání sazenic k</w:t>
            </w:r>
            <w:r w:rsidR="005042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32A88">
              <w:rPr>
                <w:rFonts w:ascii="Times New Roman" w:hAnsi="Times New Roman" w:cs="Times New Roman"/>
                <w:sz w:val="24"/>
                <w:szCs w:val="24"/>
              </w:rPr>
              <w:t>ožnutí</w:t>
            </w:r>
            <w:r w:rsidR="005042C0">
              <w:rPr>
                <w:rFonts w:ascii="Times New Roman" w:hAnsi="Times New Roman" w:cs="Times New Roman"/>
                <w:sz w:val="24"/>
                <w:szCs w:val="24"/>
              </w:rPr>
              <w:t>. V případě použití křovinořezu platné osvědčení o opakovaném školení a přezkoušení pro práci s křovinořezem.</w:t>
            </w:r>
          </w:p>
        </w:tc>
      </w:tr>
    </w:tbl>
    <w:p w:rsidR="005C6E12" w:rsidRPr="00932A88" w:rsidRDefault="005C6E12" w:rsidP="005C6E12">
      <w:pPr>
        <w:rPr>
          <w:rFonts w:ascii="Times New Roman" w:hAnsi="Times New Roman" w:cs="Times New Roman"/>
          <w:sz w:val="24"/>
        </w:rPr>
      </w:pPr>
    </w:p>
    <w:p w:rsidR="004A43A6" w:rsidRDefault="004A43A6">
      <w:pPr>
        <w:spacing w:after="200" w:line="276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4A43A6" w:rsidRPr="0008654E" w:rsidRDefault="004A43A6" w:rsidP="004A43A6">
      <w:pPr>
        <w:rPr>
          <w:rFonts w:ascii="Times New Roman" w:hAnsi="Times New Roman" w:cs="Times New Roman"/>
          <w:b/>
          <w:sz w:val="24"/>
        </w:rPr>
      </w:pPr>
      <w:r w:rsidRPr="0008654E">
        <w:rPr>
          <w:rFonts w:ascii="Times New Roman" w:hAnsi="Times New Roman" w:cs="Times New Roman"/>
          <w:b/>
          <w:sz w:val="24"/>
        </w:rPr>
        <w:lastRenderedPageBreak/>
        <w:t xml:space="preserve">část VZ </w:t>
      </w:r>
      <w:r>
        <w:rPr>
          <w:rFonts w:ascii="Times New Roman" w:hAnsi="Times New Roman" w:cs="Times New Roman"/>
          <w:b/>
          <w:sz w:val="24"/>
        </w:rPr>
        <w:t>00</w:t>
      </w:r>
      <w:r w:rsidR="006F6087">
        <w:rPr>
          <w:rFonts w:ascii="Times New Roman" w:hAnsi="Times New Roman" w:cs="Times New Roman"/>
          <w:b/>
          <w:sz w:val="24"/>
        </w:rPr>
        <w:t>8</w:t>
      </w:r>
    </w:p>
    <w:p w:rsidR="004A43A6" w:rsidRPr="00932A88" w:rsidRDefault="004A43A6" w:rsidP="004A43A6">
      <w:pPr>
        <w:rPr>
          <w:rFonts w:ascii="Times New Roman" w:hAnsi="Times New Roman" w:cs="Times New Roman"/>
          <w:sz w:val="24"/>
        </w:rPr>
      </w:pPr>
      <w:r w:rsidRPr="00932A88">
        <w:rPr>
          <w:rFonts w:ascii="Times New Roman" w:hAnsi="Times New Roman" w:cs="Times New Roman"/>
          <w:sz w:val="24"/>
        </w:rPr>
        <w:t xml:space="preserve">TECHNOLOGICKÝ LIST: </w:t>
      </w:r>
      <w:r w:rsidRPr="00932A88">
        <w:rPr>
          <w:rFonts w:ascii="Times New Roman" w:hAnsi="Times New Roman" w:cs="Times New Roman"/>
          <w:b/>
          <w:sz w:val="24"/>
        </w:rPr>
        <w:t xml:space="preserve">OCHRANA KULTUR PROTI BUŘENI - </w:t>
      </w:r>
      <w:r w:rsidR="003E5A57">
        <w:rPr>
          <w:rFonts w:ascii="Times New Roman" w:hAnsi="Times New Roman" w:cs="Times New Roman"/>
          <w:b/>
          <w:sz w:val="24"/>
        </w:rPr>
        <w:t>HERBICID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4A43A6" w:rsidRPr="00932A88" w:rsidTr="004E214B">
        <w:tc>
          <w:tcPr>
            <w:tcW w:w="2689" w:type="dxa"/>
          </w:tcPr>
          <w:p w:rsidR="004A43A6" w:rsidRPr="00932A88" w:rsidRDefault="004A43A6" w:rsidP="004E214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32A88">
              <w:rPr>
                <w:rFonts w:ascii="Times New Roman" w:hAnsi="Times New Roman" w:cs="Times New Roman"/>
                <w:b/>
                <w:sz w:val="24"/>
              </w:rPr>
              <w:t>Technologický postup:</w:t>
            </w:r>
          </w:p>
        </w:tc>
        <w:tc>
          <w:tcPr>
            <w:tcW w:w="6373" w:type="dxa"/>
          </w:tcPr>
          <w:p w:rsidR="004A43A6" w:rsidRPr="00932A88" w:rsidRDefault="004A43A6" w:rsidP="004E214B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 smrkových kulturách se provádí meziřádkový postřik ručními postřikovači s krytými tryskami. U sazenic v řadách se provádí postřik podél vysázených řad v šířce 1,0 – 1,2 m, u pravidelně uspořádaných výsadeb se ošetřují kruhové plošky (poloměr 0,4 – 0,6 m) okolo sazenic. Meziřádkový postřik se musí provádět v době, kdy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buřeň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dosahuje výšky 15 – 20 cm (nesmí být stejně vysoká nebo vyšší než sazenice). V listnatých a borových kulturách a kulturách zahuštěných přirozeným náletem se aplikuje koncentrovaný roztok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Roundupu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(1:2) knotovými aplikátory s šířkou knotů 15 – 30 cm. Aplikace vyžaduje pečlivost a odpovědnost pracovníků.</w:t>
            </w:r>
          </w:p>
        </w:tc>
      </w:tr>
      <w:tr w:rsidR="004A43A6" w:rsidRPr="00932A88" w:rsidTr="004E214B">
        <w:tc>
          <w:tcPr>
            <w:tcW w:w="2689" w:type="dxa"/>
          </w:tcPr>
          <w:p w:rsidR="004A43A6" w:rsidRPr="00932A88" w:rsidRDefault="004A43A6" w:rsidP="004E214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32A88">
              <w:rPr>
                <w:rFonts w:ascii="Times New Roman" w:hAnsi="Times New Roman" w:cs="Times New Roman"/>
                <w:b/>
                <w:sz w:val="24"/>
              </w:rPr>
              <w:t>Pracovní nástroje:</w:t>
            </w:r>
          </w:p>
        </w:tc>
        <w:tc>
          <w:tcPr>
            <w:tcW w:w="6373" w:type="dxa"/>
          </w:tcPr>
          <w:p w:rsidR="004A43A6" w:rsidRPr="00932A88" w:rsidRDefault="004A43A6" w:rsidP="004E214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32A88">
              <w:rPr>
                <w:rFonts w:ascii="Times New Roman" w:hAnsi="Times New Roman" w:cs="Times New Roman"/>
                <w:sz w:val="24"/>
              </w:rPr>
              <w:t>Postřikovač, ochranné pracovní pomůcky</w:t>
            </w:r>
          </w:p>
        </w:tc>
      </w:tr>
      <w:tr w:rsidR="004A43A6" w:rsidRPr="00932A88" w:rsidTr="004E214B">
        <w:tc>
          <w:tcPr>
            <w:tcW w:w="2689" w:type="dxa"/>
          </w:tcPr>
          <w:p w:rsidR="004A43A6" w:rsidRPr="00932A88" w:rsidRDefault="004A43A6" w:rsidP="004E214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Materiál dodaný zadavatelem:</w:t>
            </w:r>
          </w:p>
        </w:tc>
        <w:tc>
          <w:tcPr>
            <w:tcW w:w="6373" w:type="dxa"/>
            <w:vAlign w:val="center"/>
          </w:tcPr>
          <w:p w:rsidR="004A43A6" w:rsidRPr="00932A88" w:rsidRDefault="003E5A57" w:rsidP="004E214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Herbicid</w:t>
            </w:r>
          </w:p>
        </w:tc>
      </w:tr>
      <w:tr w:rsidR="004A43A6" w:rsidRPr="00932A88" w:rsidTr="004E214B">
        <w:tc>
          <w:tcPr>
            <w:tcW w:w="2689" w:type="dxa"/>
          </w:tcPr>
          <w:p w:rsidR="004A43A6" w:rsidRPr="00932A88" w:rsidRDefault="004A43A6" w:rsidP="004E214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32A88">
              <w:rPr>
                <w:rFonts w:ascii="Times New Roman" w:hAnsi="Times New Roman" w:cs="Times New Roman"/>
                <w:b/>
                <w:sz w:val="24"/>
              </w:rPr>
              <w:t>Terén:</w:t>
            </w:r>
          </w:p>
        </w:tc>
        <w:tc>
          <w:tcPr>
            <w:tcW w:w="6373" w:type="dxa"/>
          </w:tcPr>
          <w:p w:rsidR="004A43A6" w:rsidRPr="00932A88" w:rsidRDefault="004A43A6" w:rsidP="004E214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32A88">
              <w:rPr>
                <w:rFonts w:ascii="Times New Roman" w:hAnsi="Times New Roman" w:cs="Times New Roman"/>
                <w:sz w:val="24"/>
              </w:rPr>
              <w:t>Lesní porosty</w:t>
            </w:r>
          </w:p>
        </w:tc>
      </w:tr>
      <w:tr w:rsidR="004A43A6" w:rsidRPr="00932A88" w:rsidTr="004E214B">
        <w:tc>
          <w:tcPr>
            <w:tcW w:w="2689" w:type="dxa"/>
          </w:tcPr>
          <w:p w:rsidR="004A43A6" w:rsidRPr="00932A88" w:rsidRDefault="004A43A6" w:rsidP="004E214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32A88">
              <w:rPr>
                <w:rFonts w:ascii="Times New Roman" w:hAnsi="Times New Roman" w:cs="Times New Roman"/>
                <w:b/>
                <w:sz w:val="24"/>
              </w:rPr>
              <w:t>Pravděpodobné období realizace:</w:t>
            </w:r>
          </w:p>
        </w:tc>
        <w:tc>
          <w:tcPr>
            <w:tcW w:w="6373" w:type="dxa"/>
            <w:vAlign w:val="center"/>
          </w:tcPr>
          <w:p w:rsidR="004A43A6" w:rsidRPr="00932A88" w:rsidRDefault="004A43A6" w:rsidP="004E214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32A88">
              <w:rPr>
                <w:rFonts w:ascii="Times New Roman" w:hAnsi="Times New Roman" w:cs="Times New Roman"/>
                <w:sz w:val="24"/>
              </w:rPr>
              <w:t>Bezpečné použití přípravku je omezené na 3 – 4 týdny v červnu</w:t>
            </w:r>
          </w:p>
        </w:tc>
      </w:tr>
      <w:tr w:rsidR="004A43A6" w:rsidRPr="00932A88" w:rsidTr="004E214B">
        <w:tc>
          <w:tcPr>
            <w:tcW w:w="2689" w:type="dxa"/>
          </w:tcPr>
          <w:p w:rsidR="004A43A6" w:rsidRPr="00932A88" w:rsidRDefault="004A43A6" w:rsidP="004E214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32A88">
              <w:rPr>
                <w:rFonts w:ascii="Times New Roman" w:hAnsi="Times New Roman" w:cs="Times New Roman"/>
                <w:b/>
                <w:sz w:val="24"/>
              </w:rPr>
              <w:t>Výkon (denní, normohodiny):</w:t>
            </w:r>
          </w:p>
        </w:tc>
        <w:tc>
          <w:tcPr>
            <w:tcW w:w="6373" w:type="dxa"/>
            <w:vAlign w:val="center"/>
          </w:tcPr>
          <w:p w:rsidR="004A43A6" w:rsidRPr="00932A88" w:rsidRDefault="004A43A6" w:rsidP="004E214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32A88">
              <w:rPr>
                <w:rFonts w:ascii="Times New Roman" w:hAnsi="Times New Roman" w:cs="Times New Roman"/>
                <w:sz w:val="24"/>
              </w:rPr>
              <w:t>Nestanoven</w:t>
            </w:r>
          </w:p>
        </w:tc>
      </w:tr>
      <w:tr w:rsidR="004A43A6" w:rsidRPr="00932A88" w:rsidTr="004E214B">
        <w:tc>
          <w:tcPr>
            <w:tcW w:w="2689" w:type="dxa"/>
          </w:tcPr>
          <w:p w:rsidR="004A43A6" w:rsidRPr="00932A88" w:rsidRDefault="004A43A6" w:rsidP="004E214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32A88">
              <w:rPr>
                <w:rFonts w:ascii="Times New Roman" w:hAnsi="Times New Roman" w:cs="Times New Roman"/>
                <w:b/>
                <w:sz w:val="24"/>
              </w:rPr>
              <w:t>Maximální cena technologické jednotky (MCTJ):</w:t>
            </w:r>
          </w:p>
        </w:tc>
        <w:tc>
          <w:tcPr>
            <w:tcW w:w="6373" w:type="dxa"/>
            <w:vAlign w:val="center"/>
          </w:tcPr>
          <w:p w:rsidR="004A43A6" w:rsidRPr="00932A88" w:rsidRDefault="004A43A6" w:rsidP="004E214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32A88">
              <w:rPr>
                <w:rFonts w:ascii="Times New Roman" w:hAnsi="Times New Roman" w:cs="Times New Roman"/>
                <w:sz w:val="24"/>
              </w:rPr>
              <w:t>3 800,- Kč/ha</w:t>
            </w:r>
          </w:p>
        </w:tc>
      </w:tr>
      <w:tr w:rsidR="004A43A6" w:rsidRPr="00932A88" w:rsidTr="004E214B">
        <w:tc>
          <w:tcPr>
            <w:tcW w:w="2689" w:type="dxa"/>
          </w:tcPr>
          <w:p w:rsidR="004A43A6" w:rsidRPr="00932A88" w:rsidRDefault="004A43A6" w:rsidP="004E214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32A88">
              <w:rPr>
                <w:rFonts w:ascii="Times New Roman" w:hAnsi="Times New Roman" w:cs="Times New Roman"/>
                <w:b/>
                <w:sz w:val="24"/>
              </w:rPr>
              <w:t>Kvalifikační požadavky:</w:t>
            </w:r>
          </w:p>
        </w:tc>
        <w:tc>
          <w:tcPr>
            <w:tcW w:w="6373" w:type="dxa"/>
          </w:tcPr>
          <w:p w:rsidR="004A43A6" w:rsidRPr="00932A88" w:rsidRDefault="005042C0" w:rsidP="004E214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Osvědčení I. stupně o odborné způsobilosti pro nakládání s přípravky na ochranu rostlin podle § 86 odst. 1 zákona 326/2004 Sb., ve znění pozdějších předpisů</w:t>
            </w:r>
          </w:p>
        </w:tc>
      </w:tr>
    </w:tbl>
    <w:p w:rsidR="004A43A6" w:rsidRDefault="004A43A6" w:rsidP="004A43A6">
      <w:pPr>
        <w:rPr>
          <w:rFonts w:ascii="Times New Roman" w:hAnsi="Times New Roman" w:cs="Times New Roman"/>
        </w:rPr>
      </w:pPr>
    </w:p>
    <w:p w:rsidR="003C4E0F" w:rsidRDefault="003C4E0F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C4E0F" w:rsidRPr="00920FA8" w:rsidRDefault="003C4E0F" w:rsidP="003C4E0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část VZ 00</w:t>
      </w:r>
      <w:r w:rsidR="006F6087">
        <w:rPr>
          <w:rFonts w:ascii="Times New Roman" w:hAnsi="Times New Roman" w:cs="Times New Roman"/>
          <w:b/>
          <w:sz w:val="24"/>
          <w:szCs w:val="24"/>
        </w:rPr>
        <w:t>9</w:t>
      </w:r>
    </w:p>
    <w:p w:rsidR="003C4E0F" w:rsidRPr="00B44369" w:rsidRDefault="003C4E0F" w:rsidP="003C4E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B44369">
        <w:rPr>
          <w:rFonts w:ascii="Times New Roman" w:hAnsi="Times New Roman" w:cs="Times New Roman"/>
          <w:sz w:val="24"/>
          <w:szCs w:val="24"/>
        </w:rPr>
        <w:t xml:space="preserve">ECHNOLOGICKÝ LIST: </w:t>
      </w:r>
      <w:r w:rsidRPr="00B44369">
        <w:rPr>
          <w:rFonts w:ascii="Times New Roman" w:hAnsi="Times New Roman"/>
          <w:b/>
          <w:caps/>
          <w:sz w:val="24"/>
          <w:szCs w:val="24"/>
        </w:rPr>
        <w:t>o</w:t>
      </w:r>
      <w:r w:rsidRPr="00B44369">
        <w:rPr>
          <w:rFonts w:ascii="Times New Roman" w:hAnsi="Times New Roman" w:cs="Times New Roman"/>
          <w:b/>
          <w:caps/>
          <w:sz w:val="24"/>
          <w:szCs w:val="24"/>
        </w:rPr>
        <w:t>chrana kultur proti hlodavcům</w:t>
      </w:r>
      <w:r w:rsidRPr="00B44369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3C4E0F" w:rsidRPr="00B44369" w:rsidTr="004E214B">
        <w:tc>
          <w:tcPr>
            <w:tcW w:w="2830" w:type="dxa"/>
          </w:tcPr>
          <w:p w:rsidR="003C4E0F" w:rsidRPr="00B44369" w:rsidRDefault="003C4E0F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369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3C4E0F" w:rsidRPr="00B44369" w:rsidRDefault="003C4E0F" w:rsidP="00BD1A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369">
              <w:rPr>
                <w:rFonts w:ascii="Times New Roman" w:hAnsi="Times New Roman" w:cs="Times New Roman"/>
                <w:sz w:val="24"/>
                <w:szCs w:val="24"/>
              </w:rPr>
              <w:t>Vyhledání vhodného místa v lesním porostu pro kladení návnad</w:t>
            </w:r>
            <w:r w:rsidR="00BD1A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44369">
              <w:rPr>
                <w:rFonts w:ascii="Times New Roman" w:hAnsi="Times New Roman" w:cs="Times New Roman"/>
                <w:sz w:val="24"/>
                <w:szCs w:val="24"/>
              </w:rPr>
              <w:t xml:space="preserve"> např. vyhledání otvorů v zemi, uložení pod drn atd.</w:t>
            </w:r>
            <w:r w:rsidR="00BD1A3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44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B44369">
              <w:rPr>
                <w:rFonts w:ascii="Times New Roman" w:hAnsi="Times New Roman" w:cs="Times New Roman"/>
                <w:sz w:val="24"/>
                <w:szCs w:val="24"/>
              </w:rPr>
              <w:t>ložení igelitové kapsičky tak, aby se zamezilo pozření jinými živočichy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44369">
              <w:rPr>
                <w:rFonts w:ascii="Times New Roman" w:hAnsi="Times New Roman" w:cs="Times New Roman"/>
                <w:sz w:val="24"/>
                <w:szCs w:val="24"/>
              </w:rPr>
              <w:t>než jsou hlodavci. Vkládají se jen povolené chemické prostředky - návnady. Pracovat se musí velmi obezřetně, používat odpovídající ochranné pracovní prostředky pro prác</w:t>
            </w:r>
            <w:r w:rsidR="00BD1A3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44369">
              <w:rPr>
                <w:rFonts w:ascii="Times New Roman" w:hAnsi="Times New Roman" w:cs="Times New Roman"/>
                <w:sz w:val="24"/>
                <w:szCs w:val="24"/>
              </w:rPr>
              <w:t xml:space="preserve"> s jedy.  Dávka pro aplikaci návnad je stanovena dle platných předpisů.</w:t>
            </w:r>
          </w:p>
        </w:tc>
      </w:tr>
      <w:tr w:rsidR="003C4E0F" w:rsidRPr="00B44369" w:rsidTr="004E214B">
        <w:tc>
          <w:tcPr>
            <w:tcW w:w="2830" w:type="dxa"/>
          </w:tcPr>
          <w:p w:rsidR="003C4E0F" w:rsidRPr="00B44369" w:rsidRDefault="003C4E0F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369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3C4E0F" w:rsidRPr="00B44369" w:rsidRDefault="003C4E0F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369">
              <w:rPr>
                <w:rFonts w:ascii="Times New Roman" w:hAnsi="Times New Roman" w:cs="Times New Roman"/>
                <w:sz w:val="24"/>
                <w:szCs w:val="24"/>
              </w:rPr>
              <w:t>Odpovídající ochranné rukavice</w:t>
            </w:r>
          </w:p>
        </w:tc>
      </w:tr>
      <w:tr w:rsidR="003C4E0F" w:rsidRPr="00B44369" w:rsidTr="004E214B">
        <w:tc>
          <w:tcPr>
            <w:tcW w:w="2830" w:type="dxa"/>
          </w:tcPr>
          <w:p w:rsidR="003C4E0F" w:rsidRPr="00B44369" w:rsidRDefault="003C4E0F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Materiál dodaný zadavatelem:</w:t>
            </w:r>
          </w:p>
        </w:tc>
        <w:tc>
          <w:tcPr>
            <w:tcW w:w="6232" w:type="dxa"/>
            <w:vAlign w:val="center"/>
          </w:tcPr>
          <w:p w:rsidR="003C4E0F" w:rsidRPr="00B44369" w:rsidRDefault="00CD16E5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Rodenticidy</w:t>
            </w:r>
            <w:r w:rsidR="005042C0">
              <w:rPr>
                <w:rFonts w:ascii="Times New Roman" w:hAnsi="Times New Roman" w:cs="Times New Roman"/>
                <w:sz w:val="24"/>
                <w:szCs w:val="24"/>
              </w:rPr>
              <w:t>, igelitová kapsička</w:t>
            </w:r>
          </w:p>
        </w:tc>
      </w:tr>
      <w:tr w:rsidR="003C4E0F" w:rsidRPr="00B44369" w:rsidTr="004E214B">
        <w:tc>
          <w:tcPr>
            <w:tcW w:w="2830" w:type="dxa"/>
          </w:tcPr>
          <w:p w:rsidR="003C4E0F" w:rsidRPr="00B44369" w:rsidRDefault="003C4E0F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369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3C4E0F" w:rsidRPr="00B44369" w:rsidRDefault="003C4E0F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369">
              <w:rPr>
                <w:rFonts w:ascii="Times New Roman" w:hAnsi="Times New Roman" w:cs="Times New Roman"/>
                <w:sz w:val="24"/>
                <w:szCs w:val="24"/>
              </w:rPr>
              <w:t>Lesní porosty určené k aplikaci</w:t>
            </w:r>
          </w:p>
        </w:tc>
      </w:tr>
      <w:tr w:rsidR="003C4E0F" w:rsidRPr="00B44369" w:rsidTr="004E214B">
        <w:tc>
          <w:tcPr>
            <w:tcW w:w="2830" w:type="dxa"/>
          </w:tcPr>
          <w:p w:rsidR="003C4E0F" w:rsidRPr="00B44369" w:rsidRDefault="003C4E0F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369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  <w:vAlign w:val="center"/>
          </w:tcPr>
          <w:p w:rsidR="003C4E0F" w:rsidRPr="00B44369" w:rsidRDefault="003C4E0F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369">
              <w:rPr>
                <w:rFonts w:ascii="Times New Roman" w:hAnsi="Times New Roman" w:cs="Times New Roman"/>
                <w:sz w:val="24"/>
                <w:szCs w:val="24"/>
              </w:rPr>
              <w:t>Říjen - listopad</w:t>
            </w:r>
          </w:p>
        </w:tc>
      </w:tr>
      <w:tr w:rsidR="003C4E0F" w:rsidRPr="00B44369" w:rsidTr="004E214B">
        <w:tc>
          <w:tcPr>
            <w:tcW w:w="2830" w:type="dxa"/>
          </w:tcPr>
          <w:p w:rsidR="003C4E0F" w:rsidRPr="00B44369" w:rsidRDefault="003C4E0F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369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3C4E0F" w:rsidRPr="00B44369" w:rsidRDefault="003C4E0F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Nestanoven</w:t>
            </w:r>
          </w:p>
        </w:tc>
      </w:tr>
      <w:tr w:rsidR="003C4E0F" w:rsidRPr="00B44369" w:rsidTr="004E214B">
        <w:tc>
          <w:tcPr>
            <w:tcW w:w="2830" w:type="dxa"/>
          </w:tcPr>
          <w:p w:rsidR="003C4E0F" w:rsidRPr="003F3DD5" w:rsidRDefault="003C4E0F" w:rsidP="004E21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3C4E0F" w:rsidRPr="00B44369" w:rsidRDefault="003C4E0F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1 600,- Kč/ha</w:t>
            </w:r>
          </w:p>
        </w:tc>
      </w:tr>
      <w:tr w:rsidR="003C4E0F" w:rsidRPr="00B44369" w:rsidTr="004E214B">
        <w:tc>
          <w:tcPr>
            <w:tcW w:w="2830" w:type="dxa"/>
          </w:tcPr>
          <w:p w:rsidR="003C4E0F" w:rsidRPr="00B44369" w:rsidRDefault="003C4E0F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369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</w:tcPr>
          <w:p w:rsidR="003C4E0F" w:rsidRPr="00B44369" w:rsidRDefault="005042C0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Osvědčení I. stupně o odborné způsobilosti pro nakládání s přípravky na ochranu rostlin podle § 86 odst. 1 zákona 326/2004 Sb., ve znění pozdějších předpisů</w:t>
            </w:r>
          </w:p>
        </w:tc>
      </w:tr>
    </w:tbl>
    <w:p w:rsidR="003C4E0F" w:rsidRDefault="003C4E0F" w:rsidP="003C4E0F">
      <w:pPr>
        <w:rPr>
          <w:rFonts w:ascii="Times New Roman" w:hAnsi="Times New Roman" w:cs="Times New Roman"/>
          <w:sz w:val="24"/>
          <w:szCs w:val="24"/>
        </w:rPr>
      </w:pPr>
    </w:p>
    <w:p w:rsidR="00B1197D" w:rsidRDefault="00B1197D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1197D" w:rsidRPr="008927CB" w:rsidRDefault="00B1197D" w:rsidP="00B1197D">
      <w:pPr>
        <w:rPr>
          <w:rFonts w:ascii="Times New Roman" w:hAnsi="Times New Roman" w:cs="Times New Roman"/>
          <w:b/>
          <w:sz w:val="24"/>
          <w:szCs w:val="24"/>
        </w:rPr>
      </w:pPr>
      <w:r w:rsidRPr="008927CB">
        <w:rPr>
          <w:rFonts w:ascii="Times New Roman" w:hAnsi="Times New Roman" w:cs="Times New Roman"/>
          <w:b/>
          <w:sz w:val="24"/>
          <w:szCs w:val="24"/>
        </w:rPr>
        <w:lastRenderedPageBreak/>
        <w:t>část VZ 01</w:t>
      </w:r>
      <w:r w:rsidR="006F6087">
        <w:rPr>
          <w:rFonts w:ascii="Times New Roman" w:hAnsi="Times New Roman" w:cs="Times New Roman"/>
          <w:b/>
          <w:sz w:val="24"/>
          <w:szCs w:val="24"/>
        </w:rPr>
        <w:t>0</w:t>
      </w:r>
    </w:p>
    <w:p w:rsidR="00B1197D" w:rsidRPr="008927CB" w:rsidRDefault="00B1197D" w:rsidP="00B1197D">
      <w:pPr>
        <w:rPr>
          <w:rFonts w:ascii="Times New Roman" w:hAnsi="Times New Roman" w:cs="Times New Roman"/>
          <w:sz w:val="24"/>
          <w:szCs w:val="24"/>
        </w:rPr>
      </w:pPr>
      <w:r w:rsidRPr="008927CB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="0025357A">
        <w:rPr>
          <w:rFonts w:ascii="Times New Roman" w:hAnsi="Times New Roman" w:cs="Times New Roman"/>
          <w:b/>
          <w:caps/>
          <w:sz w:val="24"/>
          <w:szCs w:val="24"/>
        </w:rPr>
        <w:t>Ochrana kultur proti zvěři (bez materiálu)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B1197D" w:rsidRPr="008927CB" w:rsidTr="004E214B">
        <w:tc>
          <w:tcPr>
            <w:tcW w:w="2689" w:type="dxa"/>
          </w:tcPr>
          <w:p w:rsidR="00B1197D" w:rsidRPr="008927CB" w:rsidRDefault="00B1197D" w:rsidP="004E2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373" w:type="dxa"/>
          </w:tcPr>
          <w:p w:rsidR="00B1197D" w:rsidRDefault="00B1197D" w:rsidP="00950B8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Příprava nátěrové hmoty na předepsanou koncentraci. Nátěr terminálního výhonu sazenice (minimální ošetřená délka terminálu</w:t>
            </w:r>
            <w:r w:rsidR="005042C0">
              <w:rPr>
                <w:rFonts w:ascii="Times New Roman" w:hAnsi="Times New Roman" w:cs="Times New Roman"/>
                <w:sz w:val="24"/>
                <w:szCs w:val="24"/>
              </w:rPr>
              <w:t xml:space="preserve"> je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 ½). Repelent nesmí poškozovat životní prostředí. Po prov</w:t>
            </w:r>
            <w:r w:rsidR="00BD1A3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D1A3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né práci se </w:t>
            </w:r>
            <w:r w:rsidR="00BD1A34">
              <w:rPr>
                <w:rFonts w:ascii="Times New Roman" w:hAnsi="Times New Roman" w:cs="Times New Roman"/>
                <w:sz w:val="24"/>
                <w:szCs w:val="24"/>
              </w:rPr>
              <w:t xml:space="preserve">prázdné 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obaly likvidují odvozem na určené místo. Za zmetkovou práci se považuje použití nerozmíchaného repelentu smytého deštěm</w:t>
            </w:r>
            <w:r w:rsidR="005042C0">
              <w:rPr>
                <w:rFonts w:ascii="Times New Roman" w:hAnsi="Times New Roman" w:cs="Times New Roman"/>
                <w:sz w:val="24"/>
                <w:szCs w:val="24"/>
              </w:rPr>
              <w:t>, ošetření terminálního výhonu v menší než minimální délce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 a neuklizené veškeré obaly.</w:t>
            </w:r>
          </w:p>
          <w:p w:rsidR="00950B8D" w:rsidRPr="008927CB" w:rsidRDefault="00950B8D" w:rsidP="00950B8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Spotřeba repelentu se řídí normou uvedenou výrobcem na obalu.</w:t>
            </w:r>
          </w:p>
        </w:tc>
      </w:tr>
      <w:tr w:rsidR="00B1197D" w:rsidRPr="008927CB" w:rsidTr="004E214B">
        <w:tc>
          <w:tcPr>
            <w:tcW w:w="2689" w:type="dxa"/>
          </w:tcPr>
          <w:p w:rsidR="00B1197D" w:rsidRPr="008927CB" w:rsidRDefault="00B1197D" w:rsidP="004E2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373" w:type="dxa"/>
          </w:tcPr>
          <w:p w:rsidR="00B1197D" w:rsidRPr="008927CB" w:rsidRDefault="00B1197D" w:rsidP="004E2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Štětec, gumové rukavice, kbelík, míchací kolík</w:t>
            </w:r>
          </w:p>
        </w:tc>
      </w:tr>
      <w:tr w:rsidR="00B1197D" w:rsidRPr="008927CB" w:rsidTr="004E214B">
        <w:tc>
          <w:tcPr>
            <w:tcW w:w="2689" w:type="dxa"/>
          </w:tcPr>
          <w:p w:rsidR="00B1197D" w:rsidRPr="008927CB" w:rsidRDefault="00B1197D" w:rsidP="004E2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Materiál dodaný zadavatelem:</w:t>
            </w:r>
          </w:p>
        </w:tc>
        <w:tc>
          <w:tcPr>
            <w:tcW w:w="6373" w:type="dxa"/>
            <w:vAlign w:val="center"/>
          </w:tcPr>
          <w:p w:rsidR="00B1197D" w:rsidRPr="008927CB" w:rsidRDefault="003E5A57" w:rsidP="004E2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Repelenty</w:t>
            </w:r>
          </w:p>
        </w:tc>
      </w:tr>
      <w:tr w:rsidR="00B1197D" w:rsidRPr="008927CB" w:rsidTr="004E214B">
        <w:tc>
          <w:tcPr>
            <w:tcW w:w="2689" w:type="dxa"/>
          </w:tcPr>
          <w:p w:rsidR="00B1197D" w:rsidRPr="008927CB" w:rsidRDefault="00B1197D" w:rsidP="004E2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373" w:type="dxa"/>
          </w:tcPr>
          <w:p w:rsidR="00B1197D" w:rsidRPr="008927CB" w:rsidRDefault="00B1197D" w:rsidP="004E2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Lesní porost</w:t>
            </w:r>
          </w:p>
        </w:tc>
      </w:tr>
      <w:tr w:rsidR="00B1197D" w:rsidRPr="008927CB" w:rsidTr="004E214B">
        <w:tc>
          <w:tcPr>
            <w:tcW w:w="2689" w:type="dxa"/>
          </w:tcPr>
          <w:p w:rsidR="00B1197D" w:rsidRPr="008927CB" w:rsidRDefault="00B1197D" w:rsidP="004E2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373" w:type="dxa"/>
            <w:vAlign w:val="center"/>
          </w:tcPr>
          <w:p w:rsidR="00B1197D" w:rsidRPr="008927CB" w:rsidRDefault="00B1197D" w:rsidP="004E2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Září - prosinec</w:t>
            </w:r>
          </w:p>
        </w:tc>
      </w:tr>
      <w:tr w:rsidR="00B1197D" w:rsidRPr="008927CB" w:rsidTr="004E214B">
        <w:tc>
          <w:tcPr>
            <w:tcW w:w="2689" w:type="dxa"/>
          </w:tcPr>
          <w:p w:rsidR="00B1197D" w:rsidRPr="008927CB" w:rsidRDefault="00B1197D" w:rsidP="004E2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373" w:type="dxa"/>
            <w:vAlign w:val="center"/>
          </w:tcPr>
          <w:p w:rsidR="00B1197D" w:rsidRPr="008927CB" w:rsidRDefault="00B1197D" w:rsidP="004E2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Nestanoven</w:t>
            </w:r>
          </w:p>
        </w:tc>
      </w:tr>
      <w:tr w:rsidR="00B1197D" w:rsidRPr="008927CB" w:rsidTr="004E214B">
        <w:tc>
          <w:tcPr>
            <w:tcW w:w="2689" w:type="dxa"/>
          </w:tcPr>
          <w:p w:rsidR="00B1197D" w:rsidRPr="008927CB" w:rsidRDefault="00B1197D" w:rsidP="004E2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Maximální cena technologické jednotky (MCTJ):</w:t>
            </w:r>
          </w:p>
        </w:tc>
        <w:tc>
          <w:tcPr>
            <w:tcW w:w="6373" w:type="dxa"/>
            <w:vAlign w:val="center"/>
          </w:tcPr>
          <w:p w:rsidR="00B1197D" w:rsidRPr="008927CB" w:rsidRDefault="00B1197D" w:rsidP="004E2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1 700,- Kč/ha</w:t>
            </w:r>
          </w:p>
        </w:tc>
      </w:tr>
      <w:tr w:rsidR="00B1197D" w:rsidRPr="008927CB" w:rsidTr="004E214B">
        <w:tc>
          <w:tcPr>
            <w:tcW w:w="2689" w:type="dxa"/>
          </w:tcPr>
          <w:p w:rsidR="00B1197D" w:rsidRPr="008927CB" w:rsidRDefault="00B1197D" w:rsidP="004E2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373" w:type="dxa"/>
          </w:tcPr>
          <w:p w:rsidR="00B1197D" w:rsidRPr="008927CB" w:rsidRDefault="005042C0" w:rsidP="004E2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Osvědčení I. stupně o odborné způsobilosti pro nakládání s přípravky na ochranu rostlin podle § 86 odst. 1 zákona 326/2004 Sb., ve znění pozdějších předpisů</w:t>
            </w:r>
          </w:p>
        </w:tc>
      </w:tr>
    </w:tbl>
    <w:p w:rsidR="00B1197D" w:rsidRPr="008927CB" w:rsidRDefault="00B1197D" w:rsidP="00B1197D">
      <w:pPr>
        <w:rPr>
          <w:rFonts w:ascii="Times New Roman" w:hAnsi="Times New Roman" w:cs="Times New Roman"/>
          <w:sz w:val="24"/>
          <w:szCs w:val="24"/>
        </w:rPr>
      </w:pPr>
    </w:p>
    <w:p w:rsidR="003C4E0F" w:rsidRDefault="003C4E0F">
      <w:pPr>
        <w:spacing w:after="200" w:line="276" w:lineRule="auto"/>
      </w:pPr>
      <w:r>
        <w:br w:type="page"/>
      </w:r>
    </w:p>
    <w:p w:rsidR="003C4E0F" w:rsidRPr="00920FA8" w:rsidRDefault="003C4E0F" w:rsidP="003C4E0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část VZ 01</w:t>
      </w:r>
      <w:r w:rsidR="006F6087">
        <w:rPr>
          <w:rFonts w:ascii="Times New Roman" w:hAnsi="Times New Roman" w:cs="Times New Roman"/>
          <w:b/>
        </w:rPr>
        <w:t>1</w:t>
      </w:r>
    </w:p>
    <w:p w:rsidR="003C4E0F" w:rsidRPr="00932A88" w:rsidRDefault="003C4E0F" w:rsidP="003C4E0F">
      <w:pPr>
        <w:rPr>
          <w:rFonts w:ascii="Times New Roman" w:hAnsi="Times New Roman" w:cs="Times New Roman"/>
          <w:sz w:val="24"/>
        </w:rPr>
      </w:pPr>
      <w:r w:rsidRPr="00932A88">
        <w:rPr>
          <w:rFonts w:ascii="Times New Roman" w:hAnsi="Times New Roman" w:cs="Times New Roman"/>
          <w:sz w:val="24"/>
        </w:rPr>
        <w:t xml:space="preserve">TECHNOLOGICKÝ LIST: </w:t>
      </w:r>
      <w:r w:rsidRPr="00932A88">
        <w:rPr>
          <w:rFonts w:ascii="Times New Roman" w:hAnsi="Times New Roman" w:cs="Times New Roman"/>
          <w:b/>
          <w:sz w:val="24"/>
        </w:rPr>
        <w:t>OCHRANA KULTUR PROTI KLIKOROHU</w:t>
      </w:r>
      <w:r w:rsidR="0025357A">
        <w:rPr>
          <w:rFonts w:ascii="Times New Roman" w:hAnsi="Times New Roman" w:cs="Times New Roman"/>
          <w:b/>
          <w:sz w:val="24"/>
        </w:rPr>
        <w:t xml:space="preserve"> (BEZ MATERIÁLU)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3C4E0F" w:rsidRPr="00932A88" w:rsidTr="004E214B">
        <w:tc>
          <w:tcPr>
            <w:tcW w:w="2689" w:type="dxa"/>
          </w:tcPr>
          <w:p w:rsidR="003C4E0F" w:rsidRPr="00932A88" w:rsidRDefault="003C4E0F" w:rsidP="004E214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32A88">
              <w:rPr>
                <w:rFonts w:ascii="Times New Roman" w:hAnsi="Times New Roman" w:cs="Times New Roman"/>
                <w:b/>
                <w:sz w:val="24"/>
              </w:rPr>
              <w:t>Technologický postup:</w:t>
            </w:r>
          </w:p>
        </w:tc>
        <w:tc>
          <w:tcPr>
            <w:tcW w:w="6373" w:type="dxa"/>
          </w:tcPr>
          <w:p w:rsidR="003C4E0F" w:rsidRPr="00932A88" w:rsidRDefault="003C4E0F" w:rsidP="004E214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32A88">
              <w:rPr>
                <w:rFonts w:ascii="Times New Roman" w:hAnsi="Times New Roman" w:cs="Times New Roman"/>
                <w:sz w:val="24"/>
              </w:rPr>
              <w:t>Ochrana sazenic se provádí máčením. Sazenice nesmí být narašené a přípravek se nesmí dostat do kontaktu s kořeny, přitom je důležité, aby se sazenice ponořily až po kořenový krček, protože ten je nejčastějším místem žíru. Přípravek na kmínku musí zaschnout a sazenice je nutné nechat okapat tak, aby stékající insekticid nezasáhl kořeny + postřik ke spodní části kmínku přímo na pasece</w:t>
            </w:r>
            <w:r w:rsidR="00BD1A34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3C4E0F" w:rsidRPr="00932A88" w:rsidTr="004E214B">
        <w:tc>
          <w:tcPr>
            <w:tcW w:w="2689" w:type="dxa"/>
          </w:tcPr>
          <w:p w:rsidR="003C4E0F" w:rsidRPr="00932A88" w:rsidRDefault="003C4E0F" w:rsidP="004E214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32A88">
              <w:rPr>
                <w:rFonts w:ascii="Times New Roman" w:hAnsi="Times New Roman" w:cs="Times New Roman"/>
                <w:b/>
                <w:sz w:val="24"/>
              </w:rPr>
              <w:t>Pracovní nástroje:</w:t>
            </w:r>
          </w:p>
        </w:tc>
        <w:tc>
          <w:tcPr>
            <w:tcW w:w="6373" w:type="dxa"/>
          </w:tcPr>
          <w:p w:rsidR="003C4E0F" w:rsidRPr="00932A88" w:rsidRDefault="003C4E0F" w:rsidP="004E214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32A88">
              <w:rPr>
                <w:rFonts w:ascii="Times New Roman" w:hAnsi="Times New Roman" w:cs="Times New Roman"/>
                <w:sz w:val="24"/>
              </w:rPr>
              <w:t xml:space="preserve">Kbelík, </w:t>
            </w:r>
            <w:r w:rsidR="005042C0">
              <w:rPr>
                <w:rFonts w:ascii="Times New Roman" w:hAnsi="Times New Roman" w:cs="Times New Roman"/>
                <w:sz w:val="24"/>
              </w:rPr>
              <w:t>zádový postřikovač, ochranné pracovní pomůcky</w:t>
            </w:r>
          </w:p>
        </w:tc>
      </w:tr>
      <w:tr w:rsidR="003C4E0F" w:rsidRPr="00932A88" w:rsidTr="004E214B">
        <w:tc>
          <w:tcPr>
            <w:tcW w:w="2689" w:type="dxa"/>
          </w:tcPr>
          <w:p w:rsidR="003C4E0F" w:rsidRPr="00932A88" w:rsidRDefault="003C4E0F" w:rsidP="004E214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Materiál dodaný zadavatelem:</w:t>
            </w:r>
          </w:p>
        </w:tc>
        <w:tc>
          <w:tcPr>
            <w:tcW w:w="6373" w:type="dxa"/>
            <w:vAlign w:val="center"/>
          </w:tcPr>
          <w:p w:rsidR="003C4E0F" w:rsidRPr="00932A88" w:rsidRDefault="003E5A57" w:rsidP="004E214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Insekticid</w:t>
            </w:r>
          </w:p>
        </w:tc>
      </w:tr>
      <w:tr w:rsidR="003C4E0F" w:rsidRPr="00932A88" w:rsidTr="004E214B">
        <w:tc>
          <w:tcPr>
            <w:tcW w:w="2689" w:type="dxa"/>
          </w:tcPr>
          <w:p w:rsidR="003C4E0F" w:rsidRPr="00932A88" w:rsidRDefault="003C4E0F" w:rsidP="004E214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32A88">
              <w:rPr>
                <w:rFonts w:ascii="Times New Roman" w:hAnsi="Times New Roman" w:cs="Times New Roman"/>
                <w:b/>
                <w:sz w:val="24"/>
              </w:rPr>
              <w:t>Terén:</w:t>
            </w:r>
          </w:p>
        </w:tc>
        <w:tc>
          <w:tcPr>
            <w:tcW w:w="6373" w:type="dxa"/>
          </w:tcPr>
          <w:p w:rsidR="003C4E0F" w:rsidRPr="00932A88" w:rsidRDefault="003C4E0F" w:rsidP="004E214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32A88">
              <w:rPr>
                <w:rFonts w:ascii="Times New Roman" w:hAnsi="Times New Roman" w:cs="Times New Roman"/>
                <w:sz w:val="24"/>
              </w:rPr>
              <w:t>Lesní porost</w:t>
            </w:r>
          </w:p>
        </w:tc>
      </w:tr>
      <w:tr w:rsidR="003C4E0F" w:rsidRPr="00932A88" w:rsidTr="004E214B">
        <w:tc>
          <w:tcPr>
            <w:tcW w:w="2689" w:type="dxa"/>
          </w:tcPr>
          <w:p w:rsidR="003C4E0F" w:rsidRPr="00932A88" w:rsidRDefault="003C4E0F" w:rsidP="004E214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32A88">
              <w:rPr>
                <w:rFonts w:ascii="Times New Roman" w:hAnsi="Times New Roman" w:cs="Times New Roman"/>
                <w:b/>
                <w:sz w:val="24"/>
              </w:rPr>
              <w:t>Pravděpodobné období realizace:</w:t>
            </w:r>
          </w:p>
        </w:tc>
        <w:tc>
          <w:tcPr>
            <w:tcW w:w="6373" w:type="dxa"/>
            <w:vAlign w:val="center"/>
          </w:tcPr>
          <w:p w:rsidR="003C4E0F" w:rsidRPr="00932A88" w:rsidRDefault="003C4E0F" w:rsidP="004E214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32A88">
              <w:rPr>
                <w:rFonts w:ascii="Times New Roman" w:hAnsi="Times New Roman" w:cs="Times New Roman"/>
                <w:sz w:val="24"/>
              </w:rPr>
              <w:t>Duben – červen, dle klimatických podmínek</w:t>
            </w:r>
          </w:p>
        </w:tc>
      </w:tr>
      <w:tr w:rsidR="003C4E0F" w:rsidRPr="00932A88" w:rsidTr="004E214B">
        <w:tc>
          <w:tcPr>
            <w:tcW w:w="2689" w:type="dxa"/>
          </w:tcPr>
          <w:p w:rsidR="003C4E0F" w:rsidRPr="00932A88" w:rsidRDefault="003C4E0F" w:rsidP="004E214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32A88">
              <w:rPr>
                <w:rFonts w:ascii="Times New Roman" w:hAnsi="Times New Roman" w:cs="Times New Roman"/>
                <w:b/>
                <w:sz w:val="24"/>
              </w:rPr>
              <w:t>Výkon (denní, normohodiny):</w:t>
            </w:r>
          </w:p>
        </w:tc>
        <w:tc>
          <w:tcPr>
            <w:tcW w:w="6373" w:type="dxa"/>
            <w:vAlign w:val="center"/>
          </w:tcPr>
          <w:p w:rsidR="003C4E0F" w:rsidRPr="00932A88" w:rsidRDefault="003C4E0F" w:rsidP="004E214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32A88">
              <w:rPr>
                <w:rFonts w:ascii="Times New Roman" w:hAnsi="Times New Roman" w:cs="Times New Roman"/>
                <w:sz w:val="24"/>
              </w:rPr>
              <w:t>Nestanoven</w:t>
            </w:r>
          </w:p>
        </w:tc>
      </w:tr>
      <w:tr w:rsidR="003C4E0F" w:rsidRPr="00932A88" w:rsidTr="004E214B">
        <w:tc>
          <w:tcPr>
            <w:tcW w:w="2689" w:type="dxa"/>
          </w:tcPr>
          <w:p w:rsidR="003C4E0F" w:rsidRPr="00932A88" w:rsidRDefault="003C4E0F" w:rsidP="004E214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32A88">
              <w:rPr>
                <w:rFonts w:ascii="Times New Roman" w:hAnsi="Times New Roman" w:cs="Times New Roman"/>
                <w:b/>
                <w:sz w:val="24"/>
              </w:rPr>
              <w:t>Maximální cena technologické jednotky (MCTJ):</w:t>
            </w:r>
          </w:p>
        </w:tc>
        <w:tc>
          <w:tcPr>
            <w:tcW w:w="6373" w:type="dxa"/>
            <w:vAlign w:val="center"/>
          </w:tcPr>
          <w:p w:rsidR="003C4E0F" w:rsidRPr="00932A88" w:rsidRDefault="003C4E0F" w:rsidP="004E214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32A88">
              <w:rPr>
                <w:rFonts w:ascii="Times New Roman" w:hAnsi="Times New Roman" w:cs="Times New Roman"/>
                <w:sz w:val="24"/>
              </w:rPr>
              <w:t>900,- Kč/ha</w:t>
            </w:r>
          </w:p>
        </w:tc>
      </w:tr>
      <w:tr w:rsidR="003C4E0F" w:rsidRPr="00932A88" w:rsidTr="004E214B">
        <w:tc>
          <w:tcPr>
            <w:tcW w:w="2689" w:type="dxa"/>
          </w:tcPr>
          <w:p w:rsidR="003C4E0F" w:rsidRPr="00932A88" w:rsidRDefault="003C4E0F" w:rsidP="004E214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32A88">
              <w:rPr>
                <w:rFonts w:ascii="Times New Roman" w:hAnsi="Times New Roman" w:cs="Times New Roman"/>
                <w:b/>
                <w:sz w:val="24"/>
              </w:rPr>
              <w:t>Kvalifikační požadavky:</w:t>
            </w:r>
          </w:p>
        </w:tc>
        <w:tc>
          <w:tcPr>
            <w:tcW w:w="6373" w:type="dxa"/>
          </w:tcPr>
          <w:p w:rsidR="003C4E0F" w:rsidRPr="00932A88" w:rsidRDefault="005042C0" w:rsidP="004E214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Osvědčení I. stupně o odborné způsobilosti pro nakládání s přípravky na ochranu rostlin podle § 86 odst. 1 zákona 326/2004 Sb., ve znění pozdějších předpisů</w:t>
            </w:r>
          </w:p>
        </w:tc>
      </w:tr>
    </w:tbl>
    <w:p w:rsidR="003C4E0F" w:rsidRDefault="003C4E0F" w:rsidP="003C4E0F">
      <w:pPr>
        <w:rPr>
          <w:rFonts w:ascii="Times New Roman" w:hAnsi="Times New Roman" w:cs="Times New Roman"/>
          <w:sz w:val="24"/>
          <w:szCs w:val="24"/>
        </w:rPr>
      </w:pPr>
    </w:p>
    <w:p w:rsidR="003C4E0F" w:rsidRDefault="003C4E0F">
      <w:pPr>
        <w:spacing w:after="200" w:line="276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9A170B" w:rsidRPr="00F0122B" w:rsidRDefault="009A170B" w:rsidP="00A61B7A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0122B">
        <w:rPr>
          <w:rFonts w:ascii="Times New Roman" w:hAnsi="Times New Roman" w:cs="Times New Roman"/>
          <w:b/>
          <w:sz w:val="24"/>
          <w:szCs w:val="24"/>
        </w:rPr>
        <w:lastRenderedPageBreak/>
        <w:t>část VZ 01</w:t>
      </w:r>
      <w:r w:rsidR="006F6087">
        <w:rPr>
          <w:rFonts w:ascii="Times New Roman" w:hAnsi="Times New Roman" w:cs="Times New Roman"/>
          <w:b/>
          <w:sz w:val="24"/>
          <w:szCs w:val="24"/>
        </w:rPr>
        <w:t>3</w:t>
      </w:r>
    </w:p>
    <w:p w:rsidR="009A170B" w:rsidRPr="00CD0003" w:rsidRDefault="009A170B" w:rsidP="009A170B">
      <w:pPr>
        <w:rPr>
          <w:rFonts w:ascii="Times New Roman" w:hAnsi="Times New Roman" w:cs="Times New Roman"/>
          <w:sz w:val="24"/>
          <w:szCs w:val="24"/>
        </w:rPr>
      </w:pPr>
      <w:r w:rsidRPr="00CD0003">
        <w:rPr>
          <w:rFonts w:ascii="Times New Roman" w:hAnsi="Times New Roman" w:cs="Times New Roman"/>
          <w:sz w:val="24"/>
          <w:szCs w:val="24"/>
        </w:rPr>
        <w:t xml:space="preserve">TECHNOLOGICKÝ LIST: </w:t>
      </w:r>
      <w:r>
        <w:rPr>
          <w:rFonts w:ascii="Times New Roman" w:hAnsi="Times New Roman" w:cs="Times New Roman"/>
          <w:b/>
          <w:caps/>
          <w:sz w:val="24"/>
          <w:szCs w:val="24"/>
        </w:rPr>
        <w:t>Mechanická ochrana</w:t>
      </w:r>
      <w:r w:rsidR="003E5A57">
        <w:rPr>
          <w:rFonts w:ascii="Times New Roman" w:hAnsi="Times New Roman" w:cs="Times New Roman"/>
          <w:b/>
          <w:caps/>
          <w:sz w:val="24"/>
          <w:szCs w:val="24"/>
        </w:rPr>
        <w:t xml:space="preserve"> kultur - </w:t>
      </w:r>
      <w:r>
        <w:rPr>
          <w:rFonts w:ascii="Times New Roman" w:hAnsi="Times New Roman" w:cs="Times New Roman"/>
          <w:b/>
          <w:caps/>
          <w:sz w:val="24"/>
          <w:szCs w:val="24"/>
        </w:rPr>
        <w:t>vrcholu (terminálu)</w:t>
      </w:r>
      <w:r w:rsidRPr="00CD000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9A170B" w:rsidRPr="00CD0003" w:rsidTr="004E214B">
        <w:tc>
          <w:tcPr>
            <w:tcW w:w="2830" w:type="dxa"/>
          </w:tcPr>
          <w:p w:rsidR="009A170B" w:rsidRPr="00CD0003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003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9A170B" w:rsidRPr="00CD0003" w:rsidRDefault="009A170B" w:rsidP="00BD1A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Terminální výhon je omotán k tomu určeným materiálem (např. ovčí vlna, koudel) v délce min. 10 cm od vrcholu, případně až k prvnímu přeslenu. Plastové a drátěné spirály jsou stabilně upevněny podle návodu výrobce. Ochrana musí mít přesah min. 3 cm nad terminální pupen. </w:t>
            </w:r>
            <w:r w:rsidR="00BD1A34">
              <w:rPr>
                <w:rFonts w:ascii="Times New Roman" w:hAnsi="Times New Roman" w:cs="Times New Roman"/>
                <w:sz w:val="24"/>
                <w:szCs w:val="24"/>
              </w:rPr>
              <w:t>Instalace musí být provedena tak, aby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nedo</w:t>
            </w:r>
            <w:r w:rsidR="00BD1A34">
              <w:rPr>
                <w:rFonts w:ascii="Times New Roman" w:hAnsi="Times New Roman" w:cs="Times New Roman"/>
                <w:sz w:val="24"/>
                <w:szCs w:val="24"/>
              </w:rPr>
              <w:t>šlo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 poškození terminálního pupenu</w:t>
            </w:r>
            <w:r w:rsidR="00AB6CD0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aby v době rašení nedošlo k deformaci či zaškrcení nových prýtů. </w:t>
            </w:r>
          </w:p>
        </w:tc>
      </w:tr>
      <w:tr w:rsidR="009A170B" w:rsidRPr="00CD0003" w:rsidTr="004E214B">
        <w:tc>
          <w:tcPr>
            <w:tcW w:w="2830" w:type="dxa"/>
          </w:tcPr>
          <w:p w:rsidR="009A170B" w:rsidRPr="00CD0003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003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9A170B" w:rsidRPr="00CD0003" w:rsidRDefault="00FB24A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Ručně</w:t>
            </w:r>
          </w:p>
        </w:tc>
      </w:tr>
      <w:tr w:rsidR="009A170B" w:rsidRPr="00CD0003" w:rsidTr="004E214B">
        <w:tc>
          <w:tcPr>
            <w:tcW w:w="2830" w:type="dxa"/>
          </w:tcPr>
          <w:p w:rsidR="009A170B" w:rsidRPr="00CD0003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Materiál dodaný zadavatelem:</w:t>
            </w:r>
          </w:p>
        </w:tc>
        <w:tc>
          <w:tcPr>
            <w:tcW w:w="6232" w:type="dxa"/>
            <w:vAlign w:val="center"/>
          </w:tcPr>
          <w:p w:rsidR="009A170B" w:rsidRDefault="003E5A57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Ovčí vlna, koudel</w:t>
            </w:r>
          </w:p>
        </w:tc>
      </w:tr>
      <w:tr w:rsidR="009A170B" w:rsidRPr="00CD0003" w:rsidTr="004E214B">
        <w:tc>
          <w:tcPr>
            <w:tcW w:w="2830" w:type="dxa"/>
          </w:tcPr>
          <w:p w:rsidR="009A170B" w:rsidRPr="00CD0003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003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9A170B" w:rsidRPr="00CD0003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Lesní porosty</w:t>
            </w:r>
          </w:p>
        </w:tc>
      </w:tr>
      <w:tr w:rsidR="009A170B" w:rsidRPr="00CD0003" w:rsidTr="004E214B">
        <w:tc>
          <w:tcPr>
            <w:tcW w:w="2830" w:type="dxa"/>
          </w:tcPr>
          <w:p w:rsidR="009A170B" w:rsidRPr="00CD0003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003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  <w:vAlign w:val="center"/>
          </w:tcPr>
          <w:p w:rsidR="009A170B" w:rsidRPr="00CD0003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Srpen - prosinec</w:t>
            </w:r>
          </w:p>
        </w:tc>
      </w:tr>
      <w:tr w:rsidR="009A170B" w:rsidRPr="00CD0003" w:rsidTr="004E214B">
        <w:tc>
          <w:tcPr>
            <w:tcW w:w="2830" w:type="dxa"/>
          </w:tcPr>
          <w:p w:rsidR="009A170B" w:rsidRPr="00CD0003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003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9A170B" w:rsidRPr="00CD0003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Nestanoven</w:t>
            </w:r>
          </w:p>
        </w:tc>
      </w:tr>
      <w:tr w:rsidR="009A170B" w:rsidRPr="00CD0003" w:rsidTr="004E214B">
        <w:tc>
          <w:tcPr>
            <w:tcW w:w="2830" w:type="dxa"/>
          </w:tcPr>
          <w:p w:rsidR="009A170B" w:rsidRPr="00FB24A2" w:rsidRDefault="009A170B" w:rsidP="004E214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B24A2">
              <w:rPr>
                <w:rFonts w:ascii="Times New Roman" w:hAnsi="Times New Roman" w:cs="Times New Roman"/>
                <w:b/>
                <w:sz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9A170B" w:rsidRPr="00CD0003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2 500,- Kč/ha</w:t>
            </w:r>
          </w:p>
        </w:tc>
      </w:tr>
      <w:tr w:rsidR="009A170B" w:rsidRPr="00CD0003" w:rsidTr="004E214B">
        <w:tc>
          <w:tcPr>
            <w:tcW w:w="2830" w:type="dxa"/>
          </w:tcPr>
          <w:p w:rsidR="009A170B" w:rsidRPr="00CD0003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003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  <w:vAlign w:val="center"/>
          </w:tcPr>
          <w:p w:rsidR="009A170B" w:rsidRPr="00CD0003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Proškolení</w:t>
            </w:r>
          </w:p>
        </w:tc>
      </w:tr>
    </w:tbl>
    <w:p w:rsidR="009A170B" w:rsidRDefault="009A170B" w:rsidP="009A170B">
      <w:pPr>
        <w:rPr>
          <w:rFonts w:ascii="Times New Roman" w:hAnsi="Times New Roman" w:cs="Times New Roman"/>
          <w:sz w:val="24"/>
          <w:szCs w:val="24"/>
        </w:rPr>
      </w:pPr>
    </w:p>
    <w:p w:rsidR="009A170B" w:rsidRPr="00F0122B" w:rsidRDefault="009A170B" w:rsidP="009A170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část VZ 01</w:t>
      </w:r>
      <w:r w:rsidR="006F6087">
        <w:rPr>
          <w:rFonts w:ascii="Times New Roman" w:hAnsi="Times New Roman" w:cs="Times New Roman"/>
          <w:b/>
          <w:sz w:val="24"/>
          <w:szCs w:val="24"/>
        </w:rPr>
        <w:t>5</w:t>
      </w:r>
    </w:p>
    <w:p w:rsidR="009A170B" w:rsidRPr="001B34ED" w:rsidRDefault="009A170B" w:rsidP="009A170B">
      <w:pPr>
        <w:rPr>
          <w:rFonts w:ascii="Times New Roman" w:hAnsi="Times New Roman" w:cs="Times New Roman"/>
          <w:b/>
          <w:caps/>
          <w:sz w:val="24"/>
          <w:szCs w:val="24"/>
        </w:rPr>
      </w:pPr>
      <w:r w:rsidRPr="001B34ED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1B34ED">
        <w:rPr>
          <w:rFonts w:ascii="Times New Roman" w:hAnsi="Times New Roman"/>
          <w:b/>
          <w:caps/>
          <w:sz w:val="24"/>
          <w:szCs w:val="24"/>
        </w:rPr>
        <w:t>P</w:t>
      </w:r>
      <w:r w:rsidRPr="001B34ED">
        <w:rPr>
          <w:rFonts w:ascii="Times New Roman" w:hAnsi="Times New Roman" w:cs="Times New Roman"/>
          <w:b/>
          <w:caps/>
          <w:sz w:val="24"/>
          <w:szCs w:val="24"/>
        </w:rPr>
        <w:t>rořezávky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9A170B" w:rsidRPr="001B34ED" w:rsidTr="004E214B">
        <w:tc>
          <w:tcPr>
            <w:tcW w:w="2830" w:type="dxa"/>
          </w:tcPr>
          <w:p w:rsidR="009A170B" w:rsidRPr="001B34ED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4ED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9A170B" w:rsidRPr="001B34ED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4ED">
              <w:rPr>
                <w:rFonts w:ascii="Times New Roman" w:hAnsi="Times New Roman" w:cs="Times New Roman"/>
                <w:sz w:val="24"/>
                <w:szCs w:val="24"/>
              </w:rPr>
              <w:t>Provedení prací pomocí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JMP, křovinořezu s biologicky</w:t>
            </w:r>
          </w:p>
          <w:p w:rsidR="009A170B" w:rsidRPr="001B34ED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FD6DB7">
              <w:rPr>
                <w:rFonts w:ascii="Times New Roman" w:hAnsi="Times New Roman" w:cs="Times New Roman"/>
                <w:sz w:val="24"/>
                <w:szCs w:val="24"/>
              </w:rPr>
              <w:t>dbouratelnými mazadly (oleji);</w:t>
            </w:r>
            <w:r w:rsidRPr="001B34ED">
              <w:rPr>
                <w:rFonts w:ascii="Times New Roman" w:hAnsi="Times New Roman" w:cs="Times New Roman"/>
                <w:sz w:val="24"/>
                <w:szCs w:val="24"/>
              </w:rPr>
              <w:t xml:space="preserve"> z plochy se odstraňují </w:t>
            </w:r>
          </w:p>
          <w:p w:rsidR="009A170B" w:rsidRPr="001B34ED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4ED">
              <w:rPr>
                <w:rFonts w:ascii="Times New Roman" w:hAnsi="Times New Roman" w:cs="Times New Roman"/>
                <w:sz w:val="24"/>
                <w:szCs w:val="24"/>
              </w:rPr>
              <w:t>vyznačení jedinci</w:t>
            </w:r>
            <w:r w:rsidR="00E02095">
              <w:rPr>
                <w:rFonts w:ascii="Times New Roman" w:hAnsi="Times New Roman" w:cs="Times New Roman"/>
                <w:sz w:val="24"/>
                <w:szCs w:val="24"/>
              </w:rPr>
              <w:t xml:space="preserve"> řezem</w:t>
            </w:r>
            <w:r w:rsidRPr="001B34ED">
              <w:rPr>
                <w:rFonts w:ascii="Times New Roman" w:hAnsi="Times New Roman" w:cs="Times New Roman"/>
                <w:sz w:val="24"/>
                <w:szCs w:val="24"/>
              </w:rPr>
              <w:t xml:space="preserve">, po provedené prořezávce je hmota </w:t>
            </w:r>
          </w:p>
          <w:p w:rsidR="00E02095" w:rsidRPr="001B34ED" w:rsidRDefault="00E02095" w:rsidP="00E02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stažena k zemi a rozřezána;</w:t>
            </w:r>
          </w:p>
          <w:p w:rsidR="009A170B" w:rsidRPr="001B34ED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4ED">
              <w:rPr>
                <w:rFonts w:ascii="Times New Roman" w:hAnsi="Times New Roman" w:cs="Times New Roman"/>
                <w:sz w:val="24"/>
                <w:szCs w:val="24"/>
              </w:rPr>
              <w:t>dodržování předpisů pro pěstební a těžební činnost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A170B" w:rsidRPr="001B34ED" w:rsidTr="004E214B">
        <w:tc>
          <w:tcPr>
            <w:tcW w:w="2830" w:type="dxa"/>
          </w:tcPr>
          <w:p w:rsidR="009A170B" w:rsidRPr="001B34ED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4ED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9A170B" w:rsidRPr="001B34ED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4ED">
              <w:rPr>
                <w:rFonts w:ascii="Times New Roman" w:hAnsi="Times New Roman" w:cs="Times New Roman"/>
                <w:sz w:val="24"/>
                <w:szCs w:val="24"/>
              </w:rPr>
              <w:t>JMP</w:t>
            </w:r>
            <w:r w:rsidR="00E02095">
              <w:rPr>
                <w:rFonts w:ascii="Times New Roman" w:hAnsi="Times New Roman" w:cs="Times New Roman"/>
                <w:sz w:val="24"/>
                <w:szCs w:val="24"/>
              </w:rPr>
              <w:t>, křovinořez</w:t>
            </w:r>
          </w:p>
        </w:tc>
      </w:tr>
      <w:tr w:rsidR="009A170B" w:rsidRPr="001B34ED" w:rsidTr="004E214B">
        <w:tc>
          <w:tcPr>
            <w:tcW w:w="2830" w:type="dxa"/>
          </w:tcPr>
          <w:p w:rsidR="009A170B" w:rsidRPr="001B34ED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4ED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9A170B" w:rsidRPr="001B34ED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4ED">
              <w:rPr>
                <w:rFonts w:ascii="Times New Roman" w:hAnsi="Times New Roman" w:cs="Times New Roman"/>
                <w:sz w:val="24"/>
                <w:szCs w:val="24"/>
              </w:rPr>
              <w:t>Lesní porost s vyznačením jedinců k</w:t>
            </w:r>
            <w:r w:rsidR="00E020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B34ED">
              <w:rPr>
                <w:rFonts w:ascii="Times New Roman" w:hAnsi="Times New Roman" w:cs="Times New Roman"/>
                <w:sz w:val="24"/>
                <w:szCs w:val="24"/>
              </w:rPr>
              <w:t>prořezání</w:t>
            </w:r>
            <w:r w:rsidR="00E02095">
              <w:rPr>
                <w:rFonts w:ascii="Times New Roman" w:hAnsi="Times New Roman" w:cs="Times New Roman"/>
                <w:sz w:val="24"/>
                <w:szCs w:val="24"/>
              </w:rPr>
              <w:t xml:space="preserve"> (zkusné plochy)</w:t>
            </w:r>
          </w:p>
        </w:tc>
      </w:tr>
      <w:tr w:rsidR="009A170B" w:rsidRPr="001B34ED" w:rsidTr="004E214B">
        <w:tc>
          <w:tcPr>
            <w:tcW w:w="2830" w:type="dxa"/>
          </w:tcPr>
          <w:p w:rsidR="009A170B" w:rsidRPr="001B34ED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4ED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</w:tcPr>
          <w:p w:rsidR="009A170B" w:rsidRPr="001B34ED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4ED">
              <w:rPr>
                <w:rFonts w:ascii="Times New Roman" w:hAnsi="Times New Roman" w:cs="Times New Roman"/>
                <w:sz w:val="24"/>
                <w:szCs w:val="24"/>
              </w:rPr>
              <w:t xml:space="preserve">V průběhu celého kalendářního roku, dle klimatických </w:t>
            </w:r>
          </w:p>
          <w:p w:rsidR="009A170B" w:rsidRPr="001B34ED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4ED">
              <w:rPr>
                <w:rFonts w:ascii="Times New Roman" w:hAnsi="Times New Roman" w:cs="Times New Roman"/>
                <w:sz w:val="24"/>
                <w:szCs w:val="24"/>
              </w:rPr>
              <w:t>podmínek</w:t>
            </w:r>
          </w:p>
        </w:tc>
      </w:tr>
      <w:tr w:rsidR="009A170B" w:rsidRPr="001B34ED" w:rsidTr="004E214B">
        <w:tc>
          <w:tcPr>
            <w:tcW w:w="2830" w:type="dxa"/>
          </w:tcPr>
          <w:p w:rsidR="009A170B" w:rsidRPr="001B34ED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4ED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9A170B" w:rsidRPr="001B34ED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Výkonové normy v lesním hospodářství, Nouza - Nouzová</w:t>
            </w:r>
          </w:p>
        </w:tc>
      </w:tr>
      <w:tr w:rsidR="009A170B" w:rsidRPr="001B34ED" w:rsidTr="004E214B">
        <w:tc>
          <w:tcPr>
            <w:tcW w:w="2830" w:type="dxa"/>
          </w:tcPr>
          <w:p w:rsidR="009A170B" w:rsidRPr="003F3DD5" w:rsidRDefault="009A170B" w:rsidP="004E21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9A170B" w:rsidRPr="001B34ED" w:rsidRDefault="00CD5DD6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A170B">
              <w:rPr>
                <w:rFonts w:ascii="Times New Roman" w:hAnsi="Times New Roman" w:cs="Times New Roman"/>
                <w:sz w:val="24"/>
                <w:szCs w:val="24"/>
              </w:rPr>
              <w:t>0,- Kč/</w:t>
            </w:r>
            <w:proofErr w:type="spellStart"/>
            <w:r w:rsidR="009A170B"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proofErr w:type="spellEnd"/>
          </w:p>
        </w:tc>
      </w:tr>
      <w:tr w:rsidR="009A170B" w:rsidRPr="001B34ED" w:rsidTr="004E214B">
        <w:tc>
          <w:tcPr>
            <w:tcW w:w="2830" w:type="dxa"/>
          </w:tcPr>
          <w:p w:rsidR="009A170B" w:rsidRPr="001B34ED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4ED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  <w:vAlign w:val="center"/>
          </w:tcPr>
          <w:p w:rsidR="009A170B" w:rsidRPr="001B34ED" w:rsidRDefault="00A67512" w:rsidP="00A67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Platné osvědčení o opakovaném školení a přezkoušení obsluhy</w:t>
            </w:r>
            <w:r w:rsidR="009A170B" w:rsidRPr="001B34ED">
              <w:rPr>
                <w:rFonts w:ascii="Times New Roman" w:hAnsi="Times New Roman" w:cs="Times New Roman"/>
                <w:sz w:val="24"/>
                <w:szCs w:val="24"/>
              </w:rPr>
              <w:t xml:space="preserve"> JMP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platné osvědčení o opakovaném školení a přezkoušení obsluhy</w:t>
            </w:r>
            <w:r w:rsidRPr="001B3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křovinořezu</w:t>
            </w:r>
          </w:p>
        </w:tc>
      </w:tr>
    </w:tbl>
    <w:p w:rsidR="00AB6CD0" w:rsidRDefault="00AB6CD0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A170B" w:rsidRPr="00F0122B" w:rsidRDefault="009A170B" w:rsidP="009A170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část VZ 01</w:t>
      </w:r>
      <w:r w:rsidR="006F6087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- 01</w:t>
      </w:r>
      <w:r w:rsidR="006F6087">
        <w:rPr>
          <w:rFonts w:ascii="Times New Roman" w:hAnsi="Times New Roman" w:cs="Times New Roman"/>
          <w:b/>
          <w:sz w:val="24"/>
          <w:szCs w:val="24"/>
        </w:rPr>
        <w:t>7</w:t>
      </w:r>
    </w:p>
    <w:p w:rsidR="009A170B" w:rsidRPr="005C274B" w:rsidRDefault="009A170B" w:rsidP="009A170B">
      <w:pPr>
        <w:rPr>
          <w:rFonts w:ascii="Times New Roman" w:hAnsi="Times New Roman" w:cs="Times New Roman"/>
          <w:sz w:val="24"/>
          <w:szCs w:val="24"/>
        </w:rPr>
      </w:pPr>
      <w:r w:rsidRPr="005C274B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5C274B">
        <w:rPr>
          <w:rFonts w:ascii="Times New Roman" w:hAnsi="Times New Roman" w:cs="Times New Roman"/>
          <w:b/>
          <w:caps/>
          <w:sz w:val="24"/>
          <w:szCs w:val="24"/>
        </w:rPr>
        <w:t>prostřihávk</w:t>
      </w:r>
      <w:r>
        <w:rPr>
          <w:rFonts w:ascii="Times New Roman" w:hAnsi="Times New Roman" w:cs="Times New Roman"/>
          <w:b/>
          <w:caps/>
          <w:sz w:val="24"/>
          <w:szCs w:val="24"/>
        </w:rPr>
        <w:t>y</w:t>
      </w:r>
      <w:r w:rsidRPr="005C274B">
        <w:rPr>
          <w:rFonts w:ascii="Times New Roman" w:hAnsi="Times New Roman" w:cs="Times New Roman"/>
          <w:b/>
          <w:caps/>
          <w:sz w:val="24"/>
          <w:szCs w:val="24"/>
        </w:rPr>
        <w:t>,</w:t>
      </w:r>
      <w:r w:rsidRPr="005C274B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Pr="005C274B">
        <w:rPr>
          <w:rFonts w:ascii="Times New Roman" w:hAnsi="Times New Roman" w:cs="Times New Roman"/>
          <w:b/>
          <w:caps/>
          <w:sz w:val="24"/>
          <w:szCs w:val="24"/>
        </w:rPr>
        <w:t>výřez škodlivých dřevin</w:t>
      </w:r>
      <w:r w:rsidRPr="005C274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89"/>
        <w:gridCol w:w="6373"/>
      </w:tblGrid>
      <w:tr w:rsidR="009A170B" w:rsidRPr="005C274B" w:rsidTr="004E214B">
        <w:tc>
          <w:tcPr>
            <w:tcW w:w="2689" w:type="dxa"/>
          </w:tcPr>
          <w:p w:rsidR="009A170B" w:rsidRPr="005C274B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74B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373" w:type="dxa"/>
          </w:tcPr>
          <w:p w:rsidR="009A170B" w:rsidRPr="005C274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74B">
              <w:rPr>
                <w:rFonts w:ascii="Times New Roman" w:hAnsi="Times New Roman" w:cs="Times New Roman"/>
                <w:sz w:val="24"/>
                <w:szCs w:val="24"/>
              </w:rPr>
              <w:t xml:space="preserve">Provedení ručně motorovými/nemotorovými ručními </w:t>
            </w:r>
          </w:p>
          <w:p w:rsidR="009A170B" w:rsidRPr="005C274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74B">
              <w:rPr>
                <w:rFonts w:ascii="Times New Roman" w:hAnsi="Times New Roman" w:cs="Times New Roman"/>
                <w:sz w:val="24"/>
                <w:szCs w:val="24"/>
              </w:rPr>
              <w:t>nástroji, v opodstatněných případech možno využít křovinořez, vyřezaná hmota je ponechaná na místě tak, aby nezpůsobila polehnutí rostoucích dřevin ani na nich neležela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A170B" w:rsidRPr="005C274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5C274B">
              <w:rPr>
                <w:rFonts w:ascii="Times New Roman" w:hAnsi="Times New Roman" w:cs="Times New Roman"/>
                <w:sz w:val="24"/>
                <w:szCs w:val="24"/>
              </w:rPr>
              <w:t>održování předpisů BOZ pro pěstební činnost a pr</w:t>
            </w:r>
            <w:r w:rsidR="00FD6DB7">
              <w:rPr>
                <w:rFonts w:ascii="Times New Roman" w:hAnsi="Times New Roman" w:cs="Times New Roman"/>
                <w:sz w:val="24"/>
                <w:szCs w:val="24"/>
              </w:rPr>
              <w:t>á</w:t>
            </w:r>
            <w:r w:rsidRPr="005C274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FD6DB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C274B">
              <w:rPr>
                <w:rFonts w:ascii="Times New Roman" w:hAnsi="Times New Roman" w:cs="Times New Roman"/>
                <w:sz w:val="24"/>
                <w:szCs w:val="24"/>
              </w:rPr>
              <w:t xml:space="preserve"> s  </w:t>
            </w:r>
          </w:p>
          <w:p w:rsidR="009A170B" w:rsidRPr="005C274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74B">
              <w:rPr>
                <w:rFonts w:ascii="Times New Roman" w:hAnsi="Times New Roman" w:cs="Times New Roman"/>
                <w:sz w:val="24"/>
                <w:szCs w:val="24"/>
              </w:rPr>
              <w:t>mechanizačními prostředky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A170B" w:rsidRPr="005C274B" w:rsidTr="004E214B">
        <w:tc>
          <w:tcPr>
            <w:tcW w:w="2689" w:type="dxa"/>
          </w:tcPr>
          <w:p w:rsidR="009A170B" w:rsidRPr="005C274B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74B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373" w:type="dxa"/>
          </w:tcPr>
          <w:p w:rsidR="009A170B" w:rsidRPr="005C274B" w:rsidRDefault="00A67512" w:rsidP="00A67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A170B" w:rsidRPr="005C274B">
              <w:rPr>
                <w:rFonts w:ascii="Times New Roman" w:hAnsi="Times New Roman" w:cs="Times New Roman"/>
                <w:sz w:val="24"/>
                <w:szCs w:val="24"/>
              </w:rPr>
              <w:t xml:space="preserve">ilka,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nůžky</w:t>
            </w:r>
            <w:r w:rsidR="009A170B" w:rsidRPr="005C274B">
              <w:rPr>
                <w:rFonts w:ascii="Times New Roman" w:hAnsi="Times New Roman" w:cs="Times New Roman"/>
                <w:sz w:val="24"/>
                <w:szCs w:val="24"/>
              </w:rPr>
              <w:t xml:space="preserve"> zahradní apod.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případně křovinořez</w:t>
            </w:r>
          </w:p>
        </w:tc>
      </w:tr>
      <w:tr w:rsidR="009A170B" w:rsidRPr="005C274B" w:rsidTr="004E214B">
        <w:tc>
          <w:tcPr>
            <w:tcW w:w="2689" w:type="dxa"/>
          </w:tcPr>
          <w:p w:rsidR="009A170B" w:rsidRPr="005C274B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74B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373" w:type="dxa"/>
          </w:tcPr>
          <w:p w:rsidR="009A170B" w:rsidRPr="005C274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5C274B">
              <w:rPr>
                <w:rFonts w:ascii="Times New Roman" w:hAnsi="Times New Roman" w:cs="Times New Roman"/>
                <w:sz w:val="24"/>
                <w:szCs w:val="24"/>
              </w:rPr>
              <w:t xml:space="preserve">esní porost </w:t>
            </w:r>
          </w:p>
        </w:tc>
      </w:tr>
      <w:tr w:rsidR="009A170B" w:rsidRPr="005C274B" w:rsidTr="004E214B">
        <w:tc>
          <w:tcPr>
            <w:tcW w:w="2689" w:type="dxa"/>
          </w:tcPr>
          <w:p w:rsidR="009A170B" w:rsidRPr="005C274B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74B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373" w:type="dxa"/>
          </w:tcPr>
          <w:p w:rsidR="009A170B" w:rsidRPr="005C274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74B">
              <w:rPr>
                <w:rFonts w:ascii="Times New Roman" w:hAnsi="Times New Roman" w:cs="Times New Roman"/>
                <w:sz w:val="24"/>
                <w:szCs w:val="24"/>
              </w:rPr>
              <w:t>V průběhu celého kalendářního roku dle klimatických</w:t>
            </w:r>
          </w:p>
          <w:p w:rsidR="009A170B" w:rsidRPr="005C274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C274B">
              <w:rPr>
                <w:rFonts w:ascii="Times New Roman" w:hAnsi="Times New Roman" w:cs="Times New Roman"/>
                <w:sz w:val="24"/>
                <w:szCs w:val="24"/>
              </w:rPr>
              <w:t>odmínek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A170B" w:rsidRPr="005C274B" w:rsidTr="004E214B">
        <w:tc>
          <w:tcPr>
            <w:tcW w:w="2689" w:type="dxa"/>
          </w:tcPr>
          <w:p w:rsidR="009A170B" w:rsidRPr="005C274B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74B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373" w:type="dxa"/>
            <w:vAlign w:val="center"/>
          </w:tcPr>
          <w:p w:rsidR="009A170B" w:rsidRPr="005C274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Výkonové normy v lesním hospodářství, Nouza - Nouzová</w:t>
            </w:r>
          </w:p>
        </w:tc>
      </w:tr>
      <w:tr w:rsidR="009A170B" w:rsidRPr="005C274B" w:rsidTr="004E214B">
        <w:tc>
          <w:tcPr>
            <w:tcW w:w="2689" w:type="dxa"/>
          </w:tcPr>
          <w:p w:rsidR="009A170B" w:rsidRPr="003F3DD5" w:rsidRDefault="009A170B" w:rsidP="004E21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Maximální cena technologické jednotky (MCTJ):</w:t>
            </w:r>
          </w:p>
        </w:tc>
        <w:tc>
          <w:tcPr>
            <w:tcW w:w="6373" w:type="dxa"/>
            <w:vAlign w:val="center"/>
          </w:tcPr>
          <w:p w:rsidR="009A170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Prostřihávky 110,- Kč/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proofErr w:type="spellEnd"/>
          </w:p>
          <w:p w:rsidR="009A170B" w:rsidRPr="005C274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Výřez škodlivých dřevin 190,- Kč/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proofErr w:type="spellEnd"/>
          </w:p>
        </w:tc>
      </w:tr>
      <w:tr w:rsidR="009A170B" w:rsidRPr="005C274B" w:rsidTr="004E214B">
        <w:tc>
          <w:tcPr>
            <w:tcW w:w="2689" w:type="dxa"/>
          </w:tcPr>
          <w:p w:rsidR="009A170B" w:rsidRPr="005C274B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74B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373" w:type="dxa"/>
            <w:vAlign w:val="center"/>
          </w:tcPr>
          <w:p w:rsidR="009A170B" w:rsidRPr="005C274B" w:rsidRDefault="009A170B" w:rsidP="008401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5C274B">
              <w:rPr>
                <w:rFonts w:ascii="Times New Roman" w:hAnsi="Times New Roman" w:cs="Times New Roman"/>
                <w:sz w:val="24"/>
                <w:szCs w:val="24"/>
              </w:rPr>
              <w:t>nalost pracovního postupu</w:t>
            </w:r>
            <w:r w:rsidR="00840105">
              <w:rPr>
                <w:rFonts w:ascii="Times New Roman" w:hAnsi="Times New Roman" w:cs="Times New Roman"/>
                <w:sz w:val="24"/>
                <w:szCs w:val="24"/>
              </w:rPr>
              <w:t>, případně</w:t>
            </w:r>
            <w:r w:rsidR="00A67512">
              <w:rPr>
                <w:rFonts w:ascii="Times New Roman" w:hAnsi="Times New Roman" w:cs="Times New Roman"/>
                <w:sz w:val="24"/>
                <w:szCs w:val="24"/>
              </w:rPr>
              <w:t xml:space="preserve"> platné osvědčení o opakovaném školení a přezkoušení obsluhy</w:t>
            </w:r>
            <w:r w:rsidR="00A67512" w:rsidRPr="001B3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7512">
              <w:rPr>
                <w:rFonts w:ascii="Times New Roman" w:hAnsi="Times New Roman" w:cs="Times New Roman"/>
                <w:sz w:val="24"/>
                <w:szCs w:val="24"/>
              </w:rPr>
              <w:t>křovinořezu</w:t>
            </w:r>
          </w:p>
        </w:tc>
      </w:tr>
    </w:tbl>
    <w:p w:rsidR="005C6E12" w:rsidRDefault="005C6E12"/>
    <w:p w:rsidR="009A170B" w:rsidRDefault="009A170B">
      <w:pPr>
        <w:spacing w:after="200" w:line="276" w:lineRule="auto"/>
      </w:pPr>
      <w:r>
        <w:br w:type="page"/>
      </w:r>
    </w:p>
    <w:p w:rsidR="009A170B" w:rsidRPr="00F0122B" w:rsidRDefault="009A170B" w:rsidP="009A170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část VZ 0</w:t>
      </w:r>
      <w:r w:rsidR="006F6087">
        <w:rPr>
          <w:rFonts w:ascii="Times New Roman" w:hAnsi="Times New Roman" w:cs="Times New Roman"/>
          <w:b/>
          <w:sz w:val="24"/>
          <w:szCs w:val="24"/>
        </w:rPr>
        <w:t>19</w:t>
      </w:r>
    </w:p>
    <w:p w:rsidR="009A170B" w:rsidRPr="009F1A2E" w:rsidRDefault="009A170B" w:rsidP="009A170B">
      <w:pPr>
        <w:rPr>
          <w:rFonts w:ascii="Times New Roman" w:hAnsi="Times New Roman" w:cs="Times New Roman"/>
          <w:sz w:val="24"/>
          <w:szCs w:val="24"/>
        </w:rPr>
      </w:pPr>
      <w:r w:rsidRPr="009F1A2E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0B7CF5">
        <w:rPr>
          <w:rFonts w:ascii="Times New Roman" w:hAnsi="Times New Roman" w:cs="Times New Roman"/>
          <w:b/>
          <w:caps/>
          <w:sz w:val="24"/>
          <w:szCs w:val="24"/>
        </w:rPr>
        <w:t>Těžba dřeva, přibližování koněm na OM, manipulace na OM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9A170B" w:rsidRPr="009F1A2E" w:rsidTr="004E214B">
        <w:tc>
          <w:tcPr>
            <w:tcW w:w="2830" w:type="dxa"/>
          </w:tcPr>
          <w:p w:rsidR="009A170B" w:rsidRPr="009F1A2E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9A170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AB2">
              <w:rPr>
                <w:rFonts w:ascii="Times New Roman" w:hAnsi="Times New Roman" w:cs="Times New Roman"/>
                <w:b/>
                <w:sz w:val="24"/>
                <w:szCs w:val="24"/>
              </w:rPr>
              <w:t>Těžba dřeva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A45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0DD1" w:rsidRDefault="00DB0DD1" w:rsidP="00DB0D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Těžba dřeva je prováděna podle zásad uvedených v nařízení vlády č. 28/2002 Sb. s platností od 1. 1. 2003.</w:t>
            </w:r>
          </w:p>
          <w:p w:rsidR="00DB0DD1" w:rsidRDefault="00DB0DD1" w:rsidP="00DB0D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Dále je nutno zejména:</w:t>
            </w:r>
          </w:p>
          <w:p w:rsidR="00DB0DD1" w:rsidRDefault="00DB0DD1" w:rsidP="00DB0DD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mechanizačních prostředků používat pouze odbouratelné oleje, mazadla</w:t>
            </w:r>
          </w:p>
          <w:p w:rsidR="00DB0DD1" w:rsidRDefault="00DB0DD1" w:rsidP="00DB0DD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zpracovávat veškerou dřevní hmotu </w:t>
            </w:r>
            <w:r w:rsidR="00813263">
              <w:rPr>
                <w:rFonts w:ascii="Times New Roman" w:hAnsi="Times New Roman"/>
                <w:sz w:val="24"/>
                <w:szCs w:val="24"/>
              </w:rPr>
              <w:t>s průměrem na</w:t>
            </w:r>
            <w:r>
              <w:rPr>
                <w:rFonts w:ascii="Times New Roman" w:hAnsi="Times New Roman"/>
                <w:sz w:val="24"/>
                <w:szCs w:val="24"/>
              </w:rPr>
              <w:t>d 7 cm na slabém konci (hroubí)</w:t>
            </w:r>
          </w:p>
          <w:p w:rsidR="00DB0DD1" w:rsidRDefault="00DB0DD1" w:rsidP="00DB0DD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740">
              <w:rPr>
                <w:rFonts w:ascii="Times New Roman" w:hAnsi="Times New Roman"/>
                <w:sz w:val="24"/>
                <w:szCs w:val="24"/>
              </w:rPr>
              <w:t>provádět těžbu šetrným způsobem tak, aby nedocházelo k poškození okolních stromů</w:t>
            </w:r>
            <w:r w:rsidR="00AB6CD0">
              <w:rPr>
                <w:rFonts w:ascii="Times New Roman" w:hAnsi="Times New Roman"/>
                <w:sz w:val="24"/>
                <w:szCs w:val="24"/>
              </w:rPr>
              <w:t>, náletu</w:t>
            </w:r>
            <w:r w:rsidRPr="00CF0740">
              <w:rPr>
                <w:rFonts w:ascii="Times New Roman" w:hAnsi="Times New Roman"/>
                <w:sz w:val="24"/>
                <w:szCs w:val="24"/>
              </w:rPr>
              <w:t xml:space="preserve"> a dalších zařízení, např. oplocenek. A</w:t>
            </w:r>
            <w:r w:rsidRPr="00CF0740">
              <w:rPr>
                <w:rFonts w:ascii="Times New Roman" w:hAnsi="Times New Roman" w:cs="Times New Roman"/>
                <w:sz w:val="24"/>
                <w:szCs w:val="24"/>
              </w:rPr>
              <w:t>sanac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F0740">
              <w:rPr>
                <w:rFonts w:ascii="Times New Roman" w:hAnsi="Times New Roman" w:cs="Times New Roman"/>
                <w:sz w:val="24"/>
                <w:szCs w:val="24"/>
              </w:rPr>
              <w:t xml:space="preserve"> případně poškozených lokalit těžební činností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je nutno provést neprodleně, </w:t>
            </w:r>
            <w:r w:rsidRPr="00CF0740">
              <w:rPr>
                <w:rFonts w:ascii="Times New Roman" w:hAnsi="Times New Roman" w:cs="Times New Roman"/>
                <w:sz w:val="24"/>
                <w:szCs w:val="24"/>
              </w:rPr>
              <w:t>řídí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</w:t>
            </w:r>
            <w:r w:rsidRPr="00CF0740">
              <w:rPr>
                <w:rFonts w:ascii="Times New Roman" w:hAnsi="Times New Roman" w:cs="Times New Roman"/>
                <w:sz w:val="24"/>
                <w:szCs w:val="24"/>
              </w:rPr>
              <w:t xml:space="preserve"> ČSN 736108. </w:t>
            </w:r>
          </w:p>
          <w:p w:rsidR="00DB0DD1" w:rsidRPr="00CF0740" w:rsidRDefault="00DB0DD1" w:rsidP="00DB0DD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zamezit přístupu nepovolaných osob do prostoru, kde se provádí těžba</w:t>
            </w:r>
          </w:p>
          <w:p w:rsidR="0010754C" w:rsidRDefault="00DB0DD1" w:rsidP="001075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Měření dřeva – ruční těžba: měření metodou středové tloušťky a délky, naměřené údaje uvádět na oddenkové části vytěženého kmene</w:t>
            </w:r>
            <w:r w:rsidR="00813263">
              <w:rPr>
                <w:rFonts w:ascii="Times New Roman" w:hAnsi="Times New Roman" w:cs="Times New Roman"/>
                <w:sz w:val="24"/>
                <w:szCs w:val="24"/>
              </w:rPr>
              <w:t xml:space="preserve"> (číselník L10)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0754C">
              <w:rPr>
                <w:rFonts w:ascii="Times New Roman" w:hAnsi="Times New Roman" w:cs="Times New Roman"/>
                <w:sz w:val="24"/>
                <w:szCs w:val="24"/>
              </w:rPr>
              <w:t xml:space="preserve"> V případě výroby sortimentů bude každý sortiment – výřez měřen samostatně, oddenková část bude v číselníku L10 vyznačena.</w:t>
            </w:r>
          </w:p>
          <w:p w:rsidR="00DB0DD1" w:rsidRDefault="00DB0DD1" w:rsidP="00DB0D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 stanovení pracnosti budou použity výkonové normy a údaje z prvotního dokladu – číselníku</w:t>
            </w:r>
            <w:r w:rsidR="00813263">
              <w:rPr>
                <w:rFonts w:ascii="Times New Roman" w:hAnsi="Times New Roman" w:cs="Times New Roman"/>
                <w:sz w:val="24"/>
                <w:szCs w:val="24"/>
              </w:rPr>
              <w:t xml:space="preserve"> L10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170B" w:rsidRPr="006A1AB2" w:rsidRDefault="009A170B" w:rsidP="00DB0D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AB2">
              <w:rPr>
                <w:rFonts w:ascii="Times New Roman" w:hAnsi="Times New Roman" w:cs="Times New Roman"/>
                <w:b/>
                <w:sz w:val="24"/>
                <w:szCs w:val="24"/>
              </w:rPr>
              <w:t>Přibližování:</w:t>
            </w:r>
          </w:p>
          <w:p w:rsidR="009A170B" w:rsidRPr="009F1A2E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Použité technologie – koněm</w:t>
            </w:r>
          </w:p>
          <w:p w:rsidR="00BB09F7" w:rsidRPr="009F1A2E" w:rsidRDefault="00BB09F7" w:rsidP="00BB0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Představuje zapojení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a transport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ytěžené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dřevní hmoty z lokality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(pařez)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po přibližovací lince, cestě na lokalitu OM (odvozní místo), včetně vypojení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ukládání na skládku;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přiblíženo 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veškeré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vytěžené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dříví z porostů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průměrem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7 cm"/>
              </w:smartTagPr>
              <w:r w:rsidRPr="009F1A2E">
                <w:rPr>
                  <w:rFonts w:ascii="Times New Roman" w:hAnsi="Times New Roman" w:cs="Times New Roman"/>
                  <w:sz w:val="24"/>
                  <w:szCs w:val="24"/>
                </w:rPr>
                <w:t>7 cm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na slabém konci (hroubí);</w:t>
              </w:r>
            </w:smartTag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přibližování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dříví musí probíhat v maximální možné míře šetrně k stojícím stromům, náletům, nárostům a kulturám, poškozené stromy musí být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neprodleně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ošetřeny, stojící stromy nesmí být využívány jako zarážky při skládkování dříví, v případě, že bude přibližování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dřeva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poškozená oplocenka, musí být do konce pracovní směny provedena alespoň provizorní oprava k 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amezení vniku zvěře do oplocenky;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dodržování předpisů BOZ pro těžební činnost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A170B" w:rsidRDefault="00BB09F7" w:rsidP="00BB09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Dojde-li k případnému po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škození lokalit přibližováním 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dříví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řídí se jejich odstranění ČSN 736108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A170B" w:rsidRPr="006A1AB2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A1AB2">
              <w:rPr>
                <w:rFonts w:ascii="Times New Roman" w:hAnsi="Times New Roman" w:cs="Times New Roman"/>
                <w:b/>
                <w:sz w:val="24"/>
              </w:rPr>
              <w:t>Manipulace:</w:t>
            </w:r>
          </w:p>
          <w:p w:rsidR="009A170B" w:rsidRPr="009F1A2E" w:rsidRDefault="009A170B" w:rsidP="001075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39C">
              <w:rPr>
                <w:rFonts w:ascii="Times New Roman" w:hAnsi="Times New Roman" w:cs="Times New Roman"/>
                <w:sz w:val="24"/>
              </w:rPr>
              <w:t>Přiblížené surové kmeny se manipulují na potřebnou délku podle požadavků odběratelů a kvality sortimentů, zpravidla kulatina 4-</w:t>
            </w:r>
            <w:smartTag w:uri="urn:schemas-microsoft-com:office:smarttags" w:element="metricconverter">
              <w:smartTagPr>
                <w:attr w:name="ProductID" w:val="5 m"/>
              </w:smartTagPr>
              <w:r w:rsidRPr="00FE739C">
                <w:rPr>
                  <w:rFonts w:ascii="Times New Roman" w:hAnsi="Times New Roman" w:cs="Times New Roman"/>
                  <w:sz w:val="24"/>
                </w:rPr>
                <w:t>5 m</w:t>
              </w:r>
            </w:smartTag>
            <w:r w:rsidRPr="00FE739C">
              <w:rPr>
                <w:rFonts w:ascii="Times New Roman" w:hAnsi="Times New Roman" w:cs="Times New Roman"/>
                <w:sz w:val="24"/>
              </w:rPr>
              <w:t xml:space="preserve">, palivo </w:t>
            </w:r>
            <w:smartTag w:uri="urn:schemas-microsoft-com:office:smarttags" w:element="metricconverter">
              <w:smartTagPr>
                <w:attr w:name="ProductID" w:val="2,5 m"/>
              </w:smartTagPr>
              <w:r w:rsidRPr="00FE739C">
                <w:rPr>
                  <w:rFonts w:ascii="Times New Roman" w:hAnsi="Times New Roman" w:cs="Times New Roman"/>
                  <w:sz w:val="24"/>
                </w:rPr>
                <w:t>2,5 m</w:t>
              </w:r>
            </w:smartTag>
            <w:r w:rsidRPr="00FE739C">
              <w:rPr>
                <w:rFonts w:ascii="Times New Roman" w:hAnsi="Times New Roman" w:cs="Times New Roman"/>
                <w:sz w:val="24"/>
              </w:rPr>
              <w:t xml:space="preserve"> (vyhnilé oddenky) a vrcholové části kmenu (špičky) na výřezy dle potřeby, vyráběné sortimenty: kulatina, vláknina, palivové dříví</w:t>
            </w:r>
          </w:p>
        </w:tc>
      </w:tr>
      <w:tr w:rsidR="009A170B" w:rsidRPr="009F1A2E" w:rsidTr="004E214B">
        <w:tc>
          <w:tcPr>
            <w:tcW w:w="2830" w:type="dxa"/>
          </w:tcPr>
          <w:p w:rsidR="009A170B" w:rsidRPr="009F1A2E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9A170B" w:rsidRDefault="00813263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Těžba: JMP</w:t>
            </w:r>
          </w:p>
          <w:p w:rsidR="009A170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Přibližování: Kůň </w:t>
            </w:r>
          </w:p>
          <w:p w:rsidR="009A170B" w:rsidRPr="009F1A2E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Manipulace: JMP, měřidla</w:t>
            </w:r>
          </w:p>
        </w:tc>
      </w:tr>
      <w:tr w:rsidR="009A170B" w:rsidRPr="009F1A2E" w:rsidTr="004E214B">
        <w:tc>
          <w:tcPr>
            <w:tcW w:w="2830" w:type="dxa"/>
          </w:tcPr>
          <w:p w:rsidR="009A170B" w:rsidRPr="009F1A2E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Terén:</w:t>
            </w:r>
          </w:p>
        </w:tc>
        <w:tc>
          <w:tcPr>
            <w:tcW w:w="6232" w:type="dxa"/>
          </w:tcPr>
          <w:p w:rsidR="009A170B" w:rsidRPr="009F1A2E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Lesní porost - d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le lokalit – rovina, svah, nerovnost apod.</w:t>
            </w:r>
          </w:p>
        </w:tc>
      </w:tr>
      <w:tr w:rsidR="009A170B" w:rsidRPr="009F1A2E" w:rsidTr="004E214B">
        <w:tc>
          <w:tcPr>
            <w:tcW w:w="2830" w:type="dxa"/>
          </w:tcPr>
          <w:p w:rsidR="009A170B" w:rsidRPr="009F1A2E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</w:tcPr>
          <w:p w:rsidR="009A170B" w:rsidRPr="009F1A2E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V průběhu celého kalendářního roku nebo dle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ožadavků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zadavatele</w:t>
            </w:r>
          </w:p>
        </w:tc>
      </w:tr>
      <w:tr w:rsidR="009A170B" w:rsidRPr="009F1A2E" w:rsidTr="004E214B">
        <w:tc>
          <w:tcPr>
            <w:tcW w:w="2830" w:type="dxa"/>
          </w:tcPr>
          <w:p w:rsidR="009A170B" w:rsidRPr="009F1A2E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9A170B" w:rsidRPr="005C274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Výkonové normy v lesním hospodářství, Nouza - Nouzová</w:t>
            </w:r>
          </w:p>
        </w:tc>
      </w:tr>
      <w:tr w:rsidR="009A170B" w:rsidRPr="009F1A2E" w:rsidTr="004E214B">
        <w:tc>
          <w:tcPr>
            <w:tcW w:w="2830" w:type="dxa"/>
          </w:tcPr>
          <w:p w:rsidR="009A170B" w:rsidRPr="003F3DD5" w:rsidRDefault="009A170B" w:rsidP="004E21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9A170B" w:rsidRPr="009F1A2E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235,- Kč/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proofErr w:type="spellEnd"/>
          </w:p>
        </w:tc>
      </w:tr>
      <w:tr w:rsidR="009A170B" w:rsidRPr="009F1A2E" w:rsidTr="004E214B">
        <w:tc>
          <w:tcPr>
            <w:tcW w:w="2830" w:type="dxa"/>
          </w:tcPr>
          <w:p w:rsidR="009A170B" w:rsidRPr="009F1A2E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</w:tcPr>
          <w:p w:rsidR="00813263" w:rsidRDefault="00813263" w:rsidP="00813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7A9">
              <w:rPr>
                <w:rFonts w:ascii="Times New Roman" w:hAnsi="Times New Roman" w:cs="Times New Roman"/>
                <w:b/>
                <w:sz w:val="24"/>
                <w:szCs w:val="24"/>
              </w:rPr>
              <w:t>Těžba: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Kvalifikace pro těžbu dřeva – platné osvědčení o opakovaném školení a přezkoušení obsluhy JMP</w:t>
            </w:r>
          </w:p>
          <w:p w:rsidR="009A170B" w:rsidRPr="009F1A2E" w:rsidRDefault="00813263" w:rsidP="00813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7A9">
              <w:rPr>
                <w:rFonts w:ascii="Times New Roman" w:hAnsi="Times New Roman" w:cs="Times New Roman"/>
                <w:b/>
                <w:sz w:val="24"/>
                <w:szCs w:val="24"/>
              </w:rPr>
              <w:t>Manipulace: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Platné osvědčení o opakovaném školení a přezkoušení obsluhy JMP</w:t>
            </w:r>
          </w:p>
        </w:tc>
      </w:tr>
    </w:tbl>
    <w:p w:rsidR="009A170B" w:rsidRDefault="009A170B"/>
    <w:p w:rsidR="009A170B" w:rsidRDefault="009A170B">
      <w:pPr>
        <w:spacing w:after="200" w:line="276" w:lineRule="auto"/>
      </w:pPr>
      <w:r>
        <w:br w:type="page"/>
      </w:r>
    </w:p>
    <w:p w:rsidR="00F114C6" w:rsidRPr="001B4D09" w:rsidRDefault="00F114C6" w:rsidP="00F114C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část VZ 025</w:t>
      </w:r>
    </w:p>
    <w:p w:rsidR="00F114C6" w:rsidRPr="002B2D9B" w:rsidRDefault="00F114C6" w:rsidP="00F114C6">
      <w:pPr>
        <w:rPr>
          <w:rFonts w:ascii="Times New Roman" w:hAnsi="Times New Roman" w:cs="Times New Roman"/>
          <w:sz w:val="24"/>
          <w:szCs w:val="24"/>
        </w:rPr>
      </w:pPr>
      <w:r w:rsidRPr="002B2D9B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2B2D9B">
        <w:rPr>
          <w:rFonts w:ascii="Times New Roman" w:hAnsi="Times New Roman" w:cs="Times New Roman"/>
          <w:b/>
          <w:caps/>
          <w:sz w:val="24"/>
          <w:szCs w:val="24"/>
        </w:rPr>
        <w:t>úklid klest</w:t>
      </w:r>
      <w:r>
        <w:rPr>
          <w:rFonts w:ascii="Times New Roman" w:hAnsi="Times New Roman" w:cs="Times New Roman"/>
          <w:b/>
          <w:caps/>
          <w:sz w:val="24"/>
          <w:szCs w:val="24"/>
        </w:rPr>
        <w:t>u</w:t>
      </w:r>
      <w:r w:rsidRPr="002B2D9B">
        <w:rPr>
          <w:rFonts w:ascii="Times New Roman" w:hAnsi="Times New Roman" w:cs="Times New Roman"/>
          <w:b/>
          <w:caps/>
          <w:sz w:val="24"/>
          <w:szCs w:val="24"/>
        </w:rPr>
        <w:t xml:space="preserve"> bez pálení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F114C6" w:rsidRPr="002B2D9B" w:rsidTr="004E214B">
        <w:tc>
          <w:tcPr>
            <w:tcW w:w="2830" w:type="dxa"/>
          </w:tcPr>
          <w:p w:rsidR="00F114C6" w:rsidRPr="002B2D9B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D9B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F114C6" w:rsidRPr="002B2D9B" w:rsidRDefault="00F114C6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D9B">
              <w:rPr>
                <w:rFonts w:ascii="Times New Roman" w:hAnsi="Times New Roman" w:cs="Times New Roman"/>
                <w:sz w:val="24"/>
                <w:szCs w:val="24"/>
              </w:rPr>
              <w:t xml:space="preserve">Uložení klestu a těžebních zbytků do hromad či pruhů o maximální šířce (průměru základny)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  <w:r w:rsidRPr="002B2D9B">
              <w:rPr>
                <w:rFonts w:ascii="Times New Roman" w:hAnsi="Times New Roman" w:cs="Times New Roman"/>
                <w:sz w:val="24"/>
                <w:szCs w:val="24"/>
              </w:rPr>
              <w:t xml:space="preserve"> m, souběžně se stávajícími a uvažovanými vyklizovacími linkami v</w:t>
            </w:r>
            <w:r w:rsidR="00506257">
              <w:rPr>
                <w:rFonts w:ascii="Times New Roman" w:hAnsi="Times New Roman"/>
                <w:sz w:val="24"/>
                <w:szCs w:val="24"/>
              </w:rPr>
              <w:t> </w:t>
            </w:r>
            <w:r w:rsidRPr="002B2D9B">
              <w:rPr>
                <w:rFonts w:ascii="Times New Roman" w:hAnsi="Times New Roman" w:cs="Times New Roman"/>
                <w:sz w:val="24"/>
                <w:szCs w:val="24"/>
              </w:rPr>
              <w:t>porostu</w:t>
            </w:r>
            <w:r w:rsidR="0050625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2D9B">
              <w:rPr>
                <w:rFonts w:ascii="Times New Roman" w:hAnsi="Times New Roman" w:cs="Times New Roman"/>
                <w:sz w:val="24"/>
                <w:szCs w:val="24"/>
              </w:rPr>
              <w:t xml:space="preserve">hromady či pruhy jsou na ploše rozmístěny tak, aby nedošlo k vyřazení části plochy z obnovy, souvislá délka pruhu nebude větší než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2B2D9B">
                <w:rPr>
                  <w:rFonts w:ascii="Times New Roman" w:hAnsi="Times New Roman" w:cs="Times New Roman"/>
                  <w:sz w:val="24"/>
                  <w:szCs w:val="24"/>
                </w:rPr>
                <w:t>50 m</w:t>
              </w:r>
            </w:smartTag>
            <w:r w:rsidRPr="002B2D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vzdálenost pruhů od sebe min. 25 m, </w:t>
            </w:r>
            <w:r w:rsidRPr="002B2D9B">
              <w:rPr>
                <w:rFonts w:ascii="Times New Roman" w:hAnsi="Times New Roman" w:cs="Times New Roman"/>
                <w:sz w:val="24"/>
                <w:szCs w:val="24"/>
              </w:rPr>
              <w:t>při rozprostření klestu a těžebních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2D9B">
              <w:rPr>
                <w:rFonts w:ascii="Times New Roman" w:hAnsi="Times New Roman" w:cs="Times New Roman"/>
                <w:sz w:val="24"/>
                <w:szCs w:val="24"/>
              </w:rPr>
              <w:t>zbytků nesmí být klest v žádném místě ve více vrstvách,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2D9B">
              <w:rPr>
                <w:rFonts w:ascii="Times New Roman" w:hAnsi="Times New Roman" w:cs="Times New Roman"/>
                <w:sz w:val="24"/>
                <w:szCs w:val="24"/>
              </w:rPr>
              <w:t xml:space="preserve">při </w:t>
            </w:r>
            <w:proofErr w:type="spellStart"/>
            <w:r w:rsidRPr="002B2D9B">
              <w:rPr>
                <w:rFonts w:ascii="Times New Roman" w:hAnsi="Times New Roman" w:cs="Times New Roman"/>
                <w:sz w:val="24"/>
                <w:szCs w:val="24"/>
              </w:rPr>
              <w:t>štěpkování</w:t>
            </w:r>
            <w:proofErr w:type="spellEnd"/>
            <w:r w:rsidRPr="002B2D9B">
              <w:rPr>
                <w:rFonts w:ascii="Times New Roman" w:hAnsi="Times New Roman" w:cs="Times New Roman"/>
                <w:sz w:val="24"/>
                <w:szCs w:val="24"/>
              </w:rPr>
              <w:t xml:space="preserve"> těžebních zbytků a jejich ponechání na ploše musí být dodrženy stanovené zásady, klest a těžební zbytky nesmí být ukládány v těsné blízkosti lesních cest, OM, chodníků apod., dodržování BOZ předpisů pro pěstební činnost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114C6" w:rsidRPr="002B2D9B" w:rsidTr="004E214B">
        <w:tc>
          <w:tcPr>
            <w:tcW w:w="2830" w:type="dxa"/>
          </w:tcPr>
          <w:p w:rsidR="00F114C6" w:rsidRPr="002B2D9B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D9B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F114C6" w:rsidRPr="002B2D9B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D9B">
              <w:rPr>
                <w:rFonts w:ascii="Times New Roman" w:hAnsi="Times New Roman" w:cs="Times New Roman"/>
                <w:sz w:val="24"/>
                <w:szCs w:val="24"/>
              </w:rPr>
              <w:t xml:space="preserve">Ručně, </w:t>
            </w:r>
            <w:proofErr w:type="spellStart"/>
            <w:r w:rsidRPr="002B2D9B">
              <w:rPr>
                <w:rFonts w:ascii="Times New Roman" w:hAnsi="Times New Roman" w:cs="Times New Roman"/>
                <w:sz w:val="24"/>
                <w:szCs w:val="24"/>
              </w:rPr>
              <w:t>štěpkovač</w:t>
            </w:r>
            <w:proofErr w:type="spellEnd"/>
          </w:p>
        </w:tc>
      </w:tr>
      <w:tr w:rsidR="00F114C6" w:rsidRPr="002B2D9B" w:rsidTr="004E214B">
        <w:tc>
          <w:tcPr>
            <w:tcW w:w="2830" w:type="dxa"/>
          </w:tcPr>
          <w:p w:rsidR="00F114C6" w:rsidRPr="002B2D9B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D9B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F114C6" w:rsidRPr="002B2D9B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D9B">
              <w:rPr>
                <w:rFonts w:ascii="Times New Roman" w:hAnsi="Times New Roman" w:cs="Times New Roman"/>
                <w:sz w:val="24"/>
                <w:szCs w:val="24"/>
              </w:rPr>
              <w:t>Rovina, svah apod.</w:t>
            </w:r>
          </w:p>
        </w:tc>
      </w:tr>
      <w:tr w:rsidR="00F114C6" w:rsidRPr="002B2D9B" w:rsidTr="004E214B">
        <w:tc>
          <w:tcPr>
            <w:tcW w:w="2830" w:type="dxa"/>
          </w:tcPr>
          <w:p w:rsidR="00F114C6" w:rsidRPr="002B2D9B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D9B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  <w:vAlign w:val="center"/>
          </w:tcPr>
          <w:p w:rsidR="00F114C6" w:rsidRPr="002B2D9B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D9B">
              <w:rPr>
                <w:rFonts w:ascii="Times New Roman" w:hAnsi="Times New Roman" w:cs="Times New Roman"/>
                <w:sz w:val="24"/>
                <w:szCs w:val="24"/>
              </w:rPr>
              <w:t>V průběhu celého kalendářního roku</w:t>
            </w:r>
          </w:p>
        </w:tc>
      </w:tr>
      <w:tr w:rsidR="00F114C6" w:rsidRPr="002B2D9B" w:rsidTr="004E214B">
        <w:tc>
          <w:tcPr>
            <w:tcW w:w="2830" w:type="dxa"/>
          </w:tcPr>
          <w:p w:rsidR="00F114C6" w:rsidRPr="002B2D9B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D9B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F114C6" w:rsidRPr="002B2D9B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Nestanoven</w:t>
            </w:r>
          </w:p>
        </w:tc>
      </w:tr>
      <w:tr w:rsidR="00F114C6" w:rsidRPr="002B2D9B" w:rsidTr="004E214B">
        <w:tc>
          <w:tcPr>
            <w:tcW w:w="2830" w:type="dxa"/>
          </w:tcPr>
          <w:p w:rsidR="00F114C6" w:rsidRPr="003F3DD5" w:rsidRDefault="00F114C6" w:rsidP="004E21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F114C6" w:rsidRPr="002B2D9B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55,- Kč/m</w:t>
            </w:r>
            <w:r w:rsidRPr="00B759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F114C6" w:rsidRPr="002B2D9B" w:rsidTr="004E214B">
        <w:tc>
          <w:tcPr>
            <w:tcW w:w="2830" w:type="dxa"/>
          </w:tcPr>
          <w:p w:rsidR="00F114C6" w:rsidRPr="002B2D9B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D9B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  <w:vAlign w:val="center"/>
          </w:tcPr>
          <w:p w:rsidR="00F114C6" w:rsidRPr="002B2D9B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D9B">
              <w:rPr>
                <w:rFonts w:ascii="Times New Roman" w:hAnsi="Times New Roman" w:cs="Times New Roman"/>
                <w:sz w:val="24"/>
                <w:szCs w:val="24"/>
              </w:rPr>
              <w:t>Znalost terénu a prá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2B2D9B">
              <w:rPr>
                <w:rFonts w:ascii="Times New Roman" w:hAnsi="Times New Roman" w:cs="Times New Roman"/>
                <w:sz w:val="24"/>
                <w:szCs w:val="24"/>
              </w:rPr>
              <w:t>e v lese</w:t>
            </w:r>
          </w:p>
        </w:tc>
      </w:tr>
    </w:tbl>
    <w:p w:rsidR="00F114C6" w:rsidRDefault="00F114C6" w:rsidP="00F114C6">
      <w:pPr>
        <w:rPr>
          <w:rFonts w:ascii="Times New Roman" w:hAnsi="Times New Roman" w:cs="Times New Roman"/>
          <w:sz w:val="24"/>
          <w:szCs w:val="24"/>
        </w:rPr>
      </w:pPr>
    </w:p>
    <w:p w:rsidR="00864C3C" w:rsidRPr="001B4D09" w:rsidRDefault="00864C3C" w:rsidP="00864C3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část VZ 026</w:t>
      </w:r>
    </w:p>
    <w:p w:rsidR="00864C3C" w:rsidRPr="002B2D9B" w:rsidRDefault="00864C3C" w:rsidP="00864C3C">
      <w:pPr>
        <w:rPr>
          <w:rFonts w:ascii="Times New Roman" w:hAnsi="Times New Roman" w:cs="Times New Roman"/>
          <w:sz w:val="24"/>
          <w:szCs w:val="24"/>
        </w:rPr>
      </w:pPr>
      <w:r w:rsidRPr="002B2D9B">
        <w:rPr>
          <w:rFonts w:ascii="Times New Roman" w:hAnsi="Times New Roman" w:cs="Times New Roman"/>
          <w:sz w:val="24"/>
          <w:szCs w:val="24"/>
        </w:rPr>
        <w:t xml:space="preserve">TECHNOLOGICKÝ LIST: </w:t>
      </w:r>
      <w:r>
        <w:rPr>
          <w:rFonts w:ascii="Times New Roman" w:hAnsi="Times New Roman" w:cs="Times New Roman"/>
          <w:b/>
          <w:caps/>
          <w:sz w:val="24"/>
          <w:szCs w:val="24"/>
        </w:rPr>
        <w:t>dočištění porostu po těžbě dřeva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864C3C" w:rsidRPr="002B2D9B" w:rsidTr="00864C3C">
        <w:tc>
          <w:tcPr>
            <w:tcW w:w="2830" w:type="dxa"/>
          </w:tcPr>
          <w:p w:rsidR="00864C3C" w:rsidRPr="002B2D9B" w:rsidRDefault="00864C3C" w:rsidP="00864C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D9B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864C3C" w:rsidRPr="002B2D9B" w:rsidRDefault="00864C3C" w:rsidP="00864C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Rozřezání poškozených stromů, zlomů, vývratů a nezužitkované hmoty, její úklid sházením na hromady, případně spálením (jde o hmotu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nehroubí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); úklid skládek po odvozu dřevní hmoty.</w:t>
            </w:r>
          </w:p>
        </w:tc>
      </w:tr>
      <w:tr w:rsidR="00864C3C" w:rsidRPr="002B2D9B" w:rsidTr="00864C3C">
        <w:tc>
          <w:tcPr>
            <w:tcW w:w="2830" w:type="dxa"/>
          </w:tcPr>
          <w:p w:rsidR="00864C3C" w:rsidRPr="002B2D9B" w:rsidRDefault="00864C3C" w:rsidP="00864C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D9B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864C3C" w:rsidRPr="002B2D9B" w:rsidRDefault="00864C3C" w:rsidP="00864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JMP, ručně</w:t>
            </w:r>
          </w:p>
        </w:tc>
      </w:tr>
      <w:tr w:rsidR="00864C3C" w:rsidRPr="002B2D9B" w:rsidTr="00864C3C">
        <w:tc>
          <w:tcPr>
            <w:tcW w:w="2830" w:type="dxa"/>
          </w:tcPr>
          <w:p w:rsidR="00864C3C" w:rsidRPr="002B2D9B" w:rsidRDefault="00864C3C" w:rsidP="00864C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D9B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864C3C" w:rsidRPr="002B2D9B" w:rsidRDefault="00864C3C" w:rsidP="00864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Lesní porost po těžbě a soustřeďování dřeva</w:t>
            </w:r>
          </w:p>
        </w:tc>
      </w:tr>
      <w:tr w:rsidR="00864C3C" w:rsidRPr="002B2D9B" w:rsidTr="00864C3C">
        <w:tc>
          <w:tcPr>
            <w:tcW w:w="2830" w:type="dxa"/>
          </w:tcPr>
          <w:p w:rsidR="00864C3C" w:rsidRPr="002B2D9B" w:rsidRDefault="00864C3C" w:rsidP="00864C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D9B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  <w:vAlign w:val="center"/>
          </w:tcPr>
          <w:p w:rsidR="00864C3C" w:rsidRPr="002B2D9B" w:rsidRDefault="00864C3C" w:rsidP="00864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Celoročně, po provedení těžby a soustřeďování dřeva</w:t>
            </w:r>
          </w:p>
        </w:tc>
      </w:tr>
      <w:tr w:rsidR="00864C3C" w:rsidRPr="002B2D9B" w:rsidTr="00864C3C">
        <w:tc>
          <w:tcPr>
            <w:tcW w:w="2830" w:type="dxa"/>
          </w:tcPr>
          <w:p w:rsidR="00864C3C" w:rsidRPr="002B2D9B" w:rsidRDefault="00864C3C" w:rsidP="00864C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D9B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864C3C" w:rsidRPr="002B2D9B" w:rsidRDefault="00664D97" w:rsidP="00864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Nestanoven</w:t>
            </w:r>
          </w:p>
        </w:tc>
      </w:tr>
      <w:tr w:rsidR="00864C3C" w:rsidRPr="002B2D9B" w:rsidTr="00864C3C">
        <w:tc>
          <w:tcPr>
            <w:tcW w:w="2830" w:type="dxa"/>
          </w:tcPr>
          <w:p w:rsidR="00864C3C" w:rsidRPr="003F3DD5" w:rsidRDefault="00864C3C" w:rsidP="00864C3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864C3C" w:rsidRPr="002B2D9B" w:rsidRDefault="00664D97" w:rsidP="00864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140,- Kč/hod.</w:t>
            </w:r>
          </w:p>
        </w:tc>
      </w:tr>
      <w:tr w:rsidR="00864C3C" w:rsidRPr="002B2D9B" w:rsidTr="00864C3C">
        <w:tc>
          <w:tcPr>
            <w:tcW w:w="2830" w:type="dxa"/>
          </w:tcPr>
          <w:p w:rsidR="00864C3C" w:rsidRPr="002B2D9B" w:rsidRDefault="00864C3C" w:rsidP="00864C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D9B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  <w:vAlign w:val="center"/>
          </w:tcPr>
          <w:p w:rsidR="00864C3C" w:rsidRPr="002B2D9B" w:rsidRDefault="00664D97" w:rsidP="00864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JMP</w:t>
            </w:r>
          </w:p>
        </w:tc>
      </w:tr>
    </w:tbl>
    <w:p w:rsidR="00864C3C" w:rsidRDefault="00864C3C" w:rsidP="00436163">
      <w:pPr>
        <w:rPr>
          <w:rFonts w:ascii="Times New Roman" w:hAnsi="Times New Roman" w:cs="Times New Roman"/>
          <w:b/>
          <w:sz w:val="24"/>
          <w:szCs w:val="24"/>
        </w:rPr>
      </w:pPr>
    </w:p>
    <w:p w:rsidR="00864C3C" w:rsidRDefault="00864C3C" w:rsidP="00436163">
      <w:pPr>
        <w:rPr>
          <w:rFonts w:ascii="Times New Roman" w:hAnsi="Times New Roman" w:cs="Times New Roman"/>
          <w:b/>
          <w:sz w:val="24"/>
          <w:szCs w:val="24"/>
        </w:rPr>
      </w:pPr>
    </w:p>
    <w:p w:rsidR="003555F9" w:rsidRDefault="003555F9" w:rsidP="003555F9">
      <w:pPr>
        <w:rPr>
          <w:rFonts w:ascii="Times New Roman" w:hAnsi="Times New Roman" w:cs="Times New Roman"/>
          <w:b/>
          <w:sz w:val="24"/>
          <w:szCs w:val="24"/>
        </w:rPr>
      </w:pPr>
    </w:p>
    <w:p w:rsidR="003555F9" w:rsidRPr="008927CB" w:rsidRDefault="003555F9" w:rsidP="003555F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část VZ 032 a 035</w:t>
      </w:r>
    </w:p>
    <w:p w:rsidR="003555F9" w:rsidRPr="008927CB" w:rsidRDefault="003555F9" w:rsidP="003555F9">
      <w:pPr>
        <w:rPr>
          <w:rFonts w:ascii="Times New Roman" w:hAnsi="Times New Roman" w:cs="Times New Roman"/>
          <w:sz w:val="24"/>
          <w:szCs w:val="24"/>
        </w:rPr>
      </w:pPr>
      <w:r w:rsidRPr="008927CB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8927CB">
        <w:rPr>
          <w:rFonts w:ascii="Times New Roman" w:hAnsi="Times New Roman" w:cs="Times New Roman"/>
          <w:b/>
          <w:caps/>
          <w:sz w:val="24"/>
          <w:szCs w:val="24"/>
        </w:rPr>
        <w:t>výřez cest, mulčování cest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3555F9" w:rsidRPr="008927CB" w:rsidTr="00BC7FEA">
        <w:tc>
          <w:tcPr>
            <w:tcW w:w="2830" w:type="dxa"/>
          </w:tcPr>
          <w:p w:rsidR="003555F9" w:rsidRPr="008927CB" w:rsidRDefault="003555F9" w:rsidP="00B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3555F9" w:rsidRPr="008927CB" w:rsidRDefault="003555F9" w:rsidP="00BC7F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Výřez cest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- uvolnění clonících větví řezem z přiléhajících stromů u lesních cest, jejich odstranění a úklid mimo cestu.</w:t>
            </w:r>
          </w:p>
          <w:p w:rsidR="003555F9" w:rsidRPr="008927CB" w:rsidRDefault="003555F9" w:rsidP="00BC7F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Mulčování cest – mechanizovaně </w:t>
            </w:r>
            <w:proofErr w:type="spellStart"/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mulčovačem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 případně umlčovacími branami s ponecháním mulčovací hmoty na lesní cestě.</w:t>
            </w:r>
          </w:p>
        </w:tc>
      </w:tr>
      <w:tr w:rsidR="003555F9" w:rsidRPr="008927CB" w:rsidTr="00BC7FEA">
        <w:tc>
          <w:tcPr>
            <w:tcW w:w="2830" w:type="dxa"/>
          </w:tcPr>
          <w:p w:rsidR="003555F9" w:rsidRPr="008927CB" w:rsidRDefault="003555F9" w:rsidP="00B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3555F9" w:rsidRPr="008927CB" w:rsidRDefault="003555F9" w:rsidP="00BC7F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UKT s příslušným přídavným zařízením</w:t>
            </w:r>
          </w:p>
        </w:tc>
      </w:tr>
      <w:tr w:rsidR="003555F9" w:rsidRPr="008927CB" w:rsidTr="00BC7FEA">
        <w:tc>
          <w:tcPr>
            <w:tcW w:w="2830" w:type="dxa"/>
          </w:tcPr>
          <w:p w:rsidR="003555F9" w:rsidRPr="008927CB" w:rsidRDefault="003555F9" w:rsidP="00B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3555F9" w:rsidRPr="008927CB" w:rsidRDefault="003555F9" w:rsidP="00BC7F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Lesní cesty</w:t>
            </w:r>
          </w:p>
        </w:tc>
      </w:tr>
      <w:tr w:rsidR="003555F9" w:rsidRPr="008927CB" w:rsidTr="00BC7FEA">
        <w:tc>
          <w:tcPr>
            <w:tcW w:w="2830" w:type="dxa"/>
          </w:tcPr>
          <w:p w:rsidR="003555F9" w:rsidRPr="008927CB" w:rsidRDefault="003555F9" w:rsidP="00B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</w:tcPr>
          <w:p w:rsidR="003555F9" w:rsidRPr="008927CB" w:rsidRDefault="003555F9" w:rsidP="00BC7F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Před </w:t>
            </w:r>
            <w:proofErr w:type="spellStart"/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zabuřeněním</w:t>
            </w:r>
            <w:proofErr w:type="spellEnd"/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, možno v průběhu celého kalendářního roku dle stavu jednotlivých cest</w:t>
            </w:r>
          </w:p>
        </w:tc>
      </w:tr>
      <w:tr w:rsidR="003555F9" w:rsidRPr="008927CB" w:rsidTr="00BC7FEA">
        <w:tc>
          <w:tcPr>
            <w:tcW w:w="2830" w:type="dxa"/>
          </w:tcPr>
          <w:p w:rsidR="003555F9" w:rsidRPr="008927CB" w:rsidRDefault="003555F9" w:rsidP="00B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3555F9" w:rsidRPr="008927CB" w:rsidRDefault="003555F9" w:rsidP="00BC7F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Nestanoven</w:t>
            </w:r>
          </w:p>
        </w:tc>
      </w:tr>
      <w:tr w:rsidR="003555F9" w:rsidRPr="008927CB" w:rsidTr="00BC7FEA">
        <w:tc>
          <w:tcPr>
            <w:tcW w:w="2830" w:type="dxa"/>
          </w:tcPr>
          <w:p w:rsidR="003555F9" w:rsidRPr="008927CB" w:rsidRDefault="003555F9" w:rsidP="00BC7F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3555F9" w:rsidRPr="008927CB" w:rsidRDefault="003555F9" w:rsidP="00BC7F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Výřez cest 1 000,- Kč/km</w:t>
            </w:r>
          </w:p>
          <w:p w:rsidR="003555F9" w:rsidRPr="008927CB" w:rsidRDefault="003555F9" w:rsidP="00BC7F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Mulčování cest 350,- Kč/hod.</w:t>
            </w:r>
          </w:p>
        </w:tc>
      </w:tr>
      <w:tr w:rsidR="003555F9" w:rsidRPr="008927CB" w:rsidTr="00BC7FEA">
        <w:tc>
          <w:tcPr>
            <w:tcW w:w="2830" w:type="dxa"/>
          </w:tcPr>
          <w:p w:rsidR="003555F9" w:rsidRPr="008927CB" w:rsidRDefault="003555F9" w:rsidP="00B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  <w:vAlign w:val="center"/>
          </w:tcPr>
          <w:p w:rsidR="003555F9" w:rsidRPr="008927CB" w:rsidRDefault="003555F9" w:rsidP="00BC7F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Řidičský průkaz skupiny T</w:t>
            </w:r>
          </w:p>
        </w:tc>
      </w:tr>
    </w:tbl>
    <w:p w:rsidR="003555F9" w:rsidRDefault="003555F9" w:rsidP="003555F9">
      <w:pPr>
        <w:rPr>
          <w:rFonts w:ascii="Times New Roman" w:hAnsi="Times New Roman" w:cs="Times New Roman"/>
          <w:sz w:val="24"/>
          <w:szCs w:val="24"/>
        </w:rPr>
      </w:pPr>
    </w:p>
    <w:p w:rsidR="003555F9" w:rsidRPr="008927CB" w:rsidRDefault="003555F9" w:rsidP="003555F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část VZ 034</w:t>
      </w:r>
    </w:p>
    <w:p w:rsidR="003555F9" w:rsidRPr="008927CB" w:rsidRDefault="003555F9" w:rsidP="003555F9">
      <w:pPr>
        <w:rPr>
          <w:rFonts w:ascii="Times New Roman" w:hAnsi="Times New Roman" w:cs="Times New Roman"/>
          <w:sz w:val="24"/>
          <w:szCs w:val="24"/>
        </w:rPr>
      </w:pPr>
      <w:r w:rsidRPr="008927CB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8927CB">
        <w:rPr>
          <w:rFonts w:ascii="Times New Roman" w:hAnsi="Times New Roman" w:cs="Times New Roman"/>
          <w:b/>
          <w:caps/>
          <w:sz w:val="24"/>
          <w:szCs w:val="24"/>
        </w:rPr>
        <w:t>černé skládky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3555F9" w:rsidRPr="008927CB" w:rsidTr="00BC7FEA">
        <w:tc>
          <w:tcPr>
            <w:tcW w:w="2830" w:type="dxa"/>
          </w:tcPr>
          <w:p w:rsidR="003555F9" w:rsidRPr="008927CB" w:rsidRDefault="003555F9" w:rsidP="00B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3555F9" w:rsidRPr="008927CB" w:rsidRDefault="003555F9" w:rsidP="00BC7F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Postup při odstranění (úklid) černých skládek, které obsahují směsný i nebezpečný odpad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 se postupuje podle předpisů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 nakládání s odpady, skládky se lokalizují a vytříděním se dle druhu odpadu naloží na valníky připojené za UKT, případně na nákladní automobily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 a odvezou se na příslušná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místa, která shromažďují odpady;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 odstraňování nebezpečného odpadu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 např. injekční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 stříkač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k a další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 nebezpečn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ých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 lát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k a prvk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ů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, bude provádět odborná firma, která má na tyto akce příslušná oprávnění, při této práci je zvlášť nutná zvýšená opatrnost, pracovat jen v ochranném oděvu, používat speciální rukavice a obuv. </w:t>
            </w:r>
          </w:p>
        </w:tc>
      </w:tr>
      <w:tr w:rsidR="003555F9" w:rsidRPr="008927CB" w:rsidTr="00BC7FEA">
        <w:tc>
          <w:tcPr>
            <w:tcW w:w="2830" w:type="dxa"/>
          </w:tcPr>
          <w:p w:rsidR="003555F9" w:rsidRPr="008927CB" w:rsidRDefault="003555F9" w:rsidP="00B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3555F9" w:rsidRPr="008927CB" w:rsidRDefault="003555F9" w:rsidP="00BC7F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Speciální ochranné pracovní prostředky, pytle, UKT, nákladní vozidla.</w:t>
            </w:r>
          </w:p>
        </w:tc>
      </w:tr>
      <w:tr w:rsidR="003555F9" w:rsidRPr="008927CB" w:rsidTr="00BC7FEA">
        <w:tc>
          <w:tcPr>
            <w:tcW w:w="2830" w:type="dxa"/>
          </w:tcPr>
          <w:p w:rsidR="003555F9" w:rsidRPr="008927CB" w:rsidRDefault="003555F9" w:rsidP="00B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3555F9" w:rsidRPr="008927CB" w:rsidRDefault="003555F9" w:rsidP="00BC7F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Lesní poroty kolem silnic a cest, skládky odpadu přímo v lesním porostu.</w:t>
            </w:r>
          </w:p>
        </w:tc>
      </w:tr>
      <w:tr w:rsidR="003555F9" w:rsidRPr="008927CB" w:rsidTr="00BC7FEA">
        <w:tc>
          <w:tcPr>
            <w:tcW w:w="2830" w:type="dxa"/>
          </w:tcPr>
          <w:p w:rsidR="003555F9" w:rsidRPr="008927CB" w:rsidRDefault="003555F9" w:rsidP="00B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  <w:vAlign w:val="center"/>
          </w:tcPr>
          <w:p w:rsidR="003555F9" w:rsidRPr="008927CB" w:rsidRDefault="003555F9" w:rsidP="00BC7F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Během celého kalendářního roku dle klimatických podmínek.</w:t>
            </w:r>
          </w:p>
        </w:tc>
      </w:tr>
      <w:tr w:rsidR="003555F9" w:rsidRPr="008927CB" w:rsidTr="00BC7FEA">
        <w:tc>
          <w:tcPr>
            <w:tcW w:w="2830" w:type="dxa"/>
          </w:tcPr>
          <w:p w:rsidR="003555F9" w:rsidRPr="008927CB" w:rsidRDefault="003555F9" w:rsidP="00B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3555F9" w:rsidRPr="008927CB" w:rsidRDefault="003555F9" w:rsidP="00BC7F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Nestanoven</w:t>
            </w:r>
          </w:p>
        </w:tc>
      </w:tr>
      <w:tr w:rsidR="003555F9" w:rsidRPr="008927CB" w:rsidTr="00BC7FEA">
        <w:tc>
          <w:tcPr>
            <w:tcW w:w="2830" w:type="dxa"/>
          </w:tcPr>
          <w:p w:rsidR="003555F9" w:rsidRPr="008927CB" w:rsidRDefault="003555F9" w:rsidP="00BC7F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3555F9" w:rsidRPr="008927CB" w:rsidRDefault="003555F9" w:rsidP="00BC7F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,- Kč/hod.</w:t>
            </w:r>
          </w:p>
        </w:tc>
      </w:tr>
      <w:tr w:rsidR="003555F9" w:rsidRPr="008927CB" w:rsidTr="00BC7FEA">
        <w:tc>
          <w:tcPr>
            <w:tcW w:w="2830" w:type="dxa"/>
          </w:tcPr>
          <w:p w:rsidR="003555F9" w:rsidRPr="008927CB" w:rsidRDefault="003555F9" w:rsidP="00B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</w:tcPr>
          <w:p w:rsidR="003555F9" w:rsidRPr="008927CB" w:rsidRDefault="003555F9" w:rsidP="00BC7F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Ř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idičsk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ý průkaz skupiny B, C nebo T</w:t>
            </w:r>
          </w:p>
        </w:tc>
      </w:tr>
    </w:tbl>
    <w:p w:rsidR="003555F9" w:rsidRDefault="003555F9" w:rsidP="003555F9">
      <w:pPr>
        <w:rPr>
          <w:rFonts w:ascii="Times New Roman" w:hAnsi="Times New Roman" w:cs="Times New Roman"/>
          <w:sz w:val="24"/>
          <w:szCs w:val="24"/>
        </w:rPr>
      </w:pPr>
    </w:p>
    <w:p w:rsidR="003555F9" w:rsidRDefault="003555F9" w:rsidP="003555F9">
      <w:pPr>
        <w:rPr>
          <w:rFonts w:ascii="Times New Roman" w:hAnsi="Times New Roman" w:cs="Times New Roman"/>
          <w:b/>
          <w:sz w:val="24"/>
          <w:szCs w:val="24"/>
        </w:rPr>
      </w:pPr>
    </w:p>
    <w:p w:rsidR="003555F9" w:rsidRPr="008927CB" w:rsidRDefault="003555F9" w:rsidP="003555F9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>část VZ 036</w:t>
      </w:r>
    </w:p>
    <w:p w:rsidR="003555F9" w:rsidRPr="008927CB" w:rsidRDefault="003555F9" w:rsidP="003555F9">
      <w:pPr>
        <w:rPr>
          <w:rFonts w:ascii="Times New Roman" w:hAnsi="Times New Roman" w:cs="Times New Roman"/>
          <w:sz w:val="24"/>
          <w:szCs w:val="24"/>
        </w:rPr>
      </w:pPr>
      <w:r w:rsidRPr="008927CB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8927CB">
        <w:rPr>
          <w:rFonts w:ascii="Times New Roman" w:hAnsi="Times New Roman" w:cs="Times New Roman"/>
          <w:b/>
          <w:caps/>
          <w:sz w:val="24"/>
          <w:szCs w:val="24"/>
        </w:rPr>
        <w:t>ostatní práce v pěstební činnosti</w:t>
      </w:r>
      <w:r w:rsidRPr="008927C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3555F9" w:rsidRPr="008927CB" w:rsidTr="00BC7FEA">
        <w:tc>
          <w:tcPr>
            <w:tcW w:w="2830" w:type="dxa"/>
          </w:tcPr>
          <w:p w:rsidR="003555F9" w:rsidRPr="008927CB" w:rsidRDefault="003555F9" w:rsidP="00B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3555F9" w:rsidRPr="008927CB" w:rsidRDefault="003555F9" w:rsidP="00B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Ostatní práce v pěstební činnosti v sobě zahrnují jiné práce neuvedené na technologických listech, jako jsou např.: zakládání a pokrytí sadebního materiálu proti usychání, odstranění následků přívalových dešťů, sněhu při kalamitách, uvolnění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vývratů a větví z lesních cest,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 síje, přísevy, sběr semen atd.</w:t>
            </w:r>
          </w:p>
        </w:tc>
      </w:tr>
      <w:tr w:rsidR="003555F9" w:rsidRPr="008927CB" w:rsidTr="00BC7FEA">
        <w:tc>
          <w:tcPr>
            <w:tcW w:w="2830" w:type="dxa"/>
          </w:tcPr>
          <w:p w:rsidR="003555F9" w:rsidRPr="008927CB" w:rsidRDefault="003555F9" w:rsidP="00B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3555F9" w:rsidRPr="008927CB" w:rsidRDefault="003555F9" w:rsidP="00B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Dle aktuální potřeby</w:t>
            </w:r>
          </w:p>
        </w:tc>
      </w:tr>
      <w:tr w:rsidR="003555F9" w:rsidRPr="008927CB" w:rsidTr="00BC7FEA">
        <w:tc>
          <w:tcPr>
            <w:tcW w:w="2830" w:type="dxa"/>
          </w:tcPr>
          <w:p w:rsidR="003555F9" w:rsidRPr="008927CB" w:rsidRDefault="003555F9" w:rsidP="00B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3555F9" w:rsidRPr="008927CB" w:rsidRDefault="003555F9" w:rsidP="00B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Lesní a ostatní plochy</w:t>
            </w:r>
          </w:p>
        </w:tc>
      </w:tr>
      <w:tr w:rsidR="003555F9" w:rsidRPr="008927CB" w:rsidTr="00BC7FEA">
        <w:tc>
          <w:tcPr>
            <w:tcW w:w="2830" w:type="dxa"/>
          </w:tcPr>
          <w:p w:rsidR="003555F9" w:rsidRPr="008927CB" w:rsidRDefault="003555F9" w:rsidP="00B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  <w:vAlign w:val="center"/>
          </w:tcPr>
          <w:p w:rsidR="003555F9" w:rsidRPr="008927CB" w:rsidRDefault="003555F9" w:rsidP="00B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V průběhu celého kalendářního roku dle naléhavosti</w:t>
            </w:r>
          </w:p>
        </w:tc>
      </w:tr>
      <w:tr w:rsidR="003555F9" w:rsidRPr="008927CB" w:rsidTr="00BC7FEA">
        <w:tc>
          <w:tcPr>
            <w:tcW w:w="2830" w:type="dxa"/>
          </w:tcPr>
          <w:p w:rsidR="003555F9" w:rsidRPr="008927CB" w:rsidRDefault="003555F9" w:rsidP="00B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3555F9" w:rsidRPr="008927CB" w:rsidRDefault="003555F9" w:rsidP="00B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Nestanoven</w:t>
            </w:r>
          </w:p>
        </w:tc>
      </w:tr>
      <w:tr w:rsidR="003555F9" w:rsidRPr="008927CB" w:rsidTr="00BC7FEA">
        <w:tc>
          <w:tcPr>
            <w:tcW w:w="2830" w:type="dxa"/>
          </w:tcPr>
          <w:p w:rsidR="003555F9" w:rsidRPr="008927CB" w:rsidRDefault="003555F9" w:rsidP="00BC7F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3555F9" w:rsidRPr="008927CB" w:rsidRDefault="003555F9" w:rsidP="00B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,- Kč/hod.</w:t>
            </w:r>
          </w:p>
        </w:tc>
      </w:tr>
      <w:tr w:rsidR="003555F9" w:rsidRPr="008927CB" w:rsidTr="00BC7FEA">
        <w:tc>
          <w:tcPr>
            <w:tcW w:w="2830" w:type="dxa"/>
          </w:tcPr>
          <w:p w:rsidR="003555F9" w:rsidRPr="008927CB" w:rsidRDefault="003555F9" w:rsidP="00B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</w:tcPr>
          <w:p w:rsidR="003555F9" w:rsidRPr="008927CB" w:rsidRDefault="003555F9" w:rsidP="00B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55F9" w:rsidRDefault="003555F9" w:rsidP="003555F9"/>
    <w:p w:rsidR="003555F9" w:rsidRPr="008927CB" w:rsidRDefault="003555F9" w:rsidP="003555F9">
      <w:pPr>
        <w:rPr>
          <w:rFonts w:ascii="Times New Roman" w:hAnsi="Times New Roman" w:cs="Times New Roman"/>
          <w:sz w:val="24"/>
          <w:szCs w:val="24"/>
        </w:rPr>
      </w:pPr>
    </w:p>
    <w:p w:rsidR="00864C3C" w:rsidRDefault="00864C3C" w:rsidP="00436163">
      <w:pPr>
        <w:rPr>
          <w:rFonts w:ascii="Times New Roman" w:hAnsi="Times New Roman" w:cs="Times New Roman"/>
          <w:b/>
          <w:sz w:val="24"/>
          <w:szCs w:val="24"/>
        </w:rPr>
      </w:pPr>
    </w:p>
    <w:p w:rsidR="003555F9" w:rsidRDefault="003555F9" w:rsidP="00436163">
      <w:pPr>
        <w:rPr>
          <w:rFonts w:ascii="Times New Roman" w:hAnsi="Times New Roman" w:cs="Times New Roman"/>
          <w:b/>
          <w:sz w:val="24"/>
          <w:szCs w:val="24"/>
        </w:rPr>
      </w:pPr>
    </w:p>
    <w:sectPr w:rsidR="003555F9" w:rsidSect="00790553">
      <w:pgSz w:w="11906" w:h="16838"/>
      <w:pgMar w:top="1276" w:right="1274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102A5"/>
    <w:multiLevelType w:val="hybridMultilevel"/>
    <w:tmpl w:val="A52E620A"/>
    <w:lvl w:ilvl="0" w:tplc="2AEAD5CC">
      <w:start w:val="4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E12"/>
    <w:rsid w:val="000855BB"/>
    <w:rsid w:val="000E0642"/>
    <w:rsid w:val="0010754C"/>
    <w:rsid w:val="00113AC8"/>
    <w:rsid w:val="001819AB"/>
    <w:rsid w:val="00186CE8"/>
    <w:rsid w:val="001B5ECD"/>
    <w:rsid w:val="00201E4A"/>
    <w:rsid w:val="00214368"/>
    <w:rsid w:val="0025357A"/>
    <w:rsid w:val="00296543"/>
    <w:rsid w:val="00303669"/>
    <w:rsid w:val="0031193F"/>
    <w:rsid w:val="00312060"/>
    <w:rsid w:val="00344D4C"/>
    <w:rsid w:val="00347CC9"/>
    <w:rsid w:val="003555F9"/>
    <w:rsid w:val="00374689"/>
    <w:rsid w:val="003A77DB"/>
    <w:rsid w:val="003C4E0F"/>
    <w:rsid w:val="003D1E71"/>
    <w:rsid w:val="003E5A57"/>
    <w:rsid w:val="00403CED"/>
    <w:rsid w:val="00434B04"/>
    <w:rsid w:val="00436163"/>
    <w:rsid w:val="00437AEF"/>
    <w:rsid w:val="004710DE"/>
    <w:rsid w:val="004743CA"/>
    <w:rsid w:val="0047672C"/>
    <w:rsid w:val="004A0DC1"/>
    <w:rsid w:val="004A1972"/>
    <w:rsid w:val="004A1DC5"/>
    <w:rsid w:val="004A43A6"/>
    <w:rsid w:val="004E214B"/>
    <w:rsid w:val="005042C0"/>
    <w:rsid w:val="00506257"/>
    <w:rsid w:val="005915CE"/>
    <w:rsid w:val="005A234F"/>
    <w:rsid w:val="005C3B9D"/>
    <w:rsid w:val="005C4F36"/>
    <w:rsid w:val="005C6E12"/>
    <w:rsid w:val="005E4465"/>
    <w:rsid w:val="005E7883"/>
    <w:rsid w:val="00641CE5"/>
    <w:rsid w:val="00664D97"/>
    <w:rsid w:val="006F6087"/>
    <w:rsid w:val="00790553"/>
    <w:rsid w:val="00807676"/>
    <w:rsid w:val="00813263"/>
    <w:rsid w:val="00840105"/>
    <w:rsid w:val="00864C3C"/>
    <w:rsid w:val="009015C1"/>
    <w:rsid w:val="00904483"/>
    <w:rsid w:val="009272D5"/>
    <w:rsid w:val="00950B8D"/>
    <w:rsid w:val="0097552E"/>
    <w:rsid w:val="009A170B"/>
    <w:rsid w:val="009A4495"/>
    <w:rsid w:val="00A61B7A"/>
    <w:rsid w:val="00A67512"/>
    <w:rsid w:val="00AB6CD0"/>
    <w:rsid w:val="00B10172"/>
    <w:rsid w:val="00B1197D"/>
    <w:rsid w:val="00B16DC0"/>
    <w:rsid w:val="00B2566B"/>
    <w:rsid w:val="00B44E15"/>
    <w:rsid w:val="00B607EE"/>
    <w:rsid w:val="00B616A4"/>
    <w:rsid w:val="00B7599B"/>
    <w:rsid w:val="00B81421"/>
    <w:rsid w:val="00B83B36"/>
    <w:rsid w:val="00BB09F7"/>
    <w:rsid w:val="00BD1A34"/>
    <w:rsid w:val="00CD16E5"/>
    <w:rsid w:val="00CD5DD6"/>
    <w:rsid w:val="00CF0740"/>
    <w:rsid w:val="00D31347"/>
    <w:rsid w:val="00D81545"/>
    <w:rsid w:val="00D8332E"/>
    <w:rsid w:val="00D84EB2"/>
    <w:rsid w:val="00DB0DD1"/>
    <w:rsid w:val="00E02095"/>
    <w:rsid w:val="00E2303F"/>
    <w:rsid w:val="00E24453"/>
    <w:rsid w:val="00E53862"/>
    <w:rsid w:val="00F114C6"/>
    <w:rsid w:val="00F1173A"/>
    <w:rsid w:val="00F52E63"/>
    <w:rsid w:val="00F94456"/>
    <w:rsid w:val="00FB24A2"/>
    <w:rsid w:val="00FD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6E12"/>
    <w:pPr>
      <w:spacing w:after="160" w:line="259" w:lineRule="auto"/>
    </w:pPr>
    <w:rPr>
      <w:rFonts w:eastAsiaTheme="minorHAns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C6E1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4A43A6"/>
    <w:pPr>
      <w:spacing w:after="0" w:line="240" w:lineRule="auto"/>
    </w:pPr>
    <w:rPr>
      <w:rFonts w:eastAsiaTheme="minorHAnsi"/>
      <w:lang w:eastAsia="en-US"/>
    </w:rPr>
  </w:style>
  <w:style w:type="paragraph" w:styleId="Odstavecseseznamem">
    <w:name w:val="List Paragraph"/>
    <w:basedOn w:val="Normln"/>
    <w:uiPriority w:val="34"/>
    <w:qFormat/>
    <w:rsid w:val="00CF074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11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173A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6E12"/>
    <w:pPr>
      <w:spacing w:after="160" w:line="259" w:lineRule="auto"/>
    </w:pPr>
    <w:rPr>
      <w:rFonts w:eastAsiaTheme="minorHAns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C6E1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4A43A6"/>
    <w:pPr>
      <w:spacing w:after="0" w:line="240" w:lineRule="auto"/>
    </w:pPr>
    <w:rPr>
      <w:rFonts w:eastAsiaTheme="minorHAnsi"/>
      <w:lang w:eastAsia="en-US"/>
    </w:rPr>
  </w:style>
  <w:style w:type="paragraph" w:styleId="Odstavecseseznamem">
    <w:name w:val="List Paragraph"/>
    <w:basedOn w:val="Normln"/>
    <w:uiPriority w:val="34"/>
    <w:qFormat/>
    <w:rsid w:val="00CF074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11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173A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17</Pages>
  <Words>3134</Words>
  <Characters>18497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5</cp:revision>
  <cp:lastPrinted>2016-04-28T09:22:00Z</cp:lastPrinted>
  <dcterms:created xsi:type="dcterms:W3CDTF">2016-10-24T08:52:00Z</dcterms:created>
  <dcterms:modified xsi:type="dcterms:W3CDTF">2016-10-24T09:24:00Z</dcterms:modified>
</cp:coreProperties>
</file>