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12" w:rsidRPr="00F72E49" w:rsidRDefault="005C6E12" w:rsidP="005C6E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00</w:t>
      </w:r>
      <w:r w:rsidR="006F6087">
        <w:rPr>
          <w:rFonts w:ascii="Times New Roman" w:hAnsi="Times New Roman" w:cs="Times New Roman"/>
          <w:b/>
          <w:sz w:val="24"/>
          <w:szCs w:val="24"/>
        </w:rPr>
        <w:t>3</w:t>
      </w:r>
    </w:p>
    <w:p w:rsidR="005C6E12" w:rsidRPr="005713C0" w:rsidRDefault="005C6E12" w:rsidP="005C6E12">
      <w:pPr>
        <w:rPr>
          <w:rFonts w:ascii="Times New Roman" w:hAnsi="Times New Roman" w:cs="Times New Roman"/>
          <w:sz w:val="24"/>
          <w:szCs w:val="24"/>
        </w:rPr>
      </w:pPr>
      <w:r w:rsidRPr="005713C0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713C0">
        <w:rPr>
          <w:rFonts w:ascii="Times New Roman" w:hAnsi="Times New Roman" w:cs="Times New Roman"/>
          <w:b/>
          <w:caps/>
          <w:sz w:val="24"/>
          <w:szCs w:val="24"/>
        </w:rPr>
        <w:t>oplocenk</w:t>
      </w:r>
      <w:r w:rsidR="0025357A">
        <w:rPr>
          <w:rFonts w:ascii="Times New Roman" w:hAnsi="Times New Roman" w:cs="Times New Roman"/>
          <w:b/>
          <w:caps/>
          <w:sz w:val="24"/>
          <w:szCs w:val="24"/>
        </w:rPr>
        <w:t>y -</w:t>
      </w:r>
      <w:r w:rsidRPr="005713C0">
        <w:rPr>
          <w:rFonts w:ascii="Times New Roman" w:hAnsi="Times New Roman" w:cs="Times New Roman"/>
          <w:sz w:val="24"/>
          <w:szCs w:val="24"/>
        </w:rPr>
        <w:t xml:space="preserve"> </w:t>
      </w:r>
      <w:r w:rsidR="0025357A" w:rsidRPr="005713C0">
        <w:rPr>
          <w:rFonts w:ascii="Times New Roman" w:hAnsi="Times New Roman" w:cs="Times New Roman"/>
          <w:b/>
          <w:caps/>
          <w:sz w:val="24"/>
          <w:szCs w:val="24"/>
        </w:rPr>
        <w:t>oprava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Vyhledání poškozených části oplocenek, případná výměna poškozených kůlů, přitlučení uvolněného pletiva novými hřebíky, oprava ostatních poškozených částí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(materiál – hřebíky, pletivo, napínací drát,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dřevěné kůly)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E12" w:rsidRPr="005713C0" w:rsidRDefault="005C6E1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JMP, kleště, kladivo, sekera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373" w:type="dxa"/>
            <w:vAlign w:val="center"/>
          </w:tcPr>
          <w:p w:rsidR="005C6E12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Pletivo, kůly, vzpěry, hřebíky, buchar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esní terén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dle klimatických </w:t>
            </w:r>
          </w:p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5C6E12" w:rsidRPr="003C05A6" w:rsidRDefault="005C6E12" w:rsidP="004E21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C05A6">
              <w:rPr>
                <w:rFonts w:ascii="Times New Roman" w:hAnsi="Times New Roman" w:cs="Times New Roman"/>
                <w:sz w:val="24"/>
              </w:rPr>
              <w:t>Nestanoven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3F3DD5" w:rsidRDefault="005C6E12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CD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5C6E12" w:rsidRPr="005713C0" w:rsidTr="004E214B">
        <w:tc>
          <w:tcPr>
            <w:tcW w:w="2689" w:type="dxa"/>
          </w:tcPr>
          <w:p w:rsidR="005C6E12" w:rsidRPr="005713C0" w:rsidRDefault="005C6E12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3C0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5C6E12" w:rsidRPr="005713C0" w:rsidRDefault="005C6E12" w:rsidP="00186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713C0">
              <w:rPr>
                <w:rFonts w:ascii="Times New Roman" w:hAnsi="Times New Roman" w:cs="Times New Roman"/>
                <w:sz w:val="24"/>
                <w:szCs w:val="24"/>
              </w:rPr>
              <w:t xml:space="preserve">nalost pracovat </w:t>
            </w:r>
            <w:r w:rsidR="00186CE8">
              <w:rPr>
                <w:rFonts w:ascii="Times New Roman" w:hAnsi="Times New Roman" w:cs="Times New Roman"/>
                <w:sz w:val="24"/>
                <w:szCs w:val="24"/>
              </w:rPr>
              <w:t>s materiálem pro opravu oplocenek v lesním porostu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5</w:t>
      </w:r>
    </w:p>
    <w:p w:rsidR="009A170B" w:rsidRPr="001B34ED" w:rsidRDefault="009A170B" w:rsidP="009A170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1B34ED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1B34ED">
        <w:rPr>
          <w:rFonts w:ascii="Times New Roman" w:hAnsi="Times New Roman"/>
          <w:b/>
          <w:caps/>
          <w:sz w:val="24"/>
          <w:szCs w:val="24"/>
        </w:rPr>
        <w:t>P</w:t>
      </w:r>
      <w:r w:rsidRPr="001B34ED">
        <w:rPr>
          <w:rFonts w:ascii="Times New Roman" w:hAnsi="Times New Roman" w:cs="Times New Roman"/>
          <w:b/>
          <w:caps/>
          <w:sz w:val="24"/>
          <w:szCs w:val="24"/>
        </w:rPr>
        <w:t>rořezávky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Provedení prací pomocí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JMP, křovinořezu s biologicky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dbouratelnými mazadly (oleji);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z plochy se odstraňují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vyznačení jedinci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řezem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, po provedené prořezávce je hmota </w:t>
            </w:r>
          </w:p>
          <w:p w:rsidR="00E02095" w:rsidRPr="001B34ED" w:rsidRDefault="00E02095" w:rsidP="00E02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stažena k zemi a rozřezána;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dodržování předpisů pro pěstební a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, křovinořez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Lesní porost s vyznačením jedinců k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prořezání</w:t>
            </w:r>
            <w:r w:rsidR="00E02095">
              <w:rPr>
                <w:rFonts w:ascii="Times New Roman" w:hAnsi="Times New Roman" w:cs="Times New Roman"/>
                <w:sz w:val="24"/>
                <w:szCs w:val="24"/>
              </w:rPr>
              <w:t xml:space="preserve"> (zkusné plochy)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V průběhu celého kalendářního roku, dle klimatických </w:t>
            </w:r>
          </w:p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1B34ED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1B34ED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1B34ED" w:rsidRDefault="00CD5DD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A170B">
              <w:rPr>
                <w:rFonts w:ascii="Times New Roman" w:hAnsi="Times New Roman" w:cs="Times New Roman"/>
                <w:sz w:val="24"/>
                <w:szCs w:val="24"/>
              </w:rPr>
              <w:t>0,- Kč/</w:t>
            </w:r>
            <w:proofErr w:type="spellStart"/>
            <w:r w:rsidR="009A170B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1B34ED" w:rsidTr="004E214B">
        <w:tc>
          <w:tcPr>
            <w:tcW w:w="2830" w:type="dxa"/>
          </w:tcPr>
          <w:p w:rsidR="009A170B" w:rsidRPr="001B34ED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ED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9A170B" w:rsidRPr="001B34ED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</w:t>
            </w:r>
            <w:r w:rsidR="009A170B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platné osvědčení o opakovaném školení a přezkoušení obsluhy</w:t>
            </w:r>
            <w:r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AB6CD0" w:rsidRDefault="00AB6CD0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01</w:t>
      </w:r>
      <w:r w:rsidR="006F60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- 01</w:t>
      </w:r>
      <w:r w:rsidR="006F6087">
        <w:rPr>
          <w:rFonts w:ascii="Times New Roman" w:hAnsi="Times New Roman" w:cs="Times New Roman"/>
          <w:b/>
          <w:sz w:val="24"/>
          <w:szCs w:val="24"/>
        </w:rPr>
        <w:t>7</w:t>
      </w:r>
    </w:p>
    <w:p w:rsidR="009A170B" w:rsidRPr="005C274B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5C274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prostřihávk</w:t>
      </w:r>
      <w:r>
        <w:rPr>
          <w:rFonts w:ascii="Times New Roman" w:hAnsi="Times New Roman" w:cs="Times New Roman"/>
          <w:b/>
          <w:caps/>
          <w:sz w:val="24"/>
          <w:szCs w:val="24"/>
        </w:rPr>
        <w:t>y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Pr="005C274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C274B">
        <w:rPr>
          <w:rFonts w:ascii="Times New Roman" w:hAnsi="Times New Roman" w:cs="Times New Roman"/>
          <w:b/>
          <w:caps/>
          <w:sz w:val="24"/>
          <w:szCs w:val="24"/>
        </w:rPr>
        <w:t>výřez škodlivých dřevin</w:t>
      </w:r>
      <w:r w:rsidRPr="005C27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6373"/>
      </w:tblGrid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Provedení ručně motorovými/nemotorovými ručními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nástroji, v opodstatněných případech možno využít křovinořez, vyřezaná hmota je ponechaná na místě tak, aby nezpůsobila polehnutí rostoucích dřevin ani na nich neležela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održování předpisů BOZ pro pěstební činnost a pr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D6DB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s  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mechanizačními prostředky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373" w:type="dxa"/>
          </w:tcPr>
          <w:p w:rsidR="009A170B" w:rsidRPr="005C274B" w:rsidRDefault="00A67512" w:rsidP="00A6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ilka,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nůžky</w:t>
            </w:r>
            <w:r w:rsidR="009A170B"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 zahradní apod.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případně křovinořez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 xml:space="preserve">esní porost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373" w:type="dxa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V průběhu celého kalendářního roku dle klimatických</w:t>
            </w:r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odmínek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5C274B" w:rsidTr="004E214B">
        <w:tc>
          <w:tcPr>
            <w:tcW w:w="2689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373" w:type="dxa"/>
            <w:vAlign w:val="center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Prostřihávky 110,-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Výřez škodlivých dřevin 190,-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5C274B" w:rsidTr="004E214B">
        <w:tc>
          <w:tcPr>
            <w:tcW w:w="2689" w:type="dxa"/>
          </w:tcPr>
          <w:p w:rsidR="009A170B" w:rsidRPr="005C274B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4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373" w:type="dxa"/>
            <w:vAlign w:val="center"/>
          </w:tcPr>
          <w:p w:rsidR="009A170B" w:rsidRPr="005C274B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C274B">
              <w:rPr>
                <w:rFonts w:ascii="Times New Roman" w:hAnsi="Times New Roman" w:cs="Times New Roman"/>
                <w:sz w:val="24"/>
                <w:szCs w:val="24"/>
              </w:rPr>
              <w:t>nalost pracovního postupu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, případně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</w:t>
            </w:r>
            <w:r w:rsidR="00A67512" w:rsidRPr="001B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512">
              <w:rPr>
                <w:rFonts w:ascii="Times New Roman" w:hAnsi="Times New Roman" w:cs="Times New Roman"/>
                <w:sz w:val="24"/>
                <w:szCs w:val="24"/>
              </w:rPr>
              <w:t>křovinořezu</w:t>
            </w:r>
          </w:p>
        </w:tc>
      </w:tr>
    </w:tbl>
    <w:p w:rsidR="005C6E12" w:rsidRDefault="005C6E12"/>
    <w:p w:rsidR="009A170B" w:rsidRDefault="009A170B">
      <w:pPr>
        <w:spacing w:after="200" w:line="276" w:lineRule="auto"/>
      </w:pPr>
      <w: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 w:rsidRPr="00F012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část VZ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6F6087">
        <w:rPr>
          <w:rFonts w:ascii="Times New Roman" w:hAnsi="Times New Roman" w:cs="Times New Roman"/>
          <w:b/>
          <w:sz w:val="24"/>
          <w:szCs w:val="24"/>
        </w:rPr>
        <w:t>8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koněm na VM, přibližování SLKT,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740" w:rsidRDefault="00CF0740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CF0740" w:rsidRDefault="00CF0740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CF0740" w:rsidRDefault="00CF0740" w:rsidP="00CF07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CF0740" w:rsidRDefault="00CF0740" w:rsidP="00CF07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40105">
              <w:rPr>
                <w:rFonts w:ascii="Times New Roman" w:hAnsi="Times New Roman"/>
                <w:sz w:val="24"/>
                <w:szCs w:val="24"/>
              </w:rPr>
              <w:t>s průměrem nad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 cm</w:t>
            </w:r>
            <w:r w:rsidR="004A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 slabém konci</w:t>
            </w:r>
            <w:r w:rsidR="004A0DC1">
              <w:rPr>
                <w:rFonts w:ascii="Times New Roman" w:hAnsi="Times New Roman"/>
                <w:sz w:val="24"/>
                <w:szCs w:val="24"/>
              </w:rPr>
              <w:t xml:space="preserve"> (hroubí)</w:t>
            </w:r>
          </w:p>
          <w:p w:rsidR="009A170B" w:rsidRDefault="00CF0740" w:rsidP="004E21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</w:t>
            </w:r>
            <w:r w:rsidR="009A170B" w:rsidRPr="00CF0740">
              <w:rPr>
                <w:rFonts w:ascii="Times New Roman" w:hAnsi="Times New Roman"/>
                <w:sz w:val="24"/>
                <w:szCs w:val="24"/>
              </w:rPr>
              <w:t>A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170B"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CF0740" w:rsidRPr="00CF0740" w:rsidRDefault="00CF0740" w:rsidP="004E214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a délky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naměřené údaje uv</w:t>
            </w:r>
            <w:r w:rsidR="00CF0740">
              <w:rPr>
                <w:rFonts w:ascii="Times New Roman" w:hAnsi="Times New Roman" w:cs="Times New Roman"/>
                <w:sz w:val="24"/>
                <w:szCs w:val="24"/>
              </w:rPr>
              <w:t>ádět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oddenkové části</w:t>
            </w:r>
            <w:r w:rsidR="00E53862">
              <w:rPr>
                <w:rFonts w:ascii="Times New Roman" w:hAnsi="Times New Roman" w:cs="Times New Roman"/>
                <w:sz w:val="24"/>
                <w:szCs w:val="24"/>
              </w:rPr>
              <w:t xml:space="preserve">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E53862" w:rsidRDefault="00E53862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 stanovení pracnosti budou použity výkonové normy a údaje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z prvotního dokladu – číselníku L10.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 technologie – koněm, v </w:t>
            </w:r>
            <w:proofErr w:type="spellStart"/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lozávěsu</w:t>
            </w:r>
            <w:proofErr w:type="spellEnd"/>
            <w:r w:rsidR="00904483">
              <w:rPr>
                <w:rFonts w:ascii="Times New Roman" w:hAnsi="Times New Roman" w:cs="Times New Roman"/>
                <w:sz w:val="24"/>
                <w:szCs w:val="24"/>
              </w:rPr>
              <w:t xml:space="preserve"> UKT, v </w:t>
            </w:r>
            <w:proofErr w:type="spellStart"/>
            <w:r w:rsidR="00904483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904483">
              <w:rPr>
                <w:rFonts w:ascii="Times New Roman" w:hAnsi="Times New Roman" w:cs="Times New Roman"/>
                <w:sz w:val="24"/>
                <w:szCs w:val="24"/>
              </w:rPr>
              <w:t xml:space="preserve"> SLKT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P, VM (vývozní místo) po přibližovací lince, cestě na lokalitu OM (odvozní místo), včetně vypojení </w:t>
            </w:r>
            <w:r w:rsidR="00904483"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 w:rsidR="004A0DC1"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</w:t>
            </w:r>
            <w:r>
              <w:rPr>
                <w:rFonts w:ascii="Times New Roman" w:hAnsi="Times New Roman" w:cs="Times New Roman"/>
                <w:sz w:val="24"/>
              </w:rPr>
              <w:t>ů</w:t>
            </w:r>
            <w:r w:rsidRPr="00FE739C">
              <w:rPr>
                <w:rFonts w:ascii="Times New Roman" w:hAnsi="Times New Roman" w:cs="Times New Roman"/>
                <w:sz w:val="24"/>
              </w:rPr>
              <w:t xml:space="preserve"> (špičky) na výřezy dle potřeby, vyráběné sortimenty: kulatina, vláknina, palivové dříví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Kůň, UKT, SLKT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9D3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CD5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>– platné osvědčení o opakovaném školení a přezkoušení obsluhy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DC1">
              <w:rPr>
                <w:rFonts w:ascii="Times New Roman" w:hAnsi="Times New Roman" w:cs="Times New Roman"/>
                <w:sz w:val="24"/>
                <w:szCs w:val="24"/>
              </w:rPr>
              <w:t>Kvalifikační průkaz UKT, SLKT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 xml:space="preserve"> – platné osvědčení o opakovaném školení a přezkoušení obsluhy UKT nebo SLKT</w:t>
            </w:r>
          </w:p>
          <w:p w:rsidR="009A170B" w:rsidRPr="009F1A2E" w:rsidRDefault="009A170B" w:rsidP="0084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05">
              <w:rPr>
                <w:rFonts w:ascii="Times New Roman" w:hAnsi="Times New Roman" w:cs="Times New Roman"/>
                <w:sz w:val="24"/>
                <w:szCs w:val="24"/>
              </w:rPr>
              <w:t xml:space="preserve">Platné osvědčení o opakovaném školení a přezkoušení obsluhy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9A170B" w:rsidRDefault="009A170B" w:rsidP="00D01134"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170B" w:rsidRPr="00F0122B" w:rsidRDefault="009A170B" w:rsidP="009A17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</w:t>
      </w:r>
      <w:r w:rsidR="006F6087">
        <w:rPr>
          <w:rFonts w:ascii="Times New Roman" w:hAnsi="Times New Roman" w:cs="Times New Roman"/>
          <w:b/>
          <w:sz w:val="24"/>
          <w:szCs w:val="24"/>
        </w:rPr>
        <w:t>0</w:t>
      </w:r>
    </w:p>
    <w:p w:rsidR="009A170B" w:rsidRPr="009F1A2E" w:rsidRDefault="009A170B" w:rsidP="009A170B">
      <w:pPr>
        <w:rPr>
          <w:rFonts w:ascii="Times New Roman" w:hAnsi="Times New Roman" w:cs="Times New Roman"/>
          <w:sz w:val="24"/>
          <w:szCs w:val="24"/>
        </w:rPr>
      </w:pPr>
      <w:r w:rsidRPr="009F1A2E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0B7CF5">
        <w:rPr>
          <w:rFonts w:ascii="Times New Roman" w:hAnsi="Times New Roman" w:cs="Times New Roman"/>
          <w:b/>
          <w:caps/>
          <w:sz w:val="24"/>
          <w:szCs w:val="24"/>
        </w:rPr>
        <w:t>Těžba dřeva, přibližování UKT na OM, manipulace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Těžba dřeva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Těžba dřeva je prováděna podle zásad uvedených v nařízení vlády č. 28/2002 Sb. s platností od 1. 1. 2003.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Dále je nutno zejména: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mechanizačních prostředků používat pouze odbouratelné oleje, mazadla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zpracovávat veškerou dřevní hmotu </w:t>
            </w:r>
            <w:r w:rsidR="00813263">
              <w:rPr>
                <w:rFonts w:ascii="Times New Roman" w:hAnsi="Times New Roman"/>
                <w:sz w:val="24"/>
                <w:szCs w:val="24"/>
              </w:rPr>
              <w:t>s průměrem na</w:t>
            </w:r>
            <w:r>
              <w:rPr>
                <w:rFonts w:ascii="Times New Roman" w:hAnsi="Times New Roman"/>
                <w:sz w:val="24"/>
                <w:szCs w:val="24"/>
              </w:rPr>
              <w:t>d 7 cm na slabém konci (hroubí)</w:t>
            </w:r>
          </w:p>
          <w:p w:rsidR="00DB0DD1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40">
              <w:rPr>
                <w:rFonts w:ascii="Times New Roman" w:hAnsi="Times New Roman"/>
                <w:sz w:val="24"/>
                <w:szCs w:val="24"/>
              </w:rPr>
              <w:t>provádět těžbu šetrným způsobem tak, aby nedocházelo k poškození okolních stromů</w:t>
            </w:r>
            <w:r w:rsidR="00AB6CD0">
              <w:rPr>
                <w:rFonts w:ascii="Times New Roman" w:hAnsi="Times New Roman"/>
                <w:sz w:val="24"/>
                <w:szCs w:val="24"/>
              </w:rPr>
              <w:t>, náletu</w:t>
            </w:r>
            <w:r w:rsidRPr="00CF0740">
              <w:rPr>
                <w:rFonts w:ascii="Times New Roman" w:hAnsi="Times New Roman"/>
                <w:sz w:val="24"/>
                <w:szCs w:val="24"/>
              </w:rPr>
              <w:t xml:space="preserve"> a dalších zařízení, např. oplocenek. A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sanac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případně poškozených lokalit těžební činností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nutno provést neprodleně, 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>řídí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Pr="00CF0740">
              <w:rPr>
                <w:rFonts w:ascii="Times New Roman" w:hAnsi="Times New Roman" w:cs="Times New Roman"/>
                <w:sz w:val="24"/>
                <w:szCs w:val="24"/>
              </w:rPr>
              <w:t xml:space="preserve"> ČSN 736108. </w:t>
            </w:r>
          </w:p>
          <w:p w:rsidR="00DB0DD1" w:rsidRPr="00CF0740" w:rsidRDefault="00DB0DD1" w:rsidP="00DB0DD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zamezit přístupu nepovolaných osob do prostoru, kde se provádí těžba</w:t>
            </w:r>
          </w:p>
          <w:p w:rsidR="00DB0DD1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Měření dřeva – ruční těžba: měření metodou středové tloušťky a délky, naměřené údaje uvádět na oddenkové části vytěženého kmene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(číselník L10)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54C">
              <w:rPr>
                <w:rFonts w:ascii="Times New Roman" w:hAnsi="Times New Roman" w:cs="Times New Roman"/>
                <w:sz w:val="24"/>
                <w:szCs w:val="24"/>
              </w:rPr>
              <w:t xml:space="preserve"> V případě výroby sortimentů bude každý sortiment – výřez měřen samostatně, oddenková část bude v číselníku L10 vyznačena.</w:t>
            </w:r>
          </w:p>
          <w:p w:rsidR="009A170B" w:rsidRDefault="00DB0DD1" w:rsidP="00DB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stanovení pracnosti budou použity výkonové normy a údaje z prvotního dokladu – číselníku</w:t>
            </w:r>
            <w:r w:rsidR="00813263">
              <w:rPr>
                <w:rFonts w:ascii="Times New Roman" w:hAnsi="Times New Roman" w:cs="Times New Roman"/>
                <w:sz w:val="24"/>
                <w:szCs w:val="24"/>
              </w:rPr>
              <w:t xml:space="preserve"> L10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70B" w:rsidRPr="006A1AB2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Použité</w:t>
            </w:r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technologie – v </w:t>
            </w:r>
            <w:proofErr w:type="spellStart"/>
            <w:r w:rsidR="00BB09F7">
              <w:rPr>
                <w:rFonts w:ascii="Times New Roman" w:hAnsi="Times New Roman" w:cs="Times New Roman"/>
                <w:sz w:val="24"/>
                <w:szCs w:val="24"/>
              </w:rPr>
              <w:t>polozávěsu</w:t>
            </w:r>
            <w:proofErr w:type="spellEnd"/>
            <w:r w:rsidR="00BB09F7">
              <w:rPr>
                <w:rFonts w:ascii="Times New Roman" w:hAnsi="Times New Roman" w:cs="Times New Roman"/>
                <w:sz w:val="24"/>
                <w:szCs w:val="24"/>
              </w:rPr>
              <w:t xml:space="preserve"> UKT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F7" w:rsidRPr="009F1A2E" w:rsidRDefault="00BB09F7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Představuje zapojení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a transport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dřevní hmoty z lokality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(pařez)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po přibližovací lince, cestě na lokalitu OM (odvozní místo), včetně vypojení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ukládání na skládku;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přiblíženo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veškeré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vytěžené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z porostů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průměrem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9F1A2E">
                <w:rPr>
                  <w:rFonts w:ascii="Times New Roman" w:hAnsi="Times New Roman" w:cs="Times New Roman"/>
                  <w:sz w:val="24"/>
                  <w:szCs w:val="24"/>
                </w:rPr>
                <w:t>7 cm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na slabém konci (hroubí);</w:t>
              </w:r>
            </w:smartTag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přibližování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dříví musí probíhat v maximální možné míře šetrně k stojícím stromům, náletům, nárostům a kulturám, poškozené stromy musí být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neprodleně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ošetřeny, stojící stromy nesmí být využívány jako zarážky při skládkování dříví, v případě, že bude přibližování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dřeva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poškozená oplocenka, musí být do konce pracovní směny provedena alespoň provizorní oprava k 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amezení vniku zvěře do oplocenky;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dodržování předpisů BOZ pro těžební činnost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09F7" w:rsidRDefault="00BB09F7" w:rsidP="00BB0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Dojde-li k případnému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škození lokalit přibližováním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dříví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 řídí se jejich odstranění ČSN 736108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70B" w:rsidRPr="006A1AB2" w:rsidRDefault="009A170B" w:rsidP="00BB0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1AB2">
              <w:rPr>
                <w:rFonts w:ascii="Times New Roman" w:hAnsi="Times New Roman" w:cs="Times New Roman"/>
                <w:b/>
                <w:sz w:val="24"/>
              </w:rPr>
              <w:t>Manipulace:</w:t>
            </w:r>
          </w:p>
          <w:p w:rsidR="009A170B" w:rsidRPr="009F1A2E" w:rsidRDefault="009A170B" w:rsidP="00975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Přiblížené surové kmeny se manipulují na potřebnou délku podle požadavků odběratelů a kvality sortimentů, zpravidla kulatina 4-</w:t>
            </w:r>
            <w:smartTag w:uri="urn:schemas-microsoft-com:office:smarttags" w:element="metricconverter">
              <w:smartTagPr>
                <w:attr w:name="ProductID" w:val="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, palivo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FE739C">
                <w:rPr>
                  <w:rFonts w:ascii="Times New Roman" w:hAnsi="Times New Roman" w:cs="Times New Roman"/>
                  <w:sz w:val="24"/>
                </w:rPr>
                <w:t>2,5 m</w:t>
              </w:r>
            </w:smartTag>
            <w:r w:rsidRPr="00FE739C">
              <w:rPr>
                <w:rFonts w:ascii="Times New Roman" w:hAnsi="Times New Roman" w:cs="Times New Roman"/>
                <w:sz w:val="24"/>
              </w:rPr>
              <w:t xml:space="preserve"> (vyhnilé oddenky) a vrcholové části kmenu (špičky) na výřezy dle potřeby, vyráběné sortimenty: kulatina, vláknina, palivové dříví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</w:t>
            </w:r>
          </w:p>
          <w:p w:rsidR="009A170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UKT, vyvážecí souprava</w:t>
            </w:r>
          </w:p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B0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JMP, měřidla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Terén: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- d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le lokalit – rovina, svah, nerovnost apod.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 xml:space="preserve">V průběhu celého kalendářního roku nebo dle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ožadavků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A2E">
              <w:rPr>
                <w:rFonts w:ascii="Times New Roman" w:hAnsi="Times New Roman" w:cs="Times New Roman"/>
                <w:sz w:val="24"/>
                <w:szCs w:val="24"/>
              </w:rPr>
              <w:t>zadavatele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9A170B" w:rsidRPr="005C274B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9A170B" w:rsidRPr="009F1A2E" w:rsidTr="004E214B">
        <w:tc>
          <w:tcPr>
            <w:tcW w:w="2830" w:type="dxa"/>
          </w:tcPr>
          <w:p w:rsidR="009A170B" w:rsidRPr="003F3DD5" w:rsidRDefault="009A170B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9A170B" w:rsidRPr="009F1A2E" w:rsidRDefault="009A170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365,-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9A170B" w:rsidRPr="009F1A2E" w:rsidTr="004E214B">
        <w:tc>
          <w:tcPr>
            <w:tcW w:w="2830" w:type="dxa"/>
          </w:tcPr>
          <w:p w:rsidR="009A170B" w:rsidRPr="009F1A2E" w:rsidRDefault="009A170B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2E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Těžba: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Kvalifikace pro těžbu dřeva – platné osvědčení o opakovaném školení a přezkoušení obsluhy JMP</w:t>
            </w:r>
          </w:p>
          <w:p w:rsidR="00813263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Přibližování: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Kvalifikační průkaz UKT – platné osvědčení o opakovaném školení a přezkoušení obsluhy UKT</w:t>
            </w:r>
          </w:p>
          <w:p w:rsidR="009A170B" w:rsidRPr="009F1A2E" w:rsidRDefault="00813263" w:rsidP="0081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A9">
              <w:rPr>
                <w:rFonts w:ascii="Times New Roman" w:hAnsi="Times New Roman" w:cs="Times New Roman"/>
                <w:b/>
                <w:sz w:val="24"/>
                <w:szCs w:val="24"/>
              </w:rPr>
              <w:t>Manipulace: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Platné osvědčení o opakovaném školení a přezkoušení obsluhy JMP</w:t>
            </w:r>
          </w:p>
        </w:tc>
      </w:tr>
    </w:tbl>
    <w:p w:rsidR="00D01134" w:rsidRDefault="00D01134" w:rsidP="00F114C6">
      <w:pPr>
        <w:rPr>
          <w:rFonts w:ascii="Times New Roman" w:hAnsi="Times New Roman" w:cs="Times New Roman"/>
          <w:sz w:val="24"/>
          <w:szCs w:val="24"/>
        </w:rPr>
      </w:pPr>
    </w:p>
    <w:p w:rsidR="00D01134" w:rsidRDefault="00D01134" w:rsidP="00F114C6">
      <w:pPr>
        <w:rPr>
          <w:rFonts w:ascii="Times New Roman" w:hAnsi="Times New Roman" w:cs="Times New Roman"/>
          <w:b/>
          <w:sz w:val="24"/>
        </w:rPr>
      </w:pPr>
    </w:p>
    <w:p w:rsidR="00F114C6" w:rsidRPr="00F0122B" w:rsidRDefault="00F114C6" w:rsidP="00F114C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část VZ 023</w:t>
      </w:r>
    </w:p>
    <w:p w:rsidR="00F114C6" w:rsidRPr="00FE739C" w:rsidRDefault="00F114C6" w:rsidP="00F114C6">
      <w:pPr>
        <w:rPr>
          <w:rFonts w:ascii="Times New Roman" w:hAnsi="Times New Roman" w:cs="Times New Roman"/>
          <w:sz w:val="24"/>
        </w:rPr>
      </w:pPr>
      <w:r w:rsidRPr="00FE739C">
        <w:rPr>
          <w:rFonts w:ascii="Times New Roman" w:hAnsi="Times New Roman" w:cs="Times New Roman"/>
          <w:sz w:val="24"/>
        </w:rPr>
        <w:t xml:space="preserve">TECHNOLOGICKÝ LIST: </w:t>
      </w:r>
      <w:r w:rsidRPr="00FE739C">
        <w:rPr>
          <w:rFonts w:ascii="Times New Roman" w:hAnsi="Times New Roman" w:cs="Times New Roman"/>
          <w:b/>
          <w:caps/>
          <w:sz w:val="24"/>
        </w:rPr>
        <w:t>manipulace dřeva na 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Technologický postup:</w:t>
            </w:r>
          </w:p>
        </w:tc>
        <w:tc>
          <w:tcPr>
            <w:tcW w:w="6232" w:type="dxa"/>
          </w:tcPr>
          <w:p w:rsidR="00F114C6" w:rsidRPr="00FE739C" w:rsidRDefault="00B2566B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 malé míře v případě specifické zakázky – různé délky a průměry výřezů dle požadavků zákazníka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Pracovní nástroje: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JMP, měřidla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Terén:</w:t>
            </w:r>
          </w:p>
        </w:tc>
        <w:tc>
          <w:tcPr>
            <w:tcW w:w="6232" w:type="dxa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Lesní porosty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E739C">
              <w:rPr>
                <w:rFonts w:ascii="Times New Roman" w:hAnsi="Times New Roman" w:cs="Times New Roman"/>
                <w:sz w:val="24"/>
              </w:rPr>
              <w:t>V průběhu celého kalendářního roku</w:t>
            </w:r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F114C6" w:rsidRPr="005C274B" w:rsidRDefault="00F114C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Výkonové normy v lesním hospodářství, Nouza - Nouzová</w:t>
            </w:r>
          </w:p>
        </w:tc>
      </w:tr>
      <w:tr w:rsidR="00F114C6" w:rsidRPr="00FE739C" w:rsidTr="00344D4C">
        <w:tc>
          <w:tcPr>
            <w:tcW w:w="2830" w:type="dxa"/>
          </w:tcPr>
          <w:p w:rsidR="00F114C6" w:rsidRPr="003F3DD5" w:rsidRDefault="00F114C6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F114C6" w:rsidRPr="00FE739C" w:rsidRDefault="00F114C6" w:rsidP="00344D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190,- Kč/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Nh</w:t>
            </w:r>
            <w:proofErr w:type="spellEnd"/>
          </w:p>
        </w:tc>
      </w:tr>
      <w:tr w:rsidR="00F114C6" w:rsidRPr="00FE739C" w:rsidTr="004E214B">
        <w:tc>
          <w:tcPr>
            <w:tcW w:w="2830" w:type="dxa"/>
          </w:tcPr>
          <w:p w:rsidR="00F114C6" w:rsidRPr="00FE739C" w:rsidRDefault="00F114C6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E739C">
              <w:rPr>
                <w:rFonts w:ascii="Times New Roman" w:hAnsi="Times New Roman" w:cs="Times New Roman"/>
                <w:b/>
                <w:sz w:val="24"/>
              </w:rPr>
              <w:t>Kvalifikační požadavky:</w:t>
            </w:r>
          </w:p>
        </w:tc>
        <w:tc>
          <w:tcPr>
            <w:tcW w:w="6232" w:type="dxa"/>
          </w:tcPr>
          <w:p w:rsidR="00F114C6" w:rsidRPr="00FE739C" w:rsidRDefault="0097552E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</w:t>
            </w:r>
          </w:p>
        </w:tc>
      </w:tr>
    </w:tbl>
    <w:p w:rsidR="00F114C6" w:rsidRDefault="00F114C6" w:rsidP="00F114C6">
      <w:pPr>
        <w:rPr>
          <w:rFonts w:ascii="Times New Roman" w:hAnsi="Times New Roman" w:cs="Times New Roman"/>
          <w:sz w:val="24"/>
        </w:rPr>
      </w:pPr>
    </w:p>
    <w:p w:rsidR="00B607EE" w:rsidRDefault="00B607EE" w:rsidP="00F114C6">
      <w:pPr>
        <w:rPr>
          <w:rFonts w:ascii="Times New Roman" w:hAnsi="Times New Roman" w:cs="Times New Roman"/>
          <w:sz w:val="24"/>
        </w:rPr>
      </w:pPr>
    </w:p>
    <w:p w:rsidR="00B607EE" w:rsidRDefault="00B607EE" w:rsidP="00F114C6">
      <w:pPr>
        <w:rPr>
          <w:rFonts w:ascii="Times New Roman" w:hAnsi="Times New Roman" w:cs="Times New Roman"/>
          <w:sz w:val="24"/>
        </w:rPr>
      </w:pPr>
    </w:p>
    <w:p w:rsidR="00344D4C" w:rsidRDefault="00344D4C" w:rsidP="00F114C6">
      <w:pPr>
        <w:rPr>
          <w:rFonts w:ascii="Times New Roman" w:hAnsi="Times New Roman" w:cs="Times New Roman"/>
          <w:sz w:val="24"/>
        </w:rPr>
      </w:pPr>
    </w:p>
    <w:p w:rsidR="00344D4C" w:rsidRDefault="00344D4C" w:rsidP="00F114C6">
      <w:pPr>
        <w:rPr>
          <w:rFonts w:ascii="Times New Roman" w:hAnsi="Times New Roman" w:cs="Times New Roman"/>
          <w:sz w:val="24"/>
        </w:rPr>
      </w:pPr>
    </w:p>
    <w:p w:rsidR="00B607EE" w:rsidRDefault="00B607EE" w:rsidP="00F114C6">
      <w:pPr>
        <w:rPr>
          <w:rFonts w:ascii="Times New Roman" w:hAnsi="Times New Roman" w:cs="Times New Roman"/>
          <w:sz w:val="24"/>
        </w:rPr>
      </w:pPr>
    </w:p>
    <w:p w:rsidR="00B607EE" w:rsidRDefault="00B607EE" w:rsidP="00F114C6">
      <w:pPr>
        <w:rPr>
          <w:rFonts w:ascii="Times New Roman" w:hAnsi="Times New Roman" w:cs="Times New Roman"/>
          <w:sz w:val="24"/>
        </w:rPr>
      </w:pPr>
    </w:p>
    <w:p w:rsidR="00D01134" w:rsidRDefault="00D01134" w:rsidP="00864C3C">
      <w:pPr>
        <w:rPr>
          <w:rFonts w:ascii="Times New Roman" w:hAnsi="Times New Roman" w:cs="Times New Roman"/>
          <w:b/>
          <w:sz w:val="24"/>
          <w:szCs w:val="24"/>
        </w:rPr>
      </w:pPr>
    </w:p>
    <w:p w:rsidR="00D01134" w:rsidRDefault="00D01134" w:rsidP="00864C3C">
      <w:pPr>
        <w:rPr>
          <w:rFonts w:ascii="Times New Roman" w:hAnsi="Times New Roman" w:cs="Times New Roman"/>
          <w:b/>
          <w:sz w:val="24"/>
          <w:szCs w:val="24"/>
        </w:rPr>
      </w:pPr>
    </w:p>
    <w:p w:rsidR="00D01134" w:rsidRDefault="00D01134" w:rsidP="00864C3C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Pr="001B4D09" w:rsidRDefault="00864C3C" w:rsidP="00864C3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026</w:t>
      </w:r>
    </w:p>
    <w:p w:rsidR="00864C3C" w:rsidRPr="002B2D9B" w:rsidRDefault="00864C3C" w:rsidP="00864C3C">
      <w:pPr>
        <w:rPr>
          <w:rFonts w:ascii="Times New Roman" w:hAnsi="Times New Roman" w:cs="Times New Roman"/>
          <w:sz w:val="24"/>
          <w:szCs w:val="24"/>
        </w:rPr>
      </w:pPr>
      <w:r w:rsidRPr="002B2D9B">
        <w:rPr>
          <w:rFonts w:ascii="Times New Roman" w:hAnsi="Times New Roman" w:cs="Times New Roman"/>
          <w:sz w:val="24"/>
          <w:szCs w:val="24"/>
        </w:rPr>
        <w:t xml:space="preserve">TECHNOLOGICKÝ LIST: </w:t>
      </w:r>
      <w:r>
        <w:rPr>
          <w:rFonts w:ascii="Times New Roman" w:hAnsi="Times New Roman" w:cs="Times New Roman"/>
          <w:b/>
          <w:caps/>
          <w:sz w:val="24"/>
          <w:szCs w:val="24"/>
        </w:rPr>
        <w:t>dočištění porostu po těžbě dřeva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Rozřezání poškozených stromů, zlomů, vývratů a nezužitkované hmoty, její úklid sházením na hromady, případně spálením (jde o hmotu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nehroubí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úklid skládek po odvozu dřevní hmoty.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JMP, ručně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 po těžbě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Celoročně, po provedení těžby a soustřeďování dřeva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3F3DD5" w:rsidRDefault="00864C3C" w:rsidP="00864C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140,- Kč/hod.</w:t>
            </w:r>
          </w:p>
        </w:tc>
      </w:tr>
      <w:tr w:rsidR="00864C3C" w:rsidRPr="002B2D9B" w:rsidTr="00864C3C">
        <w:tc>
          <w:tcPr>
            <w:tcW w:w="2830" w:type="dxa"/>
          </w:tcPr>
          <w:p w:rsidR="00864C3C" w:rsidRPr="002B2D9B" w:rsidRDefault="00864C3C" w:rsidP="00864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D9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864C3C" w:rsidRPr="002B2D9B" w:rsidRDefault="00664D97" w:rsidP="00864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JMP</w:t>
            </w:r>
          </w:p>
        </w:tc>
      </w:tr>
    </w:tbl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864C3C" w:rsidRDefault="00864C3C" w:rsidP="00436163">
      <w:pPr>
        <w:rPr>
          <w:rFonts w:ascii="Times New Roman" w:hAnsi="Times New Roman" w:cs="Times New Roman"/>
          <w:b/>
          <w:sz w:val="24"/>
          <w:szCs w:val="24"/>
        </w:rPr>
      </w:pPr>
    </w:p>
    <w:p w:rsidR="00436163" w:rsidRPr="001B4D09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02</w:t>
      </w:r>
      <w:r w:rsidR="004A1DC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- 0</w:t>
      </w:r>
      <w:r w:rsidR="004A1DC5">
        <w:rPr>
          <w:rFonts w:ascii="Times New Roman" w:hAnsi="Times New Roman" w:cs="Times New Roman"/>
          <w:b/>
          <w:sz w:val="24"/>
          <w:szCs w:val="24"/>
        </w:rPr>
        <w:t>30</w:t>
      </w:r>
    </w:p>
    <w:p w:rsidR="00436163" w:rsidRPr="002C5B08" w:rsidRDefault="00436163" w:rsidP="00436163">
      <w:pPr>
        <w:rPr>
          <w:rFonts w:ascii="Times New Roman" w:hAnsi="Times New Roman" w:cs="Times New Roman"/>
          <w:b/>
          <w:sz w:val="24"/>
          <w:szCs w:val="24"/>
        </w:rPr>
      </w:pPr>
      <w:r w:rsidRPr="002C5B08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stavba a oprava </w:t>
      </w:r>
      <w:r w:rsidR="00B7599B" w:rsidRPr="002C5B08">
        <w:rPr>
          <w:rFonts w:ascii="Times New Roman" w:hAnsi="Times New Roman" w:cs="Times New Roman"/>
          <w:b/>
          <w:caps/>
          <w:sz w:val="24"/>
          <w:szCs w:val="24"/>
        </w:rPr>
        <w:t>krmných zařízení</w:t>
      </w:r>
      <w:r w:rsidR="00B7599B" w:rsidRPr="002C5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99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B7599B">
        <w:rPr>
          <w:rFonts w:ascii="Times New Roman" w:hAnsi="Times New Roman" w:cs="Times New Roman"/>
          <w:b/>
          <w:caps/>
          <w:sz w:val="24"/>
          <w:szCs w:val="24"/>
        </w:rPr>
        <w:t>posedů</w:t>
      </w:r>
      <w:r w:rsidRPr="002C5B0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Ke stavbě a opravě mysliveckých zařízení se použije jen 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zdravé dřevo, kůly (stojky) a ostatní použitý materiál musí odpovídat celkové zátěž</w:t>
            </w:r>
            <w:r w:rsidR="008076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 xml:space="preserve"> a bezpečnosti stavěného posedu nebo krmného zařízení, velikost posedu nebo krmného zařízení určuje myslivecký hospodář po konzultaci s příslušnými odborníky,</w:t>
            </w:r>
          </w:p>
          <w:p w:rsidR="00436163" w:rsidRPr="002C5B08" w:rsidRDefault="00807676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6163" w:rsidRPr="002C5B08">
              <w:rPr>
                <w:rFonts w:ascii="Times New Roman" w:hAnsi="Times New Roman" w:cs="Times New Roman"/>
                <w:sz w:val="24"/>
                <w:szCs w:val="24"/>
              </w:rPr>
              <w:t>pravy – provádí se zjištěním místa poškození, výměnou poškozeného prvku, přitlučením, přikrytím poškozených míst proti průniku vody, opravy se provádí po provedené kontrole stavu posedů a krmných zařízení dle potřeby a naléhavosti</w:t>
            </w:r>
            <w:r w:rsidR="004361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održování předpisů pro ostatní práce v lesním hospodářství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Materiál, JMP, sekery, kleště a další dle potřeby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436163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Dřevo, hřebíky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3F3DD5" w:rsidRDefault="00436163" w:rsidP="004E21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436163" w:rsidRPr="002C5B08" w:rsidRDefault="00436163" w:rsidP="003D1E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1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436163" w:rsidRPr="002C5B08" w:rsidTr="004E214B">
        <w:tc>
          <w:tcPr>
            <w:tcW w:w="2830" w:type="dxa"/>
          </w:tcPr>
          <w:p w:rsidR="00436163" w:rsidRPr="002C5B08" w:rsidRDefault="00436163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B08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436163" w:rsidRPr="002C5B08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Platné osvědčení o opakovaném školení a přezkoušení obsluhy JMP, řidičský průkaz</w:t>
            </w:r>
            <w:r w:rsidR="00436163">
              <w:rPr>
                <w:rFonts w:ascii="Times New Roman" w:hAnsi="Times New Roman" w:cs="Times New Roman"/>
                <w:sz w:val="24"/>
                <w:szCs w:val="24"/>
              </w:rPr>
              <w:t xml:space="preserve"> skupiny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 w:rsidR="0043616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D0113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D0113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a 03</w:t>
      </w:r>
      <w:r w:rsidR="004A1DC5">
        <w:rPr>
          <w:rFonts w:ascii="Times New Roman" w:hAnsi="Times New Roman" w:cs="Times New Roman"/>
          <w:b/>
          <w:sz w:val="24"/>
          <w:szCs w:val="24"/>
        </w:rPr>
        <w:t>5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výřez cest, mulčování cest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- uvolnění clonících větví řezem z přiléhajících stromů u lesních cest, jejich odstranění a úklid mimo cestu.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Mulčování cest – mechanizovaně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mulčovačem</w:t>
            </w:r>
            <w:proofErr w:type="spellEnd"/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umlčovacími branami s ponecháním mulčovací hmoty na lesní cestě.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UKT s příslušným přídavným zařízením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zabuřeněním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, možno v průběhu celého kalendářního roku dle stavu jednotlivých cest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Výřez cest 1 000,- Kč/km</w:t>
            </w:r>
          </w:p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Mulčování cest 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  <w:vAlign w:val="center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Řidičský průkaz skupiny T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D0113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3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oprava</w:t>
      </w:r>
      <w:r w:rsidR="00B10172">
        <w:rPr>
          <w:rFonts w:ascii="Times New Roman" w:hAnsi="Times New Roman" w:cs="Times New Roman"/>
          <w:b/>
          <w:caps/>
          <w:sz w:val="24"/>
          <w:szCs w:val="24"/>
        </w:rPr>
        <w:t xml:space="preserve"> a údržba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 xml:space="preserve"> lesních cest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Při opravě a údržbě lesních cest se provede lokalizace poškozených míst s následným posouzením poškození a stanovením druhu opravy a údržby, poškozená místa se podle naléhavosti a náročnosti opraví urovnáním terénu, případně zavozí potřebným opravným materiálem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 např. štěrkem, drtí;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materiál se rozhr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ne do patřičných míst a urovná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do požadovaného stavu mechanizačním prostředkem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případně se </w:t>
            </w:r>
            <w:proofErr w:type="spellStart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praví</w:t>
            </w:r>
            <w:proofErr w:type="spellEnd"/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ručními pracovními nástroji.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Mechanizační prostředky potřebné pro opravy a údržby cest, ruční náčiní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cesty – nerovnosti, svah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klimatických</w:t>
            </w:r>
          </w:p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podmínek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350,-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181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Příslušné oprávnění k prá</w:t>
            </w:r>
            <w:r w:rsidR="001819AB">
              <w:rPr>
                <w:rFonts w:ascii="Times New Roman" w:hAnsi="Times New Roman" w:cs="Times New Roman"/>
                <w:sz w:val="24"/>
                <w:szCs w:val="24"/>
              </w:rPr>
              <w:t>ci s mechanizačními prostředky</w:t>
            </w:r>
          </w:p>
        </w:tc>
      </w:tr>
    </w:tbl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</w:p>
    <w:p w:rsidR="00B1197D" w:rsidRDefault="00B1197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4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černé skládky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B83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Postup při odstranění (úklid) černých skládek, které obsahují směsný i nebezpečný odpad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se postupuje podle předpisů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 nakládání s odpady, skládky se lokalizují a vytříděním se dle druhu odpadu naloží na valníky připojené za UKT, případně na nákladní automobily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a odvezou se na příslušná 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místa, která shromažďují odpady;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odstraňování nebezpečného odpadu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např. injekční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stříkač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další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nebezpečn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lát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k a prvk</w:t>
            </w:r>
            <w:r w:rsidR="00B83B36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, bude provádět odborná firma, která má na tyto akce příslušná oprávnění, při této práci je zvlášť nutná zvýšená opatrnost, pracovat jen v ochranném oděvu, používat speciální rukavice a obuv. 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Speciální ochranné pracovní prostředky, pytle, UKT, nákladní vozidla.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poroty kolem silnic a cest, skládky odpadu přímo v lesním porostu.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Během celého kalendářního roku dle klimatických podmínek.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B7599B" w:rsidP="005E4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4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1819AB" w:rsidP="00181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idičsk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 průkaz skupiny B, C nebo T</w:t>
            </w:r>
          </w:p>
        </w:tc>
      </w:tr>
    </w:tbl>
    <w:p w:rsidR="00B1197D" w:rsidRDefault="00B1197D" w:rsidP="00436163">
      <w:pPr>
        <w:rPr>
          <w:rFonts w:ascii="Times New Roman" w:hAnsi="Times New Roman" w:cs="Times New Roman"/>
          <w:sz w:val="24"/>
          <w:szCs w:val="24"/>
        </w:rPr>
      </w:pPr>
    </w:p>
    <w:p w:rsidR="00B1197D" w:rsidRPr="008927CB" w:rsidRDefault="00B1197D" w:rsidP="00B119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část VZ 03</w:t>
      </w:r>
      <w:r w:rsidR="004A1DC5">
        <w:rPr>
          <w:rFonts w:ascii="Times New Roman" w:hAnsi="Times New Roman" w:cs="Times New Roman"/>
          <w:b/>
          <w:sz w:val="24"/>
          <w:szCs w:val="24"/>
        </w:rPr>
        <w:t>6</w:t>
      </w:r>
    </w:p>
    <w:p w:rsidR="00B1197D" w:rsidRPr="008927CB" w:rsidRDefault="00B1197D" w:rsidP="00B1197D">
      <w:pPr>
        <w:rPr>
          <w:rFonts w:ascii="Times New Roman" w:hAnsi="Times New Roman" w:cs="Times New Roman"/>
          <w:sz w:val="24"/>
          <w:szCs w:val="24"/>
        </w:rPr>
      </w:pPr>
      <w:r w:rsidRPr="008927CB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927CB">
        <w:rPr>
          <w:rFonts w:ascii="Times New Roman" w:hAnsi="Times New Roman" w:cs="Times New Roman"/>
          <w:b/>
          <w:caps/>
          <w:sz w:val="24"/>
          <w:szCs w:val="24"/>
        </w:rPr>
        <w:t>ostatní práce v pěstební činnosti</w:t>
      </w:r>
      <w:r w:rsidRPr="008927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B1197D" w:rsidRPr="008927CB" w:rsidRDefault="00B1197D" w:rsidP="00374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Ostatní práce v pěstební činnosti v sobě zahrnují jiné práce neuvedené na technologických listech, jako jsou např.: zakládání a pokrytí sadebního materiálu proti usychání, odstranění následků přívalových dešťů, sněhu při kalamitách, uvolnění </w:t>
            </w:r>
            <w:r w:rsidR="00374689">
              <w:rPr>
                <w:rFonts w:ascii="Times New Roman" w:hAnsi="Times New Roman" w:cs="Times New Roman"/>
                <w:sz w:val="24"/>
                <w:szCs w:val="24"/>
              </w:rPr>
              <w:t>vývratů a větví z lesních cest,</w:t>
            </w: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 xml:space="preserve"> síje, přísevy, sběr semen atd.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Dle aktuální potřeby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Lesní a ostatní plochy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V průběhu celého kalendářního roku dle naléhavosti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B1197D" w:rsidRPr="008927CB" w:rsidRDefault="005E4465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1197D" w:rsidRPr="008927CB">
              <w:rPr>
                <w:rFonts w:ascii="Times New Roman" w:hAnsi="Times New Roman" w:cs="Times New Roman"/>
                <w:sz w:val="24"/>
                <w:szCs w:val="24"/>
              </w:rPr>
              <w:t>,- Kč/hod.</w:t>
            </w:r>
          </w:p>
        </w:tc>
      </w:tr>
      <w:tr w:rsidR="00B1197D" w:rsidRPr="008927CB" w:rsidTr="004E214B">
        <w:tc>
          <w:tcPr>
            <w:tcW w:w="2830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CB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B1197D" w:rsidRPr="008927CB" w:rsidRDefault="00B1197D" w:rsidP="004E21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70B" w:rsidRDefault="009A170B" w:rsidP="004A1DC5"/>
    <w:sectPr w:rsidR="009A170B" w:rsidSect="00790553">
      <w:pgSz w:w="11906" w:h="16838"/>
      <w:pgMar w:top="1276" w:right="12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855BB"/>
    <w:rsid w:val="000E0642"/>
    <w:rsid w:val="0010754C"/>
    <w:rsid w:val="00113AC8"/>
    <w:rsid w:val="001819AB"/>
    <w:rsid w:val="00186CE8"/>
    <w:rsid w:val="00201E4A"/>
    <w:rsid w:val="00205684"/>
    <w:rsid w:val="00214368"/>
    <w:rsid w:val="0025357A"/>
    <w:rsid w:val="00296543"/>
    <w:rsid w:val="00303669"/>
    <w:rsid w:val="0031193F"/>
    <w:rsid w:val="00312060"/>
    <w:rsid w:val="00344D4C"/>
    <w:rsid w:val="00347CC9"/>
    <w:rsid w:val="00374689"/>
    <w:rsid w:val="003A77DB"/>
    <w:rsid w:val="003C4E0F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3B9D"/>
    <w:rsid w:val="005C4F36"/>
    <w:rsid w:val="005C6E12"/>
    <w:rsid w:val="005E4465"/>
    <w:rsid w:val="005E7883"/>
    <w:rsid w:val="00641CE5"/>
    <w:rsid w:val="00664D97"/>
    <w:rsid w:val="006F6087"/>
    <w:rsid w:val="00790553"/>
    <w:rsid w:val="00807676"/>
    <w:rsid w:val="00813263"/>
    <w:rsid w:val="00840105"/>
    <w:rsid w:val="00864C3C"/>
    <w:rsid w:val="00904483"/>
    <w:rsid w:val="009272D5"/>
    <w:rsid w:val="00950B8D"/>
    <w:rsid w:val="0097552E"/>
    <w:rsid w:val="009A170B"/>
    <w:rsid w:val="009A4495"/>
    <w:rsid w:val="00A61B7A"/>
    <w:rsid w:val="00A67512"/>
    <w:rsid w:val="00AB6CD0"/>
    <w:rsid w:val="00B10172"/>
    <w:rsid w:val="00B1197D"/>
    <w:rsid w:val="00B16DC0"/>
    <w:rsid w:val="00B2566B"/>
    <w:rsid w:val="00B44E15"/>
    <w:rsid w:val="00B607EE"/>
    <w:rsid w:val="00B616A4"/>
    <w:rsid w:val="00B7599B"/>
    <w:rsid w:val="00B83B36"/>
    <w:rsid w:val="00BB09F7"/>
    <w:rsid w:val="00BD1A34"/>
    <w:rsid w:val="00CD16E5"/>
    <w:rsid w:val="00CD5DD6"/>
    <w:rsid w:val="00CF0740"/>
    <w:rsid w:val="00D01134"/>
    <w:rsid w:val="00D31347"/>
    <w:rsid w:val="00D81545"/>
    <w:rsid w:val="00D8332E"/>
    <w:rsid w:val="00D84EB2"/>
    <w:rsid w:val="00DB0DD1"/>
    <w:rsid w:val="00E02095"/>
    <w:rsid w:val="00E2303F"/>
    <w:rsid w:val="00E24453"/>
    <w:rsid w:val="00E53862"/>
    <w:rsid w:val="00F114C6"/>
    <w:rsid w:val="00F1173A"/>
    <w:rsid w:val="00F52E63"/>
    <w:rsid w:val="00F94456"/>
    <w:rsid w:val="00FB24A2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2042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2016-04-28T09:22:00Z</cp:lastPrinted>
  <dcterms:created xsi:type="dcterms:W3CDTF">2016-10-20T12:39:00Z</dcterms:created>
  <dcterms:modified xsi:type="dcterms:W3CDTF">2016-10-20T12:44:00Z</dcterms:modified>
</cp:coreProperties>
</file>