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943"/>
        <w:gridCol w:w="943"/>
        <w:gridCol w:w="943"/>
        <w:gridCol w:w="1046"/>
        <w:gridCol w:w="1030"/>
        <w:gridCol w:w="1407"/>
        <w:gridCol w:w="1826"/>
      </w:tblGrid>
      <w:tr w:rsidR="00256328" w:rsidRPr="00256328" w:rsidTr="00256328">
        <w:trPr>
          <w:trHeight w:val="408"/>
        </w:trPr>
        <w:tc>
          <w:tcPr>
            <w:tcW w:w="90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bookmarkStart w:id="0" w:name="RANGE!A1:J18"/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Rozpočet materiálu a prací</w:t>
            </w:r>
            <w:bookmarkEnd w:id="0"/>
          </w:p>
        </w:tc>
      </w:tr>
      <w:tr w:rsidR="00256328" w:rsidRPr="00256328" w:rsidTr="00256328">
        <w:trPr>
          <w:trHeight w:val="408"/>
        </w:trPr>
        <w:tc>
          <w:tcPr>
            <w:tcW w:w="9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256328" w:rsidRPr="00256328" w:rsidTr="00256328">
        <w:trPr>
          <w:trHeight w:val="300"/>
        </w:trPr>
        <w:tc>
          <w:tcPr>
            <w:tcW w:w="3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materiál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</w:tc>
      </w:tr>
      <w:tr w:rsidR="00256328" w:rsidRPr="00256328" w:rsidTr="00256328">
        <w:trPr>
          <w:trHeight w:val="300"/>
        </w:trPr>
        <w:tc>
          <w:tcPr>
            <w:tcW w:w="3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Opravná hmota CHEMOS OT 101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225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37,84 Kč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8 514,00 Kč</w:t>
            </w:r>
          </w:p>
        </w:tc>
      </w:tr>
      <w:tr w:rsidR="00256328" w:rsidRPr="00256328" w:rsidTr="00256328">
        <w:trPr>
          <w:trHeight w:val="300"/>
        </w:trPr>
        <w:tc>
          <w:tcPr>
            <w:tcW w:w="3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Penetrační nátěr ARDEX PU30 + P4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95,00 Kč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1 995,00 Kč</w:t>
            </w:r>
          </w:p>
        </w:tc>
      </w:tr>
      <w:tr w:rsidR="00256328" w:rsidRPr="00256328" w:rsidTr="00256328">
        <w:trPr>
          <w:trHeight w:val="300"/>
        </w:trPr>
        <w:tc>
          <w:tcPr>
            <w:tcW w:w="3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Samonivelační stěrka CHEMOS A5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900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17,40 Kč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15 660,00 Kč</w:t>
            </w:r>
          </w:p>
        </w:tc>
      </w:tr>
      <w:tr w:rsidR="00256328" w:rsidRPr="00256328" w:rsidTr="00256328">
        <w:trPr>
          <w:trHeight w:val="300"/>
        </w:trPr>
        <w:tc>
          <w:tcPr>
            <w:tcW w:w="3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Perlinka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18,00 Kč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414,00 Kč</w:t>
            </w:r>
          </w:p>
        </w:tc>
      </w:tr>
      <w:tr w:rsidR="00256328" w:rsidRPr="00256328" w:rsidTr="00256328">
        <w:trPr>
          <w:trHeight w:val="300"/>
        </w:trPr>
        <w:tc>
          <w:tcPr>
            <w:tcW w:w="7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bez DPH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26 583,00 Kč</w:t>
            </w:r>
          </w:p>
        </w:tc>
      </w:tr>
      <w:tr w:rsidR="00256328" w:rsidRPr="00256328" w:rsidTr="00256328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56328" w:rsidRPr="00256328" w:rsidTr="00256328">
        <w:trPr>
          <w:trHeight w:val="300"/>
        </w:trPr>
        <w:tc>
          <w:tcPr>
            <w:tcW w:w="3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 práce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</w:tc>
      </w:tr>
      <w:tr w:rsidR="00256328" w:rsidRPr="00256328" w:rsidTr="00256328">
        <w:trPr>
          <w:trHeight w:val="735"/>
        </w:trPr>
        <w:tc>
          <w:tcPr>
            <w:tcW w:w="3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Oprava podkladu opravnou hmotou (</w:t>
            </w:r>
            <w:proofErr w:type="spellStart"/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propenetrování</w:t>
            </w:r>
            <w:proofErr w:type="spellEnd"/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zatření perlinky)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100,00 Kč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2 100,00 Kč</w:t>
            </w:r>
          </w:p>
        </w:tc>
      </w:tr>
      <w:tr w:rsidR="00256328" w:rsidRPr="00256328" w:rsidTr="00256328">
        <w:trPr>
          <w:trHeight w:val="300"/>
        </w:trPr>
        <w:tc>
          <w:tcPr>
            <w:tcW w:w="3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Penetrování ARDEX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50,00 Kč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1 050,00 Kč</w:t>
            </w:r>
          </w:p>
        </w:tc>
      </w:tr>
      <w:tr w:rsidR="00256328" w:rsidRPr="00256328" w:rsidTr="00256328">
        <w:trPr>
          <w:trHeight w:val="300"/>
        </w:trPr>
        <w:tc>
          <w:tcPr>
            <w:tcW w:w="3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Zhotovení samonivelační stěrky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130,00 Kč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2 730,00 Kč</w:t>
            </w:r>
          </w:p>
        </w:tc>
      </w:tr>
      <w:tr w:rsidR="00256328" w:rsidRPr="00256328" w:rsidTr="00256328">
        <w:trPr>
          <w:trHeight w:val="600"/>
        </w:trPr>
        <w:tc>
          <w:tcPr>
            <w:tcW w:w="3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Demontáž, ekologická likvidace původní nivelace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4 500,00 Kč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color w:val="000000"/>
                <w:lang w:eastAsia="cs-CZ"/>
              </w:rPr>
              <w:t>4 500,00 Kč</w:t>
            </w:r>
          </w:p>
        </w:tc>
      </w:tr>
      <w:tr w:rsidR="00256328" w:rsidRPr="00256328" w:rsidTr="00256328">
        <w:trPr>
          <w:trHeight w:val="315"/>
        </w:trPr>
        <w:tc>
          <w:tcPr>
            <w:tcW w:w="725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bez DPH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10 380,00 Kč</w:t>
            </w:r>
          </w:p>
        </w:tc>
      </w:tr>
      <w:tr w:rsidR="00256328" w:rsidRPr="00256328" w:rsidTr="00256328">
        <w:trPr>
          <w:trHeight w:val="300"/>
        </w:trPr>
        <w:tc>
          <w:tcPr>
            <w:tcW w:w="7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bez DPH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36 963,00 Kč</w:t>
            </w:r>
          </w:p>
        </w:tc>
      </w:tr>
      <w:tr w:rsidR="00256328" w:rsidRPr="00256328" w:rsidTr="00256328">
        <w:trPr>
          <w:trHeight w:val="300"/>
        </w:trPr>
        <w:tc>
          <w:tcPr>
            <w:tcW w:w="7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56328" w:rsidRPr="00256328" w:rsidRDefault="00256328" w:rsidP="002563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DPH </w:t>
            </w:r>
            <w:proofErr w:type="gramStart"/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7 762,23 Kč</w:t>
            </w:r>
          </w:p>
        </w:tc>
      </w:tr>
      <w:tr w:rsidR="00256328" w:rsidRPr="00256328" w:rsidTr="00256328">
        <w:trPr>
          <w:trHeight w:val="375"/>
        </w:trPr>
        <w:tc>
          <w:tcPr>
            <w:tcW w:w="7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CENA CELKEM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256328" w:rsidRPr="00256328" w:rsidRDefault="00256328" w:rsidP="00256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5632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44 725,23 Kč</w:t>
            </w:r>
          </w:p>
        </w:tc>
      </w:tr>
    </w:tbl>
    <w:p w:rsidR="00B43BFF" w:rsidRDefault="00B43BFF">
      <w:bookmarkStart w:id="1" w:name="_GoBack"/>
      <w:bookmarkEnd w:id="1"/>
    </w:p>
    <w:sectPr w:rsidR="00B43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28"/>
    <w:rsid w:val="00256328"/>
    <w:rsid w:val="00B4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36F6B-5DD6-41C5-BC67-ABE63914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Dvořáková</dc:creator>
  <cp:keywords/>
  <dc:description/>
  <cp:lastModifiedBy>Alena Dvořáková</cp:lastModifiedBy>
  <cp:revision>2</cp:revision>
  <dcterms:created xsi:type="dcterms:W3CDTF">2020-10-27T07:11:00Z</dcterms:created>
  <dcterms:modified xsi:type="dcterms:W3CDTF">2020-10-27T07:11:00Z</dcterms:modified>
</cp:coreProperties>
</file>