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AC5" w:rsidRDefault="00602035" w:rsidP="00602035">
      <w:pPr>
        <w:jc w:val="center"/>
        <w:rPr>
          <w:sz w:val="36"/>
          <w:szCs w:val="36"/>
        </w:rPr>
      </w:pPr>
      <w:bookmarkStart w:id="0" w:name="_GoBack"/>
      <w:bookmarkEnd w:id="0"/>
      <w:r w:rsidRPr="00602035">
        <w:rPr>
          <w:b/>
          <w:sz w:val="36"/>
          <w:szCs w:val="36"/>
        </w:rPr>
        <w:t xml:space="preserve">Změnový </w:t>
      </w:r>
      <w:r w:rsidRPr="00D855A6">
        <w:rPr>
          <w:b/>
          <w:sz w:val="36"/>
          <w:szCs w:val="36"/>
        </w:rPr>
        <w:t>list</w:t>
      </w:r>
      <w:r w:rsidR="0014756D" w:rsidRPr="00D855A6">
        <w:rPr>
          <w:b/>
          <w:sz w:val="36"/>
          <w:szCs w:val="36"/>
        </w:rPr>
        <w:t xml:space="preserve"> č. </w:t>
      </w:r>
      <w:r w:rsidR="00B9690E" w:rsidRPr="00D855A6">
        <w:rPr>
          <w:b/>
          <w:sz w:val="36"/>
          <w:szCs w:val="36"/>
        </w:rPr>
        <w:t>1</w:t>
      </w:r>
      <w:r w:rsidRPr="00602035">
        <w:rPr>
          <w:sz w:val="36"/>
          <w:szCs w:val="36"/>
        </w:rPr>
        <w:t xml:space="preserve"> ze dne</w:t>
      </w:r>
      <w:r w:rsidR="00B9690E">
        <w:rPr>
          <w:sz w:val="36"/>
          <w:szCs w:val="36"/>
        </w:rPr>
        <w:t xml:space="preserve"> </w:t>
      </w:r>
      <w:r w:rsidR="00F579F8">
        <w:rPr>
          <w:sz w:val="36"/>
          <w:szCs w:val="36"/>
        </w:rPr>
        <w:t>19</w:t>
      </w:r>
      <w:r w:rsidR="00B9690E">
        <w:rPr>
          <w:sz w:val="36"/>
          <w:szCs w:val="36"/>
        </w:rPr>
        <w:t xml:space="preserve">. </w:t>
      </w:r>
      <w:r w:rsidR="000A09CC">
        <w:rPr>
          <w:sz w:val="36"/>
          <w:szCs w:val="36"/>
        </w:rPr>
        <w:t>8</w:t>
      </w:r>
      <w:r w:rsidRPr="00602035">
        <w:rPr>
          <w:sz w:val="36"/>
          <w:szCs w:val="36"/>
        </w:rPr>
        <w:t>. 20</w:t>
      </w:r>
      <w:r w:rsidR="005C07DD">
        <w:rPr>
          <w:sz w:val="36"/>
          <w:szCs w:val="36"/>
        </w:rPr>
        <w:t>20</w:t>
      </w:r>
    </w:p>
    <w:tbl>
      <w:tblPr>
        <w:tblStyle w:val="Mkatabulky"/>
        <w:tblW w:w="9812" w:type="dxa"/>
        <w:tblLook w:val="04A0" w:firstRow="1" w:lastRow="0" w:firstColumn="1" w:lastColumn="0" w:noHBand="0" w:noVBand="1"/>
      </w:tblPr>
      <w:tblGrid>
        <w:gridCol w:w="3681"/>
        <w:gridCol w:w="6131"/>
      </w:tblGrid>
      <w:tr w:rsidR="00602035" w:rsidRPr="00602035" w:rsidTr="00602035">
        <w:trPr>
          <w:trHeight w:val="390"/>
        </w:trPr>
        <w:tc>
          <w:tcPr>
            <w:tcW w:w="3681" w:type="dxa"/>
          </w:tcPr>
          <w:p w:rsidR="00602035" w:rsidRPr="00602035" w:rsidRDefault="00602035">
            <w:r w:rsidRPr="00602035">
              <w:t>Název stavby</w:t>
            </w:r>
            <w:r>
              <w:t>:</w:t>
            </w:r>
          </w:p>
        </w:tc>
        <w:tc>
          <w:tcPr>
            <w:tcW w:w="6131" w:type="dxa"/>
          </w:tcPr>
          <w:p w:rsidR="00602035" w:rsidRPr="00602035" w:rsidRDefault="00602035" w:rsidP="000A09CC">
            <w:pPr>
              <w:rPr>
                <w:b/>
              </w:rPr>
            </w:pPr>
            <w:r w:rsidRPr="00602035">
              <w:rPr>
                <w:b/>
              </w:rPr>
              <w:t>„</w:t>
            </w:r>
            <w:r w:rsidR="000A09CC">
              <w:rPr>
                <w:b/>
              </w:rPr>
              <w:t xml:space="preserve">Drobné stavební úpravy objektu Dobrovodská 728/94, České Budějovice, </w:t>
            </w:r>
            <w:proofErr w:type="spellStart"/>
            <w:r w:rsidR="000A09CC">
              <w:rPr>
                <w:b/>
              </w:rPr>
              <w:t>parc</w:t>
            </w:r>
            <w:proofErr w:type="spellEnd"/>
            <w:r w:rsidR="000A09CC">
              <w:rPr>
                <w:b/>
              </w:rPr>
              <w:t xml:space="preserve">. </w:t>
            </w:r>
            <w:proofErr w:type="gramStart"/>
            <w:r w:rsidR="000A09CC">
              <w:rPr>
                <w:b/>
              </w:rPr>
              <w:t>č.</w:t>
            </w:r>
            <w:proofErr w:type="gramEnd"/>
            <w:r w:rsidR="000A09CC">
              <w:rPr>
                <w:b/>
              </w:rPr>
              <w:t xml:space="preserve"> 1592</w:t>
            </w:r>
            <w:r w:rsidRPr="00602035">
              <w:rPr>
                <w:b/>
              </w:rPr>
              <w:t>“</w:t>
            </w:r>
          </w:p>
        </w:tc>
      </w:tr>
      <w:tr w:rsidR="00602035" w:rsidRPr="00602035" w:rsidTr="00602035">
        <w:trPr>
          <w:trHeight w:val="368"/>
        </w:trPr>
        <w:tc>
          <w:tcPr>
            <w:tcW w:w="3681" w:type="dxa"/>
          </w:tcPr>
          <w:p w:rsidR="00602035" w:rsidRPr="00602035" w:rsidRDefault="00602035">
            <w:r>
              <w:t>Číslo smluvního vztahu:</w:t>
            </w:r>
          </w:p>
        </w:tc>
        <w:tc>
          <w:tcPr>
            <w:tcW w:w="6131" w:type="dxa"/>
          </w:tcPr>
          <w:p w:rsidR="00602035" w:rsidRPr="00602035" w:rsidRDefault="00602035" w:rsidP="000A09CC">
            <w:proofErr w:type="spellStart"/>
            <w:r>
              <w:t>Int</w:t>
            </w:r>
            <w:proofErr w:type="spellEnd"/>
            <w:r>
              <w:t>.</w:t>
            </w:r>
            <w:r w:rsidR="00B9690E">
              <w:t xml:space="preserve"> </w:t>
            </w:r>
            <w:r>
              <w:t>č.</w:t>
            </w:r>
            <w:r w:rsidR="00B9690E">
              <w:t xml:space="preserve"> </w:t>
            </w:r>
            <w:proofErr w:type="spellStart"/>
            <w:r w:rsidR="0073652C">
              <w:t>sml</w:t>
            </w:r>
            <w:proofErr w:type="spellEnd"/>
            <w:r w:rsidR="0073652C">
              <w:t>.:  67 / 2020</w:t>
            </w:r>
            <w:r w:rsidR="000A09CC">
              <w:t xml:space="preserve">      </w:t>
            </w:r>
          </w:p>
        </w:tc>
      </w:tr>
      <w:tr w:rsidR="00602035" w:rsidRPr="00602035" w:rsidTr="00602035">
        <w:trPr>
          <w:trHeight w:val="390"/>
        </w:trPr>
        <w:tc>
          <w:tcPr>
            <w:tcW w:w="3681" w:type="dxa"/>
          </w:tcPr>
          <w:p w:rsidR="00602035" w:rsidRPr="00602035" w:rsidRDefault="00602035">
            <w:r>
              <w:t>Název části stavby (PS, SO):</w:t>
            </w:r>
          </w:p>
        </w:tc>
        <w:tc>
          <w:tcPr>
            <w:tcW w:w="6131" w:type="dxa"/>
          </w:tcPr>
          <w:p w:rsidR="00602035" w:rsidRPr="00602035" w:rsidRDefault="000A09CC">
            <w:pPr>
              <w:rPr>
                <w:b/>
              </w:rPr>
            </w:pPr>
            <w:r>
              <w:rPr>
                <w:b/>
              </w:rPr>
              <w:t>PSV Práce a dodávky PSV 179 241,21 D 725  Zdravotechnika – zařizovací předměty</w:t>
            </w:r>
          </w:p>
        </w:tc>
      </w:tr>
      <w:tr w:rsidR="00602035" w:rsidRPr="00602035" w:rsidTr="00602035">
        <w:trPr>
          <w:trHeight w:val="368"/>
        </w:trPr>
        <w:tc>
          <w:tcPr>
            <w:tcW w:w="9812" w:type="dxa"/>
            <w:gridSpan w:val="2"/>
          </w:tcPr>
          <w:p w:rsidR="00602035" w:rsidRPr="00CF2EFA" w:rsidRDefault="00602035" w:rsidP="00CF2EFA">
            <w:pPr>
              <w:rPr>
                <w:b/>
                <w:i/>
              </w:rPr>
            </w:pPr>
            <w:r w:rsidRPr="00CF2EFA">
              <w:rPr>
                <w:b/>
                <w:i/>
              </w:rPr>
              <w:t xml:space="preserve">Na základě oznámení projektanta/zhotovitele o skutečnostech, které vyžadují provést změnu smluvní dokumentace </w:t>
            </w:r>
            <w:r w:rsidR="00CF2EFA" w:rsidRPr="00CF2EFA">
              <w:rPr>
                <w:b/>
                <w:i/>
              </w:rPr>
              <w:t>ve smyslu čl. II., bodu 10. smlouvy o dílo. Změna se týká technického řešení díla s dopadem na čerpání rozpočtu díla.</w:t>
            </w:r>
          </w:p>
        </w:tc>
      </w:tr>
      <w:tr w:rsidR="00CF2EFA" w:rsidRPr="00602035" w:rsidTr="00596588">
        <w:trPr>
          <w:trHeight w:val="390"/>
        </w:trPr>
        <w:tc>
          <w:tcPr>
            <w:tcW w:w="9812" w:type="dxa"/>
            <w:gridSpan w:val="2"/>
          </w:tcPr>
          <w:p w:rsidR="00CF2EFA" w:rsidRDefault="00CF2EFA">
            <w:r w:rsidRPr="00CF2EFA">
              <w:rPr>
                <w:u w:val="single"/>
              </w:rPr>
              <w:t>Původní řešení dle smluvní dokumentace</w:t>
            </w:r>
            <w:r>
              <w:t>:</w:t>
            </w:r>
          </w:p>
          <w:p w:rsidR="001C0B80" w:rsidRDefault="001C0B80"/>
          <w:p w:rsidR="00CF2EFA" w:rsidRDefault="00003705">
            <w:r>
              <w:t xml:space="preserve">Součástí realizace zakázky byla původně i položka z části stavby D 725 Zdravotechnika – zařizovací </w:t>
            </w:r>
            <w:r w:rsidR="001C0B80">
              <w:t>předměty – Umyvadlo keramické bílé šířky 600mm bez krytu na sifon připevněné na stěnu šrouby.</w:t>
            </w:r>
          </w:p>
          <w:p w:rsidR="0014756D" w:rsidRDefault="0014756D" w:rsidP="0014756D"/>
          <w:p w:rsidR="0014756D" w:rsidRPr="00602035" w:rsidRDefault="0014756D" w:rsidP="0014756D"/>
        </w:tc>
      </w:tr>
      <w:tr w:rsidR="00CF2EFA" w:rsidRPr="00602035" w:rsidTr="009F4087">
        <w:trPr>
          <w:trHeight w:val="368"/>
        </w:trPr>
        <w:tc>
          <w:tcPr>
            <w:tcW w:w="9812" w:type="dxa"/>
            <w:gridSpan w:val="2"/>
          </w:tcPr>
          <w:p w:rsidR="00CF2EFA" w:rsidRDefault="00CF2EFA">
            <w:r w:rsidRPr="00CF2EFA">
              <w:rPr>
                <w:u w:val="single"/>
              </w:rPr>
              <w:t>Nové řešení</w:t>
            </w:r>
            <w:r>
              <w:t>:</w:t>
            </w:r>
          </w:p>
          <w:p w:rsidR="001C0B80" w:rsidRDefault="001C0B80"/>
          <w:p w:rsidR="001C0B80" w:rsidRDefault="001C0B80">
            <w:r>
              <w:t>Smluvní strany se dohodly, že položka Umyvadlo keramické bílé šířky 600mm bez krytu na sifon připevněné na stěnu šrouby se nebude realizovat.</w:t>
            </w:r>
          </w:p>
          <w:p w:rsidR="00964004" w:rsidRPr="00602035" w:rsidRDefault="00964004" w:rsidP="004B7578"/>
        </w:tc>
      </w:tr>
      <w:tr w:rsidR="00CF2EFA" w:rsidRPr="00602035" w:rsidTr="00F81E2C">
        <w:trPr>
          <w:trHeight w:val="390"/>
        </w:trPr>
        <w:tc>
          <w:tcPr>
            <w:tcW w:w="9812" w:type="dxa"/>
            <w:gridSpan w:val="2"/>
          </w:tcPr>
          <w:p w:rsidR="00CF2EFA" w:rsidRDefault="00CF2EFA">
            <w:pPr>
              <w:rPr>
                <w:b/>
                <w:i/>
              </w:rPr>
            </w:pPr>
            <w:r w:rsidRPr="00CF2EFA">
              <w:rPr>
                <w:b/>
                <w:i/>
                <w:u w:val="single"/>
              </w:rPr>
              <w:t>Zdůvodnění změny</w:t>
            </w:r>
            <w:r w:rsidRPr="00CF2EFA">
              <w:rPr>
                <w:b/>
                <w:i/>
              </w:rPr>
              <w:t>:</w:t>
            </w:r>
          </w:p>
          <w:p w:rsidR="001C0B80" w:rsidRDefault="001C0B80">
            <w:pPr>
              <w:rPr>
                <w:b/>
              </w:rPr>
            </w:pPr>
          </w:p>
          <w:p w:rsidR="001C0B80" w:rsidRPr="001C0B80" w:rsidRDefault="00F579F8">
            <w:pPr>
              <w:rPr>
                <w:b/>
              </w:rPr>
            </w:pPr>
            <w:r>
              <w:rPr>
                <w:b/>
              </w:rPr>
              <w:t xml:space="preserve">Umyvadlo mělo být umístěno v učebně, do které byla pořízena tabule nevyžadující mazání tabule mokrým </w:t>
            </w:r>
            <w:proofErr w:type="gramStart"/>
            <w:r>
              <w:rPr>
                <w:b/>
              </w:rPr>
              <w:t>procesem a tedy</w:t>
            </w:r>
            <w:proofErr w:type="gramEnd"/>
            <w:r>
              <w:rPr>
                <w:b/>
              </w:rPr>
              <w:t xml:space="preserve"> není umyvadlo v učebně potřeba</w:t>
            </w:r>
            <w:r w:rsidR="001C0B80">
              <w:rPr>
                <w:b/>
              </w:rPr>
              <w:t>.</w:t>
            </w:r>
          </w:p>
          <w:p w:rsidR="0014756D" w:rsidRPr="00CF2EFA" w:rsidRDefault="0014756D" w:rsidP="004B7578">
            <w:pPr>
              <w:rPr>
                <w:b/>
                <w:i/>
              </w:rPr>
            </w:pPr>
          </w:p>
        </w:tc>
      </w:tr>
      <w:tr w:rsidR="00CF2EFA" w:rsidRPr="00602035" w:rsidTr="00612C6E">
        <w:trPr>
          <w:trHeight w:val="368"/>
        </w:trPr>
        <w:tc>
          <w:tcPr>
            <w:tcW w:w="9812" w:type="dxa"/>
            <w:gridSpan w:val="2"/>
          </w:tcPr>
          <w:p w:rsidR="00CF2EFA" w:rsidRPr="00602035" w:rsidRDefault="00CF2EFA" w:rsidP="00CF2EFA">
            <w:r>
              <w:t xml:space="preserve">Realizací změny není dotčena kvalita díla ani ostatní smluvní podmínky a zůstává zachován charakter a účel díla definovaný v projektové dokumentaci a smluvních dokumentech. </w:t>
            </w:r>
          </w:p>
        </w:tc>
      </w:tr>
    </w:tbl>
    <w:p w:rsidR="00602035" w:rsidRDefault="0060203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4F11" w:rsidTr="00CE4F11">
        <w:tc>
          <w:tcPr>
            <w:tcW w:w="4531" w:type="dxa"/>
          </w:tcPr>
          <w:p w:rsidR="00CE4F11" w:rsidRPr="00F579F8" w:rsidRDefault="00CE4F11">
            <w:r w:rsidRPr="00F579F8">
              <w:t>Vliv změny na výkresovou dokumentaci:</w:t>
            </w:r>
          </w:p>
        </w:tc>
        <w:tc>
          <w:tcPr>
            <w:tcW w:w="4531" w:type="dxa"/>
          </w:tcPr>
          <w:p w:rsidR="00CE4F11" w:rsidRPr="00F579F8" w:rsidRDefault="00CE4F11" w:rsidP="00CE4F11">
            <w:pPr>
              <w:jc w:val="center"/>
            </w:pPr>
            <w:r w:rsidRPr="00F579F8">
              <w:rPr>
                <w:strike/>
              </w:rPr>
              <w:t xml:space="preserve">Ano </w:t>
            </w:r>
            <w:r w:rsidRPr="00F579F8">
              <w:t>/ Ne</w:t>
            </w:r>
          </w:p>
        </w:tc>
      </w:tr>
      <w:tr w:rsidR="00CE4F11" w:rsidTr="00CE4F11">
        <w:tc>
          <w:tcPr>
            <w:tcW w:w="4531" w:type="dxa"/>
          </w:tcPr>
          <w:p w:rsidR="00CE4F11" w:rsidRPr="00F579F8" w:rsidRDefault="00CE4F11">
            <w:r w:rsidRPr="00F579F8">
              <w:t>Výkresovou dokumentaci ke změně zpracoval:</w:t>
            </w:r>
          </w:p>
        </w:tc>
        <w:tc>
          <w:tcPr>
            <w:tcW w:w="4531" w:type="dxa"/>
          </w:tcPr>
          <w:p w:rsidR="00CE4F11" w:rsidRPr="00F579F8" w:rsidRDefault="004B7578" w:rsidP="00CE4F11">
            <w:pPr>
              <w:jc w:val="center"/>
            </w:pPr>
            <w:proofErr w:type="spellStart"/>
            <w:r w:rsidRPr="00F579F8">
              <w:t>xxx</w:t>
            </w:r>
            <w:proofErr w:type="spellEnd"/>
          </w:p>
        </w:tc>
      </w:tr>
    </w:tbl>
    <w:p w:rsidR="00CE4F11" w:rsidRDefault="00CE4F1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4F11" w:rsidTr="00CE4F11">
        <w:tc>
          <w:tcPr>
            <w:tcW w:w="4531" w:type="dxa"/>
          </w:tcPr>
          <w:p w:rsidR="00CE4F11" w:rsidRDefault="00DB24CE">
            <w:r>
              <w:t>Vliv změny na smluvní cenu:</w:t>
            </w:r>
          </w:p>
        </w:tc>
        <w:tc>
          <w:tcPr>
            <w:tcW w:w="4531" w:type="dxa"/>
          </w:tcPr>
          <w:p w:rsidR="00CE4F11" w:rsidRDefault="00DB24CE" w:rsidP="00DB24CE">
            <w:pPr>
              <w:jc w:val="center"/>
            </w:pPr>
            <w:r w:rsidRPr="00B47468">
              <w:t>Ano /</w:t>
            </w:r>
            <w:r>
              <w:t xml:space="preserve"> </w:t>
            </w:r>
            <w:r w:rsidRPr="00CA6FA8">
              <w:rPr>
                <w:strike/>
              </w:rPr>
              <w:t>Ne</w:t>
            </w:r>
          </w:p>
        </w:tc>
      </w:tr>
      <w:tr w:rsidR="00CE4F11" w:rsidTr="00CE4F11">
        <w:tc>
          <w:tcPr>
            <w:tcW w:w="4531" w:type="dxa"/>
          </w:tcPr>
          <w:p w:rsidR="00CE4F11" w:rsidRDefault="00DB24CE">
            <w:r>
              <w:t>Cena díla dle smluvního vztahu vč. DPH:</w:t>
            </w:r>
          </w:p>
        </w:tc>
        <w:tc>
          <w:tcPr>
            <w:tcW w:w="4531" w:type="dxa"/>
          </w:tcPr>
          <w:p w:rsidR="00CE4F11" w:rsidRDefault="004B7578" w:rsidP="004B7578">
            <w:pPr>
              <w:jc w:val="center"/>
            </w:pPr>
            <w:r>
              <w:t>252 866,99</w:t>
            </w:r>
            <w:r w:rsidR="00CA6FA8">
              <w:t xml:space="preserve"> </w:t>
            </w:r>
            <w:r w:rsidR="00DB24CE">
              <w:t xml:space="preserve">Kč </w:t>
            </w:r>
            <w:r w:rsidR="00CA6FA8">
              <w:t>vč. DPH</w:t>
            </w:r>
          </w:p>
        </w:tc>
      </w:tr>
      <w:tr w:rsidR="00CE4F11" w:rsidTr="005C07DD">
        <w:trPr>
          <w:trHeight w:val="484"/>
        </w:trPr>
        <w:tc>
          <w:tcPr>
            <w:tcW w:w="4531" w:type="dxa"/>
          </w:tcPr>
          <w:p w:rsidR="00CE4F11" w:rsidRDefault="00DB24CE">
            <w:r w:rsidRPr="004B7578">
              <w:t>Ponížení</w:t>
            </w:r>
            <w:r>
              <w:t xml:space="preserve"> / </w:t>
            </w:r>
            <w:r w:rsidRPr="004B7578">
              <w:rPr>
                <w:strike/>
              </w:rPr>
              <w:t>navýšení</w:t>
            </w:r>
            <w:r>
              <w:t xml:space="preserve"> ceny díla vč. DPH:</w:t>
            </w:r>
          </w:p>
        </w:tc>
        <w:tc>
          <w:tcPr>
            <w:tcW w:w="4531" w:type="dxa"/>
          </w:tcPr>
          <w:p w:rsidR="00CE4F11" w:rsidRDefault="004B7578" w:rsidP="004B7578">
            <w:pPr>
              <w:jc w:val="center"/>
            </w:pPr>
            <w:r>
              <w:t xml:space="preserve">    5 278,03 K</w:t>
            </w:r>
            <w:r w:rsidR="00D24CD7">
              <w:t xml:space="preserve">č </w:t>
            </w:r>
            <w:r w:rsidR="00B47468">
              <w:t>vč. DPH</w:t>
            </w:r>
          </w:p>
        </w:tc>
      </w:tr>
      <w:tr w:rsidR="00CE4F11" w:rsidTr="00CE4F11">
        <w:tc>
          <w:tcPr>
            <w:tcW w:w="4531" w:type="dxa"/>
          </w:tcPr>
          <w:p w:rsidR="00CE4F11" w:rsidRDefault="00DB24CE">
            <w:r>
              <w:t>Nová cena díla vč. DPH:</w:t>
            </w:r>
          </w:p>
        </w:tc>
        <w:tc>
          <w:tcPr>
            <w:tcW w:w="4531" w:type="dxa"/>
          </w:tcPr>
          <w:p w:rsidR="00CE4F11" w:rsidRDefault="004B7578" w:rsidP="004B7578">
            <w:pPr>
              <w:jc w:val="center"/>
            </w:pPr>
            <w:r>
              <w:t xml:space="preserve">247 588,96 </w:t>
            </w:r>
            <w:r w:rsidR="00CA6FA8">
              <w:t>Kč</w:t>
            </w:r>
            <w:r w:rsidR="00D24CD7">
              <w:t xml:space="preserve"> vč. DPH</w:t>
            </w:r>
          </w:p>
        </w:tc>
      </w:tr>
    </w:tbl>
    <w:p w:rsidR="00CE4F11" w:rsidRDefault="00CE4F1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24CE" w:rsidTr="00DB24CE">
        <w:tc>
          <w:tcPr>
            <w:tcW w:w="4531" w:type="dxa"/>
          </w:tcPr>
          <w:p w:rsidR="00DB24CE" w:rsidRDefault="00DB24CE">
            <w:r>
              <w:t>Vliv změny na termín dokončení díla:</w:t>
            </w:r>
          </w:p>
        </w:tc>
        <w:tc>
          <w:tcPr>
            <w:tcW w:w="4531" w:type="dxa"/>
          </w:tcPr>
          <w:p w:rsidR="00DB24CE" w:rsidRDefault="00DB24CE" w:rsidP="00DB24CE">
            <w:pPr>
              <w:jc w:val="center"/>
            </w:pPr>
            <w:r w:rsidRPr="00CA6FA8">
              <w:rPr>
                <w:strike/>
              </w:rPr>
              <w:t>Ano</w:t>
            </w:r>
            <w:r w:rsidRPr="0014756D">
              <w:t xml:space="preserve"> </w:t>
            </w:r>
            <w:r>
              <w:t>/ Ne</w:t>
            </w:r>
          </w:p>
        </w:tc>
      </w:tr>
      <w:tr w:rsidR="00DB24CE" w:rsidTr="00DB24CE">
        <w:tc>
          <w:tcPr>
            <w:tcW w:w="4531" w:type="dxa"/>
          </w:tcPr>
          <w:p w:rsidR="00DB24CE" w:rsidRDefault="00DB24CE">
            <w:r>
              <w:t>Termín dokončení díla dle smluvního vztahu:</w:t>
            </w:r>
          </w:p>
        </w:tc>
        <w:tc>
          <w:tcPr>
            <w:tcW w:w="4531" w:type="dxa"/>
          </w:tcPr>
          <w:p w:rsidR="004A7F9E" w:rsidRDefault="000A09CC" w:rsidP="005C07DD">
            <w:pPr>
              <w:pStyle w:val="Odstavecseseznamem"/>
            </w:pPr>
            <w:r>
              <w:t>28 dní</w:t>
            </w:r>
            <w:r w:rsidR="00CA6FA8">
              <w:t xml:space="preserve"> od zahájení stavby</w:t>
            </w:r>
          </w:p>
          <w:p w:rsidR="00CA6FA8" w:rsidRDefault="00F579F8" w:rsidP="000A09CC">
            <w:pPr>
              <w:pStyle w:val="Odstavecseseznamem"/>
            </w:pPr>
            <w:r>
              <w:t>(</w:t>
            </w:r>
            <w:r w:rsidR="00CA6FA8">
              <w:t>Zahájení stavby 1</w:t>
            </w:r>
            <w:r w:rsidR="000A09CC">
              <w:t>7</w:t>
            </w:r>
            <w:r w:rsidR="00CA6FA8">
              <w:t xml:space="preserve">. </w:t>
            </w:r>
            <w:r w:rsidR="000A09CC">
              <w:t>8</w:t>
            </w:r>
            <w:r w:rsidR="00CA6FA8">
              <w:t>. 2020</w:t>
            </w:r>
            <w:r>
              <w:t>)</w:t>
            </w:r>
          </w:p>
        </w:tc>
      </w:tr>
      <w:tr w:rsidR="00DB24CE" w:rsidTr="00DB24CE">
        <w:tc>
          <w:tcPr>
            <w:tcW w:w="4531" w:type="dxa"/>
          </w:tcPr>
          <w:p w:rsidR="00DB24CE" w:rsidRDefault="00DB24CE">
            <w:r>
              <w:t>Nový termín dokončení díla:</w:t>
            </w:r>
          </w:p>
        </w:tc>
        <w:tc>
          <w:tcPr>
            <w:tcW w:w="4531" w:type="dxa"/>
          </w:tcPr>
          <w:p w:rsidR="00DB24CE" w:rsidRDefault="00DB24CE" w:rsidP="004A7F9E">
            <w:pPr>
              <w:jc w:val="center"/>
            </w:pPr>
            <w:r>
              <w:t>Zůstává dle smlouvy</w:t>
            </w:r>
          </w:p>
        </w:tc>
      </w:tr>
    </w:tbl>
    <w:p w:rsidR="00DB24CE" w:rsidRDefault="00DB24CE"/>
    <w:p w:rsidR="0014756D" w:rsidRDefault="0014756D"/>
    <w:p w:rsidR="0014756D" w:rsidRDefault="0014756D"/>
    <w:p w:rsidR="0014756D" w:rsidRDefault="0014756D"/>
    <w:p w:rsidR="004A7F9E" w:rsidRDefault="004A7F9E">
      <w:r>
        <w:lastRenderedPageBreak/>
        <w:t>Změnu navrhuje (jméno, příjmení):</w:t>
      </w:r>
      <w:r w:rsidR="00D24CD7">
        <w:t xml:space="preserve"> </w:t>
      </w:r>
      <w:r w:rsidR="000A09CC">
        <w:t>Pavel Mlsna</w:t>
      </w:r>
      <w:r w:rsidR="00D24CD7">
        <w:t>, technický dozor investora</w:t>
      </w:r>
    </w:p>
    <w:p w:rsidR="004A7F9E" w:rsidRDefault="004A7F9E"/>
    <w:p w:rsidR="004A7F9E" w:rsidRDefault="004A7F9E">
      <w:r>
        <w:t>Datum:</w:t>
      </w:r>
      <w:r>
        <w:tab/>
      </w:r>
      <w:r>
        <w:tab/>
      </w:r>
      <w:r w:rsidR="000A09CC">
        <w:t>19. 8. 2020</w:t>
      </w:r>
      <w:r>
        <w:tab/>
      </w:r>
      <w:r>
        <w:tab/>
      </w:r>
      <w:r>
        <w:tab/>
        <w:t>Podpis:</w:t>
      </w:r>
    </w:p>
    <w:p w:rsidR="004A7F9E" w:rsidRDefault="004A7F9E"/>
    <w:p w:rsidR="004A7F9E" w:rsidRDefault="004A7F9E"/>
    <w:p w:rsidR="004A7F9E" w:rsidRDefault="004A7F9E">
      <w:r>
        <w:t>Změnový list vyhotovil (jméno, příjmení):</w:t>
      </w:r>
      <w:r w:rsidR="00D24CD7">
        <w:t xml:space="preserve"> Pavel Mlsna,</w:t>
      </w:r>
      <w:r w:rsidR="000A09CC">
        <w:t xml:space="preserve"> technický dozor investora</w:t>
      </w:r>
    </w:p>
    <w:p w:rsidR="004A7F9E" w:rsidRDefault="004A7F9E"/>
    <w:p w:rsidR="004A7F9E" w:rsidRDefault="004A7F9E">
      <w:r>
        <w:t>Datum:</w:t>
      </w:r>
      <w:r>
        <w:tab/>
      </w:r>
      <w:r>
        <w:tab/>
      </w:r>
      <w:r w:rsidR="000A09CC">
        <w:t>19. 8. 2020</w:t>
      </w:r>
      <w:r>
        <w:tab/>
      </w:r>
      <w:r>
        <w:tab/>
      </w:r>
      <w:r>
        <w:tab/>
        <w:t>Podpis:</w:t>
      </w:r>
    </w:p>
    <w:p w:rsidR="004A7F9E" w:rsidRDefault="004A7F9E"/>
    <w:p w:rsidR="004A7F9E" w:rsidRDefault="004A7F9E"/>
    <w:p w:rsidR="004A7F9E" w:rsidRDefault="004A7F9E">
      <w:r>
        <w:t xml:space="preserve">Oprávněný zástupce zhotovitele (jméno, příjmení):    </w:t>
      </w:r>
      <w:r w:rsidR="000A09CC">
        <w:t xml:space="preserve">Jiří </w:t>
      </w:r>
      <w:proofErr w:type="spellStart"/>
      <w:r w:rsidR="000A09CC">
        <w:t>Ferebauer</w:t>
      </w:r>
      <w:proofErr w:type="spellEnd"/>
    </w:p>
    <w:p w:rsidR="004A7F9E" w:rsidRDefault="004A7F9E"/>
    <w:p w:rsidR="004A7F9E" w:rsidRDefault="004A7F9E">
      <w:r>
        <w:t>Datum:</w:t>
      </w:r>
      <w:r>
        <w:tab/>
      </w:r>
      <w:r w:rsidR="000A09CC">
        <w:t xml:space="preserve"> </w:t>
      </w:r>
      <w:r w:rsidR="00F579F8">
        <w:tab/>
      </w:r>
      <w:r w:rsidR="000A09CC">
        <w:t>19. 8. 2020</w:t>
      </w:r>
      <w:r>
        <w:tab/>
      </w:r>
      <w:r>
        <w:tab/>
      </w:r>
      <w:r>
        <w:tab/>
        <w:t>Podpis:</w:t>
      </w:r>
    </w:p>
    <w:p w:rsidR="004A7F9E" w:rsidRDefault="004A7F9E"/>
    <w:p w:rsidR="004A7F9E" w:rsidRDefault="004A7F9E"/>
    <w:p w:rsidR="004A7F9E" w:rsidRDefault="004A7F9E">
      <w:r>
        <w:t>Oprávněný zástupce projekt</w:t>
      </w:r>
      <w:r w:rsidR="000A09CC">
        <w:t>anta (jméno, příjmení):  Ing. Filip Duda</w:t>
      </w:r>
    </w:p>
    <w:p w:rsidR="004A7F9E" w:rsidRDefault="004A7F9E"/>
    <w:p w:rsidR="004A7F9E" w:rsidRDefault="004A7F9E">
      <w:r>
        <w:t>Datum:</w:t>
      </w:r>
      <w:r>
        <w:tab/>
      </w:r>
      <w:r w:rsidR="000A09CC">
        <w:t xml:space="preserve"> </w:t>
      </w:r>
      <w:r w:rsidR="00F579F8">
        <w:t xml:space="preserve">            </w:t>
      </w:r>
      <w:r w:rsidR="000A09CC">
        <w:t>19. 8. 2020</w:t>
      </w:r>
      <w:r>
        <w:tab/>
      </w:r>
      <w:r>
        <w:tab/>
      </w:r>
      <w:r>
        <w:tab/>
        <w:t>Podpis:</w:t>
      </w:r>
    </w:p>
    <w:p w:rsidR="004A7F9E" w:rsidRDefault="004A7F9E"/>
    <w:p w:rsidR="004A7F9E" w:rsidRDefault="004A7F9E"/>
    <w:p w:rsidR="004A7F9E" w:rsidRDefault="004A7F9E">
      <w:r>
        <w:t>Oprávněný zástupce objednatele (jméno, příjmení):   Mgr. Jarmila Benýšková, ředitelka školy</w:t>
      </w:r>
    </w:p>
    <w:p w:rsidR="004A7F9E" w:rsidRDefault="004A7F9E"/>
    <w:p w:rsidR="004A7F9E" w:rsidRDefault="004A7F9E">
      <w:r>
        <w:t>Datum:</w:t>
      </w:r>
      <w:r>
        <w:tab/>
      </w:r>
      <w:r w:rsidR="00C61079">
        <w:t xml:space="preserve">            19. 8. 2020</w:t>
      </w:r>
      <w:r>
        <w:tab/>
      </w:r>
      <w:r>
        <w:tab/>
      </w:r>
      <w:r>
        <w:tab/>
        <w:t>Podpis:</w:t>
      </w:r>
    </w:p>
    <w:p w:rsidR="004A7F9E" w:rsidRDefault="004A7F9E"/>
    <w:p w:rsidR="004A7F9E" w:rsidRDefault="004A7F9E"/>
    <w:sectPr w:rsidR="004A7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31173"/>
    <w:multiLevelType w:val="hybridMultilevel"/>
    <w:tmpl w:val="C38439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E87"/>
    <w:rsid w:val="00003705"/>
    <w:rsid w:val="000561D0"/>
    <w:rsid w:val="000A09CC"/>
    <w:rsid w:val="0014756D"/>
    <w:rsid w:val="001C0B80"/>
    <w:rsid w:val="002D53CF"/>
    <w:rsid w:val="002F07E5"/>
    <w:rsid w:val="002F0AC5"/>
    <w:rsid w:val="003E1E87"/>
    <w:rsid w:val="003E2FE7"/>
    <w:rsid w:val="0042480B"/>
    <w:rsid w:val="004A7F9E"/>
    <w:rsid w:val="004B7578"/>
    <w:rsid w:val="00583209"/>
    <w:rsid w:val="005C07DD"/>
    <w:rsid w:val="00602035"/>
    <w:rsid w:val="00672A47"/>
    <w:rsid w:val="00673000"/>
    <w:rsid w:val="0073652C"/>
    <w:rsid w:val="00754089"/>
    <w:rsid w:val="00964004"/>
    <w:rsid w:val="009968A1"/>
    <w:rsid w:val="009D122D"/>
    <w:rsid w:val="009F467B"/>
    <w:rsid w:val="00B47468"/>
    <w:rsid w:val="00B9690E"/>
    <w:rsid w:val="00C61079"/>
    <w:rsid w:val="00CA6FA8"/>
    <w:rsid w:val="00CE4F11"/>
    <w:rsid w:val="00CF2EFA"/>
    <w:rsid w:val="00D24CD7"/>
    <w:rsid w:val="00D855A6"/>
    <w:rsid w:val="00DB24CE"/>
    <w:rsid w:val="00E26997"/>
    <w:rsid w:val="00E5068E"/>
    <w:rsid w:val="00EC1F77"/>
    <w:rsid w:val="00F03ACB"/>
    <w:rsid w:val="00F5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07F8E-1F9B-4A87-9791-FCDCE261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02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B2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4C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7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Bílková</dc:creator>
  <cp:keywords/>
  <dc:description/>
  <cp:lastModifiedBy>Arnošt Máče</cp:lastModifiedBy>
  <cp:revision>2</cp:revision>
  <cp:lastPrinted>2020-09-15T10:48:00Z</cp:lastPrinted>
  <dcterms:created xsi:type="dcterms:W3CDTF">2020-09-16T12:48:00Z</dcterms:created>
  <dcterms:modified xsi:type="dcterms:W3CDTF">2020-09-16T12:48:00Z</dcterms:modified>
</cp:coreProperties>
</file>