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11860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11860">
        <w:rPr>
          <w:rFonts w:eastAsia="Arial Unicode MS" w:cs="Arial Unicode MS"/>
          <w:b/>
          <w:sz w:val="26"/>
          <w:szCs w:val="26"/>
          <w:lang w:val="cs-CZ"/>
        </w:rPr>
        <w:t>200420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11860">
        <w:rPr>
          <w:rFonts w:asciiTheme="minorHAnsi" w:eastAsia="Arial Unicode MS" w:hAnsiTheme="minorHAnsi" w:cstheme="minorHAnsi"/>
          <w:sz w:val="20"/>
          <w:szCs w:val="20"/>
          <w:lang w:val="cs-CZ"/>
        </w:rPr>
        <w:t>49. mateřská škola Plzeň, Puškinova 5, příspěvková organizace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11860">
        <w:rPr>
          <w:rFonts w:asciiTheme="minorHAnsi" w:eastAsia="Arial Unicode MS" w:hAnsiTheme="minorHAnsi" w:cstheme="minorHAnsi"/>
          <w:sz w:val="20"/>
          <w:szCs w:val="20"/>
          <w:lang w:val="cs-CZ"/>
        </w:rPr>
        <w:t>Puškinova 2712/5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11860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11860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1137D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1137D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1137DD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1137DD">
        <w:rPr>
          <w:rFonts w:asciiTheme="minorHAnsi" w:eastAsia="Arial Unicode MS" w:hAnsiTheme="minorHAnsi" w:cstheme="minorHAnsi"/>
          <w:sz w:val="20"/>
          <w:szCs w:val="20"/>
          <w:lang w:val="cs-CZ"/>
        </w:rPr>
        <w:t>610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11860">
        <w:rPr>
          <w:rFonts w:asciiTheme="minorHAnsi" w:eastAsia="Arial Unicode MS" w:hAnsiTheme="minorHAnsi" w:cstheme="minorHAnsi"/>
          <w:sz w:val="20"/>
          <w:szCs w:val="20"/>
          <w:lang w:val="cs-CZ"/>
        </w:rPr>
        <w:t>70941017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413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413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413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137DD">
        <w:rPr>
          <w:rFonts w:asciiTheme="minorHAnsi" w:eastAsia="Arial Unicode MS" w:hAnsiTheme="minorHAnsi" w:cstheme="minorHAnsi"/>
          <w:sz w:val="20"/>
          <w:szCs w:val="20"/>
          <w:lang w:val="cs-CZ"/>
        </w:rPr>
        <w:t>Ing. Bc. Helena Kaprasová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137DD" w:rsidRDefault="00D41368" w:rsidP="001137DD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  <w:bookmarkStart w:id="1" w:name="_GoBack"/>
      <w:bookmarkEnd w:id="1"/>
    </w:p>
    <w:bookmarkEnd w:id="0"/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11186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1.9.2020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D4136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15.9.2020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1137D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1137DD" w:rsidRPr="00A4255F" w:rsidRDefault="001137D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Otakar Horák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11186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49. mateřská škola Plzeň, Puškinova 5, příspěvková organizace</w:t>
            </w:r>
          </w:p>
          <w:p w:rsidR="001137DD" w:rsidRDefault="001137D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Ing. Bc. Helena Kaprasová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D41368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D41368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11860"/>
    <w:rsid w:val="001137DD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A725F"/>
    <w:rsid w:val="00CC2CE2"/>
    <w:rsid w:val="00CD3F53"/>
    <w:rsid w:val="00CE669B"/>
    <w:rsid w:val="00D05BBC"/>
    <w:rsid w:val="00D12A83"/>
    <w:rsid w:val="00D41368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7F55-A953-45E9-BC40-E8888549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2020-09-15T12:44:00Z</dcterms:created>
  <dcterms:modified xsi:type="dcterms:W3CDTF">2020-09-15T12:44:00Z</dcterms:modified>
</cp:coreProperties>
</file>