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E7B93A9" w14:textId="70BF1CCB" w:rsidR="00DA10F6" w:rsidRPr="007D7EDA" w:rsidRDefault="000F6F84" w:rsidP="00FF37C9">
      <w:pPr>
        <w:pBdr>
          <w:top w:val="single" w:sz="4" w:space="1" w:color="auto"/>
          <w:bottom w:val="single" w:sz="4" w:space="1" w:color="auto"/>
        </w:pBdr>
        <w:tabs>
          <w:tab w:val="center" w:pos="5400"/>
          <w:tab w:val="left" w:pos="8640"/>
          <w:tab w:val="left" w:pos="9874"/>
        </w:tabs>
        <w:rPr>
          <w:rStyle w:val="Style10pt"/>
          <w:rFonts w:ascii="Arial" w:hAnsi="Arial" w:cs="Arial"/>
        </w:rPr>
      </w:pPr>
      <w:r w:rsidRPr="00F224DA">
        <w:rPr>
          <w:rStyle w:val="Style14ptBold"/>
          <w:rFonts w:ascii="Arial" w:hAnsi="Arial"/>
          <w:sz w:val="20"/>
        </w:rPr>
        <w:tab/>
      </w:r>
      <w:r w:rsidR="00E4759A" w:rsidRPr="00F224DA">
        <w:rPr>
          <w:rStyle w:val="Style14ptBold"/>
          <w:rFonts w:ascii="Arial" w:hAnsi="Arial"/>
          <w:sz w:val="20"/>
        </w:rPr>
        <w:t>Smlouva</w:t>
      </w:r>
      <w:r w:rsidRPr="00F224DA">
        <w:rPr>
          <w:rStyle w:val="Style14ptBold"/>
          <w:rFonts w:ascii="Arial" w:hAnsi="Arial"/>
          <w:sz w:val="20"/>
        </w:rPr>
        <w:t xml:space="preserve"> o </w:t>
      </w:r>
      <w:r w:rsidR="009E73ED" w:rsidRPr="00F224DA">
        <w:rPr>
          <w:rStyle w:val="Style14ptBold"/>
          <w:rFonts w:ascii="Arial" w:hAnsi="Arial"/>
          <w:sz w:val="20"/>
        </w:rPr>
        <w:t>operativním</w:t>
      </w:r>
      <w:r w:rsidRPr="00F224DA">
        <w:rPr>
          <w:rStyle w:val="Style14ptBold"/>
          <w:rFonts w:ascii="Arial" w:hAnsi="Arial"/>
          <w:sz w:val="20"/>
        </w:rPr>
        <w:t xml:space="preserve"> leasingu</w:t>
      </w:r>
      <w:r w:rsidR="00DA10F6" w:rsidRPr="00F224DA">
        <w:rPr>
          <w:rStyle w:val="Style14ptBold"/>
          <w:rFonts w:ascii="Arial" w:hAnsi="Arial"/>
          <w:sz w:val="20"/>
        </w:rPr>
        <w:tab/>
      </w:r>
      <w:r w:rsidR="00DA10F6" w:rsidRPr="007D7EDA">
        <w:rPr>
          <w:rStyle w:val="Style10pt"/>
          <w:rFonts w:ascii="Arial" w:hAnsi="Arial" w:cs="Arial"/>
        </w:rPr>
        <w:t xml:space="preserve">Číslo: </w:t>
      </w:r>
      <w:r w:rsidR="00FF37C9" w:rsidRPr="00CD4107">
        <w:rPr>
          <w:rFonts w:ascii="Arial" w:hAnsi="Arial"/>
          <w:bCs/>
          <w:sz w:val="20"/>
        </w:rPr>
        <w:t>12</w:t>
      </w:r>
      <w:r w:rsidR="008F267D">
        <w:rPr>
          <w:rFonts w:ascii="Arial" w:hAnsi="Arial"/>
          <w:bCs/>
          <w:sz w:val="20"/>
        </w:rPr>
        <w:t>70062</w:t>
      </w:r>
    </w:p>
    <w:p w14:paraId="25DC8B3E" w14:textId="77777777" w:rsidR="00DA10F6" w:rsidRPr="00F224DA" w:rsidRDefault="00DA10F6">
      <w:pPr>
        <w:rPr>
          <w:rStyle w:val="Style2pt"/>
          <w:rFonts w:ascii="Arial" w:hAnsi="Arial"/>
          <w:sz w:val="15"/>
        </w:rPr>
      </w:pPr>
    </w:p>
    <w:p w14:paraId="18D6A2FE" w14:textId="77777777" w:rsidR="003B5C7B" w:rsidRPr="00F224DA" w:rsidRDefault="003B5C7B" w:rsidP="00F224DA">
      <w:pPr>
        <w:spacing w:after="80"/>
        <w:outlineLvl w:val="0"/>
        <w:rPr>
          <w:rStyle w:val="Style75ptBold"/>
          <w:rFonts w:ascii="Arial" w:hAnsi="Arial"/>
        </w:rPr>
      </w:pPr>
      <w:r w:rsidRPr="00F224DA">
        <w:rPr>
          <w:rStyle w:val="Style75ptBold"/>
          <w:rFonts w:ascii="Arial" w:hAnsi="Arial"/>
        </w:rPr>
        <w:t>Smluvní strany</w:t>
      </w:r>
    </w:p>
    <w:p w14:paraId="7D37991A" w14:textId="1685EBC6" w:rsidR="00564D15" w:rsidRPr="00F224DA" w:rsidRDefault="00564D15" w:rsidP="001A032B">
      <w:pPr>
        <w:spacing w:before="40"/>
        <w:outlineLvl w:val="0"/>
        <w:rPr>
          <w:rStyle w:val="Style75ptBold"/>
          <w:rFonts w:ascii="Arial" w:hAnsi="Arial"/>
        </w:rPr>
      </w:pPr>
      <w:r w:rsidRPr="00F224DA">
        <w:rPr>
          <w:rStyle w:val="Style75ptBold"/>
          <w:rFonts w:ascii="Arial" w:hAnsi="Arial"/>
        </w:rPr>
        <w:t>ŠkoFIN s.r.o.,</w:t>
      </w:r>
      <w:r w:rsidRPr="00F224DA">
        <w:rPr>
          <w:rStyle w:val="Style75pt"/>
          <w:rFonts w:ascii="Arial" w:hAnsi="Arial"/>
        </w:rPr>
        <w:t xml:space="preserve"> se sídlem Pekařská 6, 155 00 Praha 5, Česká republika, IČ</w:t>
      </w:r>
      <w:r w:rsidR="003F7457">
        <w:rPr>
          <w:rStyle w:val="Style75pt"/>
          <w:rFonts w:ascii="Arial" w:hAnsi="Arial"/>
        </w:rPr>
        <w:t>O</w:t>
      </w:r>
      <w:r w:rsidR="00F427C5" w:rsidRPr="00F224DA">
        <w:rPr>
          <w:rStyle w:val="Style75pt"/>
          <w:rFonts w:ascii="Arial" w:hAnsi="Arial"/>
        </w:rPr>
        <w:t>:</w:t>
      </w:r>
      <w:r w:rsidRPr="00F224DA">
        <w:rPr>
          <w:rStyle w:val="Style75pt"/>
          <w:rFonts w:ascii="Arial" w:hAnsi="Arial"/>
        </w:rPr>
        <w:t xml:space="preserve"> 45805369, DIČ</w:t>
      </w:r>
      <w:r w:rsidR="00F427C5" w:rsidRPr="00F224DA">
        <w:rPr>
          <w:rStyle w:val="Style75pt"/>
          <w:rFonts w:ascii="Arial" w:hAnsi="Arial"/>
        </w:rPr>
        <w:t>:</w:t>
      </w:r>
      <w:r w:rsidRPr="00F224DA">
        <w:rPr>
          <w:rStyle w:val="Style75pt"/>
          <w:rFonts w:ascii="Arial" w:hAnsi="Arial"/>
        </w:rPr>
        <w:t xml:space="preserve"> CZ45805369</w:t>
      </w:r>
    </w:p>
    <w:p w14:paraId="58F96870" w14:textId="77777777" w:rsidR="00564D15" w:rsidRPr="00F224DA" w:rsidRDefault="00564D15" w:rsidP="00564D15">
      <w:pPr>
        <w:rPr>
          <w:rStyle w:val="Style75pt"/>
          <w:rFonts w:ascii="Arial" w:hAnsi="Arial"/>
        </w:rPr>
      </w:pPr>
      <w:r w:rsidRPr="00F224DA">
        <w:rPr>
          <w:rStyle w:val="Style75pt"/>
          <w:rFonts w:ascii="Arial" w:hAnsi="Arial"/>
        </w:rPr>
        <w:t>zapsaná v obchodním rejstříku u Městského soudu v Praze, oddíl C, vložka 11881</w:t>
      </w:r>
    </w:p>
    <w:p w14:paraId="73288366" w14:textId="5B485484" w:rsidR="00A9471B" w:rsidRPr="00F224DA" w:rsidRDefault="00564D15" w:rsidP="00786C04">
      <w:pPr>
        <w:rPr>
          <w:rStyle w:val="Style75ptBold"/>
          <w:rFonts w:ascii="Arial" w:hAnsi="Arial"/>
        </w:rPr>
      </w:pPr>
      <w:r w:rsidRPr="00F224DA">
        <w:rPr>
          <w:rStyle w:val="Style75ptBold"/>
          <w:rFonts w:ascii="Arial" w:hAnsi="Arial"/>
        </w:rPr>
        <w:t xml:space="preserve">na straně </w:t>
      </w:r>
      <w:r w:rsidR="00D82665" w:rsidRPr="00F224DA">
        <w:rPr>
          <w:rStyle w:val="Style75ptBold"/>
          <w:rFonts w:ascii="Arial" w:hAnsi="Arial"/>
        </w:rPr>
        <w:t xml:space="preserve">poskytovatele leasingu </w:t>
      </w:r>
      <w:r w:rsidRPr="00F224DA">
        <w:rPr>
          <w:rStyle w:val="Style75ptBold"/>
          <w:rFonts w:ascii="Arial" w:hAnsi="Arial"/>
        </w:rPr>
        <w:t xml:space="preserve">jako </w:t>
      </w:r>
      <w:r w:rsidR="00D82665" w:rsidRPr="00F224DA">
        <w:rPr>
          <w:rStyle w:val="Style75ptBold"/>
          <w:rFonts w:ascii="Arial" w:hAnsi="Arial"/>
        </w:rPr>
        <w:t>„</w:t>
      </w:r>
      <w:r w:rsidR="003F7457">
        <w:rPr>
          <w:rStyle w:val="Style75ptBold"/>
          <w:rFonts w:ascii="Arial" w:hAnsi="Arial"/>
        </w:rPr>
        <w:t>S</w:t>
      </w:r>
      <w:r w:rsidR="00EE4B9E" w:rsidRPr="00F224DA">
        <w:rPr>
          <w:rStyle w:val="Style75ptBold"/>
          <w:rFonts w:ascii="Arial" w:hAnsi="Arial"/>
        </w:rPr>
        <w:t>polečnost</w:t>
      </w:r>
      <w:r w:rsidR="00D82665" w:rsidRPr="00F224DA">
        <w:rPr>
          <w:rStyle w:val="Style75ptBold"/>
          <w:rFonts w:ascii="Arial" w:hAnsi="Arial"/>
        </w:rPr>
        <w:t>“</w:t>
      </w:r>
    </w:p>
    <w:p w14:paraId="7445E3C7" w14:textId="77777777" w:rsidR="00134D24" w:rsidRPr="00F224DA" w:rsidRDefault="00134D24" w:rsidP="00786C04">
      <w:pPr>
        <w:rPr>
          <w:rStyle w:val="Style2pt"/>
          <w:rFonts w:ascii="Arial" w:hAnsi="Arial"/>
          <w:b/>
          <w:sz w:val="15"/>
        </w:rPr>
      </w:pPr>
    </w:p>
    <w:tbl>
      <w:tblPr>
        <w:tblW w:w="4905" w:type="pct"/>
        <w:tblInd w:w="108" w:type="dxa"/>
        <w:tblLayout w:type="fixed"/>
        <w:tblLook w:val="01E0" w:firstRow="1" w:lastRow="1" w:firstColumn="1" w:lastColumn="1" w:noHBand="0" w:noVBand="0"/>
      </w:tblPr>
      <w:tblGrid>
        <w:gridCol w:w="1619"/>
        <w:gridCol w:w="114"/>
        <w:gridCol w:w="634"/>
        <w:gridCol w:w="1647"/>
        <w:gridCol w:w="1130"/>
        <w:gridCol w:w="1736"/>
        <w:gridCol w:w="153"/>
        <w:gridCol w:w="39"/>
        <w:gridCol w:w="545"/>
        <w:gridCol w:w="326"/>
        <w:gridCol w:w="423"/>
        <w:gridCol w:w="420"/>
        <w:gridCol w:w="319"/>
        <w:gridCol w:w="377"/>
        <w:gridCol w:w="1298"/>
      </w:tblGrid>
      <w:tr w:rsidR="003F1CD2" w:rsidRPr="007D7EDA" w14:paraId="30418739" w14:textId="77777777" w:rsidTr="008A2504">
        <w:trPr>
          <w:trHeight w:hRule="exact" w:val="227"/>
        </w:trPr>
        <w:tc>
          <w:tcPr>
            <w:tcW w:w="3533" w:type="pct"/>
            <w:gridSpan w:val="9"/>
            <w:shd w:val="clear" w:color="auto" w:fill="auto"/>
          </w:tcPr>
          <w:p w14:paraId="38402FB9" w14:textId="77777777" w:rsidR="003F1CD2" w:rsidRPr="00F224DA" w:rsidRDefault="003F1CD2" w:rsidP="0093339F">
            <w:pPr>
              <w:spacing w:before="20"/>
              <w:rPr>
                <w:rStyle w:val="Style75ptBold"/>
                <w:rFonts w:ascii="Arial" w:hAnsi="Arial"/>
              </w:rPr>
            </w:pPr>
            <w:r w:rsidRPr="00F224DA">
              <w:rPr>
                <w:rStyle w:val="Style75ptBold"/>
                <w:rFonts w:ascii="Arial" w:hAnsi="Arial"/>
              </w:rPr>
              <w:t>Klient</w:t>
            </w:r>
          </w:p>
        </w:tc>
        <w:tc>
          <w:tcPr>
            <w:tcW w:w="690" w:type="pct"/>
            <w:gridSpan w:val="4"/>
            <w:tcBorders>
              <w:right w:val="single" w:sz="4" w:space="0" w:color="C0C0C0"/>
            </w:tcBorders>
            <w:shd w:val="clear" w:color="auto" w:fill="auto"/>
          </w:tcPr>
          <w:p w14:paraId="11738B60" w14:textId="77777777" w:rsidR="003F1CD2" w:rsidRPr="00F224DA" w:rsidRDefault="003F1CD2" w:rsidP="0093339F">
            <w:pPr>
              <w:spacing w:before="20"/>
              <w:jc w:val="right"/>
              <w:rPr>
                <w:rStyle w:val="Style75pt"/>
                <w:rFonts w:ascii="Arial" w:hAnsi="Arial"/>
              </w:rPr>
            </w:pPr>
            <w:r w:rsidRPr="00F224DA">
              <w:rPr>
                <w:rStyle w:val="Style75pt"/>
                <w:rFonts w:ascii="Arial" w:hAnsi="Arial"/>
              </w:rPr>
              <w:t>Číslo klienta:</w:t>
            </w:r>
          </w:p>
        </w:tc>
        <w:tc>
          <w:tcPr>
            <w:tcW w:w="777" w:type="pct"/>
            <w:gridSpan w:val="2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18B69A13" w14:textId="56897CAC" w:rsidR="003F1CD2" w:rsidRPr="00F224DA" w:rsidRDefault="00802CCE" w:rsidP="0093339F">
            <w:pPr>
              <w:spacing w:before="20"/>
              <w:rPr>
                <w:rFonts w:ascii="Arial" w:hAnsi="Arial"/>
                <w:color w:val="000000"/>
                <w:sz w:val="15"/>
              </w:rPr>
            </w:pPr>
            <w:r>
              <w:rPr>
                <w:rFonts w:ascii="Arial" w:hAnsi="Arial"/>
                <w:sz w:val="15"/>
              </w:rPr>
              <w:t>2550</w:t>
            </w:r>
          </w:p>
        </w:tc>
      </w:tr>
      <w:tr w:rsidR="003F1CD2" w:rsidRPr="007D7EDA" w14:paraId="17623323" w14:textId="77777777" w:rsidTr="00F224DA">
        <w:trPr>
          <w:trHeight w:hRule="exact" w:val="40"/>
        </w:trPr>
        <w:tc>
          <w:tcPr>
            <w:tcW w:w="5000" w:type="pct"/>
            <w:gridSpan w:val="15"/>
            <w:shd w:val="clear" w:color="auto" w:fill="auto"/>
          </w:tcPr>
          <w:p w14:paraId="5CED51A6" w14:textId="77777777" w:rsidR="003F1CD2" w:rsidRPr="00F224DA" w:rsidRDefault="003F1CD2" w:rsidP="0093339F">
            <w:pPr>
              <w:spacing w:before="20"/>
              <w:rPr>
                <w:rFonts w:ascii="Arial" w:hAnsi="Arial"/>
                <w:color w:val="000000"/>
                <w:sz w:val="15"/>
              </w:rPr>
            </w:pPr>
          </w:p>
        </w:tc>
      </w:tr>
      <w:tr w:rsidR="00450078" w:rsidRPr="007D7EDA" w14:paraId="58094648" w14:textId="77777777" w:rsidTr="00491BC4">
        <w:trPr>
          <w:trHeight w:hRule="exact" w:val="198"/>
        </w:trPr>
        <w:tc>
          <w:tcPr>
            <w:tcW w:w="1098" w:type="pct"/>
            <w:gridSpan w:val="3"/>
            <w:tcBorders>
              <w:right w:val="single" w:sz="4" w:space="0" w:color="C0C0C0"/>
            </w:tcBorders>
            <w:shd w:val="clear" w:color="auto" w:fill="auto"/>
          </w:tcPr>
          <w:p w14:paraId="2D50736C" w14:textId="45697546" w:rsidR="00C74BCE" w:rsidRPr="00F224DA" w:rsidRDefault="00C74BCE" w:rsidP="003F7457">
            <w:pPr>
              <w:spacing w:before="20"/>
              <w:ind w:right="-68"/>
              <w:rPr>
                <w:rStyle w:val="Style75pt"/>
                <w:rFonts w:ascii="Arial" w:hAnsi="Arial"/>
              </w:rPr>
            </w:pPr>
            <w:r w:rsidRPr="00F224DA">
              <w:rPr>
                <w:rStyle w:val="Style75pt"/>
                <w:rFonts w:ascii="Arial" w:hAnsi="Arial"/>
              </w:rPr>
              <w:t>Název firmy:</w:t>
            </w:r>
          </w:p>
        </w:tc>
        <w:tc>
          <w:tcPr>
            <w:tcW w:w="2093" w:type="pct"/>
            <w:gridSpan w:val="3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0268C86F" w14:textId="77E2B687" w:rsidR="00C74BCE" w:rsidRPr="00F224DA" w:rsidRDefault="00802CCE" w:rsidP="0093339F">
            <w:pPr>
              <w:spacing w:before="20"/>
              <w:rPr>
                <w:rFonts w:ascii="Arial" w:hAnsi="Arial"/>
                <w:color w:val="000000"/>
                <w:sz w:val="15"/>
              </w:rPr>
            </w:pPr>
            <w:r>
              <w:rPr>
                <w:rFonts w:ascii="Arial" w:hAnsi="Arial"/>
                <w:sz w:val="15"/>
              </w:rPr>
              <w:t>Všeobecná zdravotní pojišťovna Č</w:t>
            </w:r>
            <w:r w:rsidR="00183868">
              <w:rPr>
                <w:rFonts w:ascii="Arial" w:hAnsi="Arial"/>
                <w:sz w:val="15"/>
              </w:rPr>
              <w:t>eské republiky</w:t>
            </w:r>
          </w:p>
        </w:tc>
        <w:tc>
          <w:tcPr>
            <w:tcW w:w="884" w:type="pct"/>
            <w:gridSpan w:val="6"/>
            <w:tcBorders>
              <w:left w:val="single" w:sz="4" w:space="0" w:color="C0C0C0"/>
              <w:bottom w:val="single" w:sz="4" w:space="0" w:color="FFFFFF"/>
              <w:right w:val="single" w:sz="4" w:space="0" w:color="C0C0C0"/>
            </w:tcBorders>
            <w:shd w:val="clear" w:color="auto" w:fill="auto"/>
          </w:tcPr>
          <w:p w14:paraId="08DE07C5" w14:textId="79C4DCF3" w:rsidR="00C74BCE" w:rsidRPr="00F224DA" w:rsidRDefault="00C74BCE" w:rsidP="003F7457">
            <w:pPr>
              <w:spacing w:before="20"/>
              <w:jc w:val="right"/>
              <w:rPr>
                <w:rFonts w:ascii="Arial" w:hAnsi="Arial"/>
                <w:color w:val="000000"/>
                <w:sz w:val="15"/>
              </w:rPr>
            </w:pPr>
            <w:r w:rsidRPr="00F224DA">
              <w:rPr>
                <w:rStyle w:val="Style75pt"/>
                <w:rFonts w:ascii="Arial" w:hAnsi="Arial"/>
              </w:rPr>
              <w:t>IČ</w:t>
            </w:r>
            <w:r w:rsidR="003F7457">
              <w:rPr>
                <w:rStyle w:val="Style75pt"/>
                <w:rFonts w:ascii="Arial" w:hAnsi="Arial"/>
              </w:rPr>
              <w:t>O</w:t>
            </w:r>
            <w:r w:rsidRPr="00F224DA">
              <w:rPr>
                <w:rStyle w:val="Style75pt"/>
                <w:rFonts w:ascii="Arial" w:hAnsi="Arial"/>
              </w:rPr>
              <w:t>:</w:t>
            </w:r>
          </w:p>
        </w:tc>
        <w:tc>
          <w:tcPr>
            <w:tcW w:w="925" w:type="pct"/>
            <w:gridSpan w:val="3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48DCC1F2" w14:textId="7380AF18" w:rsidR="00C74BCE" w:rsidRPr="00F224DA" w:rsidRDefault="00802CCE" w:rsidP="0093339F">
            <w:pPr>
              <w:spacing w:before="20"/>
              <w:rPr>
                <w:rFonts w:ascii="Arial" w:hAnsi="Arial"/>
                <w:color w:val="000000"/>
                <w:sz w:val="15"/>
              </w:rPr>
            </w:pPr>
            <w:r w:rsidRPr="00C269FA">
              <w:rPr>
                <w:rFonts w:ascii="Arial" w:hAnsi="Arial"/>
                <w:sz w:val="15"/>
              </w:rPr>
              <w:t>41197518</w:t>
            </w:r>
          </w:p>
        </w:tc>
      </w:tr>
      <w:tr w:rsidR="00284208" w:rsidRPr="007D7EDA" w14:paraId="2904FD63" w14:textId="77777777" w:rsidTr="00F224DA">
        <w:trPr>
          <w:cantSplit/>
          <w:trHeight w:hRule="exact" w:val="40"/>
        </w:trPr>
        <w:tc>
          <w:tcPr>
            <w:tcW w:w="5000" w:type="pct"/>
            <w:gridSpan w:val="15"/>
            <w:shd w:val="clear" w:color="auto" w:fill="auto"/>
            <w:vAlign w:val="center"/>
          </w:tcPr>
          <w:p w14:paraId="76DA1FDB" w14:textId="77777777" w:rsidR="00284208" w:rsidRPr="00F224DA" w:rsidRDefault="00284208" w:rsidP="0093339F">
            <w:pPr>
              <w:spacing w:before="20"/>
              <w:rPr>
                <w:rFonts w:ascii="Arial" w:hAnsi="Arial"/>
                <w:color w:val="000000"/>
                <w:sz w:val="15"/>
              </w:rPr>
            </w:pPr>
          </w:p>
        </w:tc>
      </w:tr>
      <w:tr w:rsidR="00CB0F68" w:rsidRPr="007D7EDA" w14:paraId="7BD8AE17" w14:textId="77777777" w:rsidTr="00F224DA">
        <w:trPr>
          <w:trHeight w:hRule="exact" w:val="198"/>
        </w:trPr>
        <w:tc>
          <w:tcPr>
            <w:tcW w:w="1098" w:type="pct"/>
            <w:gridSpan w:val="3"/>
            <w:tcBorders>
              <w:right w:val="single" w:sz="4" w:space="0" w:color="C0C0C0"/>
            </w:tcBorders>
            <w:shd w:val="clear" w:color="auto" w:fill="auto"/>
          </w:tcPr>
          <w:p w14:paraId="3F7976F0" w14:textId="1957E246" w:rsidR="003F1CD2" w:rsidRPr="00F224DA" w:rsidRDefault="003F7457" w:rsidP="003F7457">
            <w:pPr>
              <w:spacing w:before="20"/>
              <w:rPr>
                <w:rStyle w:val="Style75pt"/>
                <w:rFonts w:ascii="Arial" w:hAnsi="Arial"/>
              </w:rPr>
            </w:pPr>
            <w:r>
              <w:rPr>
                <w:rStyle w:val="Style75pt"/>
                <w:rFonts w:ascii="Arial" w:hAnsi="Arial"/>
              </w:rPr>
              <w:t>S</w:t>
            </w:r>
            <w:r w:rsidR="003F1CD2" w:rsidRPr="00F224DA">
              <w:rPr>
                <w:rStyle w:val="Style75pt"/>
                <w:rFonts w:ascii="Arial" w:hAnsi="Arial"/>
              </w:rPr>
              <w:t>ídlo:</w:t>
            </w:r>
          </w:p>
        </w:tc>
        <w:tc>
          <w:tcPr>
            <w:tcW w:w="2586" w:type="pct"/>
            <w:gridSpan w:val="7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31D4A2F7" w14:textId="40FA1F24" w:rsidR="003F1CD2" w:rsidRPr="00F224DA" w:rsidRDefault="00802CCE" w:rsidP="0093339F">
            <w:pPr>
              <w:spacing w:before="20"/>
              <w:rPr>
                <w:rFonts w:ascii="Arial" w:hAnsi="Arial"/>
                <w:sz w:val="15"/>
              </w:rPr>
            </w:pPr>
            <w:r w:rsidRPr="00C269FA">
              <w:rPr>
                <w:rFonts w:ascii="Arial" w:hAnsi="Arial"/>
                <w:sz w:val="15"/>
              </w:rPr>
              <w:t>Orlická 2020/4, 13000 Praha 3 - Vinohrady</w:t>
            </w:r>
          </w:p>
        </w:tc>
        <w:tc>
          <w:tcPr>
            <w:tcW w:w="391" w:type="pct"/>
            <w:gridSpan w:val="2"/>
            <w:tcBorders>
              <w:left w:val="single" w:sz="4" w:space="0" w:color="C0C0C0"/>
              <w:right w:val="single" w:sz="4" w:space="0" w:color="C0C0C0"/>
            </w:tcBorders>
            <w:shd w:val="clear" w:color="auto" w:fill="auto"/>
          </w:tcPr>
          <w:p w14:paraId="457CA609" w14:textId="77777777" w:rsidR="003F1CD2" w:rsidRPr="00F224DA" w:rsidRDefault="00C74BCE" w:rsidP="0093339F">
            <w:pPr>
              <w:spacing w:before="20"/>
              <w:jc w:val="right"/>
              <w:rPr>
                <w:rStyle w:val="Style75pt"/>
                <w:rFonts w:ascii="Arial" w:hAnsi="Arial"/>
              </w:rPr>
            </w:pPr>
            <w:r w:rsidRPr="00F224DA">
              <w:rPr>
                <w:rStyle w:val="Style75pt"/>
                <w:rFonts w:ascii="Arial" w:hAnsi="Arial"/>
              </w:rPr>
              <w:t>DIČ:</w:t>
            </w:r>
          </w:p>
        </w:tc>
        <w:tc>
          <w:tcPr>
            <w:tcW w:w="925" w:type="pct"/>
            <w:gridSpan w:val="3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59FA8BF9" w14:textId="2ACA190A" w:rsidR="003F1CD2" w:rsidRPr="00F224DA" w:rsidRDefault="00802CCE" w:rsidP="0093339F">
            <w:pPr>
              <w:spacing w:before="20"/>
              <w:rPr>
                <w:rFonts w:ascii="Arial" w:hAnsi="Arial"/>
                <w:color w:val="000000"/>
                <w:sz w:val="15"/>
              </w:rPr>
            </w:pPr>
            <w:r w:rsidRPr="00C269FA">
              <w:rPr>
                <w:rFonts w:ascii="Arial" w:hAnsi="Arial"/>
                <w:sz w:val="15"/>
              </w:rPr>
              <w:t>CZ41197518</w:t>
            </w:r>
          </w:p>
        </w:tc>
      </w:tr>
      <w:tr w:rsidR="00284208" w:rsidRPr="007D7EDA" w14:paraId="653D0EB2" w14:textId="77777777" w:rsidTr="00F224DA">
        <w:trPr>
          <w:cantSplit/>
          <w:trHeight w:hRule="exact" w:val="40"/>
        </w:trPr>
        <w:tc>
          <w:tcPr>
            <w:tcW w:w="5000" w:type="pct"/>
            <w:gridSpan w:val="15"/>
            <w:shd w:val="clear" w:color="auto" w:fill="auto"/>
            <w:vAlign w:val="center"/>
          </w:tcPr>
          <w:p w14:paraId="429B9201" w14:textId="77777777" w:rsidR="00284208" w:rsidRPr="00F224DA" w:rsidRDefault="00284208" w:rsidP="0093339F">
            <w:pPr>
              <w:spacing w:before="20"/>
              <w:rPr>
                <w:rFonts w:ascii="Arial" w:hAnsi="Arial"/>
                <w:color w:val="000000"/>
                <w:sz w:val="15"/>
              </w:rPr>
            </w:pPr>
          </w:p>
        </w:tc>
      </w:tr>
      <w:tr w:rsidR="00CB0F68" w:rsidRPr="007D7EDA" w14:paraId="73F2AF6B" w14:textId="77777777" w:rsidTr="00F224DA">
        <w:trPr>
          <w:trHeight w:hRule="exact" w:val="198"/>
        </w:trPr>
        <w:tc>
          <w:tcPr>
            <w:tcW w:w="804" w:type="pct"/>
            <w:gridSpan w:val="2"/>
            <w:tcBorders>
              <w:right w:val="single" w:sz="4" w:space="0" w:color="C0C0C0"/>
            </w:tcBorders>
            <w:shd w:val="clear" w:color="auto" w:fill="auto"/>
          </w:tcPr>
          <w:p w14:paraId="7269B6CD" w14:textId="77777777" w:rsidR="003F1CD2" w:rsidRPr="00C269FA" w:rsidRDefault="003F1CD2" w:rsidP="0093339F">
            <w:pPr>
              <w:spacing w:before="20"/>
              <w:rPr>
                <w:rFonts w:ascii="Arial" w:hAnsi="Arial"/>
                <w:sz w:val="15"/>
              </w:rPr>
            </w:pPr>
            <w:r w:rsidRPr="00C269FA">
              <w:rPr>
                <w:rFonts w:ascii="Arial" w:hAnsi="Arial"/>
                <w:sz w:val="15"/>
              </w:rPr>
              <w:t>Název a sídlo banky:</w:t>
            </w:r>
          </w:p>
        </w:tc>
        <w:tc>
          <w:tcPr>
            <w:tcW w:w="2476" w:type="pct"/>
            <w:gridSpan w:val="6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5C96C524" w14:textId="52E29E69" w:rsidR="003F1CD2" w:rsidRPr="00F224DA" w:rsidRDefault="00432F7D" w:rsidP="0093339F">
            <w:pPr>
              <w:spacing w:before="20"/>
              <w:rPr>
                <w:rFonts w:ascii="Arial" w:hAnsi="Arial"/>
                <w:sz w:val="15"/>
              </w:rPr>
            </w:pPr>
            <w:r>
              <w:rPr>
                <w:rFonts w:ascii="Arial" w:hAnsi="Arial"/>
                <w:sz w:val="15"/>
              </w:rPr>
              <w:t>XXXXXXXXXXXXXXXXXXXXXXXXXX</w:t>
            </w:r>
          </w:p>
        </w:tc>
        <w:tc>
          <w:tcPr>
            <w:tcW w:w="600" w:type="pct"/>
            <w:gridSpan w:val="3"/>
            <w:tcBorders>
              <w:left w:val="single" w:sz="4" w:space="0" w:color="C0C0C0"/>
              <w:right w:val="single" w:sz="4" w:space="0" w:color="C0C0C0"/>
            </w:tcBorders>
            <w:shd w:val="clear" w:color="auto" w:fill="auto"/>
          </w:tcPr>
          <w:p w14:paraId="1F15DADC" w14:textId="77777777" w:rsidR="003F1CD2" w:rsidRPr="00F224DA" w:rsidRDefault="003F1CD2" w:rsidP="0093339F">
            <w:pPr>
              <w:spacing w:before="20"/>
              <w:jc w:val="right"/>
              <w:rPr>
                <w:rStyle w:val="Style75pt"/>
                <w:rFonts w:ascii="Arial" w:hAnsi="Arial"/>
              </w:rPr>
            </w:pPr>
            <w:r w:rsidRPr="00F224DA">
              <w:rPr>
                <w:rStyle w:val="Style75pt"/>
                <w:rFonts w:ascii="Arial" w:hAnsi="Arial"/>
              </w:rPr>
              <w:t>Číslo účtu:</w:t>
            </w:r>
          </w:p>
        </w:tc>
        <w:tc>
          <w:tcPr>
            <w:tcW w:w="1120" w:type="pct"/>
            <w:gridSpan w:val="4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2479E92A" w14:textId="777100A3" w:rsidR="003F1CD2" w:rsidRPr="00C269FA" w:rsidRDefault="00432F7D" w:rsidP="0093339F">
            <w:pPr>
              <w:spacing w:before="20"/>
              <w:rPr>
                <w:rFonts w:ascii="Arial" w:hAnsi="Arial"/>
                <w:color w:val="000000"/>
                <w:sz w:val="15"/>
              </w:rPr>
            </w:pPr>
            <w:r>
              <w:rPr>
                <w:rFonts w:ascii="Arial" w:hAnsi="Arial"/>
                <w:sz w:val="15"/>
              </w:rPr>
              <w:t>XXXXXXXXXXX</w:t>
            </w:r>
            <w:bookmarkStart w:id="0" w:name="_GoBack"/>
            <w:bookmarkEnd w:id="0"/>
          </w:p>
        </w:tc>
      </w:tr>
      <w:tr w:rsidR="00284208" w:rsidRPr="007D7EDA" w14:paraId="0A656E95" w14:textId="77777777" w:rsidTr="00F224DA">
        <w:trPr>
          <w:cantSplit/>
          <w:trHeight w:hRule="exact" w:val="40"/>
        </w:trPr>
        <w:tc>
          <w:tcPr>
            <w:tcW w:w="5000" w:type="pct"/>
            <w:gridSpan w:val="15"/>
            <w:tcBorders>
              <w:bottom w:val="nil"/>
            </w:tcBorders>
            <w:shd w:val="clear" w:color="auto" w:fill="auto"/>
            <w:vAlign w:val="center"/>
          </w:tcPr>
          <w:p w14:paraId="4040A0CB" w14:textId="77777777" w:rsidR="00284208" w:rsidRPr="00F224DA" w:rsidRDefault="00284208" w:rsidP="0093339F">
            <w:pPr>
              <w:spacing w:before="20"/>
              <w:rPr>
                <w:rFonts w:ascii="Arial" w:hAnsi="Arial"/>
                <w:color w:val="000000"/>
                <w:sz w:val="15"/>
              </w:rPr>
            </w:pPr>
          </w:p>
        </w:tc>
      </w:tr>
      <w:tr w:rsidR="007B0B2F" w:rsidRPr="007D7EDA" w14:paraId="0FECFFF1" w14:textId="77777777" w:rsidTr="00F224DA">
        <w:trPr>
          <w:trHeight w:hRule="exact" w:val="198"/>
        </w:trPr>
        <w:tc>
          <w:tcPr>
            <w:tcW w:w="5000" w:type="pct"/>
            <w:gridSpan w:val="15"/>
            <w:shd w:val="clear" w:color="auto" w:fill="auto"/>
          </w:tcPr>
          <w:p w14:paraId="704FEDA4" w14:textId="65E460B1" w:rsidR="004662DF" w:rsidRPr="00F224DA" w:rsidRDefault="004662DF" w:rsidP="004662DF">
            <w:pPr>
              <w:spacing w:before="20"/>
              <w:rPr>
                <w:rFonts w:ascii="Times New Roman" w:eastAsia="SimSun" w:hAnsi="Times New Roman"/>
                <w:sz w:val="15"/>
              </w:rPr>
            </w:pPr>
            <w:r w:rsidRPr="007D7EDA">
              <w:rPr>
                <w:rStyle w:val="Style75pt"/>
                <w:rFonts w:ascii="Arial" w:hAnsi="Arial" w:cs="Arial"/>
                <w:szCs w:val="15"/>
              </w:rPr>
              <w:t>Zastoupený</w:t>
            </w:r>
            <w:r w:rsidR="00CB6BDC">
              <w:rPr>
                <w:rStyle w:val="Style75pt"/>
                <w:rFonts w:ascii="Arial" w:hAnsi="Arial" w:cs="Arial"/>
                <w:szCs w:val="15"/>
              </w:rPr>
              <w:t>:                                                                                                                 K podpisu pověřen:</w:t>
            </w:r>
            <w:r w:rsidR="00CB6BDC">
              <w:rPr>
                <w:rFonts w:ascii="Times New Roman" w:eastAsia="SimSun" w:hAnsi="Times New Roman"/>
                <w:sz w:val="15"/>
              </w:rPr>
              <w:t xml:space="preserve"> </w:t>
            </w:r>
          </w:p>
          <w:p w14:paraId="455CB087" w14:textId="77777777" w:rsidR="007B0B2F" w:rsidRPr="00F224DA" w:rsidRDefault="007B0B2F" w:rsidP="004662DF">
            <w:pPr>
              <w:spacing w:before="20"/>
              <w:rPr>
                <w:rFonts w:ascii="Arial" w:hAnsi="Arial"/>
                <w:color w:val="000000"/>
                <w:sz w:val="15"/>
              </w:rPr>
            </w:pPr>
          </w:p>
        </w:tc>
      </w:tr>
      <w:tr w:rsidR="0073753D" w:rsidRPr="007D7EDA" w14:paraId="73FEEF88" w14:textId="77777777" w:rsidTr="00F224DA">
        <w:trPr>
          <w:trHeight w:hRule="exact" w:val="40"/>
        </w:trPr>
        <w:tc>
          <w:tcPr>
            <w:tcW w:w="5000" w:type="pct"/>
            <w:gridSpan w:val="15"/>
            <w:shd w:val="clear" w:color="auto" w:fill="auto"/>
          </w:tcPr>
          <w:p w14:paraId="12236C50" w14:textId="77777777" w:rsidR="0073753D" w:rsidRPr="00F224DA" w:rsidRDefault="0073753D" w:rsidP="0073753D">
            <w:pPr>
              <w:spacing w:before="20"/>
              <w:rPr>
                <w:rFonts w:ascii="Arial" w:hAnsi="Arial"/>
                <w:color w:val="000000"/>
                <w:sz w:val="15"/>
              </w:rPr>
            </w:pPr>
          </w:p>
        </w:tc>
      </w:tr>
      <w:tr w:rsidR="00491BC4" w:rsidRPr="007D7EDA" w14:paraId="1C715D6E" w14:textId="77777777" w:rsidTr="00F224DA">
        <w:trPr>
          <w:trHeight w:hRule="exact" w:val="198"/>
        </w:trPr>
        <w:tc>
          <w:tcPr>
            <w:tcW w:w="751" w:type="pct"/>
            <w:tcBorders>
              <w:right w:val="single" w:sz="4" w:space="0" w:color="BFBFBF"/>
            </w:tcBorders>
            <w:shd w:val="clear" w:color="auto" w:fill="auto"/>
          </w:tcPr>
          <w:p w14:paraId="163836A2" w14:textId="77777777" w:rsidR="00491BC4" w:rsidRPr="00F224DA" w:rsidRDefault="00491BC4" w:rsidP="00213CD4">
            <w:pPr>
              <w:ind w:right="-57"/>
              <w:rPr>
                <w:rStyle w:val="Style75pt"/>
                <w:rFonts w:ascii="Arial" w:hAnsi="Arial"/>
              </w:rPr>
            </w:pPr>
            <w:r w:rsidRPr="00F224DA">
              <w:rPr>
                <w:rStyle w:val="Style75pt"/>
                <w:rFonts w:ascii="Arial" w:hAnsi="Arial"/>
              </w:rPr>
              <w:t>Jméno a příjmení:</w:t>
            </w:r>
          </w:p>
        </w:tc>
        <w:tc>
          <w:tcPr>
            <w:tcW w:w="1635" w:type="pct"/>
            <w:gridSpan w:val="4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14:paraId="0594B301" w14:textId="2055ED4D" w:rsidR="00491BC4" w:rsidRPr="00F224DA" w:rsidRDefault="00802CCE" w:rsidP="00C269FA">
            <w:pPr>
              <w:spacing w:before="20"/>
              <w:rPr>
                <w:rFonts w:ascii="Arial" w:hAnsi="Arial"/>
                <w:sz w:val="15"/>
              </w:rPr>
            </w:pPr>
            <w:r w:rsidRPr="00C269FA">
              <w:rPr>
                <w:rFonts w:ascii="Arial" w:hAnsi="Arial"/>
                <w:sz w:val="15"/>
              </w:rPr>
              <w:t xml:space="preserve">Ing. </w:t>
            </w:r>
            <w:r w:rsidR="00183868">
              <w:rPr>
                <w:rFonts w:ascii="Arial" w:hAnsi="Arial"/>
                <w:sz w:val="15"/>
              </w:rPr>
              <w:t>Zdeněk Kabátek</w:t>
            </w:r>
          </w:p>
        </w:tc>
        <w:tc>
          <w:tcPr>
            <w:tcW w:w="876" w:type="pct"/>
            <w:gridSpan w:val="2"/>
            <w:tcBorders>
              <w:left w:val="single" w:sz="4" w:space="0" w:color="BFBFBF"/>
              <w:right w:val="single" w:sz="4" w:space="0" w:color="BFBFBF"/>
            </w:tcBorders>
            <w:shd w:val="clear" w:color="auto" w:fill="auto"/>
          </w:tcPr>
          <w:p w14:paraId="34A3F226" w14:textId="77777777" w:rsidR="00491BC4" w:rsidRPr="00F224DA" w:rsidRDefault="00491BC4" w:rsidP="00213CD4">
            <w:pPr>
              <w:ind w:left="-57" w:right="-28"/>
              <w:jc w:val="right"/>
              <w:rPr>
                <w:rStyle w:val="Style75pt"/>
                <w:rFonts w:ascii="Arial" w:hAnsi="Arial"/>
              </w:rPr>
            </w:pPr>
            <w:r w:rsidRPr="00F224DA">
              <w:rPr>
                <w:rStyle w:val="Style75pt"/>
                <w:rFonts w:ascii="Arial" w:hAnsi="Arial"/>
              </w:rPr>
              <w:t>Jméno a příjmení:</w:t>
            </w:r>
          </w:p>
        </w:tc>
        <w:tc>
          <w:tcPr>
            <w:tcW w:w="1738" w:type="pct"/>
            <w:gridSpan w:val="8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14:paraId="108D6BE8" w14:textId="6A91C4AE" w:rsidR="00491BC4" w:rsidRPr="00F224DA" w:rsidRDefault="00CB6BDC" w:rsidP="001D2445">
            <w:pPr>
              <w:spacing w:before="20"/>
              <w:rPr>
                <w:rFonts w:ascii="Arial" w:hAnsi="Arial"/>
                <w:sz w:val="15"/>
              </w:rPr>
            </w:pPr>
            <w:r>
              <w:rPr>
                <w:rFonts w:ascii="Arial" w:hAnsi="Arial"/>
                <w:sz w:val="15"/>
              </w:rPr>
              <w:t>Ing. Marek Cvrček</w:t>
            </w:r>
          </w:p>
        </w:tc>
      </w:tr>
      <w:tr w:rsidR="00491BC4" w:rsidRPr="007D7EDA" w14:paraId="3317B577" w14:textId="77777777" w:rsidTr="00F224DA">
        <w:trPr>
          <w:trHeight w:hRule="exact" w:val="40"/>
        </w:trPr>
        <w:tc>
          <w:tcPr>
            <w:tcW w:w="5000" w:type="pct"/>
            <w:gridSpan w:val="15"/>
            <w:shd w:val="clear" w:color="auto" w:fill="auto"/>
          </w:tcPr>
          <w:p w14:paraId="4419F6A3" w14:textId="77777777" w:rsidR="00491BC4" w:rsidRPr="00F224DA" w:rsidRDefault="00491BC4" w:rsidP="00213CD4">
            <w:pPr>
              <w:rPr>
                <w:rFonts w:ascii="Arial" w:hAnsi="Arial"/>
                <w:sz w:val="15"/>
              </w:rPr>
            </w:pPr>
          </w:p>
        </w:tc>
      </w:tr>
      <w:tr w:rsidR="008A2504" w:rsidRPr="007D7EDA" w14:paraId="1243E884" w14:textId="77777777" w:rsidTr="008A2504">
        <w:trPr>
          <w:trHeight w:hRule="exact" w:val="198"/>
        </w:trPr>
        <w:tc>
          <w:tcPr>
            <w:tcW w:w="751" w:type="pct"/>
            <w:shd w:val="clear" w:color="auto" w:fill="auto"/>
          </w:tcPr>
          <w:p w14:paraId="2F995F70" w14:textId="0080A7CB" w:rsidR="008A2504" w:rsidRPr="00F224DA" w:rsidRDefault="008A2504" w:rsidP="00CB6BDC">
            <w:pPr>
              <w:spacing w:before="20"/>
              <w:ind w:right="-68"/>
              <w:rPr>
                <w:rStyle w:val="Style75pt"/>
                <w:rFonts w:ascii="Arial" w:hAnsi="Arial"/>
              </w:rPr>
            </w:pPr>
          </w:p>
        </w:tc>
        <w:tc>
          <w:tcPr>
            <w:tcW w:w="1111" w:type="pct"/>
            <w:gridSpan w:val="3"/>
            <w:shd w:val="clear" w:color="auto" w:fill="auto"/>
          </w:tcPr>
          <w:p w14:paraId="29EF10EC" w14:textId="62B1BF35" w:rsidR="008A2504" w:rsidRPr="00F224DA" w:rsidRDefault="008A2504" w:rsidP="00C269FA">
            <w:pPr>
              <w:spacing w:before="20"/>
              <w:rPr>
                <w:rFonts w:ascii="Arial" w:hAnsi="Arial"/>
                <w:sz w:val="15"/>
              </w:rPr>
            </w:pPr>
          </w:p>
        </w:tc>
        <w:tc>
          <w:tcPr>
            <w:tcW w:w="1400" w:type="pct"/>
            <w:gridSpan w:val="3"/>
            <w:tcBorders>
              <w:left w:val="nil"/>
            </w:tcBorders>
            <w:shd w:val="clear" w:color="auto" w:fill="auto"/>
          </w:tcPr>
          <w:p w14:paraId="53690147" w14:textId="523BE996" w:rsidR="008A2504" w:rsidRPr="00F224DA" w:rsidRDefault="008A2504" w:rsidP="00213CD4">
            <w:pPr>
              <w:ind w:left="-68"/>
              <w:jc w:val="right"/>
              <w:rPr>
                <w:rStyle w:val="Style75pt"/>
                <w:rFonts w:ascii="Arial" w:hAnsi="Arial"/>
              </w:rPr>
            </w:pPr>
          </w:p>
        </w:tc>
        <w:tc>
          <w:tcPr>
            <w:tcW w:w="1136" w:type="pct"/>
            <w:gridSpan w:val="7"/>
            <w:shd w:val="clear" w:color="auto" w:fill="auto"/>
          </w:tcPr>
          <w:p w14:paraId="7E62EEEF" w14:textId="5F7D0086" w:rsidR="008A2504" w:rsidRPr="00F224DA" w:rsidRDefault="008A2504" w:rsidP="001D2445">
            <w:pPr>
              <w:spacing w:before="20"/>
              <w:rPr>
                <w:rFonts w:ascii="Arial" w:hAnsi="Arial"/>
                <w:sz w:val="15"/>
              </w:rPr>
            </w:pPr>
          </w:p>
        </w:tc>
        <w:tc>
          <w:tcPr>
            <w:tcW w:w="602" w:type="pct"/>
            <w:tcBorders>
              <w:left w:val="nil"/>
            </w:tcBorders>
            <w:shd w:val="clear" w:color="auto" w:fill="auto"/>
          </w:tcPr>
          <w:p w14:paraId="3475477A" w14:textId="77777777" w:rsidR="008A2504" w:rsidRPr="00F224DA" w:rsidRDefault="008A2504" w:rsidP="000A6CDF">
            <w:pPr>
              <w:spacing w:before="20"/>
              <w:rPr>
                <w:rFonts w:ascii="Arial" w:hAnsi="Arial"/>
                <w:sz w:val="15"/>
              </w:rPr>
            </w:pPr>
          </w:p>
        </w:tc>
      </w:tr>
      <w:tr w:rsidR="008A2504" w:rsidRPr="007D7EDA" w14:paraId="5CCA61D8" w14:textId="77777777" w:rsidTr="00F224DA">
        <w:trPr>
          <w:cantSplit/>
          <w:trHeight w:hRule="exact" w:val="40"/>
        </w:trPr>
        <w:tc>
          <w:tcPr>
            <w:tcW w:w="5000" w:type="pct"/>
            <w:gridSpan w:val="15"/>
            <w:shd w:val="clear" w:color="auto" w:fill="auto"/>
          </w:tcPr>
          <w:p w14:paraId="523BD795" w14:textId="77777777" w:rsidR="008A2504" w:rsidRPr="00F224DA" w:rsidRDefault="008A2504" w:rsidP="00213CD4">
            <w:pPr>
              <w:rPr>
                <w:rFonts w:ascii="Arial" w:hAnsi="Arial"/>
                <w:sz w:val="15"/>
              </w:rPr>
            </w:pPr>
          </w:p>
        </w:tc>
      </w:tr>
      <w:tr w:rsidR="008A2504" w:rsidRPr="007D7EDA" w14:paraId="3E9EDBBF" w14:textId="77777777" w:rsidTr="008A2504">
        <w:trPr>
          <w:trHeight w:hRule="exact" w:val="198"/>
        </w:trPr>
        <w:tc>
          <w:tcPr>
            <w:tcW w:w="751" w:type="pct"/>
            <w:shd w:val="clear" w:color="auto" w:fill="auto"/>
          </w:tcPr>
          <w:p w14:paraId="5B1878D4" w14:textId="1F83751F" w:rsidR="008A2504" w:rsidRPr="00F224DA" w:rsidRDefault="008A2504" w:rsidP="00213CD4">
            <w:pPr>
              <w:ind w:right="-57"/>
              <w:rPr>
                <w:rStyle w:val="Style75pt"/>
                <w:rFonts w:ascii="Arial" w:hAnsi="Arial"/>
              </w:rPr>
            </w:pPr>
          </w:p>
        </w:tc>
        <w:tc>
          <w:tcPr>
            <w:tcW w:w="1111" w:type="pct"/>
            <w:gridSpan w:val="3"/>
            <w:shd w:val="clear" w:color="auto" w:fill="auto"/>
          </w:tcPr>
          <w:p w14:paraId="54E0434B" w14:textId="1CF89E9D" w:rsidR="008A2504" w:rsidRPr="00F224DA" w:rsidRDefault="008A2504" w:rsidP="00C269FA">
            <w:pPr>
              <w:spacing w:before="20"/>
              <w:rPr>
                <w:rFonts w:ascii="Arial" w:hAnsi="Arial"/>
                <w:sz w:val="15"/>
              </w:rPr>
            </w:pPr>
          </w:p>
        </w:tc>
        <w:tc>
          <w:tcPr>
            <w:tcW w:w="1400" w:type="pct"/>
            <w:gridSpan w:val="3"/>
            <w:tcBorders>
              <w:left w:val="nil"/>
            </w:tcBorders>
            <w:shd w:val="clear" w:color="auto" w:fill="auto"/>
          </w:tcPr>
          <w:p w14:paraId="3A826BC3" w14:textId="5989F722" w:rsidR="008A2504" w:rsidRPr="00F224DA" w:rsidRDefault="008A2504" w:rsidP="00213CD4">
            <w:pPr>
              <w:jc w:val="right"/>
              <w:rPr>
                <w:rStyle w:val="Style75pt"/>
                <w:rFonts w:ascii="Arial" w:hAnsi="Arial"/>
              </w:rPr>
            </w:pPr>
          </w:p>
        </w:tc>
        <w:tc>
          <w:tcPr>
            <w:tcW w:w="1136" w:type="pct"/>
            <w:gridSpan w:val="7"/>
            <w:shd w:val="clear" w:color="auto" w:fill="auto"/>
          </w:tcPr>
          <w:p w14:paraId="386CF7AD" w14:textId="1CDAC71E" w:rsidR="008A2504" w:rsidRPr="00F224DA" w:rsidRDefault="008A2504" w:rsidP="001D2445">
            <w:pPr>
              <w:spacing w:before="20"/>
              <w:rPr>
                <w:rFonts w:ascii="Arial" w:hAnsi="Arial"/>
                <w:sz w:val="15"/>
              </w:rPr>
            </w:pPr>
          </w:p>
        </w:tc>
        <w:tc>
          <w:tcPr>
            <w:tcW w:w="602" w:type="pct"/>
            <w:tcBorders>
              <w:left w:val="nil"/>
            </w:tcBorders>
            <w:shd w:val="clear" w:color="auto" w:fill="auto"/>
          </w:tcPr>
          <w:p w14:paraId="47666789" w14:textId="77777777" w:rsidR="008A2504" w:rsidRPr="00F224DA" w:rsidRDefault="008A2504" w:rsidP="000A6CDF">
            <w:pPr>
              <w:spacing w:before="20"/>
              <w:rPr>
                <w:rFonts w:ascii="Arial" w:hAnsi="Arial"/>
                <w:sz w:val="15"/>
              </w:rPr>
            </w:pPr>
          </w:p>
        </w:tc>
      </w:tr>
    </w:tbl>
    <w:p w14:paraId="6F60F438" w14:textId="77777777" w:rsidR="00B7673C" w:rsidRDefault="00B7673C" w:rsidP="00FA38C5">
      <w:pPr>
        <w:rPr>
          <w:rStyle w:val="Style75ptBold"/>
          <w:rFonts w:ascii="Arial" w:hAnsi="Arial"/>
        </w:rPr>
      </w:pPr>
    </w:p>
    <w:p w14:paraId="7585ED45" w14:textId="5B906341" w:rsidR="00564D15" w:rsidRPr="00F224DA" w:rsidRDefault="00564D15" w:rsidP="00FA38C5">
      <w:pPr>
        <w:rPr>
          <w:rStyle w:val="Style75ptBold"/>
          <w:rFonts w:ascii="Arial" w:hAnsi="Arial"/>
        </w:rPr>
      </w:pPr>
      <w:r w:rsidRPr="00F224DA">
        <w:rPr>
          <w:rStyle w:val="Style75ptBold"/>
          <w:rFonts w:ascii="Arial" w:hAnsi="Arial"/>
        </w:rPr>
        <w:t xml:space="preserve">na straně </w:t>
      </w:r>
      <w:r w:rsidR="00D82665" w:rsidRPr="00F224DA">
        <w:rPr>
          <w:rStyle w:val="Style75ptBold"/>
          <w:rFonts w:ascii="Arial" w:hAnsi="Arial"/>
        </w:rPr>
        <w:t>příjemce leasingu jako „</w:t>
      </w:r>
      <w:r w:rsidR="003F7457">
        <w:rPr>
          <w:rStyle w:val="Style75ptBold"/>
          <w:rFonts w:ascii="Arial" w:hAnsi="Arial"/>
        </w:rPr>
        <w:t>K</w:t>
      </w:r>
      <w:r w:rsidR="00EE4B9E" w:rsidRPr="00F224DA">
        <w:rPr>
          <w:rStyle w:val="Style75ptBold"/>
          <w:rFonts w:ascii="Arial" w:hAnsi="Arial"/>
        </w:rPr>
        <w:t>lient</w:t>
      </w:r>
      <w:r w:rsidR="00D82665" w:rsidRPr="00F224DA">
        <w:rPr>
          <w:rStyle w:val="Style75ptBold"/>
          <w:rFonts w:ascii="Arial" w:hAnsi="Arial"/>
        </w:rPr>
        <w:t xml:space="preserve">“ </w:t>
      </w:r>
    </w:p>
    <w:p w14:paraId="2DEC63AF" w14:textId="77777777" w:rsidR="00D82665" w:rsidRPr="00F224DA" w:rsidRDefault="00D82665" w:rsidP="00786C04">
      <w:pPr>
        <w:rPr>
          <w:rStyle w:val="Style75ptBold"/>
          <w:rFonts w:ascii="Arial" w:hAnsi="Arial"/>
        </w:rPr>
      </w:pPr>
    </w:p>
    <w:p w14:paraId="60B8EE8A" w14:textId="05628209" w:rsidR="0003768C" w:rsidRPr="00F224DA" w:rsidRDefault="00D82665" w:rsidP="0031212B">
      <w:pPr>
        <w:jc w:val="both"/>
        <w:rPr>
          <w:rStyle w:val="Style2pt"/>
          <w:rFonts w:ascii="Arial" w:hAnsi="Arial"/>
          <w:sz w:val="15"/>
        </w:rPr>
      </w:pPr>
      <w:r w:rsidRPr="00F224DA">
        <w:rPr>
          <w:rStyle w:val="Style6pt"/>
          <w:rFonts w:ascii="Arial" w:hAnsi="Arial"/>
          <w:sz w:val="15"/>
        </w:rPr>
        <w:t>uz</w:t>
      </w:r>
      <w:r w:rsidR="00BF316C" w:rsidRPr="00F224DA">
        <w:rPr>
          <w:rStyle w:val="Style6pt"/>
          <w:rFonts w:ascii="Arial" w:hAnsi="Arial"/>
          <w:sz w:val="15"/>
        </w:rPr>
        <w:t xml:space="preserve">avírají </w:t>
      </w:r>
      <w:r w:rsidR="003F7457">
        <w:rPr>
          <w:rStyle w:val="Style6pt"/>
          <w:rFonts w:ascii="Arial" w:hAnsi="Arial"/>
          <w:sz w:val="15"/>
        </w:rPr>
        <w:t xml:space="preserve">na základě Rámcové </w:t>
      </w:r>
      <w:r w:rsidR="00183868">
        <w:rPr>
          <w:rStyle w:val="Style6pt"/>
          <w:rFonts w:ascii="Arial" w:hAnsi="Arial"/>
          <w:sz w:val="15"/>
        </w:rPr>
        <w:t xml:space="preserve">dohody </w:t>
      </w:r>
      <w:r w:rsidR="003F7457">
        <w:rPr>
          <w:rStyle w:val="Style6pt"/>
          <w:rFonts w:ascii="Arial" w:hAnsi="Arial"/>
          <w:sz w:val="15"/>
        </w:rPr>
        <w:t xml:space="preserve">o operativním leasingu č. ONL/KM/2020/01 uzavřené dne </w:t>
      </w:r>
      <w:r w:rsidR="00183868">
        <w:rPr>
          <w:rStyle w:val="Style6pt"/>
          <w:rFonts w:ascii="Arial" w:hAnsi="Arial"/>
          <w:sz w:val="15"/>
        </w:rPr>
        <w:t xml:space="preserve">16. 6. </w:t>
      </w:r>
      <w:r w:rsidR="00CB6BDC">
        <w:rPr>
          <w:rStyle w:val="Style6pt"/>
          <w:rFonts w:ascii="Arial" w:hAnsi="Arial"/>
          <w:sz w:val="15"/>
        </w:rPr>
        <w:t>2020 (dále</w:t>
      </w:r>
      <w:r w:rsidR="003F7457">
        <w:rPr>
          <w:rStyle w:val="Style6pt"/>
          <w:rFonts w:ascii="Arial" w:hAnsi="Arial"/>
          <w:sz w:val="15"/>
        </w:rPr>
        <w:t xml:space="preserve"> jen </w:t>
      </w:r>
      <w:r w:rsidR="003F7457" w:rsidRPr="007E25B9">
        <w:rPr>
          <w:rStyle w:val="Style6pt"/>
          <w:rFonts w:ascii="Arial" w:hAnsi="Arial"/>
          <w:b/>
          <w:sz w:val="15"/>
        </w:rPr>
        <w:t xml:space="preserve">„Rámcová </w:t>
      </w:r>
      <w:r w:rsidR="00183868">
        <w:rPr>
          <w:rStyle w:val="Style6pt"/>
          <w:rFonts w:ascii="Arial" w:hAnsi="Arial"/>
          <w:b/>
          <w:sz w:val="15"/>
        </w:rPr>
        <w:t>dohoda</w:t>
      </w:r>
      <w:r w:rsidR="003F7457" w:rsidRPr="007E25B9">
        <w:rPr>
          <w:rStyle w:val="Style6pt"/>
          <w:rFonts w:ascii="Arial" w:hAnsi="Arial"/>
          <w:b/>
          <w:sz w:val="15"/>
        </w:rPr>
        <w:t>“</w:t>
      </w:r>
      <w:r w:rsidR="003F7457">
        <w:rPr>
          <w:rStyle w:val="Style6pt"/>
          <w:rFonts w:ascii="Arial" w:hAnsi="Arial"/>
          <w:sz w:val="15"/>
        </w:rPr>
        <w:t xml:space="preserve">) a </w:t>
      </w:r>
      <w:r w:rsidR="00BF316C" w:rsidRPr="00F224DA">
        <w:rPr>
          <w:rStyle w:val="Style6pt"/>
          <w:rFonts w:ascii="Arial" w:hAnsi="Arial"/>
          <w:sz w:val="15"/>
        </w:rPr>
        <w:t>dle § 1746</w:t>
      </w:r>
      <w:r w:rsidR="00B57A94" w:rsidRPr="00F224DA">
        <w:rPr>
          <w:rStyle w:val="Style6pt"/>
          <w:rFonts w:ascii="Arial" w:hAnsi="Arial"/>
          <w:sz w:val="15"/>
        </w:rPr>
        <w:t xml:space="preserve"> odst. </w:t>
      </w:r>
      <w:r w:rsidR="003F7457">
        <w:rPr>
          <w:rStyle w:val="Style6pt"/>
          <w:rFonts w:ascii="Arial" w:hAnsi="Arial"/>
          <w:sz w:val="15"/>
        </w:rPr>
        <w:t>(</w:t>
      </w:r>
      <w:r w:rsidR="00B57A94" w:rsidRPr="00F224DA">
        <w:rPr>
          <w:rStyle w:val="Style6pt"/>
          <w:rFonts w:ascii="Arial" w:hAnsi="Arial"/>
          <w:sz w:val="15"/>
        </w:rPr>
        <w:t>2</w:t>
      </w:r>
      <w:r w:rsidR="003F7457">
        <w:rPr>
          <w:rStyle w:val="Style6pt"/>
          <w:rFonts w:ascii="Arial" w:hAnsi="Arial"/>
          <w:sz w:val="15"/>
        </w:rPr>
        <w:t>)</w:t>
      </w:r>
      <w:r w:rsidR="00B57A94" w:rsidRPr="00F224DA">
        <w:rPr>
          <w:rStyle w:val="Style6pt"/>
          <w:rFonts w:ascii="Arial" w:hAnsi="Arial"/>
          <w:sz w:val="15"/>
        </w:rPr>
        <w:t xml:space="preserve"> </w:t>
      </w:r>
      <w:r w:rsidR="003F7457">
        <w:rPr>
          <w:rStyle w:val="Style6pt"/>
          <w:rFonts w:ascii="Arial" w:hAnsi="Arial"/>
          <w:sz w:val="15"/>
        </w:rPr>
        <w:t xml:space="preserve">zákona č. 89/2012 Sb., </w:t>
      </w:r>
      <w:r w:rsidR="00BF316C" w:rsidRPr="00F224DA">
        <w:rPr>
          <w:rStyle w:val="Style6pt"/>
          <w:rFonts w:ascii="Arial" w:hAnsi="Arial"/>
          <w:sz w:val="15"/>
        </w:rPr>
        <w:t>občanského</w:t>
      </w:r>
      <w:r w:rsidR="00B57A94" w:rsidRPr="00F224DA">
        <w:rPr>
          <w:rStyle w:val="Style6pt"/>
          <w:rFonts w:ascii="Arial" w:hAnsi="Arial"/>
          <w:sz w:val="15"/>
        </w:rPr>
        <w:t xml:space="preserve"> </w:t>
      </w:r>
      <w:r w:rsidRPr="00F224DA">
        <w:rPr>
          <w:rStyle w:val="Style6pt"/>
          <w:rFonts w:ascii="Arial" w:hAnsi="Arial"/>
          <w:sz w:val="15"/>
        </w:rPr>
        <w:t>zákoníku</w:t>
      </w:r>
      <w:r w:rsidR="003F7457">
        <w:rPr>
          <w:rStyle w:val="Style6pt"/>
          <w:rFonts w:ascii="Arial" w:hAnsi="Arial"/>
          <w:sz w:val="15"/>
        </w:rPr>
        <w:t xml:space="preserve">, ve znění pozdějších předpisů (dále jen </w:t>
      </w:r>
      <w:r w:rsidR="003F7457" w:rsidRPr="007E25B9">
        <w:rPr>
          <w:rStyle w:val="Style6pt"/>
          <w:rFonts w:ascii="Arial" w:hAnsi="Arial"/>
          <w:b/>
          <w:sz w:val="15"/>
        </w:rPr>
        <w:t>„občanský zákoník“</w:t>
      </w:r>
      <w:r w:rsidR="003F7457">
        <w:rPr>
          <w:rStyle w:val="Style6pt"/>
          <w:rFonts w:ascii="Arial" w:hAnsi="Arial"/>
          <w:sz w:val="15"/>
        </w:rPr>
        <w:t xml:space="preserve">) </w:t>
      </w:r>
      <w:r w:rsidR="00805ACF" w:rsidRPr="00F224DA">
        <w:rPr>
          <w:rStyle w:val="Style6pt"/>
          <w:rFonts w:ascii="Arial" w:hAnsi="Arial"/>
          <w:sz w:val="15"/>
        </w:rPr>
        <w:t xml:space="preserve">tuto </w:t>
      </w:r>
      <w:r w:rsidR="009E73ED" w:rsidRPr="00F224DA">
        <w:rPr>
          <w:rStyle w:val="Style6pt"/>
          <w:rFonts w:ascii="Arial" w:hAnsi="Arial"/>
          <w:sz w:val="15"/>
        </w:rPr>
        <w:t>S</w:t>
      </w:r>
      <w:r w:rsidRPr="00F224DA">
        <w:rPr>
          <w:rStyle w:val="Style6pt"/>
          <w:rFonts w:ascii="Arial" w:hAnsi="Arial"/>
          <w:sz w:val="15"/>
        </w:rPr>
        <w:t xml:space="preserve">mlouvu o </w:t>
      </w:r>
      <w:r w:rsidR="009E73ED" w:rsidRPr="00F224DA">
        <w:rPr>
          <w:rStyle w:val="Style6pt"/>
          <w:rFonts w:ascii="Arial" w:hAnsi="Arial"/>
          <w:sz w:val="15"/>
        </w:rPr>
        <w:t>operativním</w:t>
      </w:r>
      <w:r w:rsidRPr="00F224DA">
        <w:rPr>
          <w:rStyle w:val="Style6pt"/>
          <w:rFonts w:ascii="Arial" w:hAnsi="Arial"/>
          <w:sz w:val="15"/>
        </w:rPr>
        <w:t xml:space="preserve"> leasingu</w:t>
      </w:r>
      <w:r w:rsidR="009E73ED" w:rsidRPr="00F224DA">
        <w:rPr>
          <w:rStyle w:val="Style6pt"/>
          <w:rFonts w:ascii="Arial" w:hAnsi="Arial"/>
          <w:sz w:val="15"/>
        </w:rPr>
        <w:t xml:space="preserve"> (dále jen </w:t>
      </w:r>
      <w:r w:rsidR="009E73ED" w:rsidRPr="007E25B9">
        <w:rPr>
          <w:rStyle w:val="Style6pt"/>
          <w:rFonts w:ascii="Arial" w:hAnsi="Arial"/>
          <w:b/>
          <w:sz w:val="15"/>
        </w:rPr>
        <w:t>„Smlouva“</w:t>
      </w:r>
      <w:r w:rsidR="009E73ED" w:rsidRPr="00F224DA">
        <w:rPr>
          <w:rStyle w:val="Style6pt"/>
          <w:rFonts w:ascii="Arial" w:hAnsi="Arial"/>
          <w:sz w:val="15"/>
        </w:rPr>
        <w:t>)</w:t>
      </w:r>
      <w:r w:rsidR="00805ACF" w:rsidRPr="00F224DA">
        <w:rPr>
          <w:rStyle w:val="Style6pt"/>
          <w:rFonts w:ascii="Arial" w:hAnsi="Arial"/>
          <w:sz w:val="15"/>
        </w:rPr>
        <w:t xml:space="preserve">, </w:t>
      </w:r>
      <w:r w:rsidR="003F7457">
        <w:rPr>
          <w:rStyle w:val="Style6pt"/>
          <w:rFonts w:ascii="Arial" w:hAnsi="Arial"/>
          <w:sz w:val="15"/>
        </w:rPr>
        <w:t xml:space="preserve">a to </w:t>
      </w:r>
      <w:r w:rsidR="00805ACF" w:rsidRPr="00F224DA">
        <w:rPr>
          <w:rStyle w:val="Style6pt"/>
          <w:rFonts w:ascii="Arial" w:hAnsi="Arial"/>
          <w:sz w:val="15"/>
        </w:rPr>
        <w:t>za</w:t>
      </w:r>
      <w:r w:rsidRPr="00F224DA">
        <w:rPr>
          <w:rStyle w:val="Style6pt"/>
          <w:rFonts w:ascii="Arial" w:hAnsi="Arial"/>
          <w:sz w:val="15"/>
        </w:rPr>
        <w:t xml:space="preserve"> níže uveden</w:t>
      </w:r>
      <w:r w:rsidR="00805ACF" w:rsidRPr="00F224DA">
        <w:rPr>
          <w:rStyle w:val="Style6pt"/>
          <w:rFonts w:ascii="Arial" w:hAnsi="Arial"/>
          <w:sz w:val="15"/>
        </w:rPr>
        <w:t>ých</w:t>
      </w:r>
      <w:r w:rsidRPr="00F224DA">
        <w:rPr>
          <w:rStyle w:val="Style6pt"/>
          <w:rFonts w:ascii="Arial" w:hAnsi="Arial"/>
          <w:sz w:val="15"/>
        </w:rPr>
        <w:t xml:space="preserve"> podmínek.</w:t>
      </w:r>
    </w:p>
    <w:p w14:paraId="31A4064A" w14:textId="6A763907" w:rsidR="00D82665" w:rsidRPr="00F224DA" w:rsidRDefault="001A032B" w:rsidP="00F224DA">
      <w:pPr>
        <w:spacing w:before="20" w:after="80"/>
        <w:jc w:val="both"/>
        <w:rPr>
          <w:rStyle w:val="Style6pt"/>
          <w:rFonts w:ascii="Arial" w:hAnsi="Arial"/>
          <w:sz w:val="15"/>
        </w:rPr>
      </w:pPr>
      <w:r w:rsidRPr="00F224DA">
        <w:rPr>
          <w:rStyle w:val="Style6pt"/>
          <w:rFonts w:ascii="Arial" w:hAnsi="Arial"/>
          <w:sz w:val="15"/>
        </w:rPr>
        <w:t>Společnost</w:t>
      </w:r>
      <w:r w:rsidR="009E73ED" w:rsidRPr="00F224DA">
        <w:rPr>
          <w:rStyle w:val="Style6pt"/>
          <w:rFonts w:ascii="Arial" w:hAnsi="Arial"/>
          <w:sz w:val="15"/>
        </w:rPr>
        <w:t xml:space="preserve"> přenechává na základě Smlouvy </w:t>
      </w:r>
      <w:r w:rsidR="003F7457">
        <w:rPr>
          <w:rStyle w:val="Style6pt"/>
          <w:rFonts w:ascii="Arial" w:hAnsi="Arial"/>
          <w:sz w:val="15"/>
        </w:rPr>
        <w:t>K</w:t>
      </w:r>
      <w:r w:rsidRPr="00F224DA">
        <w:rPr>
          <w:rStyle w:val="Style6pt"/>
          <w:rFonts w:ascii="Arial" w:hAnsi="Arial"/>
          <w:sz w:val="15"/>
        </w:rPr>
        <w:t>lientovi</w:t>
      </w:r>
      <w:r w:rsidR="009E73ED" w:rsidRPr="00F224DA">
        <w:rPr>
          <w:rStyle w:val="Style6pt"/>
          <w:rFonts w:ascii="Arial" w:hAnsi="Arial"/>
          <w:sz w:val="15"/>
        </w:rPr>
        <w:t xml:space="preserve"> do užívání dopravní prostředek specifikovaný níže (dále jen </w:t>
      </w:r>
      <w:r w:rsidR="009E73ED" w:rsidRPr="007E25B9">
        <w:rPr>
          <w:rStyle w:val="Style6pt"/>
          <w:rFonts w:ascii="Arial" w:hAnsi="Arial"/>
          <w:b/>
          <w:sz w:val="15"/>
        </w:rPr>
        <w:t>„Předmět</w:t>
      </w:r>
      <w:r w:rsidRPr="007E25B9">
        <w:rPr>
          <w:rStyle w:val="Style6pt"/>
          <w:rFonts w:ascii="Arial" w:hAnsi="Arial"/>
          <w:b/>
          <w:sz w:val="15"/>
        </w:rPr>
        <w:t>né</w:t>
      </w:r>
      <w:r w:rsidR="009E73ED" w:rsidRPr="007E25B9">
        <w:rPr>
          <w:rStyle w:val="Style6pt"/>
          <w:rFonts w:ascii="Arial" w:hAnsi="Arial"/>
          <w:b/>
          <w:sz w:val="15"/>
        </w:rPr>
        <w:t xml:space="preserve"> </w:t>
      </w:r>
      <w:r w:rsidRPr="007E25B9">
        <w:rPr>
          <w:rStyle w:val="Style6pt"/>
          <w:rFonts w:ascii="Arial" w:hAnsi="Arial"/>
          <w:b/>
          <w:sz w:val="15"/>
        </w:rPr>
        <w:t>vozidlo</w:t>
      </w:r>
      <w:r w:rsidR="009E73ED" w:rsidRPr="007E25B9">
        <w:rPr>
          <w:rStyle w:val="Style6pt"/>
          <w:rFonts w:ascii="Arial" w:hAnsi="Arial"/>
          <w:b/>
          <w:sz w:val="15"/>
        </w:rPr>
        <w:t>“</w:t>
      </w:r>
      <w:r w:rsidR="009E73ED" w:rsidRPr="00F224DA">
        <w:rPr>
          <w:rStyle w:val="Style6pt"/>
          <w:rFonts w:ascii="Arial" w:hAnsi="Arial"/>
          <w:sz w:val="15"/>
        </w:rPr>
        <w:t>).</w:t>
      </w:r>
    </w:p>
    <w:p w14:paraId="7C921CC5" w14:textId="77777777" w:rsidR="00C42FDF" w:rsidRPr="00F224DA" w:rsidRDefault="00C42FDF" w:rsidP="00C42FDF">
      <w:pPr>
        <w:spacing w:after="40"/>
        <w:outlineLvl w:val="0"/>
        <w:rPr>
          <w:rStyle w:val="Style75ptBold"/>
          <w:rFonts w:ascii="Arial" w:hAnsi="Arial"/>
        </w:rPr>
      </w:pPr>
      <w:r w:rsidRPr="00F224DA">
        <w:rPr>
          <w:rStyle w:val="Style75ptBold"/>
          <w:rFonts w:ascii="Arial" w:hAnsi="Arial"/>
        </w:rPr>
        <w:t>Předmětné vozidlo</w:t>
      </w:r>
    </w:p>
    <w:tbl>
      <w:tblPr>
        <w:tblW w:w="10620" w:type="dxa"/>
        <w:tblInd w:w="108" w:type="dxa"/>
        <w:tblLook w:val="01E0" w:firstRow="1" w:lastRow="1" w:firstColumn="1" w:lastColumn="1" w:noHBand="0" w:noVBand="0"/>
      </w:tblPr>
      <w:tblGrid>
        <w:gridCol w:w="1440"/>
        <w:gridCol w:w="3348"/>
        <w:gridCol w:w="1166"/>
        <w:gridCol w:w="1577"/>
        <w:gridCol w:w="868"/>
        <w:gridCol w:w="2221"/>
      </w:tblGrid>
      <w:tr w:rsidR="00C42FDF" w:rsidRPr="007D7EDA" w14:paraId="075039A9" w14:textId="77777777" w:rsidTr="00F224DA">
        <w:trPr>
          <w:trHeight w:hRule="exact" w:val="227"/>
        </w:trPr>
        <w:tc>
          <w:tcPr>
            <w:tcW w:w="1440" w:type="dxa"/>
            <w:tcBorders>
              <w:right w:val="single" w:sz="4" w:space="0" w:color="BFBFBF"/>
            </w:tcBorders>
            <w:shd w:val="clear" w:color="auto" w:fill="auto"/>
          </w:tcPr>
          <w:p w14:paraId="0C66B43F" w14:textId="77777777" w:rsidR="00C42FDF" w:rsidRPr="00F224DA" w:rsidRDefault="00C42FDF" w:rsidP="00543626">
            <w:pPr>
              <w:rPr>
                <w:rStyle w:val="Style75pt"/>
                <w:rFonts w:ascii="Arial" w:hAnsi="Arial"/>
              </w:rPr>
            </w:pPr>
            <w:r w:rsidRPr="00F224DA">
              <w:rPr>
                <w:rStyle w:val="Style75pt"/>
                <w:rFonts w:ascii="Arial" w:hAnsi="Arial"/>
              </w:rPr>
              <w:t>Typ/model:</w:t>
            </w:r>
          </w:p>
        </w:tc>
        <w:tc>
          <w:tcPr>
            <w:tcW w:w="9180" w:type="dxa"/>
            <w:gridSpan w:val="5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14:paraId="15C337F2" w14:textId="1577CC10" w:rsidR="00C42FDF" w:rsidRPr="00530C98" w:rsidRDefault="006D042A" w:rsidP="00CC7840">
            <w:pPr>
              <w:spacing w:before="20"/>
              <w:rPr>
                <w:rStyle w:val="Style75pt"/>
                <w:rFonts w:ascii="Arial" w:hAnsi="Arial"/>
                <w:szCs w:val="15"/>
              </w:rPr>
            </w:pPr>
            <w:r w:rsidRPr="006D042A">
              <w:rPr>
                <w:rFonts w:ascii="Arial" w:hAnsi="Arial"/>
                <w:sz w:val="15"/>
              </w:rPr>
              <w:t xml:space="preserve">Škoda Fabia kombi 1.0 TSI </w:t>
            </w:r>
            <w:proofErr w:type="spellStart"/>
            <w:r w:rsidRPr="006D042A">
              <w:rPr>
                <w:rFonts w:ascii="Arial" w:hAnsi="Arial"/>
                <w:sz w:val="15"/>
              </w:rPr>
              <w:t>Ambition</w:t>
            </w:r>
            <w:proofErr w:type="spellEnd"/>
            <w:r w:rsidRPr="006D042A">
              <w:rPr>
                <w:rFonts w:ascii="Arial" w:hAnsi="Arial"/>
                <w:sz w:val="15"/>
              </w:rPr>
              <w:t xml:space="preserve"> 70 - kW</w:t>
            </w:r>
            <w:r w:rsidR="00853867" w:rsidRPr="00530C98">
              <w:rPr>
                <w:rStyle w:val="Style75pt"/>
                <w:rFonts w:ascii="Arial" w:hAnsi="Arial"/>
                <w:szCs w:val="15"/>
              </w:rPr>
              <w:tab/>
            </w:r>
            <w:r w:rsidR="00853867" w:rsidRPr="00530C98">
              <w:rPr>
                <w:rStyle w:val="Style75pt"/>
                <w:rFonts w:ascii="Arial" w:hAnsi="Arial"/>
                <w:szCs w:val="15"/>
              </w:rPr>
              <w:tab/>
            </w:r>
          </w:p>
          <w:p w14:paraId="7D45F323" w14:textId="77777777" w:rsidR="00C42FDF" w:rsidRPr="00F224DA" w:rsidRDefault="00C42FDF" w:rsidP="00543626">
            <w:pPr>
              <w:spacing w:before="20"/>
              <w:rPr>
                <w:rFonts w:ascii="Arial" w:hAnsi="Arial"/>
                <w:color w:val="000000"/>
                <w:sz w:val="15"/>
              </w:rPr>
            </w:pPr>
          </w:p>
          <w:p w14:paraId="7F8D76B4" w14:textId="77777777" w:rsidR="00C42FDF" w:rsidRPr="00F224DA" w:rsidRDefault="00C42FDF" w:rsidP="00543626">
            <w:pPr>
              <w:spacing w:before="20"/>
              <w:jc w:val="right"/>
              <w:rPr>
                <w:rFonts w:ascii="Arial" w:hAnsi="Arial"/>
                <w:color w:val="000000"/>
                <w:sz w:val="15"/>
              </w:rPr>
            </w:pPr>
          </w:p>
          <w:p w14:paraId="710FD44B" w14:textId="77777777" w:rsidR="00C42FDF" w:rsidRPr="00F224DA" w:rsidRDefault="00C42FDF" w:rsidP="00543626">
            <w:pPr>
              <w:spacing w:before="20"/>
              <w:rPr>
                <w:rFonts w:ascii="Arial" w:hAnsi="Arial"/>
                <w:color w:val="000000"/>
                <w:sz w:val="15"/>
              </w:rPr>
            </w:pPr>
          </w:p>
        </w:tc>
      </w:tr>
      <w:tr w:rsidR="00C42FDF" w:rsidRPr="007D7EDA" w14:paraId="1B5EB269" w14:textId="77777777" w:rsidTr="00F224DA">
        <w:trPr>
          <w:trHeight w:hRule="exact" w:val="40"/>
        </w:trPr>
        <w:tc>
          <w:tcPr>
            <w:tcW w:w="10620" w:type="dxa"/>
            <w:gridSpan w:val="6"/>
            <w:tcBorders>
              <w:right w:val="single" w:sz="4" w:space="0" w:color="C0C0C0"/>
            </w:tcBorders>
            <w:shd w:val="clear" w:color="auto" w:fill="auto"/>
          </w:tcPr>
          <w:p w14:paraId="2BC0B7FA" w14:textId="77777777" w:rsidR="00C42FDF" w:rsidRPr="00F224DA" w:rsidRDefault="00C42FDF" w:rsidP="00543626">
            <w:pPr>
              <w:spacing w:before="20"/>
              <w:rPr>
                <w:rFonts w:ascii="Arial" w:hAnsi="Arial"/>
                <w:sz w:val="15"/>
              </w:rPr>
            </w:pPr>
          </w:p>
        </w:tc>
      </w:tr>
      <w:tr w:rsidR="00C42FDF" w:rsidRPr="007D7EDA" w14:paraId="520A47B2" w14:textId="77777777" w:rsidTr="00F224DA">
        <w:trPr>
          <w:trHeight w:hRule="exact" w:val="198"/>
        </w:trPr>
        <w:tc>
          <w:tcPr>
            <w:tcW w:w="1440" w:type="dxa"/>
            <w:tcBorders>
              <w:right w:val="single" w:sz="4" w:space="0" w:color="BFBFBF"/>
            </w:tcBorders>
            <w:shd w:val="clear" w:color="auto" w:fill="auto"/>
          </w:tcPr>
          <w:p w14:paraId="1AEF2FA7" w14:textId="77777777" w:rsidR="00C42FDF" w:rsidRPr="00F224DA" w:rsidRDefault="00C42FDF" w:rsidP="00543626">
            <w:pPr>
              <w:tabs>
                <w:tab w:val="left" w:pos="1200"/>
              </w:tabs>
              <w:spacing w:before="20"/>
              <w:ind w:right="-57"/>
              <w:rPr>
                <w:rStyle w:val="Style75pt"/>
                <w:rFonts w:ascii="Arial" w:hAnsi="Arial"/>
              </w:rPr>
            </w:pPr>
            <w:r w:rsidRPr="00F224DA">
              <w:rPr>
                <w:rStyle w:val="Style75pt"/>
                <w:rFonts w:ascii="Arial" w:hAnsi="Arial"/>
              </w:rPr>
              <w:t>Nové/ojeté:</w:t>
            </w:r>
          </w:p>
        </w:tc>
        <w:tc>
          <w:tcPr>
            <w:tcW w:w="334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14:paraId="6503D469" w14:textId="67E9E2F0" w:rsidR="00C42FDF" w:rsidRPr="00F224DA" w:rsidRDefault="00802CCE" w:rsidP="00543626">
            <w:pPr>
              <w:spacing w:before="20"/>
              <w:rPr>
                <w:rFonts w:ascii="Arial" w:hAnsi="Arial"/>
                <w:sz w:val="15"/>
              </w:rPr>
            </w:pPr>
            <w:r>
              <w:rPr>
                <w:rFonts w:ascii="Arial" w:hAnsi="Arial"/>
                <w:sz w:val="15"/>
              </w:rPr>
              <w:t>Nové</w:t>
            </w:r>
          </w:p>
        </w:tc>
        <w:tc>
          <w:tcPr>
            <w:tcW w:w="2743" w:type="dxa"/>
            <w:gridSpan w:val="2"/>
            <w:tcBorders>
              <w:left w:val="single" w:sz="4" w:space="0" w:color="BFBFBF"/>
            </w:tcBorders>
            <w:shd w:val="clear" w:color="auto" w:fill="auto"/>
          </w:tcPr>
          <w:p w14:paraId="5EF8A991" w14:textId="77777777" w:rsidR="00C42FDF" w:rsidRPr="00F224DA" w:rsidRDefault="00C42FDF" w:rsidP="00543626">
            <w:pPr>
              <w:spacing w:before="20"/>
              <w:rPr>
                <w:rFonts w:ascii="Arial" w:hAnsi="Arial"/>
                <w:sz w:val="15"/>
              </w:rPr>
            </w:pPr>
          </w:p>
        </w:tc>
        <w:tc>
          <w:tcPr>
            <w:tcW w:w="868" w:type="dxa"/>
            <w:tcBorders>
              <w:left w:val="nil"/>
              <w:right w:val="single" w:sz="4" w:space="0" w:color="C0C0C0"/>
            </w:tcBorders>
            <w:shd w:val="clear" w:color="auto" w:fill="auto"/>
          </w:tcPr>
          <w:p w14:paraId="048E0F53" w14:textId="77777777" w:rsidR="00C42FDF" w:rsidRPr="00F224DA" w:rsidRDefault="00C42FDF" w:rsidP="00543626">
            <w:pPr>
              <w:spacing w:before="20"/>
              <w:jc w:val="right"/>
              <w:rPr>
                <w:rFonts w:ascii="Arial" w:hAnsi="Arial"/>
                <w:color w:val="000000"/>
                <w:sz w:val="15"/>
              </w:rPr>
            </w:pPr>
            <w:r w:rsidRPr="00F224DA">
              <w:rPr>
                <w:rFonts w:ascii="Arial" w:hAnsi="Arial"/>
                <w:color w:val="000000"/>
                <w:sz w:val="15"/>
              </w:rPr>
              <w:t>Druh:</w:t>
            </w:r>
          </w:p>
        </w:tc>
        <w:tc>
          <w:tcPr>
            <w:tcW w:w="222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58EE88FD" w14:textId="490AB84B" w:rsidR="00C42FDF" w:rsidRPr="00F224DA" w:rsidRDefault="00CC7840" w:rsidP="00CC7840">
            <w:pPr>
              <w:spacing w:before="20"/>
              <w:rPr>
                <w:rFonts w:ascii="Arial" w:hAnsi="Arial"/>
                <w:sz w:val="15"/>
              </w:rPr>
            </w:pPr>
            <w:r>
              <w:rPr>
                <w:rFonts w:ascii="Arial" w:hAnsi="Arial"/>
                <w:sz w:val="15"/>
              </w:rPr>
              <w:t>Osobní</w:t>
            </w:r>
            <w:r w:rsidRPr="00C269FA">
              <w:rPr>
                <w:rFonts w:ascii="Arial" w:hAnsi="Arial"/>
                <w:sz w:val="15"/>
              </w:rPr>
              <w:t xml:space="preserve"> </w:t>
            </w:r>
            <w:r w:rsidR="00802CCE" w:rsidRPr="00C269FA">
              <w:rPr>
                <w:rFonts w:ascii="Arial" w:hAnsi="Arial"/>
                <w:sz w:val="15"/>
              </w:rPr>
              <w:t>automobily</w:t>
            </w:r>
          </w:p>
        </w:tc>
      </w:tr>
      <w:tr w:rsidR="00C42FDF" w:rsidRPr="007D7EDA" w14:paraId="52F5EFD7" w14:textId="77777777" w:rsidTr="00F224DA">
        <w:trPr>
          <w:trHeight w:hRule="exact" w:val="40"/>
        </w:trPr>
        <w:tc>
          <w:tcPr>
            <w:tcW w:w="10620" w:type="dxa"/>
            <w:gridSpan w:val="6"/>
            <w:shd w:val="clear" w:color="auto" w:fill="auto"/>
          </w:tcPr>
          <w:p w14:paraId="6F6D662E" w14:textId="77777777" w:rsidR="00C42FDF" w:rsidRPr="00F224DA" w:rsidRDefault="00C42FDF" w:rsidP="00543626">
            <w:pPr>
              <w:spacing w:before="20"/>
              <w:rPr>
                <w:rFonts w:ascii="Arial" w:hAnsi="Arial"/>
                <w:color w:val="000000"/>
                <w:sz w:val="15"/>
              </w:rPr>
            </w:pPr>
          </w:p>
        </w:tc>
      </w:tr>
      <w:tr w:rsidR="00C42FDF" w:rsidRPr="007D7EDA" w14:paraId="435EA736" w14:textId="77777777" w:rsidTr="00F224DA">
        <w:trPr>
          <w:trHeight w:hRule="exact" w:val="198"/>
        </w:trPr>
        <w:tc>
          <w:tcPr>
            <w:tcW w:w="1440" w:type="dxa"/>
            <w:tcBorders>
              <w:right w:val="single" w:sz="4" w:space="0" w:color="C0C0C0"/>
            </w:tcBorders>
            <w:shd w:val="clear" w:color="auto" w:fill="auto"/>
          </w:tcPr>
          <w:p w14:paraId="3FFEF222" w14:textId="77777777" w:rsidR="00C42FDF" w:rsidRPr="00F224DA" w:rsidRDefault="00C42FDF" w:rsidP="00543626">
            <w:pPr>
              <w:spacing w:before="20"/>
              <w:ind w:right="-68"/>
              <w:rPr>
                <w:rFonts w:ascii="Arial" w:hAnsi="Arial"/>
                <w:color w:val="000000"/>
                <w:sz w:val="15"/>
              </w:rPr>
            </w:pPr>
            <w:r w:rsidRPr="00F224DA">
              <w:rPr>
                <w:rFonts w:ascii="Arial" w:hAnsi="Arial"/>
                <w:color w:val="000000"/>
                <w:sz w:val="15"/>
              </w:rPr>
              <w:t>Barva vozu:</w:t>
            </w:r>
          </w:p>
        </w:tc>
        <w:tc>
          <w:tcPr>
            <w:tcW w:w="3348" w:type="dxa"/>
            <w:tcBorders>
              <w:top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329BD2D3" w14:textId="2D6EDE26" w:rsidR="00C42FDF" w:rsidRPr="00F224DA" w:rsidRDefault="00802CCE" w:rsidP="00543626">
            <w:pPr>
              <w:spacing w:before="20"/>
              <w:rPr>
                <w:rFonts w:ascii="Arial" w:hAnsi="Arial"/>
                <w:color w:val="000000"/>
                <w:sz w:val="15"/>
              </w:rPr>
            </w:pPr>
            <w:r w:rsidRPr="00C269FA">
              <w:rPr>
                <w:rFonts w:ascii="Arial" w:hAnsi="Arial"/>
                <w:sz w:val="15"/>
              </w:rPr>
              <w:t xml:space="preserve">Bílá </w:t>
            </w:r>
          </w:p>
        </w:tc>
        <w:tc>
          <w:tcPr>
            <w:tcW w:w="3611" w:type="dxa"/>
            <w:gridSpan w:val="3"/>
            <w:tcBorders>
              <w:right w:val="single" w:sz="4" w:space="0" w:color="C0C0C0"/>
            </w:tcBorders>
            <w:shd w:val="clear" w:color="auto" w:fill="auto"/>
          </w:tcPr>
          <w:p w14:paraId="1EF3C5A4" w14:textId="77777777" w:rsidR="00C42FDF" w:rsidRPr="00F224DA" w:rsidRDefault="00C42FDF" w:rsidP="00543626">
            <w:pPr>
              <w:spacing w:before="20"/>
              <w:ind w:left="-68"/>
              <w:jc w:val="right"/>
              <w:rPr>
                <w:rFonts w:ascii="Arial" w:hAnsi="Arial"/>
                <w:color w:val="000000"/>
                <w:sz w:val="15"/>
              </w:rPr>
            </w:pPr>
            <w:r w:rsidRPr="00F224DA">
              <w:rPr>
                <w:rFonts w:ascii="Arial" w:hAnsi="Arial"/>
                <w:color w:val="000000"/>
                <w:sz w:val="15"/>
              </w:rPr>
              <w:t>Obsah motoru (ccm)/výkon (kW):</w:t>
            </w:r>
          </w:p>
        </w:tc>
        <w:tc>
          <w:tcPr>
            <w:tcW w:w="2221" w:type="dxa"/>
            <w:tcBorders>
              <w:top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08F1E804" w14:textId="712EE90A" w:rsidR="00C42FDF" w:rsidRPr="00F224DA" w:rsidRDefault="006D042A" w:rsidP="00543626">
            <w:pPr>
              <w:spacing w:before="20"/>
              <w:rPr>
                <w:rFonts w:ascii="Arial" w:hAnsi="Arial"/>
                <w:color w:val="000000"/>
                <w:sz w:val="15"/>
              </w:rPr>
            </w:pPr>
            <w:r>
              <w:rPr>
                <w:rFonts w:ascii="Arial" w:hAnsi="Arial"/>
                <w:sz w:val="15"/>
              </w:rPr>
              <w:t>999/70</w:t>
            </w:r>
          </w:p>
        </w:tc>
      </w:tr>
      <w:tr w:rsidR="00C42FDF" w:rsidRPr="007D7EDA" w14:paraId="6DBA1F0F" w14:textId="77777777" w:rsidTr="00F224DA">
        <w:trPr>
          <w:trHeight w:hRule="exact" w:val="40"/>
        </w:trPr>
        <w:tc>
          <w:tcPr>
            <w:tcW w:w="10620" w:type="dxa"/>
            <w:gridSpan w:val="6"/>
            <w:shd w:val="clear" w:color="auto" w:fill="auto"/>
          </w:tcPr>
          <w:p w14:paraId="2141A094" w14:textId="77777777" w:rsidR="00C42FDF" w:rsidRPr="00F224DA" w:rsidRDefault="00C42FDF" w:rsidP="00543626">
            <w:pPr>
              <w:spacing w:before="20"/>
              <w:rPr>
                <w:rFonts w:ascii="Arial" w:hAnsi="Arial"/>
                <w:sz w:val="15"/>
              </w:rPr>
            </w:pPr>
          </w:p>
        </w:tc>
      </w:tr>
      <w:tr w:rsidR="00C42FDF" w:rsidRPr="007D7EDA" w14:paraId="7FF340E2" w14:textId="77777777" w:rsidTr="00B7673C">
        <w:trPr>
          <w:trHeight w:val="539"/>
        </w:trPr>
        <w:tc>
          <w:tcPr>
            <w:tcW w:w="1440" w:type="dxa"/>
            <w:tcBorders>
              <w:right w:val="single" w:sz="4" w:space="0" w:color="C0C0C0"/>
            </w:tcBorders>
            <w:shd w:val="clear" w:color="auto" w:fill="auto"/>
          </w:tcPr>
          <w:p w14:paraId="184685BA" w14:textId="77777777" w:rsidR="00B7673C" w:rsidRPr="00F224DA" w:rsidRDefault="00B7673C" w:rsidP="00B7673C">
            <w:pPr>
              <w:spacing w:before="20"/>
              <w:rPr>
                <w:rFonts w:ascii="Arial" w:hAnsi="Arial"/>
                <w:sz w:val="15"/>
              </w:rPr>
            </w:pPr>
          </w:p>
          <w:p w14:paraId="6484ED09" w14:textId="77777777" w:rsidR="00C42FDF" w:rsidRPr="00F224DA" w:rsidRDefault="00576627" w:rsidP="00B7673C">
            <w:pPr>
              <w:spacing w:before="20"/>
              <w:rPr>
                <w:rFonts w:ascii="Arial" w:hAnsi="Arial"/>
                <w:sz w:val="15"/>
              </w:rPr>
            </w:pPr>
            <w:r w:rsidRPr="00F224DA">
              <w:rPr>
                <w:rFonts w:ascii="Arial" w:hAnsi="Arial"/>
                <w:sz w:val="15"/>
              </w:rPr>
              <w:t>Doplňková v</w:t>
            </w:r>
            <w:r w:rsidR="00C42FDF" w:rsidRPr="00F224DA">
              <w:rPr>
                <w:rFonts w:ascii="Arial" w:hAnsi="Arial"/>
                <w:sz w:val="15"/>
              </w:rPr>
              <w:t>ýbava:</w:t>
            </w:r>
          </w:p>
        </w:tc>
        <w:tc>
          <w:tcPr>
            <w:tcW w:w="9180" w:type="dxa"/>
            <w:gridSpan w:val="5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6B7844C6" w14:textId="1CAA82EE" w:rsidR="00C42FDF" w:rsidRPr="00F224DA" w:rsidRDefault="00183868" w:rsidP="00543626">
            <w:pPr>
              <w:spacing w:before="20"/>
              <w:rPr>
                <w:rFonts w:ascii="Arial" w:hAnsi="Arial"/>
                <w:sz w:val="15"/>
              </w:rPr>
            </w:pPr>
            <w:r>
              <w:rPr>
                <w:rFonts w:ascii="Arial" w:hAnsi="Arial"/>
                <w:sz w:val="15"/>
              </w:rPr>
              <w:t>Výbava dle Přílohy č. 1 Rámcové dohody</w:t>
            </w:r>
          </w:p>
        </w:tc>
      </w:tr>
      <w:tr w:rsidR="00C42FDF" w:rsidRPr="007D7EDA" w14:paraId="3C9564FB" w14:textId="77777777" w:rsidTr="00F224DA">
        <w:trPr>
          <w:trHeight w:hRule="exact" w:val="40"/>
        </w:trPr>
        <w:tc>
          <w:tcPr>
            <w:tcW w:w="10620" w:type="dxa"/>
            <w:gridSpan w:val="6"/>
            <w:shd w:val="clear" w:color="auto" w:fill="auto"/>
          </w:tcPr>
          <w:p w14:paraId="320D201A" w14:textId="77777777" w:rsidR="00C42FDF" w:rsidRPr="00F224DA" w:rsidRDefault="00C42FDF" w:rsidP="00543626">
            <w:pPr>
              <w:spacing w:before="20"/>
              <w:rPr>
                <w:rFonts w:ascii="Arial" w:hAnsi="Arial"/>
                <w:sz w:val="15"/>
              </w:rPr>
            </w:pPr>
          </w:p>
        </w:tc>
      </w:tr>
      <w:tr w:rsidR="00C42FDF" w:rsidRPr="007D7EDA" w14:paraId="275BEF70" w14:textId="77777777" w:rsidTr="00F224DA">
        <w:trPr>
          <w:gridBefore w:val="2"/>
          <w:wBefore w:w="4788" w:type="dxa"/>
          <w:trHeight w:hRule="exact" w:val="227"/>
        </w:trPr>
        <w:tc>
          <w:tcPr>
            <w:tcW w:w="1166" w:type="dxa"/>
            <w:tcBorders>
              <w:right w:val="single" w:sz="4" w:space="0" w:color="BFBFBF"/>
            </w:tcBorders>
            <w:shd w:val="clear" w:color="auto" w:fill="auto"/>
          </w:tcPr>
          <w:p w14:paraId="4A4FBB5D" w14:textId="77777777" w:rsidR="00C42FDF" w:rsidRPr="00F224DA" w:rsidRDefault="00C42FDF" w:rsidP="00543626">
            <w:pPr>
              <w:spacing w:before="20"/>
              <w:jc w:val="right"/>
              <w:rPr>
                <w:rFonts w:ascii="Arial" w:hAnsi="Arial"/>
                <w:sz w:val="15"/>
              </w:rPr>
            </w:pPr>
            <w:r w:rsidRPr="00F224DA">
              <w:rPr>
                <w:rFonts w:ascii="Arial" w:hAnsi="Arial"/>
                <w:sz w:val="15"/>
              </w:rPr>
              <w:t>Řidič:</w:t>
            </w:r>
          </w:p>
        </w:tc>
        <w:tc>
          <w:tcPr>
            <w:tcW w:w="4666" w:type="dxa"/>
            <w:gridSpan w:val="3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14:paraId="6FD3B1E1" w14:textId="2737D3A0" w:rsidR="00C42FDF" w:rsidRPr="00F224DA" w:rsidRDefault="00C42FDF" w:rsidP="00543626">
            <w:pPr>
              <w:spacing w:before="20"/>
              <w:rPr>
                <w:rFonts w:ascii="Arial" w:hAnsi="Arial"/>
                <w:sz w:val="15"/>
              </w:rPr>
            </w:pPr>
          </w:p>
        </w:tc>
      </w:tr>
      <w:tr w:rsidR="00C42FDF" w:rsidRPr="007D7EDA" w14:paraId="435961D7" w14:textId="77777777" w:rsidTr="00F224DA">
        <w:trPr>
          <w:trHeight w:hRule="exact" w:val="227"/>
        </w:trPr>
        <w:tc>
          <w:tcPr>
            <w:tcW w:w="1440" w:type="dxa"/>
            <w:shd w:val="clear" w:color="auto" w:fill="auto"/>
          </w:tcPr>
          <w:p w14:paraId="0CFD6858" w14:textId="77777777" w:rsidR="00C42FDF" w:rsidRPr="00F224DA" w:rsidRDefault="00C42FDF" w:rsidP="00543626">
            <w:pPr>
              <w:spacing w:before="20"/>
              <w:rPr>
                <w:rFonts w:ascii="Arial" w:hAnsi="Arial"/>
                <w:sz w:val="15"/>
              </w:rPr>
            </w:pPr>
          </w:p>
        </w:tc>
        <w:tc>
          <w:tcPr>
            <w:tcW w:w="3348" w:type="dxa"/>
            <w:shd w:val="clear" w:color="auto" w:fill="auto"/>
          </w:tcPr>
          <w:p w14:paraId="7098A479" w14:textId="77777777" w:rsidR="00C42FDF" w:rsidRPr="00F224DA" w:rsidRDefault="00C42FDF" w:rsidP="00543626">
            <w:pPr>
              <w:spacing w:before="20"/>
              <w:rPr>
                <w:sz w:val="15"/>
              </w:rPr>
            </w:pPr>
          </w:p>
        </w:tc>
        <w:tc>
          <w:tcPr>
            <w:tcW w:w="1166" w:type="dxa"/>
            <w:tcBorders>
              <w:left w:val="nil"/>
              <w:right w:val="single" w:sz="4" w:space="0" w:color="BFBFBF"/>
            </w:tcBorders>
            <w:shd w:val="clear" w:color="auto" w:fill="auto"/>
          </w:tcPr>
          <w:p w14:paraId="2AEAB21D" w14:textId="77777777" w:rsidR="00C42FDF" w:rsidRPr="00F224DA" w:rsidRDefault="00C42FDF" w:rsidP="00543626">
            <w:pPr>
              <w:spacing w:before="20"/>
              <w:jc w:val="right"/>
              <w:rPr>
                <w:rFonts w:ascii="Arial" w:hAnsi="Arial"/>
                <w:sz w:val="15"/>
              </w:rPr>
            </w:pPr>
            <w:r w:rsidRPr="00F224DA">
              <w:rPr>
                <w:rFonts w:ascii="Arial" w:hAnsi="Arial"/>
                <w:sz w:val="15"/>
              </w:rPr>
              <w:t>Způsob užití:</w:t>
            </w:r>
          </w:p>
        </w:tc>
        <w:tc>
          <w:tcPr>
            <w:tcW w:w="4666" w:type="dxa"/>
            <w:gridSpan w:val="3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14:paraId="08BFDBA1" w14:textId="24E8A72A" w:rsidR="00C42FDF" w:rsidRPr="00F224DA" w:rsidRDefault="00802CCE" w:rsidP="00543626">
            <w:pPr>
              <w:spacing w:before="20"/>
              <w:rPr>
                <w:rFonts w:ascii="Arial" w:hAnsi="Arial"/>
                <w:sz w:val="15"/>
              </w:rPr>
            </w:pPr>
            <w:r w:rsidRPr="00C269FA">
              <w:rPr>
                <w:rFonts w:ascii="Arial" w:hAnsi="Arial"/>
                <w:sz w:val="15"/>
              </w:rPr>
              <w:t>Běžné užití</w:t>
            </w:r>
          </w:p>
        </w:tc>
      </w:tr>
    </w:tbl>
    <w:p w14:paraId="570B5157" w14:textId="77777777" w:rsidR="00B83109" w:rsidRPr="00F224DA" w:rsidRDefault="00B83109" w:rsidP="00786C04">
      <w:pPr>
        <w:rPr>
          <w:rStyle w:val="Style75ptBold"/>
          <w:rFonts w:ascii="Arial" w:hAnsi="Arial"/>
        </w:rPr>
      </w:pPr>
    </w:p>
    <w:tbl>
      <w:tblPr>
        <w:tblW w:w="10625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2823"/>
        <w:gridCol w:w="2193"/>
        <w:gridCol w:w="283"/>
        <w:gridCol w:w="3387"/>
        <w:gridCol w:w="1939"/>
      </w:tblGrid>
      <w:tr w:rsidR="00D55BF9" w:rsidRPr="007D7EDA" w14:paraId="3212DCD1" w14:textId="77777777" w:rsidTr="00324761">
        <w:trPr>
          <w:trHeight w:hRule="exact" w:val="284"/>
        </w:trPr>
        <w:tc>
          <w:tcPr>
            <w:tcW w:w="5299" w:type="dxa"/>
            <w:gridSpan w:val="3"/>
            <w:shd w:val="clear" w:color="auto" w:fill="auto"/>
          </w:tcPr>
          <w:p w14:paraId="683C6772" w14:textId="77777777" w:rsidR="00D55BF9" w:rsidRPr="00F224DA" w:rsidRDefault="00D55BF9" w:rsidP="0093339F">
            <w:pPr>
              <w:spacing w:before="40"/>
              <w:ind w:left="-68"/>
              <w:rPr>
                <w:rFonts w:ascii="Arial" w:hAnsi="Arial"/>
                <w:b/>
                <w:color w:val="000000"/>
                <w:sz w:val="15"/>
              </w:rPr>
            </w:pPr>
            <w:r w:rsidRPr="00F224DA">
              <w:rPr>
                <w:rFonts w:ascii="Arial" w:hAnsi="Arial"/>
                <w:b/>
                <w:color w:val="000000"/>
                <w:sz w:val="15"/>
              </w:rPr>
              <w:t>Podmínky smlouvy</w:t>
            </w:r>
          </w:p>
        </w:tc>
        <w:tc>
          <w:tcPr>
            <w:tcW w:w="5326" w:type="dxa"/>
            <w:gridSpan w:val="2"/>
            <w:tcBorders>
              <w:left w:val="nil"/>
            </w:tcBorders>
            <w:shd w:val="clear" w:color="auto" w:fill="auto"/>
          </w:tcPr>
          <w:p w14:paraId="70596F61" w14:textId="77777777" w:rsidR="00D55BF9" w:rsidRPr="00F224DA" w:rsidRDefault="00D55BF9" w:rsidP="0093339F">
            <w:pPr>
              <w:spacing w:before="40"/>
              <w:rPr>
                <w:rFonts w:ascii="Arial" w:hAnsi="Arial"/>
                <w:b/>
                <w:sz w:val="15"/>
              </w:rPr>
            </w:pPr>
            <w:r w:rsidRPr="00F224DA">
              <w:rPr>
                <w:rStyle w:val="Style75ptBold"/>
                <w:rFonts w:ascii="Arial" w:hAnsi="Arial"/>
              </w:rPr>
              <w:t xml:space="preserve">Cenové podmínky </w:t>
            </w:r>
          </w:p>
        </w:tc>
      </w:tr>
      <w:tr w:rsidR="00D22938" w:rsidRPr="007D7EDA" w14:paraId="1A6462D3" w14:textId="77777777" w:rsidTr="00324761">
        <w:trPr>
          <w:trHeight w:hRule="exact" w:val="40"/>
        </w:trPr>
        <w:tc>
          <w:tcPr>
            <w:tcW w:w="5299" w:type="dxa"/>
            <w:gridSpan w:val="3"/>
            <w:shd w:val="clear" w:color="auto" w:fill="auto"/>
          </w:tcPr>
          <w:p w14:paraId="18AE0C14" w14:textId="77777777" w:rsidR="00D22938" w:rsidRPr="00F224DA" w:rsidRDefault="00D22938" w:rsidP="0003768C">
            <w:pPr>
              <w:rPr>
                <w:rFonts w:ascii="Arial" w:hAnsi="Arial"/>
                <w:color w:val="000000"/>
                <w:sz w:val="15"/>
              </w:rPr>
            </w:pPr>
          </w:p>
        </w:tc>
        <w:tc>
          <w:tcPr>
            <w:tcW w:w="5326" w:type="dxa"/>
            <w:gridSpan w:val="2"/>
            <w:shd w:val="clear" w:color="auto" w:fill="auto"/>
          </w:tcPr>
          <w:p w14:paraId="6812200C" w14:textId="77777777" w:rsidR="00D22938" w:rsidRPr="00F224DA" w:rsidRDefault="00D22938" w:rsidP="0003768C">
            <w:pPr>
              <w:rPr>
                <w:rFonts w:ascii="Arial" w:hAnsi="Arial"/>
                <w:color w:val="000000"/>
                <w:sz w:val="15"/>
              </w:rPr>
            </w:pPr>
          </w:p>
        </w:tc>
      </w:tr>
      <w:tr w:rsidR="00324761" w:rsidRPr="0093339F" w14:paraId="018F8688" w14:textId="77777777" w:rsidTr="00324761">
        <w:trPr>
          <w:trHeight w:hRule="exact" w:val="227"/>
        </w:trPr>
        <w:tc>
          <w:tcPr>
            <w:tcW w:w="2823" w:type="dxa"/>
            <w:tcBorders>
              <w:right w:val="single" w:sz="4" w:space="0" w:color="BFBFBF" w:themeColor="background1" w:themeShade="BF"/>
            </w:tcBorders>
            <w:shd w:val="clear" w:color="auto" w:fill="auto"/>
          </w:tcPr>
          <w:p w14:paraId="182FF2CD" w14:textId="77777777" w:rsidR="00324761" w:rsidRPr="0093339F" w:rsidRDefault="00324761" w:rsidP="00C25291">
            <w:pPr>
              <w:spacing w:after="20"/>
              <w:ind w:left="-68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224DA">
              <w:rPr>
                <w:rFonts w:ascii="Arial" w:hAnsi="Arial"/>
                <w:color w:val="000000"/>
                <w:sz w:val="15"/>
              </w:rPr>
              <w:t>Měna</w:t>
            </w:r>
            <w:r>
              <w:rPr>
                <w:rFonts w:ascii="Arial" w:hAnsi="Arial"/>
                <w:color w:val="000000"/>
                <w:sz w:val="15"/>
              </w:rPr>
              <w:t xml:space="preserve"> smlouvy</w:t>
            </w:r>
            <w:r w:rsidRPr="00F224DA">
              <w:rPr>
                <w:rFonts w:ascii="Arial" w:hAnsi="Arial"/>
                <w:color w:val="000000"/>
                <w:sz w:val="15"/>
              </w:rPr>
              <w:t>:</w:t>
            </w:r>
          </w:p>
        </w:tc>
        <w:tc>
          <w:tcPr>
            <w:tcW w:w="2193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14:paraId="02825427" w14:textId="77777777" w:rsidR="00324761" w:rsidRPr="006D795E" w:rsidRDefault="00324761" w:rsidP="004001B3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224DA">
              <w:rPr>
                <w:rFonts w:ascii="Arial" w:hAnsi="Arial"/>
                <w:color w:val="000000"/>
                <w:sz w:val="15"/>
              </w:rPr>
              <w:t>Kč</w:t>
            </w:r>
          </w:p>
        </w:tc>
        <w:tc>
          <w:tcPr>
            <w:tcW w:w="283" w:type="dxa"/>
            <w:tcBorders>
              <w:left w:val="single" w:sz="4" w:space="0" w:color="BFBFBF" w:themeColor="background1" w:themeShade="BF"/>
            </w:tcBorders>
            <w:shd w:val="clear" w:color="auto" w:fill="auto"/>
          </w:tcPr>
          <w:p w14:paraId="5CE3200D" w14:textId="77777777" w:rsidR="00324761" w:rsidRPr="0093339F" w:rsidRDefault="00324761" w:rsidP="00C25291">
            <w:pPr>
              <w:spacing w:before="40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387" w:type="dxa"/>
            <w:tcBorders>
              <w:left w:val="nil"/>
              <w:right w:val="single" w:sz="4" w:space="0" w:color="C0C0C0"/>
            </w:tcBorders>
            <w:shd w:val="clear" w:color="auto" w:fill="auto"/>
          </w:tcPr>
          <w:p w14:paraId="1051824C" w14:textId="6290CD54" w:rsidR="00324761" w:rsidRPr="0093339F" w:rsidRDefault="00324761" w:rsidP="00007720">
            <w:pPr>
              <w:spacing w:before="4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224DA">
              <w:rPr>
                <w:rFonts w:ascii="Arial" w:hAnsi="Arial"/>
                <w:color w:val="000000"/>
                <w:sz w:val="15"/>
              </w:rPr>
              <w:t>Měsíční leasingová splátka bez DPH:</w:t>
            </w:r>
          </w:p>
        </w:tc>
        <w:tc>
          <w:tcPr>
            <w:tcW w:w="1939" w:type="dxa"/>
            <w:tcBorders>
              <w:top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2200537C" w14:textId="2FAF07FD" w:rsidR="00324761" w:rsidRPr="00626973" w:rsidRDefault="006D042A" w:rsidP="00CC7840">
            <w:pPr>
              <w:spacing w:before="40"/>
              <w:jc w:val="right"/>
              <w:rPr>
                <w:rFonts w:ascii="Arial" w:hAnsi="Arial"/>
                <w:color w:val="000000"/>
                <w:sz w:val="15"/>
              </w:rPr>
            </w:pPr>
            <w:r>
              <w:rPr>
                <w:rFonts w:ascii="Arial" w:hAnsi="Arial"/>
                <w:color w:val="000000"/>
                <w:sz w:val="15"/>
              </w:rPr>
              <w:t>6.330,05</w:t>
            </w:r>
          </w:p>
        </w:tc>
      </w:tr>
      <w:tr w:rsidR="00324761" w:rsidRPr="0093339F" w14:paraId="06340786" w14:textId="77777777" w:rsidTr="00C25291">
        <w:trPr>
          <w:trHeight w:hRule="exact" w:val="80"/>
        </w:trPr>
        <w:tc>
          <w:tcPr>
            <w:tcW w:w="10625" w:type="dxa"/>
            <w:gridSpan w:val="5"/>
            <w:shd w:val="clear" w:color="auto" w:fill="auto"/>
            <w:vAlign w:val="center"/>
          </w:tcPr>
          <w:p w14:paraId="7A28B1A5" w14:textId="77777777" w:rsidR="00324761" w:rsidRPr="0093339F" w:rsidRDefault="00324761" w:rsidP="00C25291">
            <w:pPr>
              <w:ind w:left="-68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324761" w:rsidRPr="0093339F" w14:paraId="33DACB39" w14:textId="77777777" w:rsidTr="00324761">
        <w:trPr>
          <w:trHeight w:hRule="exact" w:val="227"/>
        </w:trPr>
        <w:tc>
          <w:tcPr>
            <w:tcW w:w="2823" w:type="dxa"/>
            <w:tcBorders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14:paraId="15115302" w14:textId="77777777" w:rsidR="00324761" w:rsidRPr="0093339F" w:rsidRDefault="00324761" w:rsidP="00C25291">
            <w:pPr>
              <w:spacing w:after="20"/>
              <w:ind w:left="-68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224DA">
              <w:rPr>
                <w:rFonts w:ascii="Arial" w:hAnsi="Arial"/>
                <w:color w:val="000000"/>
                <w:sz w:val="15"/>
              </w:rPr>
              <w:t>Varianta kalkulace:</w:t>
            </w:r>
          </w:p>
        </w:tc>
        <w:tc>
          <w:tcPr>
            <w:tcW w:w="2193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14:paraId="54AA3776" w14:textId="378D0B46" w:rsidR="00324761" w:rsidRPr="006D795E" w:rsidRDefault="00324761" w:rsidP="001371E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269FA">
              <w:rPr>
                <w:rFonts w:ascii="Arial" w:hAnsi="Arial"/>
                <w:color w:val="000000"/>
                <w:sz w:val="15"/>
              </w:rPr>
              <w:t>TOP</w:t>
            </w:r>
          </w:p>
        </w:tc>
        <w:tc>
          <w:tcPr>
            <w:tcW w:w="283" w:type="dxa"/>
            <w:tcBorders>
              <w:left w:val="single" w:sz="4" w:space="0" w:color="BFBFBF" w:themeColor="background1" w:themeShade="BF"/>
            </w:tcBorders>
            <w:shd w:val="clear" w:color="auto" w:fill="auto"/>
          </w:tcPr>
          <w:p w14:paraId="211E8B80" w14:textId="77777777" w:rsidR="00324761" w:rsidRPr="0093339F" w:rsidRDefault="00324761" w:rsidP="00C25291">
            <w:pPr>
              <w:spacing w:before="40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387" w:type="dxa"/>
            <w:tcBorders>
              <w:left w:val="nil"/>
              <w:right w:val="single" w:sz="4" w:space="0" w:color="C0C0C0"/>
            </w:tcBorders>
            <w:shd w:val="clear" w:color="auto" w:fill="auto"/>
          </w:tcPr>
          <w:p w14:paraId="2BDA7AFA" w14:textId="4B7BB8A8" w:rsidR="00324761" w:rsidRPr="0093339F" w:rsidRDefault="00324761" w:rsidP="00C25291">
            <w:pPr>
              <w:spacing w:before="4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224DA">
              <w:rPr>
                <w:rFonts w:ascii="Arial" w:hAnsi="Arial"/>
                <w:color w:val="000000"/>
                <w:sz w:val="15"/>
              </w:rPr>
              <w:t>DPH:</w:t>
            </w:r>
          </w:p>
        </w:tc>
        <w:tc>
          <w:tcPr>
            <w:tcW w:w="1939" w:type="dxa"/>
            <w:tcBorders>
              <w:top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77AC9B9D" w14:textId="6654F6BB" w:rsidR="00324761" w:rsidRPr="00626973" w:rsidRDefault="006D042A" w:rsidP="0072497F">
            <w:pPr>
              <w:spacing w:before="20"/>
              <w:jc w:val="right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/>
                <w:color w:val="000000"/>
                <w:sz w:val="15"/>
              </w:rPr>
              <w:t>1.329,31</w:t>
            </w:r>
          </w:p>
        </w:tc>
      </w:tr>
      <w:tr w:rsidR="00324761" w:rsidRPr="0093339F" w14:paraId="52E5FDD7" w14:textId="77777777" w:rsidTr="00C25291">
        <w:trPr>
          <w:trHeight w:hRule="exact" w:val="80"/>
        </w:trPr>
        <w:tc>
          <w:tcPr>
            <w:tcW w:w="10625" w:type="dxa"/>
            <w:gridSpan w:val="5"/>
            <w:shd w:val="clear" w:color="auto" w:fill="auto"/>
            <w:vAlign w:val="center"/>
          </w:tcPr>
          <w:p w14:paraId="6BB326D7" w14:textId="77777777" w:rsidR="00324761" w:rsidRPr="0093339F" w:rsidRDefault="00324761" w:rsidP="00C25291">
            <w:pPr>
              <w:ind w:left="-68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324761" w:rsidRPr="00626973" w14:paraId="0E408B6C" w14:textId="77777777" w:rsidTr="00324761">
        <w:trPr>
          <w:trHeight w:hRule="exact" w:val="227"/>
        </w:trPr>
        <w:tc>
          <w:tcPr>
            <w:tcW w:w="2823" w:type="dxa"/>
            <w:tcBorders>
              <w:right w:val="single" w:sz="4" w:space="0" w:color="C0C0C0"/>
            </w:tcBorders>
            <w:shd w:val="clear" w:color="auto" w:fill="auto"/>
            <w:vAlign w:val="center"/>
          </w:tcPr>
          <w:p w14:paraId="0D14AEE9" w14:textId="77777777" w:rsidR="00324761" w:rsidRPr="00F224DA" w:rsidRDefault="00324761" w:rsidP="00CE37BE">
            <w:pPr>
              <w:spacing w:after="20"/>
              <w:ind w:left="-68"/>
              <w:rPr>
                <w:rFonts w:ascii="Arial" w:hAnsi="Arial"/>
                <w:color w:val="000000"/>
                <w:sz w:val="15"/>
              </w:rPr>
            </w:pPr>
            <w:r w:rsidRPr="00F224DA">
              <w:rPr>
                <w:rFonts w:ascii="Arial" w:hAnsi="Arial"/>
                <w:color w:val="000000"/>
                <w:sz w:val="15"/>
              </w:rPr>
              <w:t>Doba leasingu:</w:t>
            </w:r>
          </w:p>
        </w:tc>
        <w:tc>
          <w:tcPr>
            <w:tcW w:w="2193" w:type="dxa"/>
            <w:tcBorders>
              <w:top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6D86CDE6" w14:textId="695A0315" w:rsidR="00324761" w:rsidRPr="00F224DA" w:rsidRDefault="00324761" w:rsidP="001371EE">
            <w:pPr>
              <w:spacing w:before="40"/>
              <w:jc w:val="right"/>
              <w:rPr>
                <w:rFonts w:ascii="Arial" w:hAnsi="Arial"/>
                <w:color w:val="000000"/>
                <w:sz w:val="15"/>
              </w:rPr>
            </w:pPr>
            <w:r>
              <w:rPr>
                <w:rFonts w:ascii="Arial" w:hAnsi="Arial"/>
                <w:color w:val="000000"/>
                <w:sz w:val="15"/>
              </w:rPr>
              <w:t xml:space="preserve">48 </w:t>
            </w:r>
            <w:r w:rsidRPr="00F224DA">
              <w:rPr>
                <w:rFonts w:ascii="Arial" w:hAnsi="Arial"/>
                <w:color w:val="000000"/>
                <w:sz w:val="15"/>
              </w:rPr>
              <w:t>měsíců</w:t>
            </w:r>
          </w:p>
        </w:tc>
        <w:tc>
          <w:tcPr>
            <w:tcW w:w="283" w:type="dxa"/>
            <w:shd w:val="clear" w:color="auto" w:fill="auto"/>
          </w:tcPr>
          <w:p w14:paraId="6795E5AA" w14:textId="77777777" w:rsidR="00324761" w:rsidRPr="00F224DA" w:rsidRDefault="00324761" w:rsidP="0093339F">
            <w:pPr>
              <w:spacing w:before="40"/>
              <w:rPr>
                <w:rFonts w:ascii="Arial" w:hAnsi="Arial"/>
                <w:color w:val="000000"/>
                <w:sz w:val="15"/>
              </w:rPr>
            </w:pPr>
          </w:p>
        </w:tc>
        <w:tc>
          <w:tcPr>
            <w:tcW w:w="3387" w:type="dxa"/>
            <w:tcBorders>
              <w:left w:val="nil"/>
              <w:right w:val="single" w:sz="4" w:space="0" w:color="C0C0C0"/>
            </w:tcBorders>
            <w:shd w:val="clear" w:color="auto" w:fill="auto"/>
          </w:tcPr>
          <w:p w14:paraId="7C98A75C" w14:textId="3085D423" w:rsidR="00324761" w:rsidRPr="00F224DA" w:rsidRDefault="00324761" w:rsidP="00EF0475">
            <w:pPr>
              <w:spacing w:before="40"/>
              <w:jc w:val="right"/>
              <w:rPr>
                <w:rFonts w:ascii="Arial" w:hAnsi="Arial"/>
                <w:color w:val="000000"/>
                <w:sz w:val="15"/>
              </w:rPr>
            </w:pPr>
            <w:r w:rsidRPr="00F224DA">
              <w:rPr>
                <w:rFonts w:ascii="Arial" w:hAnsi="Arial"/>
                <w:color w:val="000000"/>
                <w:sz w:val="15"/>
              </w:rPr>
              <w:t>Měsíční leasingová splátka vč. DPH:</w:t>
            </w:r>
          </w:p>
        </w:tc>
        <w:tc>
          <w:tcPr>
            <w:tcW w:w="1939" w:type="dxa"/>
            <w:tcBorders>
              <w:top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07597740" w14:textId="43A10B7E" w:rsidR="00324761" w:rsidRPr="00626973" w:rsidRDefault="006D042A" w:rsidP="00CC7840">
            <w:pPr>
              <w:spacing w:before="40"/>
              <w:jc w:val="right"/>
              <w:rPr>
                <w:rFonts w:ascii="Arial" w:hAnsi="Arial"/>
                <w:color w:val="000000"/>
                <w:sz w:val="15"/>
              </w:rPr>
            </w:pPr>
            <w:r>
              <w:rPr>
                <w:rFonts w:ascii="Arial" w:hAnsi="Arial"/>
                <w:color w:val="000000"/>
                <w:sz w:val="15"/>
              </w:rPr>
              <w:t>7.659,36</w:t>
            </w:r>
          </w:p>
        </w:tc>
      </w:tr>
      <w:tr w:rsidR="00324761" w:rsidRPr="007D7EDA" w14:paraId="70DEF7A4" w14:textId="77777777" w:rsidTr="00324761">
        <w:trPr>
          <w:trHeight w:hRule="exact" w:val="80"/>
        </w:trPr>
        <w:tc>
          <w:tcPr>
            <w:tcW w:w="5299" w:type="dxa"/>
            <w:gridSpan w:val="3"/>
            <w:tcBorders>
              <w:right w:val="nil"/>
            </w:tcBorders>
            <w:shd w:val="clear" w:color="auto" w:fill="auto"/>
            <w:vAlign w:val="center"/>
          </w:tcPr>
          <w:p w14:paraId="5D317869" w14:textId="77777777" w:rsidR="00324761" w:rsidRPr="00F224DA" w:rsidRDefault="00324761" w:rsidP="00EF0475">
            <w:pPr>
              <w:ind w:left="-68"/>
              <w:jc w:val="right"/>
              <w:rPr>
                <w:rFonts w:ascii="Arial" w:hAnsi="Arial"/>
                <w:color w:val="000000"/>
                <w:sz w:val="15"/>
              </w:rPr>
            </w:pPr>
          </w:p>
        </w:tc>
        <w:tc>
          <w:tcPr>
            <w:tcW w:w="5326" w:type="dxa"/>
            <w:gridSpan w:val="2"/>
            <w:tcBorders>
              <w:left w:val="nil"/>
            </w:tcBorders>
            <w:shd w:val="clear" w:color="auto" w:fill="auto"/>
          </w:tcPr>
          <w:p w14:paraId="4DE54D9A" w14:textId="77777777" w:rsidR="00324761" w:rsidRPr="00F224DA" w:rsidRDefault="00324761" w:rsidP="00EF0475">
            <w:pPr>
              <w:spacing w:before="20"/>
              <w:jc w:val="right"/>
              <w:rPr>
                <w:rFonts w:ascii="Arial" w:hAnsi="Arial"/>
                <w:color w:val="000000"/>
                <w:sz w:val="15"/>
              </w:rPr>
            </w:pPr>
          </w:p>
        </w:tc>
      </w:tr>
      <w:tr w:rsidR="00324761" w:rsidRPr="007D7EDA" w14:paraId="13659C00" w14:textId="77777777" w:rsidTr="00324761">
        <w:trPr>
          <w:trHeight w:hRule="exact" w:val="227"/>
        </w:trPr>
        <w:tc>
          <w:tcPr>
            <w:tcW w:w="2823" w:type="dxa"/>
            <w:tcBorders>
              <w:right w:val="single" w:sz="4" w:space="0" w:color="C0C0C0"/>
            </w:tcBorders>
            <w:shd w:val="clear" w:color="auto" w:fill="auto"/>
            <w:vAlign w:val="center"/>
          </w:tcPr>
          <w:p w14:paraId="34CF4198" w14:textId="77777777" w:rsidR="00324761" w:rsidRPr="00F224DA" w:rsidRDefault="00324761" w:rsidP="00CE37BE">
            <w:pPr>
              <w:ind w:left="-68"/>
              <w:rPr>
                <w:rFonts w:ascii="Arial" w:hAnsi="Arial"/>
                <w:color w:val="000000"/>
                <w:sz w:val="15"/>
              </w:rPr>
            </w:pPr>
            <w:r w:rsidRPr="00F224DA">
              <w:rPr>
                <w:rFonts w:ascii="Arial" w:hAnsi="Arial"/>
                <w:color w:val="000000"/>
                <w:sz w:val="15"/>
              </w:rPr>
              <w:t xml:space="preserve">Počet km za rok: </w:t>
            </w:r>
          </w:p>
        </w:tc>
        <w:tc>
          <w:tcPr>
            <w:tcW w:w="2193" w:type="dxa"/>
            <w:tcBorders>
              <w:top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14:paraId="0E14372B" w14:textId="232559F6" w:rsidR="00324761" w:rsidRPr="00F224DA" w:rsidRDefault="00324761" w:rsidP="00420566">
            <w:pPr>
              <w:spacing w:before="20"/>
              <w:jc w:val="right"/>
              <w:rPr>
                <w:rFonts w:ascii="Arial" w:hAnsi="Arial"/>
                <w:color w:val="000000"/>
                <w:sz w:val="15"/>
              </w:rPr>
            </w:pPr>
            <w:r>
              <w:rPr>
                <w:rFonts w:ascii="Arial" w:hAnsi="Arial"/>
                <w:color w:val="000000"/>
                <w:sz w:val="15"/>
              </w:rPr>
              <w:t>30000</w:t>
            </w:r>
          </w:p>
        </w:tc>
        <w:tc>
          <w:tcPr>
            <w:tcW w:w="283" w:type="dxa"/>
            <w:shd w:val="clear" w:color="auto" w:fill="auto"/>
          </w:tcPr>
          <w:p w14:paraId="38952305" w14:textId="77777777" w:rsidR="00324761" w:rsidRPr="00F224DA" w:rsidRDefault="00324761" w:rsidP="0093339F">
            <w:pPr>
              <w:spacing w:before="40"/>
              <w:rPr>
                <w:rFonts w:ascii="Arial" w:hAnsi="Arial"/>
                <w:color w:val="000000"/>
                <w:sz w:val="15"/>
              </w:rPr>
            </w:pPr>
          </w:p>
        </w:tc>
        <w:tc>
          <w:tcPr>
            <w:tcW w:w="3387" w:type="dxa"/>
            <w:tcBorders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14:paraId="4C6D4BB6" w14:textId="2E9AD646" w:rsidR="00324761" w:rsidRPr="00F224DA" w:rsidRDefault="00324761" w:rsidP="00EF0475">
            <w:pPr>
              <w:spacing w:before="40"/>
              <w:jc w:val="right"/>
              <w:rPr>
                <w:rFonts w:ascii="Arial" w:hAnsi="Arial"/>
                <w:color w:val="000000"/>
                <w:sz w:val="15"/>
              </w:rPr>
            </w:pPr>
            <w:r w:rsidRPr="00F224DA">
              <w:rPr>
                <w:rFonts w:ascii="Arial" w:hAnsi="Arial"/>
                <w:color w:val="000000"/>
                <w:sz w:val="15"/>
              </w:rPr>
              <w:t>Sazba za každý přejetý km (bez DPH):</w:t>
            </w:r>
          </w:p>
        </w:tc>
        <w:tc>
          <w:tcPr>
            <w:tcW w:w="1939" w:type="dxa"/>
            <w:tcBorders>
              <w:top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17FE573E" w14:textId="051B09CF" w:rsidR="00324761" w:rsidRPr="00626973" w:rsidRDefault="00324761" w:rsidP="00626973">
            <w:pPr>
              <w:spacing w:before="40"/>
              <w:jc w:val="right"/>
              <w:rPr>
                <w:rFonts w:ascii="Arial" w:hAnsi="Arial"/>
                <w:color w:val="000000"/>
                <w:sz w:val="15"/>
              </w:rPr>
            </w:pPr>
            <w:r>
              <w:rPr>
                <w:rFonts w:ascii="Arial" w:hAnsi="Arial"/>
                <w:color w:val="000000"/>
                <w:sz w:val="15"/>
              </w:rPr>
              <w:t>1,50</w:t>
            </w:r>
          </w:p>
        </w:tc>
      </w:tr>
      <w:tr w:rsidR="00324761" w:rsidRPr="007D7EDA" w14:paraId="748F397F" w14:textId="77777777" w:rsidTr="00F224DA">
        <w:trPr>
          <w:trHeight w:hRule="exact" w:val="80"/>
        </w:trPr>
        <w:tc>
          <w:tcPr>
            <w:tcW w:w="10625" w:type="dxa"/>
            <w:gridSpan w:val="5"/>
            <w:shd w:val="clear" w:color="auto" w:fill="auto"/>
            <w:vAlign w:val="center"/>
          </w:tcPr>
          <w:p w14:paraId="3C1E6180" w14:textId="77777777" w:rsidR="00324761" w:rsidRPr="00F224DA" w:rsidRDefault="00324761" w:rsidP="00EF0475">
            <w:pPr>
              <w:ind w:left="-68"/>
              <w:jc w:val="right"/>
              <w:rPr>
                <w:rFonts w:ascii="Arial" w:hAnsi="Arial"/>
                <w:color w:val="000000"/>
                <w:sz w:val="15"/>
              </w:rPr>
            </w:pPr>
          </w:p>
        </w:tc>
      </w:tr>
      <w:tr w:rsidR="00324761" w:rsidRPr="007D7EDA" w14:paraId="3618B91F" w14:textId="77777777" w:rsidTr="00324761">
        <w:trPr>
          <w:trHeight w:hRule="exact" w:val="227"/>
        </w:trPr>
        <w:tc>
          <w:tcPr>
            <w:tcW w:w="2823" w:type="dxa"/>
            <w:tcBorders>
              <w:right w:val="single" w:sz="4" w:space="0" w:color="C0C0C0"/>
            </w:tcBorders>
            <w:shd w:val="clear" w:color="auto" w:fill="auto"/>
            <w:vAlign w:val="center"/>
          </w:tcPr>
          <w:p w14:paraId="359DC0B6" w14:textId="77777777" w:rsidR="00324761" w:rsidRPr="00F224DA" w:rsidRDefault="00324761" w:rsidP="00CE37BE">
            <w:pPr>
              <w:ind w:left="-68"/>
              <w:rPr>
                <w:rFonts w:ascii="Arial" w:hAnsi="Arial"/>
                <w:color w:val="000000"/>
                <w:sz w:val="15"/>
              </w:rPr>
            </w:pPr>
            <w:r w:rsidRPr="00F224DA">
              <w:rPr>
                <w:rFonts w:ascii="Arial" w:hAnsi="Arial"/>
                <w:color w:val="000000"/>
                <w:sz w:val="15"/>
              </w:rPr>
              <w:t>Počet km za dobu leasingu:</w:t>
            </w:r>
          </w:p>
        </w:tc>
        <w:tc>
          <w:tcPr>
            <w:tcW w:w="2193" w:type="dxa"/>
            <w:tcBorders>
              <w:top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14:paraId="7FF6DE74" w14:textId="6A11FB94" w:rsidR="00324761" w:rsidRPr="00F224DA" w:rsidRDefault="00324761" w:rsidP="004001B3">
            <w:pPr>
              <w:tabs>
                <w:tab w:val="center" w:pos="971"/>
                <w:tab w:val="right" w:pos="1943"/>
              </w:tabs>
              <w:spacing w:before="20"/>
              <w:jc w:val="right"/>
              <w:rPr>
                <w:rFonts w:ascii="Arial" w:hAnsi="Arial"/>
                <w:color w:val="000000"/>
                <w:sz w:val="15"/>
              </w:rPr>
            </w:pPr>
            <w:r>
              <w:rPr>
                <w:rFonts w:ascii="Arial" w:hAnsi="Arial"/>
                <w:color w:val="000000"/>
                <w:sz w:val="15"/>
              </w:rPr>
              <w:t>120000</w:t>
            </w:r>
          </w:p>
        </w:tc>
        <w:tc>
          <w:tcPr>
            <w:tcW w:w="283" w:type="dxa"/>
            <w:shd w:val="clear" w:color="auto" w:fill="auto"/>
          </w:tcPr>
          <w:p w14:paraId="3CC10E43" w14:textId="77777777" w:rsidR="00324761" w:rsidRPr="00F224DA" w:rsidRDefault="00324761" w:rsidP="0093339F">
            <w:pPr>
              <w:spacing w:before="40"/>
              <w:rPr>
                <w:rFonts w:ascii="Arial" w:hAnsi="Arial"/>
                <w:color w:val="000000"/>
                <w:sz w:val="15"/>
              </w:rPr>
            </w:pPr>
          </w:p>
        </w:tc>
        <w:tc>
          <w:tcPr>
            <w:tcW w:w="3387" w:type="dxa"/>
            <w:tcBorders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14:paraId="554CFF93" w14:textId="65A0C4C9" w:rsidR="00324761" w:rsidRPr="00F224DA" w:rsidRDefault="00324761" w:rsidP="001D2445">
            <w:pPr>
              <w:spacing w:before="40"/>
              <w:jc w:val="right"/>
              <w:rPr>
                <w:rFonts w:ascii="Arial" w:hAnsi="Arial"/>
                <w:color w:val="000000"/>
                <w:sz w:val="15"/>
              </w:rPr>
            </w:pPr>
            <w:r w:rsidRPr="00F224DA">
              <w:rPr>
                <w:rFonts w:ascii="Arial" w:hAnsi="Arial"/>
                <w:color w:val="000000"/>
                <w:sz w:val="15"/>
              </w:rPr>
              <w:t xml:space="preserve">Sazba za každý </w:t>
            </w:r>
            <w:r w:rsidR="001D2445">
              <w:rPr>
                <w:rFonts w:ascii="Arial" w:hAnsi="Arial"/>
                <w:color w:val="000000"/>
                <w:sz w:val="15"/>
              </w:rPr>
              <w:t>nedojetý</w:t>
            </w:r>
            <w:r w:rsidR="001D2445" w:rsidRPr="00F224DA">
              <w:rPr>
                <w:rFonts w:ascii="Arial" w:hAnsi="Arial"/>
                <w:color w:val="000000"/>
                <w:sz w:val="15"/>
              </w:rPr>
              <w:t xml:space="preserve"> </w:t>
            </w:r>
            <w:r w:rsidRPr="00F224DA">
              <w:rPr>
                <w:rFonts w:ascii="Arial" w:hAnsi="Arial"/>
                <w:color w:val="000000"/>
                <w:sz w:val="15"/>
              </w:rPr>
              <w:t>km (bez DPH):</w:t>
            </w:r>
          </w:p>
        </w:tc>
        <w:tc>
          <w:tcPr>
            <w:tcW w:w="1939" w:type="dxa"/>
            <w:tcBorders>
              <w:top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05F57F13" w14:textId="2631E7C8" w:rsidR="00324761" w:rsidRPr="00F224DA" w:rsidRDefault="00324761" w:rsidP="00626973">
            <w:pPr>
              <w:spacing w:before="40"/>
              <w:jc w:val="right"/>
              <w:rPr>
                <w:rFonts w:ascii="Arial" w:hAnsi="Arial"/>
                <w:color w:val="000000"/>
                <w:sz w:val="15"/>
              </w:rPr>
            </w:pPr>
            <w:r>
              <w:rPr>
                <w:rFonts w:ascii="Arial" w:hAnsi="Arial"/>
                <w:color w:val="000000"/>
                <w:sz w:val="15"/>
              </w:rPr>
              <w:t>1,50</w:t>
            </w:r>
          </w:p>
        </w:tc>
      </w:tr>
      <w:tr w:rsidR="00324761" w:rsidRPr="007D7EDA" w14:paraId="46D1A2D2" w14:textId="77777777" w:rsidTr="00F224DA">
        <w:trPr>
          <w:trHeight w:hRule="exact" w:val="80"/>
        </w:trPr>
        <w:tc>
          <w:tcPr>
            <w:tcW w:w="10625" w:type="dxa"/>
            <w:gridSpan w:val="5"/>
            <w:shd w:val="clear" w:color="auto" w:fill="auto"/>
            <w:vAlign w:val="center"/>
          </w:tcPr>
          <w:p w14:paraId="6D829D18" w14:textId="77777777" w:rsidR="00324761" w:rsidRPr="00F224DA" w:rsidRDefault="00324761" w:rsidP="00CE37BE">
            <w:pPr>
              <w:ind w:left="-68"/>
              <w:rPr>
                <w:rFonts w:ascii="Arial" w:hAnsi="Arial"/>
                <w:color w:val="000000"/>
                <w:sz w:val="15"/>
              </w:rPr>
            </w:pPr>
          </w:p>
        </w:tc>
      </w:tr>
      <w:tr w:rsidR="00324761" w:rsidRPr="007D7EDA" w14:paraId="2D6F7D89" w14:textId="77777777" w:rsidTr="001D2445">
        <w:trPr>
          <w:trHeight w:hRule="exact" w:val="227"/>
        </w:trPr>
        <w:tc>
          <w:tcPr>
            <w:tcW w:w="2823" w:type="dxa"/>
            <w:tcBorders>
              <w:right w:val="single" w:sz="4" w:space="0" w:color="BFBFBF"/>
            </w:tcBorders>
            <w:shd w:val="clear" w:color="auto" w:fill="auto"/>
            <w:vAlign w:val="center"/>
          </w:tcPr>
          <w:p w14:paraId="73602AED" w14:textId="77777777" w:rsidR="00324761" w:rsidRPr="00F224DA" w:rsidRDefault="00324761" w:rsidP="00CE37BE">
            <w:pPr>
              <w:ind w:left="-68"/>
              <w:rPr>
                <w:rFonts w:ascii="Arial" w:hAnsi="Arial"/>
                <w:color w:val="000000"/>
                <w:sz w:val="15"/>
              </w:rPr>
            </w:pPr>
            <w:r w:rsidRPr="00F224DA">
              <w:rPr>
                <w:rFonts w:ascii="Arial" w:hAnsi="Arial"/>
                <w:color w:val="000000"/>
                <w:sz w:val="15"/>
              </w:rPr>
              <w:t>Volná hranice km za dobu leasingu:</w:t>
            </w:r>
          </w:p>
        </w:tc>
        <w:tc>
          <w:tcPr>
            <w:tcW w:w="219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</w:tcPr>
          <w:p w14:paraId="4B5BC1BB" w14:textId="216A10D2" w:rsidR="00324761" w:rsidRPr="00F224DA" w:rsidRDefault="00324761" w:rsidP="00420566">
            <w:pPr>
              <w:spacing w:before="20"/>
              <w:jc w:val="right"/>
              <w:rPr>
                <w:rFonts w:ascii="Arial" w:hAnsi="Arial"/>
                <w:color w:val="000000"/>
                <w:sz w:val="15"/>
              </w:rPr>
            </w:pPr>
            <w:r>
              <w:rPr>
                <w:rFonts w:ascii="Arial" w:hAnsi="Arial"/>
                <w:color w:val="000000"/>
                <w:sz w:val="15"/>
              </w:rPr>
              <w:t>10000</w:t>
            </w:r>
          </w:p>
        </w:tc>
        <w:tc>
          <w:tcPr>
            <w:tcW w:w="283" w:type="dxa"/>
            <w:tcBorders>
              <w:left w:val="single" w:sz="4" w:space="0" w:color="BFBFBF"/>
            </w:tcBorders>
            <w:shd w:val="clear" w:color="auto" w:fill="auto"/>
          </w:tcPr>
          <w:p w14:paraId="1A23F1B0" w14:textId="77777777" w:rsidR="00324761" w:rsidRPr="00F224DA" w:rsidRDefault="00324761" w:rsidP="0093339F">
            <w:pPr>
              <w:spacing w:before="40"/>
              <w:rPr>
                <w:rFonts w:ascii="Arial" w:hAnsi="Arial"/>
                <w:color w:val="000000"/>
                <w:sz w:val="15"/>
              </w:rPr>
            </w:pPr>
          </w:p>
        </w:tc>
        <w:tc>
          <w:tcPr>
            <w:tcW w:w="3387" w:type="dxa"/>
            <w:tcBorders>
              <w:left w:val="nil"/>
            </w:tcBorders>
            <w:shd w:val="clear" w:color="auto" w:fill="auto"/>
            <w:vAlign w:val="center"/>
          </w:tcPr>
          <w:p w14:paraId="6FFB9CBD" w14:textId="63959EEC" w:rsidR="00324761" w:rsidRPr="00F224DA" w:rsidRDefault="00324761" w:rsidP="00166361">
            <w:pPr>
              <w:spacing w:before="20"/>
              <w:jc w:val="right"/>
              <w:rPr>
                <w:rFonts w:ascii="Arial" w:hAnsi="Arial"/>
                <w:color w:val="000000"/>
                <w:sz w:val="15"/>
              </w:rPr>
            </w:pPr>
          </w:p>
        </w:tc>
        <w:tc>
          <w:tcPr>
            <w:tcW w:w="1939" w:type="dxa"/>
            <w:shd w:val="clear" w:color="auto" w:fill="auto"/>
          </w:tcPr>
          <w:p w14:paraId="22B8FA85" w14:textId="7DFEB792" w:rsidR="00324761" w:rsidRPr="00F224DA" w:rsidRDefault="00324761" w:rsidP="00626973">
            <w:pPr>
              <w:spacing w:before="40"/>
              <w:jc w:val="right"/>
              <w:rPr>
                <w:rFonts w:ascii="Arial" w:hAnsi="Arial"/>
                <w:color w:val="000000"/>
                <w:sz w:val="15"/>
              </w:rPr>
            </w:pPr>
          </w:p>
        </w:tc>
      </w:tr>
      <w:tr w:rsidR="00324761" w:rsidRPr="007D7EDA" w14:paraId="6CE2D0EC" w14:textId="77777777" w:rsidTr="001D2445">
        <w:trPr>
          <w:trHeight w:hRule="exact" w:val="80"/>
        </w:trPr>
        <w:tc>
          <w:tcPr>
            <w:tcW w:w="8686" w:type="dxa"/>
            <w:gridSpan w:val="4"/>
            <w:shd w:val="clear" w:color="auto" w:fill="auto"/>
          </w:tcPr>
          <w:p w14:paraId="292FB39B" w14:textId="77777777" w:rsidR="00324761" w:rsidRPr="00F224DA" w:rsidRDefault="00324761" w:rsidP="001E074D">
            <w:pPr>
              <w:spacing w:before="40"/>
              <w:jc w:val="right"/>
              <w:rPr>
                <w:rFonts w:ascii="Arial" w:hAnsi="Arial"/>
                <w:color w:val="000000"/>
                <w:sz w:val="15"/>
              </w:rPr>
            </w:pPr>
          </w:p>
        </w:tc>
        <w:tc>
          <w:tcPr>
            <w:tcW w:w="1939" w:type="dxa"/>
            <w:shd w:val="clear" w:color="auto" w:fill="auto"/>
          </w:tcPr>
          <w:p w14:paraId="260A1C0C" w14:textId="77777777" w:rsidR="00324761" w:rsidRPr="00F224DA" w:rsidRDefault="00324761" w:rsidP="001E074D">
            <w:pPr>
              <w:spacing w:before="20"/>
              <w:jc w:val="right"/>
              <w:rPr>
                <w:rFonts w:ascii="Arial" w:hAnsi="Arial"/>
                <w:color w:val="000000"/>
                <w:sz w:val="15"/>
              </w:rPr>
            </w:pPr>
          </w:p>
        </w:tc>
      </w:tr>
    </w:tbl>
    <w:p w14:paraId="584AAF8B" w14:textId="77777777" w:rsidR="000D0FBF" w:rsidRPr="00F224DA" w:rsidRDefault="000D0FBF" w:rsidP="00623948">
      <w:pPr>
        <w:jc w:val="both"/>
        <w:rPr>
          <w:rStyle w:val="Style6pt"/>
          <w:rFonts w:ascii="Arial" w:hAnsi="Arial"/>
          <w:b/>
          <w:sz w:val="15"/>
        </w:rPr>
      </w:pPr>
    </w:p>
    <w:p w14:paraId="443D4FDF" w14:textId="77777777" w:rsidR="0035653D" w:rsidRPr="00F224DA" w:rsidRDefault="0035653D" w:rsidP="00134D24">
      <w:pPr>
        <w:spacing w:after="20"/>
        <w:jc w:val="both"/>
        <w:outlineLvl w:val="0"/>
        <w:rPr>
          <w:rStyle w:val="Style6pt"/>
          <w:rFonts w:ascii="Arial" w:hAnsi="Arial"/>
          <w:b/>
          <w:sz w:val="15"/>
        </w:rPr>
      </w:pPr>
      <w:r w:rsidRPr="00F224DA">
        <w:rPr>
          <w:rStyle w:val="Style6pt"/>
          <w:rFonts w:ascii="Arial" w:hAnsi="Arial"/>
          <w:b/>
          <w:sz w:val="15"/>
        </w:rPr>
        <w:t>Práva a povinnosti smluvních stran</w:t>
      </w:r>
    </w:p>
    <w:p w14:paraId="5D9837CF" w14:textId="65A6CB19" w:rsidR="001C6E8C" w:rsidRPr="00F224DA" w:rsidRDefault="00C24846" w:rsidP="007E1DA7">
      <w:pPr>
        <w:spacing w:after="80"/>
        <w:jc w:val="both"/>
        <w:rPr>
          <w:rStyle w:val="Style6pt"/>
          <w:rFonts w:ascii="Arial" w:hAnsi="Arial"/>
          <w:sz w:val="15"/>
        </w:rPr>
      </w:pPr>
      <w:r w:rsidRPr="00F224DA">
        <w:rPr>
          <w:rStyle w:val="Style6pt"/>
          <w:rFonts w:ascii="Arial" w:hAnsi="Arial"/>
          <w:sz w:val="15"/>
        </w:rPr>
        <w:t>Nedílnou součástí této Smlouvy jsou</w:t>
      </w:r>
      <w:r w:rsidRPr="00450078">
        <w:rPr>
          <w:rStyle w:val="Style6pt"/>
          <w:rFonts w:ascii="Arial" w:hAnsi="Arial" w:cs="Arial"/>
          <w:sz w:val="15"/>
          <w:szCs w:val="15"/>
        </w:rPr>
        <w:t xml:space="preserve"> Obchodní podmínky společnosti ŠkoFIN s.r.o. pro poskytování operativního</w:t>
      </w:r>
      <w:r w:rsidRPr="00F224DA">
        <w:rPr>
          <w:rStyle w:val="Style6pt"/>
          <w:rFonts w:ascii="Arial" w:hAnsi="Arial"/>
          <w:sz w:val="15"/>
        </w:rPr>
        <w:t xml:space="preserve"> leasingu</w:t>
      </w:r>
      <w:r w:rsidRPr="00450078">
        <w:rPr>
          <w:rStyle w:val="Style6pt"/>
          <w:rFonts w:ascii="Arial" w:hAnsi="Arial" w:cs="Arial"/>
          <w:sz w:val="15"/>
          <w:szCs w:val="15"/>
        </w:rPr>
        <w:t xml:space="preserve"> verze </w:t>
      </w:r>
      <w:r w:rsidR="00B7673C">
        <w:rPr>
          <w:rStyle w:val="Style6pt"/>
          <w:rFonts w:ascii="Arial" w:hAnsi="Arial" w:cs="Arial"/>
          <w:sz w:val="15"/>
          <w:szCs w:val="15"/>
        </w:rPr>
        <w:t>OPOLVSS</w:t>
      </w:r>
      <w:r w:rsidR="00DD24F0">
        <w:rPr>
          <w:rStyle w:val="Style6pt"/>
          <w:rFonts w:ascii="Arial" w:hAnsi="Arial" w:cs="Arial"/>
          <w:sz w:val="15"/>
          <w:szCs w:val="15"/>
        </w:rPr>
        <w:t>0120</w:t>
      </w:r>
      <w:r w:rsidRPr="00450078">
        <w:rPr>
          <w:rStyle w:val="Style6pt"/>
          <w:rFonts w:ascii="Arial" w:hAnsi="Arial" w:cs="Arial"/>
          <w:sz w:val="15"/>
          <w:szCs w:val="15"/>
        </w:rPr>
        <w:t xml:space="preserve"> (</w:t>
      </w:r>
      <w:r w:rsidR="003F7457">
        <w:rPr>
          <w:rStyle w:val="Style6pt"/>
          <w:rFonts w:ascii="Arial" w:hAnsi="Arial" w:cs="Arial"/>
          <w:sz w:val="15"/>
          <w:szCs w:val="15"/>
        </w:rPr>
        <w:t xml:space="preserve">dále jen </w:t>
      </w:r>
      <w:r w:rsidRPr="007E25B9">
        <w:rPr>
          <w:rStyle w:val="Style6pt"/>
          <w:rFonts w:ascii="Arial" w:hAnsi="Arial" w:cs="Arial"/>
          <w:b/>
          <w:sz w:val="15"/>
          <w:szCs w:val="15"/>
        </w:rPr>
        <w:t>„OPOL“</w:t>
      </w:r>
      <w:r w:rsidRPr="00450078">
        <w:rPr>
          <w:rStyle w:val="Style6pt"/>
          <w:rFonts w:ascii="Arial" w:hAnsi="Arial" w:cs="Arial"/>
          <w:sz w:val="15"/>
          <w:szCs w:val="15"/>
        </w:rPr>
        <w:t xml:space="preserve">), </w:t>
      </w:r>
      <w:r w:rsidR="001C6E8C" w:rsidRPr="00450078">
        <w:rPr>
          <w:rStyle w:val="Style6pt"/>
          <w:rFonts w:ascii="Arial" w:hAnsi="Arial" w:cs="Arial"/>
          <w:sz w:val="15"/>
          <w:szCs w:val="15"/>
        </w:rPr>
        <w:t>C</w:t>
      </w:r>
      <w:r w:rsidR="00CE6A98" w:rsidRPr="00450078">
        <w:rPr>
          <w:rStyle w:val="Style6pt"/>
          <w:rFonts w:ascii="Arial" w:hAnsi="Arial" w:cs="Arial"/>
          <w:sz w:val="15"/>
          <w:szCs w:val="15"/>
        </w:rPr>
        <w:t xml:space="preserve">eník </w:t>
      </w:r>
      <w:r w:rsidR="001C6E8C" w:rsidRPr="00450078">
        <w:rPr>
          <w:rStyle w:val="Style6pt"/>
          <w:rFonts w:ascii="Arial" w:hAnsi="Arial" w:cs="Arial"/>
          <w:sz w:val="15"/>
          <w:szCs w:val="15"/>
        </w:rPr>
        <w:t xml:space="preserve">úkonů (dostupný na </w:t>
      </w:r>
      <w:hyperlink r:id="rId8" w:history="1">
        <w:r w:rsidR="00B7673C" w:rsidRPr="00B7673C">
          <w:rPr>
            <w:rStyle w:val="Hypertextovodkaz"/>
            <w:rFonts w:ascii="Arial" w:hAnsi="Arial" w:cs="Arial"/>
            <w:sz w:val="15"/>
            <w:szCs w:val="15"/>
          </w:rPr>
          <w:t>www.vwfs.cz/sazebnik</w:t>
        </w:r>
      </w:hyperlink>
      <w:r w:rsidR="00B7673C">
        <w:rPr>
          <w:rStyle w:val="Style6pt"/>
          <w:rFonts w:ascii="Arial" w:hAnsi="Arial" w:cs="Arial"/>
          <w:sz w:val="15"/>
          <w:szCs w:val="15"/>
        </w:rPr>
        <w:t>)</w:t>
      </w:r>
      <w:r w:rsidR="003F7457">
        <w:rPr>
          <w:rStyle w:val="Style6pt"/>
          <w:rFonts w:ascii="Arial" w:hAnsi="Arial" w:cs="Arial"/>
          <w:sz w:val="15"/>
          <w:szCs w:val="15"/>
        </w:rPr>
        <w:t xml:space="preserve"> a</w:t>
      </w:r>
      <w:r w:rsidR="001C6E8C" w:rsidRPr="00450078">
        <w:rPr>
          <w:rStyle w:val="Style6pt"/>
          <w:rFonts w:ascii="Arial" w:hAnsi="Arial" w:cs="Arial"/>
          <w:sz w:val="15"/>
          <w:szCs w:val="15"/>
        </w:rPr>
        <w:t xml:space="preserve"> </w:t>
      </w:r>
      <w:r w:rsidRPr="00450078">
        <w:rPr>
          <w:rStyle w:val="Style6pt"/>
          <w:rFonts w:ascii="Arial" w:hAnsi="Arial" w:cs="Arial"/>
          <w:sz w:val="15"/>
          <w:szCs w:val="15"/>
        </w:rPr>
        <w:t>Specifikace rozsahu služeb uvedená v příloze č. 1 této Smlouvy</w:t>
      </w:r>
      <w:r w:rsidR="003F7457">
        <w:rPr>
          <w:rStyle w:val="Style6pt"/>
          <w:rFonts w:ascii="Arial" w:hAnsi="Arial" w:cs="Arial"/>
          <w:sz w:val="15"/>
          <w:szCs w:val="15"/>
        </w:rPr>
        <w:t>.</w:t>
      </w:r>
      <w:r w:rsidRPr="00F224DA">
        <w:rPr>
          <w:rStyle w:val="Style6pt"/>
          <w:rFonts w:ascii="Arial" w:hAnsi="Arial"/>
          <w:sz w:val="15"/>
        </w:rPr>
        <w:t xml:space="preserve"> </w:t>
      </w:r>
    </w:p>
    <w:p w14:paraId="6763D331" w14:textId="7380C585" w:rsidR="00C24846" w:rsidRPr="00EA0FF0" w:rsidRDefault="00C24846" w:rsidP="00EA0FF0">
      <w:pPr>
        <w:spacing w:after="80"/>
        <w:jc w:val="both"/>
        <w:rPr>
          <w:rStyle w:val="Style6pt"/>
          <w:rFonts w:ascii="Arial" w:hAnsi="Arial"/>
          <w:sz w:val="15"/>
        </w:rPr>
      </w:pPr>
      <w:r w:rsidRPr="00EA0FF0">
        <w:rPr>
          <w:rStyle w:val="Style6pt"/>
          <w:rFonts w:ascii="Arial" w:hAnsi="Arial"/>
          <w:sz w:val="15"/>
        </w:rPr>
        <w:t>Klient podpisem této Smlouvy potvrzuje, že</w:t>
      </w:r>
      <w:r w:rsidR="001C6E8C" w:rsidRPr="00EA0FF0">
        <w:rPr>
          <w:rStyle w:val="Style6pt"/>
          <w:rFonts w:ascii="Arial" w:hAnsi="Arial"/>
          <w:sz w:val="15"/>
        </w:rPr>
        <w:t xml:space="preserve"> před podpisem této Smlouvy obdržel OPOL, podrobně se s nimi</w:t>
      </w:r>
      <w:r w:rsidRPr="00EA0FF0">
        <w:rPr>
          <w:rStyle w:val="Style6pt"/>
          <w:rFonts w:ascii="Arial" w:hAnsi="Arial"/>
          <w:sz w:val="15"/>
        </w:rPr>
        <w:t xml:space="preserve"> seznámil</w:t>
      </w:r>
      <w:r w:rsidR="001C6E8C" w:rsidRPr="00B7673C">
        <w:rPr>
          <w:rStyle w:val="Style6pt"/>
          <w:rFonts w:ascii="Arial" w:hAnsi="Arial"/>
          <w:sz w:val="15"/>
        </w:rPr>
        <w:t>,</w:t>
      </w:r>
      <w:r w:rsidRPr="00B7673C">
        <w:rPr>
          <w:rStyle w:val="Style6pt"/>
          <w:rFonts w:ascii="Arial" w:hAnsi="Arial"/>
          <w:sz w:val="15"/>
        </w:rPr>
        <w:t xml:space="preserve"> souhlasí s obsahem OPOL a potvrzuje, že podmínky stanovené v OPOL jsou závazné pro poskytnutí operativního leasingu dle této Smlouvy, jeho splácení a pro všechny další okolnosti smluvního vztahu mezi Společností a Klientem. Klient bere na vědomí a souhlasí, že OPOL činí nedílnou součást této Smlouvy uzavírané mezi Společností a Klientem a že jsou pro Klienta závazné.</w:t>
      </w:r>
      <w:r w:rsidR="0098058C" w:rsidRPr="00B7673C">
        <w:rPr>
          <w:rStyle w:val="Style6pt"/>
          <w:rFonts w:ascii="Arial" w:hAnsi="Arial"/>
          <w:sz w:val="15"/>
        </w:rPr>
        <w:t xml:space="preserve"> </w:t>
      </w:r>
      <w:r w:rsidR="0098058C" w:rsidRPr="00EA0FF0">
        <w:rPr>
          <w:rStyle w:val="Style6pt"/>
          <w:rFonts w:ascii="Arial" w:hAnsi="Arial"/>
          <w:sz w:val="15"/>
        </w:rPr>
        <w:t>Klient prohlašuje, že se seznámil s Driver setem dostupným na internetových stránkách Společnosti, přijímá jej a souhlasí s jeho zněním.</w:t>
      </w:r>
    </w:p>
    <w:p w14:paraId="7BAA000C" w14:textId="0C4DDDC8" w:rsidR="007D7EDA" w:rsidRPr="00450078" w:rsidRDefault="007D7EDA" w:rsidP="00450078">
      <w:pPr>
        <w:spacing w:after="80"/>
        <w:jc w:val="both"/>
        <w:rPr>
          <w:rStyle w:val="Style6pt"/>
          <w:rFonts w:ascii="Arial" w:hAnsi="Arial" w:cs="Arial"/>
          <w:sz w:val="15"/>
          <w:szCs w:val="15"/>
        </w:rPr>
      </w:pPr>
      <w:r w:rsidRPr="00450078">
        <w:rPr>
          <w:rStyle w:val="Style6pt"/>
          <w:rFonts w:ascii="Arial" w:hAnsi="Arial" w:cs="Arial"/>
          <w:sz w:val="15"/>
          <w:szCs w:val="15"/>
        </w:rPr>
        <w:t xml:space="preserve">V otázkách výslovně neupravených touto </w:t>
      </w:r>
      <w:r w:rsidR="00396425">
        <w:rPr>
          <w:rStyle w:val="Style6pt"/>
          <w:rFonts w:ascii="Arial" w:hAnsi="Arial" w:cs="Arial"/>
          <w:sz w:val="15"/>
          <w:szCs w:val="15"/>
        </w:rPr>
        <w:t>Smlouvou</w:t>
      </w:r>
      <w:r w:rsidRPr="00450078">
        <w:rPr>
          <w:rStyle w:val="Style6pt"/>
          <w:rFonts w:ascii="Arial" w:hAnsi="Arial" w:cs="Arial"/>
          <w:sz w:val="15"/>
          <w:szCs w:val="15"/>
        </w:rPr>
        <w:t xml:space="preserve"> se smluvní strany řídí </w:t>
      </w:r>
      <w:r w:rsidR="003F7457">
        <w:rPr>
          <w:rStyle w:val="Style6pt"/>
          <w:rFonts w:ascii="Arial" w:hAnsi="Arial" w:cs="Arial"/>
          <w:sz w:val="15"/>
          <w:szCs w:val="15"/>
        </w:rPr>
        <w:t xml:space="preserve">Rámcovou </w:t>
      </w:r>
      <w:r w:rsidR="00183868">
        <w:rPr>
          <w:rStyle w:val="Style6pt"/>
          <w:rFonts w:ascii="Arial" w:hAnsi="Arial" w:cs="Arial"/>
          <w:sz w:val="15"/>
          <w:szCs w:val="15"/>
        </w:rPr>
        <w:t xml:space="preserve">dohodou </w:t>
      </w:r>
      <w:r w:rsidR="003F7457">
        <w:rPr>
          <w:rStyle w:val="Style6pt"/>
          <w:rFonts w:ascii="Arial" w:hAnsi="Arial" w:cs="Arial"/>
          <w:sz w:val="15"/>
          <w:szCs w:val="15"/>
        </w:rPr>
        <w:t xml:space="preserve">a </w:t>
      </w:r>
      <w:r w:rsidRPr="00450078">
        <w:rPr>
          <w:rStyle w:val="Style6pt"/>
          <w:rFonts w:ascii="Arial" w:hAnsi="Arial" w:cs="Arial"/>
          <w:sz w:val="15"/>
          <w:szCs w:val="15"/>
        </w:rPr>
        <w:t xml:space="preserve">příslušnými ustanoveními </w:t>
      </w:r>
      <w:r w:rsidR="003F7457">
        <w:rPr>
          <w:rStyle w:val="Style6pt"/>
          <w:rFonts w:ascii="Arial" w:hAnsi="Arial" w:cs="Arial"/>
          <w:sz w:val="15"/>
          <w:szCs w:val="15"/>
        </w:rPr>
        <w:t>občanského zákoníku.</w:t>
      </w:r>
      <w:r w:rsidRPr="00450078">
        <w:rPr>
          <w:rStyle w:val="Style6pt"/>
          <w:rFonts w:ascii="Arial" w:hAnsi="Arial" w:cs="Arial"/>
          <w:sz w:val="15"/>
          <w:szCs w:val="15"/>
        </w:rPr>
        <w:t xml:space="preserve"> Smluvní strany se dohodly, že pro smluvní vztah založený touto Smlouvou se ust</w:t>
      </w:r>
      <w:r w:rsidR="003F7457">
        <w:rPr>
          <w:rStyle w:val="Style6pt"/>
          <w:rFonts w:ascii="Arial" w:hAnsi="Arial" w:cs="Arial"/>
          <w:sz w:val="15"/>
          <w:szCs w:val="15"/>
        </w:rPr>
        <w:t>anovení</w:t>
      </w:r>
      <w:r w:rsidRPr="00450078">
        <w:rPr>
          <w:rStyle w:val="Style6pt"/>
          <w:rFonts w:ascii="Arial" w:hAnsi="Arial" w:cs="Arial"/>
          <w:sz w:val="15"/>
          <w:szCs w:val="15"/>
        </w:rPr>
        <w:t xml:space="preserve"> § 1799 a § 1800 </w:t>
      </w:r>
      <w:r w:rsidR="003F7457">
        <w:rPr>
          <w:rStyle w:val="Style6pt"/>
          <w:rFonts w:ascii="Arial" w:hAnsi="Arial" w:cs="Arial"/>
          <w:sz w:val="15"/>
          <w:szCs w:val="15"/>
        </w:rPr>
        <w:t xml:space="preserve">občanského zákoníku </w:t>
      </w:r>
      <w:r w:rsidRPr="00450078">
        <w:rPr>
          <w:rStyle w:val="Style6pt"/>
          <w:rFonts w:ascii="Arial" w:hAnsi="Arial" w:cs="Arial"/>
          <w:sz w:val="15"/>
          <w:szCs w:val="15"/>
        </w:rPr>
        <w:t>neuplatní.</w:t>
      </w:r>
      <w:r>
        <w:rPr>
          <w:rStyle w:val="Style6pt"/>
          <w:rFonts w:ascii="Arial" w:hAnsi="Arial" w:cs="Arial"/>
          <w:sz w:val="15"/>
          <w:szCs w:val="15"/>
        </w:rPr>
        <w:t xml:space="preserve"> </w:t>
      </w:r>
      <w:r w:rsidRPr="00450078">
        <w:rPr>
          <w:rStyle w:val="Style6pt"/>
          <w:rFonts w:ascii="Arial" w:hAnsi="Arial" w:cs="Arial"/>
          <w:sz w:val="15"/>
          <w:szCs w:val="15"/>
        </w:rPr>
        <w:t xml:space="preserve">Aniž by byla dotčena jakákoli ustanovení této Smlouvy, strany na sebe přebírají nebezpečí změny okolností v souladu s § 1765 odst. </w:t>
      </w:r>
      <w:r w:rsidR="003F7457">
        <w:rPr>
          <w:rStyle w:val="Style6pt"/>
          <w:rFonts w:ascii="Arial" w:hAnsi="Arial" w:cs="Arial"/>
          <w:sz w:val="15"/>
          <w:szCs w:val="15"/>
        </w:rPr>
        <w:t>(</w:t>
      </w:r>
      <w:r w:rsidRPr="00450078">
        <w:rPr>
          <w:rStyle w:val="Style6pt"/>
          <w:rFonts w:ascii="Arial" w:hAnsi="Arial" w:cs="Arial"/>
          <w:sz w:val="15"/>
          <w:szCs w:val="15"/>
        </w:rPr>
        <w:t>2</w:t>
      </w:r>
      <w:r w:rsidR="003F7457">
        <w:rPr>
          <w:rStyle w:val="Style6pt"/>
          <w:rFonts w:ascii="Arial" w:hAnsi="Arial" w:cs="Arial"/>
          <w:sz w:val="15"/>
          <w:szCs w:val="15"/>
        </w:rPr>
        <w:t xml:space="preserve">) občanského zákoníku. </w:t>
      </w:r>
      <w:r w:rsidR="000D273D">
        <w:rPr>
          <w:rStyle w:val="Style6pt"/>
          <w:rFonts w:ascii="Arial" w:hAnsi="Arial" w:cs="Arial"/>
          <w:sz w:val="15"/>
          <w:szCs w:val="15"/>
        </w:rPr>
        <w:t>Smluvní s</w:t>
      </w:r>
      <w:r w:rsidRPr="00450078">
        <w:rPr>
          <w:rStyle w:val="Style6pt"/>
          <w:rFonts w:ascii="Arial" w:hAnsi="Arial" w:cs="Arial"/>
          <w:sz w:val="15"/>
          <w:szCs w:val="15"/>
        </w:rPr>
        <w:t xml:space="preserve">trany dále prohlašují, že žádná z nich se nepovažuje za slabší stranu ve vztahu k ostatním </w:t>
      </w:r>
      <w:r w:rsidR="000D273D">
        <w:rPr>
          <w:rStyle w:val="Style6pt"/>
          <w:rFonts w:ascii="Arial" w:hAnsi="Arial" w:cs="Arial"/>
          <w:sz w:val="15"/>
          <w:szCs w:val="15"/>
        </w:rPr>
        <w:t xml:space="preserve">smluvním </w:t>
      </w:r>
      <w:r w:rsidRPr="00450078">
        <w:rPr>
          <w:rStyle w:val="Style6pt"/>
          <w:rFonts w:ascii="Arial" w:hAnsi="Arial" w:cs="Arial"/>
          <w:sz w:val="15"/>
          <w:szCs w:val="15"/>
        </w:rPr>
        <w:t xml:space="preserve">stranám dle příslušných ustanovení </w:t>
      </w:r>
      <w:r w:rsidR="000D273D">
        <w:rPr>
          <w:rStyle w:val="Style6pt"/>
          <w:rFonts w:ascii="Arial" w:hAnsi="Arial" w:cs="Arial"/>
          <w:sz w:val="15"/>
          <w:szCs w:val="15"/>
        </w:rPr>
        <w:t xml:space="preserve">občanského zákoníku. </w:t>
      </w:r>
    </w:p>
    <w:p w14:paraId="43D0D93A" w14:textId="699EC06F" w:rsidR="007D7EDA" w:rsidRDefault="007D7EDA" w:rsidP="00F224DA">
      <w:pPr>
        <w:spacing w:after="80"/>
        <w:jc w:val="both"/>
        <w:rPr>
          <w:rFonts w:ascii="Arial" w:hAnsi="Arial"/>
          <w:sz w:val="15"/>
        </w:rPr>
      </w:pPr>
      <w:r w:rsidRPr="00F224DA">
        <w:rPr>
          <w:rFonts w:ascii="Arial" w:hAnsi="Arial"/>
          <w:sz w:val="15"/>
        </w:rPr>
        <w:t>Klient bere na vědomí, že hodnoty spotřeby pohonných hmot a emisí oxidu uhličitého (CO2)</w:t>
      </w:r>
      <w:r w:rsidR="000D273D">
        <w:rPr>
          <w:rFonts w:ascii="Arial" w:hAnsi="Arial"/>
          <w:sz w:val="15"/>
        </w:rPr>
        <w:t>,</w:t>
      </w:r>
      <w:r w:rsidRPr="00F224DA">
        <w:rPr>
          <w:rFonts w:ascii="Arial" w:hAnsi="Arial"/>
          <w:sz w:val="15"/>
        </w:rPr>
        <w:t xml:space="preserve"> uvedené v dokumentaci k</w:t>
      </w:r>
      <w:r w:rsidR="000D273D">
        <w:rPr>
          <w:rFonts w:ascii="Arial" w:hAnsi="Arial"/>
          <w:sz w:val="15"/>
        </w:rPr>
        <w:t> </w:t>
      </w:r>
      <w:r w:rsidRPr="00F224DA">
        <w:rPr>
          <w:rFonts w:ascii="Arial" w:hAnsi="Arial"/>
          <w:sz w:val="15"/>
        </w:rPr>
        <w:t>vozidlu</w:t>
      </w:r>
      <w:r w:rsidR="000D273D">
        <w:rPr>
          <w:rFonts w:ascii="Arial" w:hAnsi="Arial"/>
          <w:sz w:val="15"/>
        </w:rPr>
        <w:t>,</w:t>
      </w:r>
      <w:r w:rsidRPr="00F224DA">
        <w:rPr>
          <w:rFonts w:ascii="Arial" w:hAnsi="Arial"/>
          <w:sz w:val="15"/>
        </w:rPr>
        <w:t xml:space="preserve"> jsou platné pro vozidlo v konfiguraci, jak bylo dodáno výrobcem ze sériové výroby. Jakékoliv použití příslušenství či doplňkové výbavy do/na vozidlo může ovlivnit hodnoty spotřeby pohonných hmot a emisí oxidu uhličitého (CO2) uvedené v dokumentaci k vozidlu.</w:t>
      </w:r>
    </w:p>
    <w:p w14:paraId="3E2A4C21" w14:textId="77777777" w:rsidR="00B7673C" w:rsidRPr="00F224DA" w:rsidRDefault="00B7673C" w:rsidP="00F224DA">
      <w:pPr>
        <w:spacing w:after="80"/>
        <w:jc w:val="both"/>
        <w:rPr>
          <w:sz w:val="15"/>
        </w:rPr>
      </w:pPr>
    </w:p>
    <w:tbl>
      <w:tblPr>
        <w:tblW w:w="10597" w:type="dxa"/>
        <w:tblInd w:w="98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972"/>
        <w:gridCol w:w="1602"/>
        <w:gridCol w:w="560"/>
        <w:gridCol w:w="560"/>
        <w:gridCol w:w="2675"/>
        <w:gridCol w:w="2228"/>
      </w:tblGrid>
      <w:tr w:rsidR="007D11A9" w:rsidRPr="007D7EDA" w14:paraId="549E54EF" w14:textId="77777777" w:rsidTr="00F224DA">
        <w:trPr>
          <w:trHeight w:hRule="exact" w:val="227"/>
        </w:trPr>
        <w:tc>
          <w:tcPr>
            <w:tcW w:w="2972" w:type="dxa"/>
          </w:tcPr>
          <w:p w14:paraId="2735464E" w14:textId="75223EF3" w:rsidR="007D11A9" w:rsidRPr="00F224DA" w:rsidRDefault="007D11A9" w:rsidP="00802CCE">
            <w:pPr>
              <w:pStyle w:val="CM9"/>
              <w:spacing w:before="40" w:after="0"/>
              <w:rPr>
                <w:sz w:val="15"/>
              </w:rPr>
            </w:pPr>
            <w:r w:rsidRPr="00F224DA">
              <w:rPr>
                <w:sz w:val="15"/>
              </w:rPr>
              <w:t xml:space="preserve">V </w:t>
            </w:r>
            <w:r w:rsidR="00802CCE">
              <w:rPr>
                <w:sz w:val="15"/>
              </w:rPr>
              <w:t xml:space="preserve">Praze </w:t>
            </w:r>
          </w:p>
        </w:tc>
        <w:tc>
          <w:tcPr>
            <w:tcW w:w="1602" w:type="dxa"/>
          </w:tcPr>
          <w:p w14:paraId="41D6DD6D" w14:textId="13C41351" w:rsidR="007D11A9" w:rsidRPr="00F224DA" w:rsidRDefault="007D11A9" w:rsidP="00802CCE">
            <w:pPr>
              <w:pStyle w:val="CM9"/>
              <w:spacing w:before="40" w:after="0"/>
              <w:rPr>
                <w:sz w:val="15"/>
              </w:rPr>
            </w:pPr>
            <w:r w:rsidRPr="00F224DA">
              <w:rPr>
                <w:sz w:val="15"/>
              </w:rPr>
              <w:t>Dne</w:t>
            </w:r>
            <w:r w:rsidR="00802CCE">
              <w:rPr>
                <w:sz w:val="15"/>
              </w:rPr>
              <w:t xml:space="preserve"> 03.07.202003.07.2020</w:t>
            </w:r>
          </w:p>
        </w:tc>
        <w:tc>
          <w:tcPr>
            <w:tcW w:w="560" w:type="dxa"/>
          </w:tcPr>
          <w:p w14:paraId="6AF97630" w14:textId="77777777" w:rsidR="007D11A9" w:rsidRPr="00F224DA" w:rsidRDefault="007D11A9" w:rsidP="007D11A9">
            <w:pPr>
              <w:pStyle w:val="CM9"/>
              <w:spacing w:before="40" w:after="0"/>
              <w:rPr>
                <w:sz w:val="15"/>
              </w:rPr>
            </w:pPr>
          </w:p>
        </w:tc>
        <w:tc>
          <w:tcPr>
            <w:tcW w:w="560" w:type="dxa"/>
          </w:tcPr>
          <w:p w14:paraId="7F37F63C" w14:textId="77777777" w:rsidR="007D11A9" w:rsidRPr="00F224DA" w:rsidRDefault="007D11A9" w:rsidP="00670802">
            <w:pPr>
              <w:pStyle w:val="CM9"/>
              <w:spacing w:before="40" w:after="0"/>
              <w:rPr>
                <w:sz w:val="15"/>
              </w:rPr>
            </w:pPr>
          </w:p>
        </w:tc>
        <w:tc>
          <w:tcPr>
            <w:tcW w:w="2675" w:type="dxa"/>
          </w:tcPr>
          <w:p w14:paraId="20EE6418" w14:textId="3DD5F700" w:rsidR="007D11A9" w:rsidRPr="00F224DA" w:rsidRDefault="007D11A9" w:rsidP="00802CCE">
            <w:pPr>
              <w:pStyle w:val="CM9"/>
              <w:spacing w:before="40" w:after="0"/>
              <w:rPr>
                <w:sz w:val="15"/>
              </w:rPr>
            </w:pPr>
            <w:r w:rsidRPr="00F224DA">
              <w:rPr>
                <w:sz w:val="15"/>
              </w:rPr>
              <w:t xml:space="preserve">V </w:t>
            </w:r>
            <w:r w:rsidR="00802CCE">
              <w:rPr>
                <w:sz w:val="15"/>
              </w:rPr>
              <w:t xml:space="preserve">Praze </w:t>
            </w:r>
          </w:p>
        </w:tc>
        <w:tc>
          <w:tcPr>
            <w:tcW w:w="2228" w:type="dxa"/>
          </w:tcPr>
          <w:p w14:paraId="7482AFC7" w14:textId="3BB9DBB5" w:rsidR="007D11A9" w:rsidRPr="00F224DA" w:rsidRDefault="007D11A9" w:rsidP="00C269FA">
            <w:pPr>
              <w:pStyle w:val="CM9"/>
              <w:spacing w:before="40" w:after="0"/>
              <w:rPr>
                <w:sz w:val="15"/>
              </w:rPr>
            </w:pPr>
            <w:r w:rsidRPr="00F224DA">
              <w:rPr>
                <w:sz w:val="15"/>
              </w:rPr>
              <w:t xml:space="preserve">Dne </w:t>
            </w:r>
          </w:p>
        </w:tc>
      </w:tr>
      <w:tr w:rsidR="007D11A9" w:rsidRPr="007D7EDA" w14:paraId="1599F83E" w14:textId="77777777" w:rsidTr="00F224DA">
        <w:trPr>
          <w:trHeight w:hRule="exact" w:val="40"/>
        </w:trPr>
        <w:tc>
          <w:tcPr>
            <w:tcW w:w="4574" w:type="dxa"/>
            <w:gridSpan w:val="2"/>
            <w:tcBorders>
              <w:bottom w:val="single" w:sz="4" w:space="0" w:color="C0C0C0"/>
            </w:tcBorders>
          </w:tcPr>
          <w:p w14:paraId="592D478A" w14:textId="77777777" w:rsidR="007D11A9" w:rsidRPr="00F224DA" w:rsidRDefault="007D11A9" w:rsidP="00670802">
            <w:pPr>
              <w:pStyle w:val="CM9"/>
              <w:spacing w:before="40" w:after="0"/>
              <w:rPr>
                <w:sz w:val="15"/>
              </w:rPr>
            </w:pPr>
          </w:p>
        </w:tc>
        <w:tc>
          <w:tcPr>
            <w:tcW w:w="1120" w:type="dxa"/>
            <w:gridSpan w:val="2"/>
          </w:tcPr>
          <w:p w14:paraId="391E567F" w14:textId="77777777" w:rsidR="007D11A9" w:rsidRPr="00F224DA" w:rsidRDefault="007D11A9" w:rsidP="00670802">
            <w:pPr>
              <w:pStyle w:val="CM9"/>
              <w:spacing w:before="40" w:after="0"/>
              <w:rPr>
                <w:sz w:val="15"/>
              </w:rPr>
            </w:pPr>
          </w:p>
        </w:tc>
        <w:tc>
          <w:tcPr>
            <w:tcW w:w="4903" w:type="dxa"/>
            <w:gridSpan w:val="2"/>
            <w:tcBorders>
              <w:bottom w:val="single" w:sz="4" w:space="0" w:color="C0C0C0"/>
            </w:tcBorders>
          </w:tcPr>
          <w:p w14:paraId="5BE9060D" w14:textId="77777777" w:rsidR="007D11A9" w:rsidRPr="00F224DA" w:rsidRDefault="007D11A9" w:rsidP="00670802">
            <w:pPr>
              <w:pStyle w:val="CM9"/>
              <w:spacing w:before="40" w:after="0"/>
              <w:rPr>
                <w:sz w:val="15"/>
              </w:rPr>
            </w:pPr>
          </w:p>
        </w:tc>
      </w:tr>
      <w:tr w:rsidR="007D11A9" w:rsidRPr="007D7EDA" w14:paraId="0A689239" w14:textId="77777777" w:rsidTr="00B7673C">
        <w:trPr>
          <w:trHeight w:val="987"/>
        </w:trPr>
        <w:tc>
          <w:tcPr>
            <w:tcW w:w="4574" w:type="dxa"/>
            <w:gridSpan w:val="2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4ED51BFE" w14:textId="77777777" w:rsidR="007D11A9" w:rsidRPr="00F224DA" w:rsidRDefault="007D11A9" w:rsidP="00670802">
            <w:pPr>
              <w:pStyle w:val="CM9"/>
              <w:spacing w:before="40" w:after="0"/>
              <w:rPr>
                <w:sz w:val="15"/>
              </w:rPr>
            </w:pPr>
          </w:p>
        </w:tc>
        <w:tc>
          <w:tcPr>
            <w:tcW w:w="560" w:type="dxa"/>
            <w:tcBorders>
              <w:left w:val="single" w:sz="4" w:space="0" w:color="C0C0C0"/>
            </w:tcBorders>
          </w:tcPr>
          <w:p w14:paraId="609FC553" w14:textId="77777777" w:rsidR="007D11A9" w:rsidRPr="00F224DA" w:rsidRDefault="007D11A9" w:rsidP="00670802">
            <w:pPr>
              <w:pStyle w:val="CM9"/>
              <w:spacing w:before="40" w:after="0"/>
              <w:rPr>
                <w:sz w:val="15"/>
              </w:rPr>
            </w:pPr>
          </w:p>
        </w:tc>
        <w:tc>
          <w:tcPr>
            <w:tcW w:w="560" w:type="dxa"/>
            <w:tcBorders>
              <w:right w:val="single" w:sz="4" w:space="0" w:color="C0C0C0"/>
            </w:tcBorders>
          </w:tcPr>
          <w:p w14:paraId="6C61EA20" w14:textId="77777777" w:rsidR="007D11A9" w:rsidRPr="00F224DA" w:rsidRDefault="007D11A9" w:rsidP="00670802">
            <w:pPr>
              <w:pStyle w:val="CM9"/>
              <w:spacing w:before="40" w:after="0"/>
              <w:rPr>
                <w:sz w:val="15"/>
              </w:rPr>
            </w:pPr>
          </w:p>
        </w:tc>
        <w:tc>
          <w:tcPr>
            <w:tcW w:w="4903" w:type="dxa"/>
            <w:gridSpan w:val="2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035FB9D3" w14:textId="77777777" w:rsidR="007D11A9" w:rsidRPr="00F224DA" w:rsidRDefault="007D11A9" w:rsidP="00670802">
            <w:pPr>
              <w:pStyle w:val="CM9"/>
              <w:spacing w:before="40" w:after="0"/>
              <w:rPr>
                <w:sz w:val="15"/>
              </w:rPr>
            </w:pPr>
          </w:p>
        </w:tc>
      </w:tr>
      <w:tr w:rsidR="007D11A9" w:rsidRPr="007D7EDA" w14:paraId="0EA11E27" w14:textId="77777777" w:rsidTr="00F224DA">
        <w:trPr>
          <w:trHeight w:val="354"/>
        </w:trPr>
        <w:tc>
          <w:tcPr>
            <w:tcW w:w="4574" w:type="dxa"/>
            <w:gridSpan w:val="2"/>
            <w:tcBorders>
              <w:top w:val="single" w:sz="4" w:space="0" w:color="C0C0C0"/>
            </w:tcBorders>
          </w:tcPr>
          <w:p w14:paraId="68BE3B85" w14:textId="77777777" w:rsidR="007D11A9" w:rsidRPr="00F224DA" w:rsidRDefault="001A032B" w:rsidP="00670802">
            <w:pPr>
              <w:pStyle w:val="CM9"/>
              <w:spacing w:after="0"/>
              <w:jc w:val="center"/>
              <w:rPr>
                <w:sz w:val="15"/>
              </w:rPr>
            </w:pPr>
            <w:r w:rsidRPr="00F224DA">
              <w:rPr>
                <w:sz w:val="15"/>
              </w:rPr>
              <w:t>Společnost</w:t>
            </w:r>
            <w:r w:rsidR="007D11A9" w:rsidRPr="00F224DA">
              <w:rPr>
                <w:sz w:val="15"/>
              </w:rPr>
              <w:t>:</w:t>
            </w:r>
          </w:p>
          <w:p w14:paraId="64FE3A9A" w14:textId="77777777" w:rsidR="007D11A9" w:rsidRPr="00F224DA" w:rsidRDefault="007D11A9" w:rsidP="009D28EC">
            <w:pPr>
              <w:pStyle w:val="CM9"/>
              <w:spacing w:after="0"/>
              <w:jc w:val="center"/>
              <w:rPr>
                <w:sz w:val="15"/>
              </w:rPr>
            </w:pPr>
            <w:r w:rsidRPr="00F224DA">
              <w:rPr>
                <w:sz w:val="15"/>
              </w:rPr>
              <w:t>za ŠkoFIN s.r.o.</w:t>
            </w:r>
          </w:p>
        </w:tc>
        <w:tc>
          <w:tcPr>
            <w:tcW w:w="560" w:type="dxa"/>
          </w:tcPr>
          <w:p w14:paraId="081B0542" w14:textId="77777777" w:rsidR="007D11A9" w:rsidRPr="00F224DA" w:rsidRDefault="007D11A9">
            <w:pPr>
              <w:rPr>
                <w:rFonts w:ascii="Arial" w:hAnsi="Arial"/>
                <w:sz w:val="15"/>
              </w:rPr>
            </w:pPr>
          </w:p>
          <w:p w14:paraId="0FA56A41" w14:textId="77777777" w:rsidR="007D11A9" w:rsidRPr="00F224DA" w:rsidRDefault="007D11A9" w:rsidP="007D11A9">
            <w:pPr>
              <w:pStyle w:val="CM9"/>
              <w:spacing w:after="0"/>
              <w:jc w:val="center"/>
              <w:rPr>
                <w:sz w:val="15"/>
              </w:rPr>
            </w:pPr>
          </w:p>
        </w:tc>
        <w:tc>
          <w:tcPr>
            <w:tcW w:w="560" w:type="dxa"/>
          </w:tcPr>
          <w:p w14:paraId="57E9F8B5" w14:textId="77777777" w:rsidR="007D11A9" w:rsidRPr="00F224DA" w:rsidRDefault="007D11A9" w:rsidP="00670802">
            <w:pPr>
              <w:pStyle w:val="CM9"/>
              <w:spacing w:after="0"/>
              <w:jc w:val="center"/>
              <w:rPr>
                <w:sz w:val="15"/>
              </w:rPr>
            </w:pPr>
          </w:p>
          <w:p w14:paraId="45F72154" w14:textId="77777777" w:rsidR="007D11A9" w:rsidRPr="00F224DA" w:rsidRDefault="007D11A9" w:rsidP="007D11A9">
            <w:pPr>
              <w:pStyle w:val="CM9"/>
              <w:spacing w:after="0"/>
              <w:jc w:val="center"/>
              <w:rPr>
                <w:sz w:val="15"/>
              </w:rPr>
            </w:pPr>
          </w:p>
        </w:tc>
        <w:tc>
          <w:tcPr>
            <w:tcW w:w="4903" w:type="dxa"/>
            <w:gridSpan w:val="2"/>
            <w:tcBorders>
              <w:top w:val="single" w:sz="4" w:space="0" w:color="C0C0C0"/>
            </w:tcBorders>
          </w:tcPr>
          <w:p w14:paraId="34C66ABC" w14:textId="77777777" w:rsidR="00F106B3" w:rsidRPr="00F224DA" w:rsidRDefault="001A032B" w:rsidP="004713FA">
            <w:pPr>
              <w:pStyle w:val="CM9"/>
              <w:spacing w:after="0"/>
              <w:jc w:val="center"/>
              <w:rPr>
                <w:sz w:val="15"/>
              </w:rPr>
            </w:pPr>
            <w:r w:rsidRPr="00F224DA">
              <w:rPr>
                <w:sz w:val="15"/>
              </w:rPr>
              <w:t>Klient</w:t>
            </w:r>
            <w:r w:rsidR="007D11A9" w:rsidRPr="00F224DA">
              <w:rPr>
                <w:sz w:val="15"/>
              </w:rPr>
              <w:t>:</w:t>
            </w:r>
          </w:p>
          <w:p w14:paraId="3AF97242" w14:textId="224205C5" w:rsidR="007D11A9" w:rsidRPr="00F224DA" w:rsidRDefault="007D11A9" w:rsidP="001371EE">
            <w:pPr>
              <w:pStyle w:val="CM9"/>
              <w:spacing w:after="0"/>
              <w:jc w:val="center"/>
              <w:rPr>
                <w:sz w:val="15"/>
              </w:rPr>
            </w:pPr>
            <w:r w:rsidRPr="00F224DA">
              <w:rPr>
                <w:sz w:val="15"/>
              </w:rPr>
              <w:t xml:space="preserve">za </w:t>
            </w:r>
            <w:r w:rsidR="00802CCE" w:rsidRPr="00C269FA">
              <w:rPr>
                <w:sz w:val="15"/>
              </w:rPr>
              <w:t>Všeobecná zdravotní pojišťovna Č</w:t>
            </w:r>
            <w:r w:rsidR="00DC2E83">
              <w:rPr>
                <w:sz w:val="15"/>
              </w:rPr>
              <w:t>eské republiky</w:t>
            </w:r>
          </w:p>
        </w:tc>
      </w:tr>
    </w:tbl>
    <w:p w14:paraId="560E7F48" w14:textId="77777777" w:rsidR="00894518" w:rsidRDefault="00894518" w:rsidP="000D273D">
      <w:pPr>
        <w:rPr>
          <w:rStyle w:val="Style75pt"/>
          <w:rFonts w:ascii="Arial" w:hAnsi="Arial"/>
        </w:rPr>
      </w:pPr>
    </w:p>
    <w:p w14:paraId="7B69E510" w14:textId="77777777" w:rsidR="006E023D" w:rsidRDefault="006E023D" w:rsidP="000D273D">
      <w:pPr>
        <w:rPr>
          <w:rStyle w:val="Style75pt"/>
          <w:rFonts w:ascii="Arial" w:hAnsi="Arial"/>
        </w:rPr>
      </w:pPr>
    </w:p>
    <w:p w14:paraId="2885906C" w14:textId="77777777" w:rsidR="006E023D" w:rsidRDefault="006E023D" w:rsidP="000D273D">
      <w:pPr>
        <w:rPr>
          <w:rStyle w:val="Style75pt"/>
          <w:rFonts w:ascii="Arial" w:hAnsi="Arial"/>
        </w:rPr>
      </w:pPr>
    </w:p>
    <w:tbl>
      <w:tblPr>
        <w:tblW w:w="10549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505"/>
        <w:gridCol w:w="1134"/>
        <w:gridCol w:w="910"/>
      </w:tblGrid>
      <w:tr w:rsidR="006E023D" w:rsidRPr="001836AD" w14:paraId="731B26B9" w14:textId="77777777" w:rsidTr="00D249D8">
        <w:trPr>
          <w:trHeight w:hRule="exact" w:val="60"/>
        </w:trPr>
        <w:tc>
          <w:tcPr>
            <w:tcW w:w="10549" w:type="dxa"/>
            <w:gridSpan w:val="3"/>
            <w:tcBorders>
              <w:bottom w:val="single" w:sz="4" w:space="0" w:color="auto"/>
            </w:tcBorders>
          </w:tcPr>
          <w:p w14:paraId="1F008C82" w14:textId="77777777" w:rsidR="006E023D" w:rsidRPr="001836AD" w:rsidRDefault="006E023D" w:rsidP="00D249D8">
            <w:pPr>
              <w:tabs>
                <w:tab w:val="left" w:pos="4570"/>
              </w:tabs>
              <w:rPr>
                <w:sz w:val="20"/>
              </w:rPr>
            </w:pPr>
            <w:r>
              <w:rPr>
                <w:sz w:val="20"/>
              </w:rPr>
              <w:tab/>
            </w:r>
          </w:p>
        </w:tc>
      </w:tr>
      <w:tr w:rsidR="006E023D" w:rsidRPr="004B4CFC" w14:paraId="48218B4F" w14:textId="77777777" w:rsidTr="00D249D8">
        <w:trPr>
          <w:trHeight w:hRule="exact" w:val="395"/>
        </w:trPr>
        <w:tc>
          <w:tcPr>
            <w:tcW w:w="105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3A97CB1" w14:textId="1DE2300B" w:rsidR="006E023D" w:rsidRPr="004B4CFC" w:rsidRDefault="006E023D" w:rsidP="00D249D8">
            <w:pPr>
              <w:tabs>
                <w:tab w:val="left" w:pos="4570"/>
              </w:tabs>
              <w:spacing w:after="20"/>
              <w:jc w:val="center"/>
              <w:rPr>
                <w:b/>
                <w:sz w:val="24"/>
                <w:szCs w:val="24"/>
              </w:rPr>
            </w:pPr>
            <w:r w:rsidRPr="004B4CFC">
              <w:rPr>
                <w:b/>
                <w:sz w:val="24"/>
                <w:szCs w:val="24"/>
              </w:rPr>
              <w:lastRenderedPageBreak/>
              <w:t xml:space="preserve">Příloha č. 1 k leasingové smlouvě č. </w:t>
            </w:r>
            <w:r w:rsidRPr="005C11DA">
              <w:rPr>
                <w:rFonts w:cs="Arial"/>
                <w:b/>
                <w:bCs/>
                <w:sz w:val="24"/>
                <w:szCs w:val="24"/>
              </w:rPr>
              <w:t>12</w:t>
            </w:r>
            <w:r w:rsidR="008F267D">
              <w:rPr>
                <w:rFonts w:cs="Arial"/>
                <w:b/>
                <w:bCs/>
                <w:sz w:val="24"/>
                <w:szCs w:val="24"/>
              </w:rPr>
              <w:t>70062</w:t>
            </w:r>
          </w:p>
        </w:tc>
      </w:tr>
      <w:tr w:rsidR="006E023D" w:rsidRPr="001836AD" w14:paraId="3A33FB87" w14:textId="77777777" w:rsidTr="00D249D8">
        <w:trPr>
          <w:trHeight w:hRule="exact" w:val="79"/>
        </w:trPr>
        <w:tc>
          <w:tcPr>
            <w:tcW w:w="10549" w:type="dxa"/>
            <w:gridSpan w:val="3"/>
            <w:tcBorders>
              <w:top w:val="single" w:sz="4" w:space="0" w:color="auto"/>
            </w:tcBorders>
          </w:tcPr>
          <w:p w14:paraId="49EA3D06" w14:textId="77777777" w:rsidR="006E023D" w:rsidRPr="001836AD" w:rsidRDefault="006E023D" w:rsidP="00D249D8">
            <w:pPr>
              <w:tabs>
                <w:tab w:val="left" w:pos="4570"/>
              </w:tabs>
              <w:spacing w:before="40"/>
              <w:jc w:val="center"/>
              <w:rPr>
                <w:b/>
                <w:sz w:val="20"/>
              </w:rPr>
            </w:pPr>
          </w:p>
        </w:tc>
      </w:tr>
      <w:tr w:rsidR="006E023D" w:rsidRPr="004B4CFC" w14:paraId="354A5DCB" w14:textId="77777777" w:rsidTr="00D249D8">
        <w:trPr>
          <w:trHeight w:val="311"/>
        </w:trPr>
        <w:tc>
          <w:tcPr>
            <w:tcW w:w="10549" w:type="dxa"/>
            <w:gridSpan w:val="3"/>
          </w:tcPr>
          <w:p w14:paraId="7745368B" w14:textId="77777777" w:rsidR="006E023D" w:rsidRPr="004B4CFC" w:rsidRDefault="006E023D" w:rsidP="00D249D8">
            <w:pPr>
              <w:tabs>
                <w:tab w:val="left" w:pos="4570"/>
              </w:tabs>
              <w:spacing w:before="4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Všeobecná zdravotní pojišťovna ČR, sídlo – Orlická 2020/4, 13000 Praha 3 – Vinohrady</w:t>
            </w:r>
          </w:p>
        </w:tc>
      </w:tr>
      <w:tr w:rsidR="006E023D" w:rsidRPr="001836AD" w14:paraId="07C65AED" w14:textId="77777777" w:rsidTr="00D249D8">
        <w:trPr>
          <w:trHeight w:hRule="exact" w:val="280"/>
        </w:trPr>
        <w:tc>
          <w:tcPr>
            <w:tcW w:w="10549" w:type="dxa"/>
            <w:gridSpan w:val="3"/>
            <w:tcBorders>
              <w:bottom w:val="nil"/>
            </w:tcBorders>
          </w:tcPr>
          <w:p w14:paraId="00FD12C9" w14:textId="77777777" w:rsidR="006E023D" w:rsidRPr="001836AD" w:rsidRDefault="006E023D" w:rsidP="00D249D8">
            <w:pPr>
              <w:tabs>
                <w:tab w:val="left" w:pos="4570"/>
              </w:tabs>
              <w:spacing w:before="40"/>
              <w:rPr>
                <w:sz w:val="18"/>
                <w:szCs w:val="18"/>
              </w:rPr>
            </w:pPr>
          </w:p>
        </w:tc>
      </w:tr>
      <w:tr w:rsidR="006E023D" w:rsidRPr="008918D1" w14:paraId="54D74B63" w14:textId="77777777" w:rsidTr="00D249D8">
        <w:trPr>
          <w:trHeight w:hRule="exact" w:val="300"/>
        </w:trPr>
        <w:tc>
          <w:tcPr>
            <w:tcW w:w="10549" w:type="dxa"/>
            <w:gridSpan w:val="3"/>
          </w:tcPr>
          <w:p w14:paraId="5F9AE886" w14:textId="77777777" w:rsidR="006E023D" w:rsidRPr="008918D1" w:rsidRDefault="006E023D" w:rsidP="00D249D8">
            <w:pPr>
              <w:tabs>
                <w:tab w:val="left" w:pos="4570"/>
              </w:tabs>
              <w:spacing w:before="60"/>
              <w:rPr>
                <w:b/>
                <w:sz w:val="16"/>
                <w:szCs w:val="16"/>
              </w:rPr>
            </w:pPr>
            <w:r w:rsidRPr="008918D1">
              <w:rPr>
                <w:b/>
                <w:sz w:val="16"/>
                <w:szCs w:val="16"/>
              </w:rPr>
              <w:t>Ve Vaší Smlouvě o operativním leasingu jsou obsaženy následující služby:</w:t>
            </w:r>
          </w:p>
        </w:tc>
      </w:tr>
      <w:tr w:rsidR="006E023D" w:rsidRPr="002C41E2" w14:paraId="13E24EEB" w14:textId="77777777" w:rsidTr="00D249D8">
        <w:trPr>
          <w:trHeight w:hRule="exact" w:val="288"/>
        </w:trPr>
        <w:tc>
          <w:tcPr>
            <w:tcW w:w="10549" w:type="dxa"/>
            <w:gridSpan w:val="3"/>
          </w:tcPr>
          <w:p w14:paraId="6273E9EF" w14:textId="77777777" w:rsidR="006E023D" w:rsidRPr="002C41E2" w:rsidRDefault="006E023D" w:rsidP="00D249D8">
            <w:pPr>
              <w:tabs>
                <w:tab w:val="left" w:pos="4570"/>
              </w:tabs>
              <w:spacing w:before="40"/>
              <w:rPr>
                <w:sz w:val="16"/>
                <w:szCs w:val="16"/>
              </w:rPr>
            </w:pPr>
          </w:p>
        </w:tc>
      </w:tr>
      <w:tr w:rsidR="006E023D" w:rsidRPr="002C41E2" w14:paraId="621F34BE" w14:textId="77777777" w:rsidTr="00D249D8">
        <w:trPr>
          <w:trHeight w:hRule="exact" w:val="470"/>
        </w:trPr>
        <w:tc>
          <w:tcPr>
            <w:tcW w:w="8505" w:type="dxa"/>
          </w:tcPr>
          <w:p w14:paraId="6BFA3FB8" w14:textId="77777777" w:rsidR="006E023D" w:rsidRPr="002C41E2" w:rsidRDefault="006E023D" w:rsidP="00D249D8">
            <w:pPr>
              <w:tabs>
                <w:tab w:val="left" w:pos="4570"/>
              </w:tabs>
              <w:spacing w:before="40"/>
              <w:rPr>
                <w:b/>
                <w:sz w:val="16"/>
                <w:szCs w:val="16"/>
              </w:rPr>
            </w:pPr>
            <w:r w:rsidRPr="002C41E2">
              <w:rPr>
                <w:b/>
                <w:sz w:val="16"/>
                <w:szCs w:val="16"/>
              </w:rPr>
              <w:t>Popis služby</w:t>
            </w:r>
          </w:p>
        </w:tc>
        <w:tc>
          <w:tcPr>
            <w:tcW w:w="1134" w:type="dxa"/>
          </w:tcPr>
          <w:p w14:paraId="7A6B7871" w14:textId="77777777" w:rsidR="006E023D" w:rsidRPr="002C41E2" w:rsidRDefault="006E023D" w:rsidP="00D249D8">
            <w:pPr>
              <w:tabs>
                <w:tab w:val="left" w:pos="4570"/>
              </w:tabs>
              <w:spacing w:before="40"/>
              <w:ind w:left="99"/>
              <w:jc w:val="center"/>
              <w:rPr>
                <w:b/>
                <w:sz w:val="16"/>
                <w:szCs w:val="16"/>
              </w:rPr>
            </w:pPr>
            <w:r w:rsidRPr="002C41E2">
              <w:rPr>
                <w:b/>
                <w:sz w:val="16"/>
                <w:szCs w:val="16"/>
              </w:rPr>
              <w:t xml:space="preserve">Typ </w:t>
            </w:r>
            <w:r>
              <w:rPr>
                <w:b/>
                <w:sz w:val="16"/>
                <w:szCs w:val="16"/>
              </w:rPr>
              <w:t>služby</w:t>
            </w:r>
          </w:p>
        </w:tc>
        <w:tc>
          <w:tcPr>
            <w:tcW w:w="910" w:type="dxa"/>
          </w:tcPr>
          <w:p w14:paraId="07F877F9" w14:textId="77777777" w:rsidR="006E023D" w:rsidRPr="002C41E2" w:rsidRDefault="006E023D" w:rsidP="00D249D8">
            <w:pPr>
              <w:tabs>
                <w:tab w:val="left" w:pos="4570"/>
              </w:tabs>
              <w:spacing w:before="40"/>
              <w:jc w:val="right"/>
              <w:rPr>
                <w:b/>
                <w:sz w:val="16"/>
                <w:szCs w:val="16"/>
              </w:rPr>
            </w:pPr>
            <w:r w:rsidRPr="002C41E2">
              <w:rPr>
                <w:b/>
                <w:sz w:val="16"/>
                <w:szCs w:val="16"/>
              </w:rPr>
              <w:t>Částka</w:t>
            </w:r>
          </w:p>
        </w:tc>
      </w:tr>
      <w:tr w:rsidR="006E023D" w:rsidRPr="00926BFC" w14:paraId="06166EA4" w14:textId="77777777" w:rsidTr="00D249D8">
        <w:trPr>
          <w:trHeight w:hRule="exact" w:val="269"/>
        </w:trPr>
        <w:tc>
          <w:tcPr>
            <w:tcW w:w="8505" w:type="dxa"/>
          </w:tcPr>
          <w:p w14:paraId="62373A15" w14:textId="77777777" w:rsidR="006E023D" w:rsidRPr="00926BFC" w:rsidRDefault="006E023D" w:rsidP="00D249D8">
            <w:pPr>
              <w:tabs>
                <w:tab w:val="left" w:pos="4570"/>
              </w:tabs>
              <w:spacing w:before="40"/>
              <w:rPr>
                <w:sz w:val="16"/>
                <w:szCs w:val="16"/>
              </w:rPr>
            </w:pPr>
            <w:r w:rsidRPr="00926BFC">
              <w:rPr>
                <w:sz w:val="16"/>
                <w:szCs w:val="16"/>
              </w:rPr>
              <w:t>Financování</w:t>
            </w:r>
          </w:p>
        </w:tc>
        <w:tc>
          <w:tcPr>
            <w:tcW w:w="1134" w:type="dxa"/>
          </w:tcPr>
          <w:p w14:paraId="7BBC2865" w14:textId="77777777" w:rsidR="006E023D" w:rsidRDefault="006E023D" w:rsidP="00D249D8">
            <w:pPr>
              <w:spacing w:before="40"/>
              <w:jc w:val="center"/>
            </w:pPr>
          </w:p>
        </w:tc>
        <w:tc>
          <w:tcPr>
            <w:tcW w:w="910" w:type="dxa"/>
          </w:tcPr>
          <w:p w14:paraId="7C6692B0" w14:textId="77777777" w:rsidR="006E023D" w:rsidRPr="00926BFC" w:rsidRDefault="006E023D" w:rsidP="00D249D8">
            <w:pPr>
              <w:tabs>
                <w:tab w:val="left" w:pos="4570"/>
              </w:tabs>
              <w:spacing w:before="4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ve splátce</w:t>
            </w:r>
          </w:p>
        </w:tc>
      </w:tr>
      <w:tr w:rsidR="006E023D" w:rsidRPr="00926BFC" w14:paraId="64D43C6E" w14:textId="77777777" w:rsidTr="00D249D8">
        <w:trPr>
          <w:trHeight w:hRule="exact" w:val="269"/>
        </w:trPr>
        <w:tc>
          <w:tcPr>
            <w:tcW w:w="8505" w:type="dxa"/>
            <w:vAlign w:val="center"/>
          </w:tcPr>
          <w:p w14:paraId="259F3111" w14:textId="77777777" w:rsidR="006E023D" w:rsidRPr="00B35FEE" w:rsidRDefault="006E023D" w:rsidP="00D249D8">
            <w:pPr>
              <w:ind w:right="-57"/>
              <w:rPr>
                <w:rFonts w:cs="Arial"/>
                <w:bCs/>
                <w:sz w:val="16"/>
                <w:szCs w:val="16"/>
              </w:rPr>
            </w:pPr>
            <w:bookmarkStart w:id="1" w:name="Rozevírací14"/>
            <w:r>
              <w:rPr>
                <w:rFonts w:cs="Arial"/>
                <w:bCs/>
                <w:sz w:val="16"/>
                <w:szCs w:val="16"/>
              </w:rPr>
              <w:t>Havarijní pojištění</w:t>
            </w:r>
            <w:bookmarkEnd w:id="1"/>
            <w:r>
              <w:rPr>
                <w:rFonts w:cs="Arial"/>
                <w:bCs/>
                <w:sz w:val="16"/>
                <w:szCs w:val="16"/>
              </w:rPr>
              <w:t xml:space="preserve"> Generali Česká pojišťovna a.s. </w:t>
            </w:r>
            <w:r w:rsidRPr="00B35FEE">
              <w:rPr>
                <w:rFonts w:cs="Arial"/>
                <w:bCs/>
                <w:sz w:val="16"/>
                <w:szCs w:val="16"/>
              </w:rPr>
              <w:t>spoluúčast</w:t>
            </w:r>
            <w:r>
              <w:rPr>
                <w:rFonts w:cs="Arial"/>
                <w:bCs/>
                <w:sz w:val="16"/>
                <w:szCs w:val="16"/>
              </w:rPr>
              <w:t xml:space="preserve"> klienta</w:t>
            </w:r>
            <w:r w:rsidRPr="00B35FEE">
              <w:rPr>
                <w:rFonts w:cs="Arial"/>
                <w:bCs/>
                <w:sz w:val="16"/>
                <w:szCs w:val="16"/>
              </w:rPr>
              <w:t xml:space="preserve"> </w:t>
            </w:r>
            <w:r>
              <w:rPr>
                <w:rFonts w:cs="Arial"/>
                <w:sz w:val="16"/>
                <w:szCs w:val="16"/>
              </w:rPr>
              <w:t>2%, min. 2.000,00 Kč</w:t>
            </w:r>
            <w:r>
              <w:rPr>
                <w:rFonts w:cs="Arial"/>
                <w:bCs/>
                <w:sz w:val="16"/>
                <w:szCs w:val="16"/>
              </w:rPr>
              <w:t xml:space="preserve">          </w:t>
            </w:r>
            <w:r w:rsidRPr="00B35FEE">
              <w:rPr>
                <w:rFonts w:cs="Arial"/>
                <w:bCs/>
                <w:sz w:val="16"/>
                <w:szCs w:val="16"/>
              </w:rPr>
              <w:t xml:space="preserve"> </w:t>
            </w:r>
            <w:r>
              <w:rPr>
                <w:rFonts w:cs="Arial"/>
                <w:bCs/>
                <w:sz w:val="16"/>
                <w:szCs w:val="16"/>
              </w:rPr>
              <w:t xml:space="preserve">            </w:t>
            </w:r>
          </w:p>
        </w:tc>
        <w:tc>
          <w:tcPr>
            <w:tcW w:w="1134" w:type="dxa"/>
          </w:tcPr>
          <w:p w14:paraId="672A2873" w14:textId="77777777" w:rsidR="006E023D" w:rsidRDefault="006E023D" w:rsidP="00D249D8">
            <w:pPr>
              <w:spacing w:before="40"/>
              <w:ind w:left="99"/>
              <w:jc w:val="center"/>
            </w:pPr>
          </w:p>
        </w:tc>
        <w:tc>
          <w:tcPr>
            <w:tcW w:w="910" w:type="dxa"/>
          </w:tcPr>
          <w:p w14:paraId="575EA45C" w14:textId="77777777" w:rsidR="006E023D" w:rsidRPr="00926BFC" w:rsidRDefault="006E023D" w:rsidP="00D249D8">
            <w:pPr>
              <w:tabs>
                <w:tab w:val="left" w:pos="4570"/>
              </w:tabs>
              <w:spacing w:before="4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ve splátce</w:t>
            </w:r>
          </w:p>
        </w:tc>
      </w:tr>
      <w:tr w:rsidR="006E023D" w:rsidRPr="00926BFC" w14:paraId="6F0B6DEE" w14:textId="77777777" w:rsidTr="00D249D8">
        <w:trPr>
          <w:trHeight w:hRule="exact" w:val="269"/>
        </w:trPr>
        <w:tc>
          <w:tcPr>
            <w:tcW w:w="8505" w:type="dxa"/>
            <w:vAlign w:val="center"/>
          </w:tcPr>
          <w:p w14:paraId="3D1F2E17" w14:textId="77777777" w:rsidR="006E023D" w:rsidRPr="00B35FEE" w:rsidRDefault="006E023D" w:rsidP="00D249D8">
            <w:pPr>
              <w:ind w:right="-57"/>
              <w:rPr>
                <w:rFonts w:cs="Arial"/>
                <w:bCs/>
                <w:sz w:val="16"/>
                <w:szCs w:val="16"/>
              </w:rPr>
            </w:pPr>
            <w:r>
              <w:rPr>
                <w:rFonts w:cs="Arial"/>
                <w:bCs/>
                <w:sz w:val="16"/>
                <w:szCs w:val="16"/>
              </w:rPr>
              <w:t xml:space="preserve">Povinné ručení Generali Česká pojišťovna a.s. </w:t>
            </w:r>
            <w:r w:rsidRPr="00B35FEE">
              <w:rPr>
                <w:rFonts w:cs="Arial"/>
                <w:bCs/>
                <w:sz w:val="16"/>
                <w:szCs w:val="16"/>
              </w:rPr>
              <w:t>Limit na zdraví</w:t>
            </w:r>
            <w:r>
              <w:rPr>
                <w:rFonts w:cs="Arial"/>
                <w:bCs/>
                <w:sz w:val="16"/>
                <w:szCs w:val="16"/>
              </w:rPr>
              <w:t xml:space="preserve"> 100.000.000,00 Kč Limit na majetek 100.000.000,00 Kč</w:t>
            </w:r>
          </w:p>
        </w:tc>
        <w:tc>
          <w:tcPr>
            <w:tcW w:w="1134" w:type="dxa"/>
          </w:tcPr>
          <w:p w14:paraId="7037F1EF" w14:textId="77777777" w:rsidR="006E023D" w:rsidRDefault="006E023D" w:rsidP="00D249D8">
            <w:pPr>
              <w:spacing w:before="40"/>
              <w:ind w:left="213"/>
              <w:jc w:val="center"/>
            </w:pPr>
          </w:p>
        </w:tc>
        <w:tc>
          <w:tcPr>
            <w:tcW w:w="910" w:type="dxa"/>
          </w:tcPr>
          <w:p w14:paraId="2D4945E7" w14:textId="77777777" w:rsidR="006E023D" w:rsidRPr="00926BFC" w:rsidRDefault="006E023D" w:rsidP="00D249D8">
            <w:pPr>
              <w:tabs>
                <w:tab w:val="left" w:pos="4570"/>
              </w:tabs>
              <w:spacing w:before="4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ve splátce</w:t>
            </w:r>
          </w:p>
        </w:tc>
      </w:tr>
      <w:tr w:rsidR="006E023D" w:rsidRPr="00926BFC" w14:paraId="5117D4FB" w14:textId="77777777" w:rsidTr="00D249D8">
        <w:trPr>
          <w:trHeight w:hRule="exact" w:val="269"/>
        </w:trPr>
        <w:tc>
          <w:tcPr>
            <w:tcW w:w="8505" w:type="dxa"/>
            <w:vAlign w:val="center"/>
          </w:tcPr>
          <w:p w14:paraId="24853A73" w14:textId="77777777" w:rsidR="006E023D" w:rsidRPr="00B35FEE" w:rsidRDefault="006E023D" w:rsidP="00D249D8">
            <w:pPr>
              <w:ind w:right="-57"/>
              <w:rPr>
                <w:rFonts w:cs="Arial"/>
                <w:bCs/>
                <w:sz w:val="16"/>
                <w:szCs w:val="16"/>
              </w:rPr>
            </w:pPr>
            <w:r>
              <w:rPr>
                <w:rFonts w:cs="Arial"/>
                <w:bCs/>
                <w:sz w:val="16"/>
                <w:szCs w:val="16"/>
              </w:rPr>
              <w:t>Pojištění skel Generali Česká pojišťovna a.s.</w:t>
            </w:r>
            <w:r w:rsidRPr="00B35FEE">
              <w:rPr>
                <w:rFonts w:cs="Arial"/>
                <w:bCs/>
                <w:sz w:val="16"/>
                <w:szCs w:val="16"/>
              </w:rPr>
              <w:t xml:space="preserve"> Rozsah plnění</w:t>
            </w:r>
            <w:r>
              <w:rPr>
                <w:rFonts w:cs="Arial"/>
                <w:bCs/>
                <w:sz w:val="16"/>
                <w:szCs w:val="16"/>
              </w:rPr>
              <w:t xml:space="preserve"> Všechna obvodová skla</w:t>
            </w:r>
            <w:r w:rsidRPr="00B35FEE">
              <w:rPr>
                <w:rFonts w:cs="Arial"/>
                <w:bCs/>
                <w:sz w:val="16"/>
                <w:szCs w:val="16"/>
              </w:rPr>
              <w:t xml:space="preserve"> </w:t>
            </w:r>
            <w:r>
              <w:rPr>
                <w:rFonts w:cs="Arial"/>
                <w:bCs/>
                <w:sz w:val="16"/>
                <w:szCs w:val="16"/>
              </w:rPr>
              <w:t xml:space="preserve">Limit plnění 20.000 Kč               </w:t>
            </w:r>
            <w:r w:rsidRPr="00B35FEE">
              <w:rPr>
                <w:rFonts w:cs="Arial"/>
                <w:bCs/>
                <w:sz w:val="16"/>
                <w:szCs w:val="16"/>
              </w:rPr>
              <w:t xml:space="preserve">  </w:t>
            </w:r>
          </w:p>
        </w:tc>
        <w:tc>
          <w:tcPr>
            <w:tcW w:w="1134" w:type="dxa"/>
          </w:tcPr>
          <w:p w14:paraId="26201257" w14:textId="77777777" w:rsidR="006E023D" w:rsidRDefault="006E023D" w:rsidP="00D249D8">
            <w:pPr>
              <w:spacing w:before="40"/>
              <w:jc w:val="center"/>
            </w:pPr>
          </w:p>
        </w:tc>
        <w:tc>
          <w:tcPr>
            <w:tcW w:w="910" w:type="dxa"/>
          </w:tcPr>
          <w:p w14:paraId="376C4ECD" w14:textId="77777777" w:rsidR="006E023D" w:rsidRPr="00926BFC" w:rsidRDefault="006E023D" w:rsidP="00D249D8">
            <w:pPr>
              <w:tabs>
                <w:tab w:val="left" w:pos="4570"/>
              </w:tabs>
              <w:spacing w:before="4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ve splátce</w:t>
            </w:r>
          </w:p>
        </w:tc>
      </w:tr>
      <w:tr w:rsidR="006E023D" w:rsidRPr="00926BFC" w14:paraId="77381ACE" w14:textId="77777777" w:rsidTr="00D249D8">
        <w:trPr>
          <w:trHeight w:hRule="exact" w:val="269"/>
        </w:trPr>
        <w:tc>
          <w:tcPr>
            <w:tcW w:w="8505" w:type="dxa"/>
            <w:vAlign w:val="center"/>
          </w:tcPr>
          <w:p w14:paraId="1A52781A" w14:textId="77777777" w:rsidR="006E023D" w:rsidRPr="00B35FEE" w:rsidRDefault="006E023D" w:rsidP="00D249D8">
            <w:pPr>
              <w:ind w:right="-57"/>
              <w:rPr>
                <w:rFonts w:cs="Arial"/>
                <w:bCs/>
                <w:sz w:val="16"/>
                <w:szCs w:val="16"/>
              </w:rPr>
            </w:pPr>
            <w:r>
              <w:rPr>
                <w:rFonts w:cs="Arial"/>
                <w:bCs/>
                <w:sz w:val="16"/>
                <w:szCs w:val="16"/>
              </w:rPr>
              <w:t>Pojištění sedadel</w:t>
            </w:r>
            <w:r w:rsidRPr="00B35FEE">
              <w:rPr>
                <w:rFonts w:cs="Arial"/>
                <w:bCs/>
                <w:sz w:val="16"/>
                <w:szCs w:val="16"/>
              </w:rPr>
              <w:t xml:space="preserve"> </w:t>
            </w:r>
            <w:r>
              <w:rPr>
                <w:rFonts w:cs="Arial"/>
                <w:bCs/>
                <w:sz w:val="16"/>
                <w:szCs w:val="16"/>
              </w:rPr>
              <w:t xml:space="preserve">Generali Česká pojišťovna a.s. </w:t>
            </w:r>
          </w:p>
        </w:tc>
        <w:tc>
          <w:tcPr>
            <w:tcW w:w="1134" w:type="dxa"/>
          </w:tcPr>
          <w:p w14:paraId="68D64BE5" w14:textId="77777777" w:rsidR="006E023D" w:rsidRDefault="006E023D" w:rsidP="00D249D8">
            <w:pPr>
              <w:spacing w:before="40"/>
              <w:jc w:val="center"/>
            </w:pPr>
          </w:p>
        </w:tc>
        <w:tc>
          <w:tcPr>
            <w:tcW w:w="910" w:type="dxa"/>
          </w:tcPr>
          <w:p w14:paraId="002A70DA" w14:textId="77777777" w:rsidR="006E023D" w:rsidRPr="00926BFC" w:rsidRDefault="006E023D" w:rsidP="00D249D8">
            <w:pPr>
              <w:tabs>
                <w:tab w:val="left" w:pos="4570"/>
              </w:tabs>
              <w:spacing w:before="4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ve splátce</w:t>
            </w:r>
          </w:p>
        </w:tc>
      </w:tr>
      <w:tr w:rsidR="006E023D" w14:paraId="351731E8" w14:textId="77777777" w:rsidTr="00D249D8">
        <w:trPr>
          <w:trHeight w:hRule="exact" w:val="269"/>
        </w:trPr>
        <w:tc>
          <w:tcPr>
            <w:tcW w:w="8505" w:type="dxa"/>
            <w:vAlign w:val="center"/>
          </w:tcPr>
          <w:p w14:paraId="3E695935" w14:textId="77777777" w:rsidR="006E023D" w:rsidRPr="00B35FEE" w:rsidRDefault="006E023D" w:rsidP="00D249D8">
            <w:pPr>
              <w:ind w:right="-57"/>
              <w:rPr>
                <w:rFonts w:cs="Arial"/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Tankovací karta CCS Standart CCS</w:t>
            </w:r>
          </w:p>
        </w:tc>
        <w:tc>
          <w:tcPr>
            <w:tcW w:w="1134" w:type="dxa"/>
          </w:tcPr>
          <w:p w14:paraId="6A901E98" w14:textId="77777777" w:rsidR="006E023D" w:rsidRDefault="006E023D" w:rsidP="00D249D8">
            <w:pPr>
              <w:spacing w:before="40"/>
              <w:jc w:val="center"/>
            </w:pPr>
            <w:r w:rsidRPr="007712F0">
              <w:rPr>
                <w:sz w:val="16"/>
                <w:szCs w:val="14"/>
              </w:rPr>
              <w:t>O</w:t>
            </w:r>
          </w:p>
        </w:tc>
        <w:tc>
          <w:tcPr>
            <w:tcW w:w="910" w:type="dxa"/>
          </w:tcPr>
          <w:p w14:paraId="35F28CFA" w14:textId="77777777" w:rsidR="006E023D" w:rsidRDefault="006E023D" w:rsidP="00D249D8">
            <w:pPr>
              <w:spacing w:before="40"/>
              <w:jc w:val="right"/>
            </w:pPr>
            <w:r>
              <w:rPr>
                <w:sz w:val="16"/>
                <w:szCs w:val="16"/>
              </w:rPr>
              <w:t>0,00 Kč</w:t>
            </w:r>
          </w:p>
        </w:tc>
      </w:tr>
      <w:tr w:rsidR="006E023D" w14:paraId="5CD2A780" w14:textId="77777777" w:rsidTr="00D249D8">
        <w:trPr>
          <w:trHeight w:hRule="exact" w:val="269"/>
        </w:trPr>
        <w:tc>
          <w:tcPr>
            <w:tcW w:w="8505" w:type="dxa"/>
            <w:vAlign w:val="center"/>
          </w:tcPr>
          <w:p w14:paraId="55E25803" w14:textId="77777777" w:rsidR="006E023D" w:rsidRPr="00B35FEE" w:rsidRDefault="006E023D" w:rsidP="00D249D8">
            <w:pPr>
              <w:ind w:right="-57"/>
              <w:rPr>
                <w:rFonts w:cs="Arial"/>
                <w:bCs/>
                <w:sz w:val="16"/>
                <w:szCs w:val="16"/>
              </w:rPr>
            </w:pPr>
            <w:r>
              <w:rPr>
                <w:rFonts w:cs="Arial"/>
                <w:bCs/>
                <w:sz w:val="16"/>
                <w:szCs w:val="16"/>
              </w:rPr>
              <w:t xml:space="preserve">Škodní události Likvidace pojistných událostí </w:t>
            </w:r>
          </w:p>
        </w:tc>
        <w:tc>
          <w:tcPr>
            <w:tcW w:w="1134" w:type="dxa"/>
          </w:tcPr>
          <w:p w14:paraId="675756E9" w14:textId="77777777" w:rsidR="006E023D" w:rsidRDefault="006E023D" w:rsidP="00D249D8">
            <w:pPr>
              <w:spacing w:before="40"/>
              <w:jc w:val="center"/>
            </w:pPr>
          </w:p>
        </w:tc>
        <w:tc>
          <w:tcPr>
            <w:tcW w:w="910" w:type="dxa"/>
          </w:tcPr>
          <w:p w14:paraId="1CAE1119" w14:textId="77777777" w:rsidR="006E023D" w:rsidRDefault="006E023D" w:rsidP="00D249D8">
            <w:pPr>
              <w:spacing w:before="40"/>
              <w:jc w:val="right"/>
            </w:pPr>
            <w:r>
              <w:rPr>
                <w:sz w:val="16"/>
                <w:szCs w:val="16"/>
              </w:rPr>
              <w:t>ve splátce</w:t>
            </w:r>
          </w:p>
        </w:tc>
      </w:tr>
      <w:tr w:rsidR="006E023D" w14:paraId="06744890" w14:textId="77777777" w:rsidTr="00D249D8">
        <w:trPr>
          <w:trHeight w:hRule="exact" w:val="269"/>
        </w:trPr>
        <w:tc>
          <w:tcPr>
            <w:tcW w:w="8505" w:type="dxa"/>
            <w:vAlign w:val="center"/>
          </w:tcPr>
          <w:p w14:paraId="1870B4EA" w14:textId="77777777" w:rsidR="006E023D" w:rsidRPr="00B35FEE" w:rsidRDefault="006E023D" w:rsidP="00D249D8">
            <w:pPr>
              <w:ind w:right="-57"/>
              <w:rPr>
                <w:rFonts w:cs="Arial"/>
                <w:bCs/>
                <w:sz w:val="16"/>
                <w:szCs w:val="16"/>
              </w:rPr>
            </w:pPr>
            <w:r>
              <w:rPr>
                <w:rFonts w:cs="Arial"/>
                <w:bCs/>
                <w:sz w:val="16"/>
                <w:szCs w:val="16"/>
              </w:rPr>
              <w:t>Servis Údržba a servisní náklady</w:t>
            </w:r>
          </w:p>
        </w:tc>
        <w:tc>
          <w:tcPr>
            <w:tcW w:w="1134" w:type="dxa"/>
          </w:tcPr>
          <w:p w14:paraId="36D93F90" w14:textId="77777777" w:rsidR="006E023D" w:rsidRDefault="006E023D" w:rsidP="00D249D8">
            <w:pPr>
              <w:spacing w:before="40"/>
              <w:jc w:val="center"/>
            </w:pPr>
          </w:p>
        </w:tc>
        <w:tc>
          <w:tcPr>
            <w:tcW w:w="910" w:type="dxa"/>
          </w:tcPr>
          <w:p w14:paraId="476846E3" w14:textId="77777777" w:rsidR="006E023D" w:rsidRDefault="006E023D" w:rsidP="00D249D8">
            <w:pPr>
              <w:spacing w:before="40"/>
              <w:jc w:val="right"/>
            </w:pPr>
            <w:r>
              <w:rPr>
                <w:sz w:val="16"/>
                <w:szCs w:val="16"/>
              </w:rPr>
              <w:t>ve splátce</w:t>
            </w:r>
          </w:p>
        </w:tc>
      </w:tr>
      <w:tr w:rsidR="006E023D" w:rsidRPr="00C66C0F" w14:paraId="654FEBED" w14:textId="77777777" w:rsidTr="00D249D8">
        <w:trPr>
          <w:trHeight w:hRule="exact" w:val="269"/>
        </w:trPr>
        <w:tc>
          <w:tcPr>
            <w:tcW w:w="8505" w:type="dxa"/>
            <w:vAlign w:val="center"/>
          </w:tcPr>
          <w:p w14:paraId="3610647A" w14:textId="77777777" w:rsidR="006E023D" w:rsidRPr="00B35FEE" w:rsidRDefault="006E023D" w:rsidP="00D249D8">
            <w:pPr>
              <w:ind w:right="-57"/>
              <w:rPr>
                <w:rFonts w:cs="Arial"/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Pneuservis Přezutí</w:t>
            </w:r>
          </w:p>
        </w:tc>
        <w:tc>
          <w:tcPr>
            <w:tcW w:w="1134" w:type="dxa"/>
          </w:tcPr>
          <w:p w14:paraId="2DEB5D96" w14:textId="77777777" w:rsidR="006E023D" w:rsidRDefault="006E023D" w:rsidP="00D249D8">
            <w:pPr>
              <w:spacing w:before="40"/>
              <w:jc w:val="center"/>
              <w:rPr>
                <w:sz w:val="16"/>
                <w:szCs w:val="16"/>
              </w:rPr>
            </w:pPr>
          </w:p>
        </w:tc>
        <w:tc>
          <w:tcPr>
            <w:tcW w:w="910" w:type="dxa"/>
          </w:tcPr>
          <w:p w14:paraId="3971FEFC" w14:textId="77777777" w:rsidR="006E023D" w:rsidRPr="00C66C0F" w:rsidRDefault="006E023D" w:rsidP="00D249D8">
            <w:pPr>
              <w:spacing w:before="4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ve splátce</w:t>
            </w:r>
          </w:p>
        </w:tc>
      </w:tr>
      <w:tr w:rsidR="006E023D" w14:paraId="5489AF96" w14:textId="77777777" w:rsidTr="00D249D8">
        <w:trPr>
          <w:trHeight w:hRule="exact" w:val="269"/>
        </w:trPr>
        <w:tc>
          <w:tcPr>
            <w:tcW w:w="8505" w:type="dxa"/>
            <w:vAlign w:val="center"/>
          </w:tcPr>
          <w:p w14:paraId="461ACFE5" w14:textId="77777777" w:rsidR="006E023D" w:rsidRPr="00B35FEE" w:rsidRDefault="006E023D" w:rsidP="00D249D8">
            <w:pPr>
              <w:ind w:right="-57"/>
              <w:rPr>
                <w:rFonts w:cs="Arial"/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Pneuservis Uskladnění</w:t>
            </w:r>
          </w:p>
        </w:tc>
        <w:tc>
          <w:tcPr>
            <w:tcW w:w="1134" w:type="dxa"/>
          </w:tcPr>
          <w:p w14:paraId="0DA65425" w14:textId="77777777" w:rsidR="006E023D" w:rsidRPr="00617EDD" w:rsidRDefault="006E023D" w:rsidP="00D249D8">
            <w:pPr>
              <w:spacing w:before="40"/>
              <w:jc w:val="center"/>
              <w:rPr>
                <w:sz w:val="16"/>
                <w:szCs w:val="16"/>
              </w:rPr>
            </w:pPr>
          </w:p>
        </w:tc>
        <w:tc>
          <w:tcPr>
            <w:tcW w:w="910" w:type="dxa"/>
          </w:tcPr>
          <w:p w14:paraId="40F6BBA6" w14:textId="77777777" w:rsidR="006E023D" w:rsidRDefault="006E023D" w:rsidP="00D249D8">
            <w:pPr>
              <w:spacing w:before="40"/>
              <w:jc w:val="right"/>
            </w:pPr>
            <w:r>
              <w:rPr>
                <w:sz w:val="16"/>
                <w:szCs w:val="16"/>
              </w:rPr>
              <w:t>ve splátce</w:t>
            </w:r>
          </w:p>
        </w:tc>
      </w:tr>
      <w:tr w:rsidR="006E023D" w:rsidRPr="00926BFC" w14:paraId="70EDA2A3" w14:textId="77777777" w:rsidTr="00D249D8">
        <w:trPr>
          <w:trHeight w:hRule="exact" w:val="269"/>
        </w:trPr>
        <w:tc>
          <w:tcPr>
            <w:tcW w:w="8505" w:type="dxa"/>
            <w:vAlign w:val="center"/>
          </w:tcPr>
          <w:p w14:paraId="4121F6FE" w14:textId="77777777" w:rsidR="006E023D" w:rsidRPr="00B35FEE" w:rsidRDefault="006E023D" w:rsidP="00D249D8">
            <w:pPr>
              <w:ind w:right="-57"/>
              <w:rPr>
                <w:rFonts w:cs="Arial"/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Pneuservis Zimní pneumatiky</w:t>
            </w:r>
            <w:r>
              <w:rPr>
                <w:rFonts w:cs="Arial"/>
                <w:sz w:val="16"/>
                <w:szCs w:val="16"/>
              </w:rPr>
              <w:t xml:space="preserve"> standard 185/60R15 88T 8 x</w:t>
            </w:r>
            <w:r>
              <w:rPr>
                <w:sz w:val="16"/>
                <w:szCs w:val="16"/>
              </w:rPr>
              <w:t xml:space="preserve"> </w:t>
            </w:r>
          </w:p>
        </w:tc>
        <w:tc>
          <w:tcPr>
            <w:tcW w:w="1134" w:type="dxa"/>
          </w:tcPr>
          <w:p w14:paraId="4F0D3E85" w14:textId="77777777" w:rsidR="006E023D" w:rsidRDefault="006E023D" w:rsidP="00D249D8">
            <w:pPr>
              <w:spacing w:before="40"/>
              <w:jc w:val="center"/>
            </w:pPr>
          </w:p>
        </w:tc>
        <w:tc>
          <w:tcPr>
            <w:tcW w:w="910" w:type="dxa"/>
          </w:tcPr>
          <w:p w14:paraId="4A2462C3" w14:textId="77777777" w:rsidR="006E023D" w:rsidRPr="00926BFC" w:rsidRDefault="006E023D" w:rsidP="00D249D8">
            <w:pPr>
              <w:tabs>
                <w:tab w:val="left" w:pos="4570"/>
              </w:tabs>
              <w:spacing w:before="4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ve splátce</w:t>
            </w:r>
          </w:p>
        </w:tc>
      </w:tr>
      <w:tr w:rsidR="006E023D" w:rsidRPr="00926BFC" w14:paraId="37678F75" w14:textId="77777777" w:rsidTr="00D249D8">
        <w:trPr>
          <w:trHeight w:hRule="exact" w:val="269"/>
        </w:trPr>
        <w:tc>
          <w:tcPr>
            <w:tcW w:w="8505" w:type="dxa"/>
          </w:tcPr>
          <w:p w14:paraId="67853236" w14:textId="77777777" w:rsidR="006E023D" w:rsidRPr="00926BFC" w:rsidRDefault="006E023D" w:rsidP="00D249D8">
            <w:pPr>
              <w:tabs>
                <w:tab w:val="left" w:pos="4570"/>
              </w:tabs>
              <w:spacing w:before="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Pneuservis Letní pneumatiky </w:t>
            </w:r>
            <w:r>
              <w:rPr>
                <w:rFonts w:cs="Arial"/>
                <w:sz w:val="16"/>
                <w:szCs w:val="16"/>
              </w:rPr>
              <w:t>standard 185/60R15 84H 4 x</w:t>
            </w:r>
            <w:r>
              <w:rPr>
                <w:sz w:val="16"/>
                <w:szCs w:val="16"/>
              </w:rPr>
              <w:t xml:space="preserve"> </w:t>
            </w:r>
          </w:p>
        </w:tc>
        <w:tc>
          <w:tcPr>
            <w:tcW w:w="1134" w:type="dxa"/>
          </w:tcPr>
          <w:p w14:paraId="7BE42A24" w14:textId="77777777" w:rsidR="006E023D" w:rsidRDefault="006E023D" w:rsidP="00D249D8">
            <w:pPr>
              <w:spacing w:before="40"/>
              <w:jc w:val="center"/>
            </w:pPr>
          </w:p>
        </w:tc>
        <w:tc>
          <w:tcPr>
            <w:tcW w:w="910" w:type="dxa"/>
          </w:tcPr>
          <w:p w14:paraId="7B318FD3" w14:textId="77777777" w:rsidR="006E023D" w:rsidRPr="00926BFC" w:rsidRDefault="006E023D" w:rsidP="00D249D8">
            <w:pPr>
              <w:tabs>
                <w:tab w:val="left" w:pos="4570"/>
              </w:tabs>
              <w:spacing w:before="4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ve splátce</w:t>
            </w:r>
            <w:r w:rsidRPr="00926BFC">
              <w:rPr>
                <w:sz w:val="16"/>
                <w:szCs w:val="16"/>
              </w:rPr>
              <w:t xml:space="preserve"> </w:t>
            </w:r>
          </w:p>
        </w:tc>
      </w:tr>
      <w:tr w:rsidR="006E023D" w:rsidRPr="00926BFC" w14:paraId="67A2E3E2" w14:textId="77777777" w:rsidTr="00D249D8">
        <w:trPr>
          <w:trHeight w:hRule="exact" w:val="269"/>
        </w:trPr>
        <w:tc>
          <w:tcPr>
            <w:tcW w:w="8505" w:type="dxa"/>
          </w:tcPr>
          <w:p w14:paraId="1AF75472" w14:textId="77777777" w:rsidR="006E023D" w:rsidRDefault="006E023D" w:rsidP="00D249D8">
            <w:pPr>
              <w:tabs>
                <w:tab w:val="left" w:pos="4570"/>
              </w:tabs>
              <w:spacing w:before="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Kniha jízd Poplatek za KJ</w:t>
            </w:r>
          </w:p>
        </w:tc>
        <w:tc>
          <w:tcPr>
            <w:tcW w:w="1134" w:type="dxa"/>
          </w:tcPr>
          <w:p w14:paraId="1D6F6432" w14:textId="77777777" w:rsidR="006E023D" w:rsidRDefault="006E023D" w:rsidP="00D249D8">
            <w:pPr>
              <w:spacing w:before="40"/>
              <w:jc w:val="center"/>
            </w:pPr>
          </w:p>
        </w:tc>
        <w:tc>
          <w:tcPr>
            <w:tcW w:w="910" w:type="dxa"/>
          </w:tcPr>
          <w:p w14:paraId="55639047" w14:textId="77777777" w:rsidR="006E023D" w:rsidRPr="00926BFC" w:rsidRDefault="006E023D" w:rsidP="00D249D8">
            <w:pPr>
              <w:tabs>
                <w:tab w:val="left" w:pos="4570"/>
              </w:tabs>
              <w:spacing w:before="4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ve splátce</w:t>
            </w:r>
          </w:p>
        </w:tc>
      </w:tr>
      <w:tr w:rsidR="006E023D" w:rsidRPr="00926BFC" w14:paraId="22D9FA5E" w14:textId="77777777" w:rsidTr="00D249D8">
        <w:trPr>
          <w:trHeight w:hRule="exact" w:val="269"/>
        </w:trPr>
        <w:tc>
          <w:tcPr>
            <w:tcW w:w="8505" w:type="dxa"/>
          </w:tcPr>
          <w:p w14:paraId="6F0D4B1C" w14:textId="77777777" w:rsidR="006E023D" w:rsidRDefault="006E023D" w:rsidP="00D249D8">
            <w:pPr>
              <w:tabs>
                <w:tab w:val="left" w:pos="4570"/>
              </w:tabs>
              <w:spacing w:before="40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Dovýbava</w:t>
            </w:r>
            <w:proofErr w:type="spellEnd"/>
            <w:r>
              <w:rPr>
                <w:sz w:val="16"/>
                <w:szCs w:val="16"/>
              </w:rPr>
              <w:t xml:space="preserve"> KJ – Balíček 2</w:t>
            </w:r>
          </w:p>
        </w:tc>
        <w:tc>
          <w:tcPr>
            <w:tcW w:w="1134" w:type="dxa"/>
          </w:tcPr>
          <w:p w14:paraId="6C077498" w14:textId="77777777" w:rsidR="006E023D" w:rsidRDefault="006E023D" w:rsidP="00D249D8">
            <w:pPr>
              <w:spacing w:before="40"/>
              <w:jc w:val="center"/>
            </w:pPr>
          </w:p>
        </w:tc>
        <w:tc>
          <w:tcPr>
            <w:tcW w:w="910" w:type="dxa"/>
          </w:tcPr>
          <w:p w14:paraId="7510DC22" w14:textId="77777777" w:rsidR="006E023D" w:rsidRPr="00926BFC" w:rsidRDefault="006E023D" w:rsidP="00D249D8">
            <w:pPr>
              <w:tabs>
                <w:tab w:val="left" w:pos="4570"/>
              </w:tabs>
              <w:spacing w:before="4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ve splátce</w:t>
            </w:r>
          </w:p>
        </w:tc>
      </w:tr>
      <w:tr w:rsidR="006E023D" w:rsidRPr="00926BFC" w14:paraId="72C10EA5" w14:textId="77777777" w:rsidTr="00D249D8">
        <w:trPr>
          <w:trHeight w:hRule="exact" w:val="269"/>
        </w:trPr>
        <w:tc>
          <w:tcPr>
            <w:tcW w:w="8505" w:type="dxa"/>
          </w:tcPr>
          <w:p w14:paraId="1F669EEC" w14:textId="77777777" w:rsidR="006E023D" w:rsidRDefault="006E023D" w:rsidP="00D249D8">
            <w:pPr>
              <w:tabs>
                <w:tab w:val="left" w:pos="4570"/>
              </w:tabs>
              <w:spacing w:before="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Management </w:t>
            </w:r>
            <w:proofErr w:type="spellStart"/>
            <w:r>
              <w:rPr>
                <w:sz w:val="16"/>
                <w:szCs w:val="16"/>
              </w:rPr>
              <w:t>fee</w:t>
            </w:r>
            <w:proofErr w:type="spellEnd"/>
            <w:r>
              <w:rPr>
                <w:sz w:val="16"/>
                <w:szCs w:val="16"/>
              </w:rPr>
              <w:t xml:space="preserve"> Poplatek Management</w:t>
            </w:r>
          </w:p>
        </w:tc>
        <w:tc>
          <w:tcPr>
            <w:tcW w:w="1134" w:type="dxa"/>
          </w:tcPr>
          <w:p w14:paraId="3EEB951B" w14:textId="77777777" w:rsidR="006E023D" w:rsidRDefault="006E023D" w:rsidP="00D249D8">
            <w:pPr>
              <w:spacing w:before="40"/>
              <w:jc w:val="center"/>
            </w:pPr>
          </w:p>
        </w:tc>
        <w:tc>
          <w:tcPr>
            <w:tcW w:w="910" w:type="dxa"/>
          </w:tcPr>
          <w:p w14:paraId="6EC410AF" w14:textId="77777777" w:rsidR="006E023D" w:rsidRPr="00926BFC" w:rsidRDefault="006E023D" w:rsidP="00D249D8">
            <w:pPr>
              <w:tabs>
                <w:tab w:val="left" w:pos="4570"/>
              </w:tabs>
              <w:spacing w:before="4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ve splátce</w:t>
            </w:r>
          </w:p>
        </w:tc>
      </w:tr>
      <w:tr w:rsidR="006E023D" w:rsidRPr="00926BFC" w14:paraId="5C5C53E8" w14:textId="77777777" w:rsidTr="00D249D8">
        <w:trPr>
          <w:trHeight w:hRule="exact" w:val="269"/>
        </w:trPr>
        <w:tc>
          <w:tcPr>
            <w:tcW w:w="8505" w:type="dxa"/>
          </w:tcPr>
          <w:p w14:paraId="735BC08E" w14:textId="77777777" w:rsidR="006E023D" w:rsidRPr="00926BFC" w:rsidRDefault="006E023D" w:rsidP="00D249D8">
            <w:pPr>
              <w:tabs>
                <w:tab w:val="left" w:pos="4570"/>
              </w:tabs>
              <w:spacing w:before="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Poplatky (poměrné) Dálniční známka  </w:t>
            </w:r>
          </w:p>
        </w:tc>
        <w:tc>
          <w:tcPr>
            <w:tcW w:w="1134" w:type="dxa"/>
          </w:tcPr>
          <w:p w14:paraId="21F70817" w14:textId="77777777" w:rsidR="006E023D" w:rsidRDefault="006E023D" w:rsidP="00D249D8">
            <w:pPr>
              <w:spacing w:before="40"/>
              <w:jc w:val="center"/>
            </w:pPr>
          </w:p>
        </w:tc>
        <w:tc>
          <w:tcPr>
            <w:tcW w:w="910" w:type="dxa"/>
          </w:tcPr>
          <w:p w14:paraId="1CFE219D" w14:textId="77777777" w:rsidR="006E023D" w:rsidRPr="00926BFC" w:rsidRDefault="006E023D" w:rsidP="00D249D8">
            <w:pPr>
              <w:tabs>
                <w:tab w:val="left" w:pos="4570"/>
              </w:tabs>
              <w:spacing w:before="4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ve splátce</w:t>
            </w:r>
          </w:p>
        </w:tc>
      </w:tr>
      <w:tr w:rsidR="006E023D" w:rsidRPr="00926BFC" w14:paraId="44EE9AF9" w14:textId="77777777" w:rsidTr="00D249D8">
        <w:trPr>
          <w:trHeight w:hRule="exact" w:val="269"/>
        </w:trPr>
        <w:tc>
          <w:tcPr>
            <w:tcW w:w="8505" w:type="dxa"/>
          </w:tcPr>
          <w:p w14:paraId="5D0BDD3F" w14:textId="77777777" w:rsidR="006E023D" w:rsidRDefault="006E023D" w:rsidP="00D249D8">
            <w:pPr>
              <w:tabs>
                <w:tab w:val="left" w:pos="4570"/>
              </w:tabs>
              <w:spacing w:before="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Silniční asistence ČR + EU </w:t>
            </w:r>
          </w:p>
          <w:p w14:paraId="2B339E4B" w14:textId="77777777" w:rsidR="006E023D" w:rsidRPr="00926BFC" w:rsidRDefault="006E023D" w:rsidP="00D249D8">
            <w:pPr>
              <w:tabs>
                <w:tab w:val="left" w:pos="4570"/>
              </w:tabs>
              <w:spacing w:before="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</w:t>
            </w:r>
          </w:p>
        </w:tc>
        <w:tc>
          <w:tcPr>
            <w:tcW w:w="1134" w:type="dxa"/>
          </w:tcPr>
          <w:p w14:paraId="764C6601" w14:textId="77777777" w:rsidR="006E023D" w:rsidRDefault="006E023D" w:rsidP="00D249D8">
            <w:pPr>
              <w:spacing w:before="40"/>
              <w:jc w:val="center"/>
            </w:pPr>
          </w:p>
        </w:tc>
        <w:tc>
          <w:tcPr>
            <w:tcW w:w="910" w:type="dxa"/>
          </w:tcPr>
          <w:p w14:paraId="6BF22E7E" w14:textId="77777777" w:rsidR="006E023D" w:rsidRPr="00926BFC" w:rsidRDefault="006E023D" w:rsidP="00D249D8">
            <w:pPr>
              <w:tabs>
                <w:tab w:val="left" w:pos="4570"/>
              </w:tabs>
              <w:spacing w:before="4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ve splátce</w:t>
            </w:r>
          </w:p>
        </w:tc>
      </w:tr>
      <w:tr w:rsidR="006E023D" w:rsidRPr="00926BFC" w14:paraId="5EF1EEC3" w14:textId="77777777" w:rsidTr="00D249D8">
        <w:trPr>
          <w:trHeight w:hRule="exact" w:val="269"/>
        </w:trPr>
        <w:tc>
          <w:tcPr>
            <w:tcW w:w="8505" w:type="dxa"/>
          </w:tcPr>
          <w:p w14:paraId="10BC1E66" w14:textId="77777777" w:rsidR="006E023D" w:rsidRPr="00926BFC" w:rsidRDefault="006E023D" w:rsidP="00D249D8">
            <w:pPr>
              <w:tabs>
                <w:tab w:val="left" w:pos="4570"/>
              </w:tabs>
              <w:spacing w:before="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Přihlášení/Odhlášení vozidla Poplatek za registraci</w:t>
            </w:r>
          </w:p>
        </w:tc>
        <w:tc>
          <w:tcPr>
            <w:tcW w:w="1134" w:type="dxa"/>
          </w:tcPr>
          <w:p w14:paraId="1BE6DDAA" w14:textId="77777777" w:rsidR="006E023D" w:rsidRDefault="006E023D" w:rsidP="00D249D8">
            <w:pPr>
              <w:spacing w:before="40"/>
              <w:jc w:val="center"/>
            </w:pPr>
          </w:p>
        </w:tc>
        <w:tc>
          <w:tcPr>
            <w:tcW w:w="910" w:type="dxa"/>
          </w:tcPr>
          <w:p w14:paraId="02D2757D" w14:textId="77777777" w:rsidR="006E023D" w:rsidRPr="00926BFC" w:rsidRDefault="006E023D" w:rsidP="00D249D8">
            <w:pPr>
              <w:tabs>
                <w:tab w:val="left" w:pos="4570"/>
              </w:tabs>
              <w:spacing w:before="4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ve splátce</w:t>
            </w:r>
          </w:p>
        </w:tc>
      </w:tr>
      <w:tr w:rsidR="006E023D" w:rsidRPr="00926BFC" w14:paraId="0C41F101" w14:textId="77777777" w:rsidTr="00D249D8">
        <w:trPr>
          <w:trHeight w:hRule="exact" w:val="269"/>
        </w:trPr>
        <w:tc>
          <w:tcPr>
            <w:tcW w:w="8505" w:type="dxa"/>
          </w:tcPr>
          <w:p w14:paraId="02618B15" w14:textId="77777777" w:rsidR="006E023D" w:rsidRPr="00926BFC" w:rsidRDefault="006E023D" w:rsidP="00D249D8">
            <w:pPr>
              <w:tabs>
                <w:tab w:val="left" w:pos="4570"/>
              </w:tabs>
              <w:spacing w:before="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Poplatky (nepoměrné) Rádio</w:t>
            </w:r>
          </w:p>
        </w:tc>
        <w:tc>
          <w:tcPr>
            <w:tcW w:w="1134" w:type="dxa"/>
          </w:tcPr>
          <w:p w14:paraId="73215FBF" w14:textId="77777777" w:rsidR="006E023D" w:rsidRDefault="006E023D" w:rsidP="00D249D8">
            <w:pPr>
              <w:spacing w:before="40"/>
              <w:jc w:val="center"/>
            </w:pPr>
          </w:p>
        </w:tc>
        <w:tc>
          <w:tcPr>
            <w:tcW w:w="910" w:type="dxa"/>
          </w:tcPr>
          <w:p w14:paraId="6263084A" w14:textId="77777777" w:rsidR="006E023D" w:rsidRPr="00926BFC" w:rsidRDefault="006E023D" w:rsidP="00D249D8">
            <w:pPr>
              <w:tabs>
                <w:tab w:val="left" w:pos="4570"/>
              </w:tabs>
              <w:spacing w:before="4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ve splátce</w:t>
            </w:r>
          </w:p>
        </w:tc>
      </w:tr>
      <w:tr w:rsidR="006E023D" w:rsidRPr="00926BFC" w14:paraId="4F794049" w14:textId="77777777" w:rsidTr="00D249D8">
        <w:trPr>
          <w:trHeight w:hRule="exact" w:val="269"/>
        </w:trPr>
        <w:tc>
          <w:tcPr>
            <w:tcW w:w="8505" w:type="dxa"/>
          </w:tcPr>
          <w:p w14:paraId="58C758FA" w14:textId="77777777" w:rsidR="006E023D" w:rsidRPr="00926BFC" w:rsidRDefault="006E023D" w:rsidP="00D249D8">
            <w:pPr>
              <w:tabs>
                <w:tab w:val="left" w:pos="4570"/>
              </w:tabs>
              <w:spacing w:before="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Silniční daň Poplatek za SD</w:t>
            </w:r>
          </w:p>
        </w:tc>
        <w:tc>
          <w:tcPr>
            <w:tcW w:w="1134" w:type="dxa"/>
          </w:tcPr>
          <w:p w14:paraId="72AD4FB3" w14:textId="77777777" w:rsidR="006E023D" w:rsidRDefault="006E023D" w:rsidP="00D249D8">
            <w:pPr>
              <w:spacing w:before="40"/>
              <w:jc w:val="center"/>
            </w:pPr>
          </w:p>
        </w:tc>
        <w:tc>
          <w:tcPr>
            <w:tcW w:w="910" w:type="dxa"/>
          </w:tcPr>
          <w:p w14:paraId="7DD780E8" w14:textId="77777777" w:rsidR="006E023D" w:rsidRPr="00926BFC" w:rsidRDefault="006E023D" w:rsidP="00D249D8">
            <w:pPr>
              <w:tabs>
                <w:tab w:val="left" w:pos="4570"/>
              </w:tabs>
              <w:spacing w:before="4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ve splátce</w:t>
            </w:r>
          </w:p>
        </w:tc>
      </w:tr>
      <w:tr w:rsidR="006E023D" w:rsidRPr="00926BFC" w14:paraId="4A860F36" w14:textId="77777777" w:rsidTr="00D249D8">
        <w:trPr>
          <w:trHeight w:hRule="exact" w:val="269"/>
        </w:trPr>
        <w:tc>
          <w:tcPr>
            <w:tcW w:w="8505" w:type="dxa"/>
            <w:tcBorders>
              <w:bottom w:val="nil"/>
            </w:tcBorders>
            <w:shd w:val="clear" w:color="auto" w:fill="auto"/>
          </w:tcPr>
          <w:p w14:paraId="79A42208" w14:textId="77777777" w:rsidR="006E023D" w:rsidRPr="00926BFC" w:rsidRDefault="006E023D" w:rsidP="00D249D8">
            <w:pPr>
              <w:tabs>
                <w:tab w:val="left" w:pos="4570"/>
              </w:tabs>
              <w:spacing w:before="40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28BA943A" w14:textId="77777777" w:rsidR="006E023D" w:rsidRDefault="006E023D" w:rsidP="00D249D8">
            <w:pPr>
              <w:spacing w:before="40"/>
              <w:jc w:val="center"/>
            </w:pPr>
          </w:p>
        </w:tc>
        <w:tc>
          <w:tcPr>
            <w:tcW w:w="910" w:type="dxa"/>
          </w:tcPr>
          <w:p w14:paraId="18D550B6" w14:textId="77777777" w:rsidR="006E023D" w:rsidRPr="00926BFC" w:rsidRDefault="006E023D" w:rsidP="00D249D8">
            <w:pPr>
              <w:tabs>
                <w:tab w:val="left" w:pos="4570"/>
              </w:tabs>
              <w:spacing w:before="40"/>
              <w:jc w:val="right"/>
              <w:rPr>
                <w:sz w:val="16"/>
                <w:szCs w:val="16"/>
              </w:rPr>
            </w:pPr>
          </w:p>
        </w:tc>
      </w:tr>
      <w:tr w:rsidR="006E023D" w:rsidRPr="00926BFC" w14:paraId="15BD6478" w14:textId="77777777" w:rsidTr="00D249D8">
        <w:trPr>
          <w:trHeight w:hRule="exact" w:val="269"/>
        </w:trPr>
        <w:tc>
          <w:tcPr>
            <w:tcW w:w="8505" w:type="dxa"/>
            <w:tcBorders>
              <w:bottom w:val="nil"/>
            </w:tcBorders>
            <w:shd w:val="clear" w:color="auto" w:fill="auto"/>
          </w:tcPr>
          <w:p w14:paraId="14027432" w14:textId="77777777" w:rsidR="006E023D" w:rsidRPr="00926BFC" w:rsidRDefault="006E023D" w:rsidP="00D249D8">
            <w:pPr>
              <w:tabs>
                <w:tab w:val="left" w:pos="4570"/>
              </w:tabs>
              <w:spacing w:before="40"/>
              <w:rPr>
                <w:sz w:val="16"/>
                <w:szCs w:val="16"/>
              </w:rPr>
            </w:pPr>
            <w:r w:rsidRPr="008918D1">
              <w:rPr>
                <w:sz w:val="13"/>
                <w:szCs w:val="13"/>
              </w:rPr>
              <w:t xml:space="preserve">Vysvětlivky: Typ </w:t>
            </w:r>
            <w:r>
              <w:rPr>
                <w:sz w:val="13"/>
                <w:szCs w:val="13"/>
              </w:rPr>
              <w:t>služby - O = otevřená, U = uzavřená</w:t>
            </w:r>
          </w:p>
        </w:tc>
        <w:tc>
          <w:tcPr>
            <w:tcW w:w="1134" w:type="dxa"/>
          </w:tcPr>
          <w:p w14:paraId="3D305305" w14:textId="77777777" w:rsidR="006E023D" w:rsidRDefault="006E023D" w:rsidP="00D249D8">
            <w:pPr>
              <w:spacing w:before="40"/>
              <w:jc w:val="center"/>
            </w:pPr>
          </w:p>
        </w:tc>
        <w:tc>
          <w:tcPr>
            <w:tcW w:w="910" w:type="dxa"/>
          </w:tcPr>
          <w:p w14:paraId="01EDAAC8" w14:textId="77777777" w:rsidR="006E023D" w:rsidRPr="00926BFC" w:rsidRDefault="006E023D" w:rsidP="00D249D8">
            <w:pPr>
              <w:tabs>
                <w:tab w:val="left" w:pos="4570"/>
              </w:tabs>
              <w:spacing w:before="40"/>
              <w:jc w:val="right"/>
              <w:rPr>
                <w:sz w:val="16"/>
                <w:szCs w:val="16"/>
              </w:rPr>
            </w:pPr>
          </w:p>
        </w:tc>
      </w:tr>
      <w:tr w:rsidR="006E023D" w:rsidRPr="008918D1" w14:paraId="05C1DAAE" w14:textId="77777777" w:rsidTr="00D249D8">
        <w:trPr>
          <w:trHeight w:hRule="exact" w:val="179"/>
        </w:trPr>
        <w:tc>
          <w:tcPr>
            <w:tcW w:w="10549" w:type="dxa"/>
            <w:gridSpan w:val="3"/>
            <w:tcBorders>
              <w:bottom w:val="nil"/>
            </w:tcBorders>
            <w:shd w:val="clear" w:color="auto" w:fill="auto"/>
          </w:tcPr>
          <w:p w14:paraId="1DC410B6" w14:textId="77777777" w:rsidR="006E023D" w:rsidRPr="008918D1" w:rsidRDefault="006E023D" w:rsidP="00D249D8">
            <w:pPr>
              <w:pStyle w:val="CM5"/>
              <w:spacing w:before="40" w:after="0" w:line="160" w:lineRule="atLeast"/>
              <w:jc w:val="both"/>
              <w:rPr>
                <w:sz w:val="13"/>
                <w:szCs w:val="13"/>
              </w:rPr>
            </w:pPr>
          </w:p>
        </w:tc>
      </w:tr>
    </w:tbl>
    <w:p w14:paraId="27025195" w14:textId="77777777" w:rsidR="006E023D" w:rsidRPr="00F224DA" w:rsidRDefault="006E023D" w:rsidP="000D273D">
      <w:pPr>
        <w:rPr>
          <w:rStyle w:val="Style75pt"/>
          <w:rFonts w:ascii="Arial" w:hAnsi="Arial"/>
        </w:rPr>
      </w:pPr>
    </w:p>
    <w:sectPr w:rsidR="006E023D" w:rsidRPr="00F224DA" w:rsidSect="007E25B9">
      <w:headerReference w:type="default" r:id="rId9"/>
      <w:footerReference w:type="default" r:id="rId10"/>
      <w:pgSz w:w="11907" w:h="16840" w:code="9"/>
      <w:pgMar w:top="1243" w:right="567" w:bottom="1134" w:left="567" w:header="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4AE94CA" w14:textId="77777777" w:rsidR="00F92E92" w:rsidRDefault="00F92E92">
      <w:r>
        <w:separator/>
      </w:r>
    </w:p>
  </w:endnote>
  <w:endnote w:type="continuationSeparator" w:id="0">
    <w:p w14:paraId="689C6252" w14:textId="77777777" w:rsidR="00F92E92" w:rsidRDefault="00F92E92">
      <w:r>
        <w:continuationSeparator/>
      </w:r>
    </w:p>
  </w:endnote>
  <w:endnote w:type="continuationNotice" w:id="1">
    <w:p w14:paraId="69417A1B" w14:textId="77777777" w:rsidR="00F92E92" w:rsidRDefault="00F92E9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yriad Pro">
    <w:altName w:val="Arial"/>
    <w:panose1 w:val="00000000000000000000"/>
    <w:charset w:val="00"/>
    <w:family w:val="swiss"/>
    <w:notTrueType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E59DA6A" w14:textId="77777777" w:rsidR="003B55BC" w:rsidRPr="00D27D5F" w:rsidRDefault="00BE45E2" w:rsidP="00312CA9">
    <w:pPr>
      <w:pStyle w:val="Zpat"/>
      <w:spacing w:line="240" w:lineRule="auto"/>
      <w:ind w:left="-567"/>
      <w:jc w:val="left"/>
      <w:rPr>
        <w:szCs w:val="4"/>
        <w:lang w:val="nl-NL"/>
      </w:rPr>
    </w:pPr>
    <w:r>
      <w:rPr>
        <w:noProof/>
        <w:szCs w:val="4"/>
      </w:rPr>
      <w:drawing>
        <wp:inline distT="0" distB="0" distL="0" distR="0" wp14:anchorId="1FDB93EC" wp14:editId="45C677E9">
          <wp:extent cx="7259320" cy="548640"/>
          <wp:effectExtent l="0" t="0" r="0" b="0"/>
          <wp:docPr id="4" name="obrázek 2" descr="Zapati_na_vysku_fleet_interni_carky_v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Zapati_na_vysku_fleet_interni_carky_v0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59320" cy="5486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96003D3" w14:textId="77777777" w:rsidR="00F92E92" w:rsidRDefault="00F92E92">
      <w:r>
        <w:separator/>
      </w:r>
    </w:p>
  </w:footnote>
  <w:footnote w:type="continuationSeparator" w:id="0">
    <w:p w14:paraId="4F71694A" w14:textId="77777777" w:rsidR="00F92E92" w:rsidRDefault="00F92E92">
      <w:r>
        <w:continuationSeparator/>
      </w:r>
    </w:p>
  </w:footnote>
  <w:footnote w:type="continuationNotice" w:id="1">
    <w:p w14:paraId="74109499" w14:textId="77777777" w:rsidR="00F92E92" w:rsidRDefault="00F92E92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C380D61" w14:textId="5FB8798E" w:rsidR="00726870" w:rsidRDefault="00BE45E2" w:rsidP="007E25B9">
    <w:pPr>
      <w:pStyle w:val="Zhlav"/>
      <w:jc w:val="right"/>
    </w:pPr>
    <w:r>
      <w:rPr>
        <w:noProof/>
      </w:rPr>
      <w:drawing>
        <wp:inline distT="0" distB="0" distL="0" distR="0" wp14:anchorId="1EA6E8F1" wp14:editId="431C21BD">
          <wp:extent cx="6742430" cy="803275"/>
          <wp:effectExtent l="0" t="0" r="1270" b="0"/>
          <wp:docPr id="3" name="obrázek 1" descr="Zahlaví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Zahlaví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742430" cy="803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5E4BBD"/>
    <w:multiLevelType w:val="hybridMultilevel"/>
    <w:tmpl w:val="A2E246DC"/>
    <w:lvl w:ilvl="0" w:tplc="CB0AFE48">
      <w:start w:val="1"/>
      <w:numFmt w:val="decimal"/>
      <w:lvlText w:val="%1."/>
      <w:lvlJc w:val="left"/>
      <w:pPr>
        <w:tabs>
          <w:tab w:val="num" w:pos="290"/>
        </w:tabs>
        <w:ind w:left="290" w:hanging="360"/>
      </w:pPr>
      <w:rPr>
        <w:rFonts w:hint="default"/>
        <w:b/>
        <w:sz w:val="18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10"/>
        </w:tabs>
        <w:ind w:left="101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730"/>
        </w:tabs>
        <w:ind w:left="173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50"/>
        </w:tabs>
        <w:ind w:left="245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170"/>
        </w:tabs>
        <w:ind w:left="317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890"/>
        </w:tabs>
        <w:ind w:left="389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10"/>
        </w:tabs>
        <w:ind w:left="461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330"/>
        </w:tabs>
        <w:ind w:left="533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050"/>
        </w:tabs>
        <w:ind w:left="6050" w:hanging="180"/>
      </w:pPr>
    </w:lvl>
  </w:abstractNum>
  <w:abstractNum w:abstractNumId="1" w15:restartNumberingAfterBreak="0">
    <w:nsid w:val="05A95090"/>
    <w:multiLevelType w:val="singleLevel"/>
    <w:tmpl w:val="F782EF74"/>
    <w:lvl w:ilvl="0">
      <w:start w:val="1"/>
      <w:numFmt w:val="decimal"/>
      <w:lvlText w:val="%1."/>
      <w:lvlJc w:val="left"/>
      <w:pPr>
        <w:tabs>
          <w:tab w:val="num" w:pos="1324"/>
        </w:tabs>
        <w:ind w:left="1324" w:hanging="360"/>
      </w:pPr>
      <w:rPr>
        <w:rFonts w:hint="default"/>
      </w:rPr>
    </w:lvl>
  </w:abstractNum>
  <w:abstractNum w:abstractNumId="2" w15:restartNumberingAfterBreak="0">
    <w:nsid w:val="5B301227"/>
    <w:multiLevelType w:val="hybridMultilevel"/>
    <w:tmpl w:val="8B86304C"/>
    <w:lvl w:ilvl="0" w:tplc="EBAA7A70">
      <w:start w:val="1"/>
      <w:numFmt w:val="decimal"/>
      <w:lvlText w:val="%1."/>
      <w:lvlJc w:val="left"/>
      <w:pPr>
        <w:tabs>
          <w:tab w:val="num" w:pos="290"/>
        </w:tabs>
        <w:ind w:left="290" w:hanging="360"/>
      </w:pPr>
      <w:rPr>
        <w:rFonts w:hint="default"/>
        <w:b/>
        <w:sz w:val="18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10"/>
        </w:tabs>
        <w:ind w:left="101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730"/>
        </w:tabs>
        <w:ind w:left="173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50"/>
        </w:tabs>
        <w:ind w:left="245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170"/>
        </w:tabs>
        <w:ind w:left="317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890"/>
        </w:tabs>
        <w:ind w:left="389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10"/>
        </w:tabs>
        <w:ind w:left="461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330"/>
        </w:tabs>
        <w:ind w:left="533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050"/>
        </w:tabs>
        <w:ind w:left="6050" w:hanging="180"/>
      </w:pPr>
    </w:lvl>
  </w:abstractNum>
  <w:abstractNum w:abstractNumId="3" w15:restartNumberingAfterBreak="0">
    <w:nsid w:val="5B441BCF"/>
    <w:multiLevelType w:val="hybridMultilevel"/>
    <w:tmpl w:val="39889A96"/>
    <w:lvl w:ilvl="0" w:tplc="2A160C10">
      <w:start w:val="1"/>
      <w:numFmt w:val="decimal"/>
      <w:lvlText w:val="%1."/>
      <w:lvlJc w:val="left"/>
      <w:pPr>
        <w:tabs>
          <w:tab w:val="num" w:pos="290"/>
        </w:tabs>
        <w:ind w:left="29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10"/>
        </w:tabs>
        <w:ind w:left="101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730"/>
        </w:tabs>
        <w:ind w:left="173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50"/>
        </w:tabs>
        <w:ind w:left="245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170"/>
        </w:tabs>
        <w:ind w:left="317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890"/>
        </w:tabs>
        <w:ind w:left="389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10"/>
        </w:tabs>
        <w:ind w:left="461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330"/>
        </w:tabs>
        <w:ind w:left="533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050"/>
        </w:tabs>
        <w:ind w:left="6050" w:hanging="180"/>
      </w:pPr>
    </w:lvl>
  </w:abstractNum>
  <w:abstractNum w:abstractNumId="4" w15:restartNumberingAfterBreak="0">
    <w:nsid w:val="5D5668D8"/>
    <w:multiLevelType w:val="singleLevel"/>
    <w:tmpl w:val="D5D86964"/>
    <w:lvl w:ilvl="0">
      <w:start w:val="1"/>
      <w:numFmt w:val="lowerLetter"/>
      <w:lvlText w:val="%1)"/>
      <w:lvlJc w:val="left"/>
      <w:pPr>
        <w:tabs>
          <w:tab w:val="num" w:pos="420"/>
        </w:tabs>
        <w:ind w:left="420" w:hanging="360"/>
      </w:pPr>
      <w:rPr>
        <w:b/>
        <w:i w:val="0"/>
      </w:rPr>
    </w:lvl>
  </w:abstractNum>
  <w:abstractNum w:abstractNumId="5" w15:restartNumberingAfterBreak="0">
    <w:nsid w:val="69467926"/>
    <w:multiLevelType w:val="hybridMultilevel"/>
    <w:tmpl w:val="73E0D528"/>
    <w:lvl w:ilvl="0" w:tplc="04050017">
      <w:start w:val="1"/>
      <w:numFmt w:val="lowerLetter"/>
      <w:lvlText w:val="%1)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77A70681"/>
    <w:multiLevelType w:val="multilevel"/>
    <w:tmpl w:val="04090023"/>
    <w:styleLink w:val="lnekoddl"/>
    <w:lvl w:ilvl="0">
      <w:start w:val="1"/>
      <w:numFmt w:val="upperRoman"/>
      <w:pStyle w:val="Nadpis1"/>
      <w:lvlText w:val="Article %1."/>
      <w:lvlJc w:val="left"/>
      <w:pPr>
        <w:tabs>
          <w:tab w:val="num" w:pos="1080"/>
        </w:tabs>
        <w:ind w:left="0" w:firstLine="0"/>
      </w:pPr>
      <w:rPr>
        <w:rFonts w:ascii="Myriad Pro" w:hAnsi="Myriad Pro"/>
      </w:rPr>
    </w:lvl>
    <w:lvl w:ilvl="1">
      <w:start w:val="1"/>
      <w:numFmt w:val="decimalZero"/>
      <w:pStyle w:val="Nadpis2"/>
      <w:isLgl/>
      <w:lvlText w:val="Section %1.%2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pStyle w:val="Nadpis3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pStyle w:val="Nadpis4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pStyle w:val="Nadpis5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pStyle w:val="Nadpis6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pStyle w:val="Nadpis7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pStyle w:val="Nadpis8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pStyle w:val="Nadpis9"/>
      <w:lvlText w:val="%9."/>
      <w:lvlJc w:val="right"/>
      <w:pPr>
        <w:tabs>
          <w:tab w:val="num" w:pos="1584"/>
        </w:tabs>
        <w:ind w:left="1584" w:hanging="144"/>
      </w:pPr>
    </w:lvl>
  </w:abstractNum>
  <w:num w:numId="1">
    <w:abstractNumId w:val="1"/>
  </w:num>
  <w:num w:numId="2">
    <w:abstractNumId w:val="4"/>
  </w:num>
  <w:num w:numId="3">
    <w:abstractNumId w:val="3"/>
  </w:num>
  <w:num w:numId="4">
    <w:abstractNumId w:val="0"/>
  </w:num>
  <w:num w:numId="5">
    <w:abstractNumId w:val="2"/>
  </w:num>
  <w:num w:numId="6">
    <w:abstractNumId w:val="6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20"/>
  <w:hyphenationZone w:val="425"/>
  <w:noPunctuationKerning/>
  <w:characterSpacingControl w:val="doNotCompress"/>
  <w:hdrShapeDefaults>
    <o:shapedefaults v:ext="edit" spidmax="4097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64D15"/>
    <w:rsid w:val="00007720"/>
    <w:rsid w:val="00017633"/>
    <w:rsid w:val="00020DF3"/>
    <w:rsid w:val="00021F81"/>
    <w:rsid w:val="00023C1B"/>
    <w:rsid w:val="00026BFC"/>
    <w:rsid w:val="00030020"/>
    <w:rsid w:val="00030B26"/>
    <w:rsid w:val="000318AE"/>
    <w:rsid w:val="00033BD0"/>
    <w:rsid w:val="0003768C"/>
    <w:rsid w:val="00043F0F"/>
    <w:rsid w:val="00054BD2"/>
    <w:rsid w:val="000565FB"/>
    <w:rsid w:val="000601CB"/>
    <w:rsid w:val="000622E3"/>
    <w:rsid w:val="00062692"/>
    <w:rsid w:val="00063A5A"/>
    <w:rsid w:val="0006446B"/>
    <w:rsid w:val="00065A03"/>
    <w:rsid w:val="00072B90"/>
    <w:rsid w:val="00072D3F"/>
    <w:rsid w:val="00075425"/>
    <w:rsid w:val="0008233B"/>
    <w:rsid w:val="000942CC"/>
    <w:rsid w:val="000A3EAC"/>
    <w:rsid w:val="000A68FB"/>
    <w:rsid w:val="000A6CDF"/>
    <w:rsid w:val="000B325F"/>
    <w:rsid w:val="000B40E4"/>
    <w:rsid w:val="000B5079"/>
    <w:rsid w:val="000B73D2"/>
    <w:rsid w:val="000C5F90"/>
    <w:rsid w:val="000D0BEA"/>
    <w:rsid w:val="000D0FBF"/>
    <w:rsid w:val="000D14D1"/>
    <w:rsid w:val="000D273D"/>
    <w:rsid w:val="000E084A"/>
    <w:rsid w:val="000E2196"/>
    <w:rsid w:val="000E4D02"/>
    <w:rsid w:val="000E72D6"/>
    <w:rsid w:val="000F611D"/>
    <w:rsid w:val="000F6F84"/>
    <w:rsid w:val="001053BD"/>
    <w:rsid w:val="0011354E"/>
    <w:rsid w:val="00125850"/>
    <w:rsid w:val="00126D70"/>
    <w:rsid w:val="00134D24"/>
    <w:rsid w:val="001371EE"/>
    <w:rsid w:val="00142057"/>
    <w:rsid w:val="00144D9D"/>
    <w:rsid w:val="0015213C"/>
    <w:rsid w:val="00160F5B"/>
    <w:rsid w:val="00166361"/>
    <w:rsid w:val="00183868"/>
    <w:rsid w:val="001912A1"/>
    <w:rsid w:val="00197BB3"/>
    <w:rsid w:val="001A032B"/>
    <w:rsid w:val="001A03B6"/>
    <w:rsid w:val="001A4522"/>
    <w:rsid w:val="001A46D2"/>
    <w:rsid w:val="001C3D92"/>
    <w:rsid w:val="001C6E8C"/>
    <w:rsid w:val="001D2445"/>
    <w:rsid w:val="001E0451"/>
    <w:rsid w:val="001F10AF"/>
    <w:rsid w:val="00204A08"/>
    <w:rsid w:val="00211B7D"/>
    <w:rsid w:val="00213CD4"/>
    <w:rsid w:val="002242DD"/>
    <w:rsid w:val="002260B2"/>
    <w:rsid w:val="00230022"/>
    <w:rsid w:val="002355D8"/>
    <w:rsid w:val="00247DA6"/>
    <w:rsid w:val="0026548F"/>
    <w:rsid w:val="002663B8"/>
    <w:rsid w:val="00271F54"/>
    <w:rsid w:val="00276263"/>
    <w:rsid w:val="00276520"/>
    <w:rsid w:val="0028218A"/>
    <w:rsid w:val="002821D6"/>
    <w:rsid w:val="00284208"/>
    <w:rsid w:val="00286164"/>
    <w:rsid w:val="002A1FAF"/>
    <w:rsid w:val="002B1DAC"/>
    <w:rsid w:val="002B1ED2"/>
    <w:rsid w:val="002B3F6B"/>
    <w:rsid w:val="002B48B5"/>
    <w:rsid w:val="002C352B"/>
    <w:rsid w:val="002D1A78"/>
    <w:rsid w:val="002D3A08"/>
    <w:rsid w:val="002E2627"/>
    <w:rsid w:val="002E542C"/>
    <w:rsid w:val="002F15BF"/>
    <w:rsid w:val="002F6130"/>
    <w:rsid w:val="002F7ECC"/>
    <w:rsid w:val="0030022A"/>
    <w:rsid w:val="00302487"/>
    <w:rsid w:val="00302720"/>
    <w:rsid w:val="003118EF"/>
    <w:rsid w:val="0031212B"/>
    <w:rsid w:val="00312CA9"/>
    <w:rsid w:val="00316C36"/>
    <w:rsid w:val="00321486"/>
    <w:rsid w:val="00321888"/>
    <w:rsid w:val="00324761"/>
    <w:rsid w:val="00333981"/>
    <w:rsid w:val="00335CCE"/>
    <w:rsid w:val="00337A65"/>
    <w:rsid w:val="0034058E"/>
    <w:rsid w:val="0035653D"/>
    <w:rsid w:val="00356A45"/>
    <w:rsid w:val="003667D5"/>
    <w:rsid w:val="00366973"/>
    <w:rsid w:val="003718F6"/>
    <w:rsid w:val="00371D2C"/>
    <w:rsid w:val="003737DE"/>
    <w:rsid w:val="00381E82"/>
    <w:rsid w:val="00383777"/>
    <w:rsid w:val="00385B12"/>
    <w:rsid w:val="003867D9"/>
    <w:rsid w:val="00387AF1"/>
    <w:rsid w:val="00396425"/>
    <w:rsid w:val="003A70AD"/>
    <w:rsid w:val="003B1A1C"/>
    <w:rsid w:val="003B55BC"/>
    <w:rsid w:val="003B5C7B"/>
    <w:rsid w:val="003B6FF2"/>
    <w:rsid w:val="003B7D3E"/>
    <w:rsid w:val="003C4649"/>
    <w:rsid w:val="003D755C"/>
    <w:rsid w:val="003E7D06"/>
    <w:rsid w:val="003F17E3"/>
    <w:rsid w:val="003F1CD2"/>
    <w:rsid w:val="003F7457"/>
    <w:rsid w:val="004001B3"/>
    <w:rsid w:val="004035FE"/>
    <w:rsid w:val="004164BD"/>
    <w:rsid w:val="00420566"/>
    <w:rsid w:val="00427568"/>
    <w:rsid w:val="0043230D"/>
    <w:rsid w:val="00432768"/>
    <w:rsid w:val="00432F7D"/>
    <w:rsid w:val="004350F9"/>
    <w:rsid w:val="0043570F"/>
    <w:rsid w:val="00435BE5"/>
    <w:rsid w:val="00436A40"/>
    <w:rsid w:val="00437389"/>
    <w:rsid w:val="00445B8B"/>
    <w:rsid w:val="00450078"/>
    <w:rsid w:val="00456BC4"/>
    <w:rsid w:val="0045713B"/>
    <w:rsid w:val="00460C04"/>
    <w:rsid w:val="004662DF"/>
    <w:rsid w:val="00470510"/>
    <w:rsid w:val="004713FA"/>
    <w:rsid w:val="00477BAD"/>
    <w:rsid w:val="004812DB"/>
    <w:rsid w:val="00487525"/>
    <w:rsid w:val="004908D1"/>
    <w:rsid w:val="00491BC4"/>
    <w:rsid w:val="004A569C"/>
    <w:rsid w:val="004B5C8D"/>
    <w:rsid w:val="004B6FAB"/>
    <w:rsid w:val="004C171B"/>
    <w:rsid w:val="004C343F"/>
    <w:rsid w:val="004C380D"/>
    <w:rsid w:val="004C52A2"/>
    <w:rsid w:val="004D0BEE"/>
    <w:rsid w:val="004D16F9"/>
    <w:rsid w:val="004E1DEF"/>
    <w:rsid w:val="00504444"/>
    <w:rsid w:val="005140CA"/>
    <w:rsid w:val="00514F3D"/>
    <w:rsid w:val="00524A0D"/>
    <w:rsid w:val="005276AC"/>
    <w:rsid w:val="00530C98"/>
    <w:rsid w:val="0053143A"/>
    <w:rsid w:val="00542704"/>
    <w:rsid w:val="0054312F"/>
    <w:rsid w:val="00543626"/>
    <w:rsid w:val="00546D61"/>
    <w:rsid w:val="00550E30"/>
    <w:rsid w:val="00553A2C"/>
    <w:rsid w:val="00556B9E"/>
    <w:rsid w:val="0056411B"/>
    <w:rsid w:val="00564D15"/>
    <w:rsid w:val="00573765"/>
    <w:rsid w:val="00576627"/>
    <w:rsid w:val="00577ADB"/>
    <w:rsid w:val="005805FE"/>
    <w:rsid w:val="005A66C3"/>
    <w:rsid w:val="005B5097"/>
    <w:rsid w:val="006049A5"/>
    <w:rsid w:val="00611425"/>
    <w:rsid w:val="00614EA8"/>
    <w:rsid w:val="00623948"/>
    <w:rsid w:val="00624818"/>
    <w:rsid w:val="00626973"/>
    <w:rsid w:val="00631EAE"/>
    <w:rsid w:val="00634C58"/>
    <w:rsid w:val="006401F8"/>
    <w:rsid w:val="0064294A"/>
    <w:rsid w:val="0064437C"/>
    <w:rsid w:val="006443A1"/>
    <w:rsid w:val="00644BB6"/>
    <w:rsid w:val="00645304"/>
    <w:rsid w:val="006551BC"/>
    <w:rsid w:val="00670802"/>
    <w:rsid w:val="00672784"/>
    <w:rsid w:val="00673065"/>
    <w:rsid w:val="0067600D"/>
    <w:rsid w:val="0068775C"/>
    <w:rsid w:val="00696A2C"/>
    <w:rsid w:val="006A0CB8"/>
    <w:rsid w:val="006A490A"/>
    <w:rsid w:val="006B3114"/>
    <w:rsid w:val="006C1C89"/>
    <w:rsid w:val="006C7DF2"/>
    <w:rsid w:val="006D042A"/>
    <w:rsid w:val="006D3EC0"/>
    <w:rsid w:val="006D44A9"/>
    <w:rsid w:val="006D795E"/>
    <w:rsid w:val="006E023D"/>
    <w:rsid w:val="006E6FCF"/>
    <w:rsid w:val="006E766F"/>
    <w:rsid w:val="006F6001"/>
    <w:rsid w:val="00700E6F"/>
    <w:rsid w:val="007067D7"/>
    <w:rsid w:val="00707773"/>
    <w:rsid w:val="0072497F"/>
    <w:rsid w:val="00726870"/>
    <w:rsid w:val="00733846"/>
    <w:rsid w:val="0073753D"/>
    <w:rsid w:val="0074446D"/>
    <w:rsid w:val="007517A1"/>
    <w:rsid w:val="007553D0"/>
    <w:rsid w:val="00757174"/>
    <w:rsid w:val="007668F4"/>
    <w:rsid w:val="00771D9C"/>
    <w:rsid w:val="00771E9D"/>
    <w:rsid w:val="00785A91"/>
    <w:rsid w:val="00785AC6"/>
    <w:rsid w:val="0078607F"/>
    <w:rsid w:val="00786C04"/>
    <w:rsid w:val="00790C49"/>
    <w:rsid w:val="00792D4A"/>
    <w:rsid w:val="007936A9"/>
    <w:rsid w:val="00795F34"/>
    <w:rsid w:val="007962CF"/>
    <w:rsid w:val="007A060A"/>
    <w:rsid w:val="007B0B2F"/>
    <w:rsid w:val="007B4285"/>
    <w:rsid w:val="007B5654"/>
    <w:rsid w:val="007C474A"/>
    <w:rsid w:val="007C58FE"/>
    <w:rsid w:val="007D11A9"/>
    <w:rsid w:val="007D18D4"/>
    <w:rsid w:val="007D2C19"/>
    <w:rsid w:val="007D7EDA"/>
    <w:rsid w:val="007E1DA7"/>
    <w:rsid w:val="007E25B9"/>
    <w:rsid w:val="007E402F"/>
    <w:rsid w:val="007F4AAE"/>
    <w:rsid w:val="007F5AF5"/>
    <w:rsid w:val="00802CCE"/>
    <w:rsid w:val="0080319B"/>
    <w:rsid w:val="00805ACF"/>
    <w:rsid w:val="0080754D"/>
    <w:rsid w:val="0081034E"/>
    <w:rsid w:val="008136F8"/>
    <w:rsid w:val="0081750D"/>
    <w:rsid w:val="00817CB3"/>
    <w:rsid w:val="008231B3"/>
    <w:rsid w:val="00825119"/>
    <w:rsid w:val="008260E7"/>
    <w:rsid w:val="0083300D"/>
    <w:rsid w:val="00836006"/>
    <w:rsid w:val="00844C52"/>
    <w:rsid w:val="00851736"/>
    <w:rsid w:val="008532C2"/>
    <w:rsid w:val="00853867"/>
    <w:rsid w:val="00857ADD"/>
    <w:rsid w:val="0086251F"/>
    <w:rsid w:val="00864034"/>
    <w:rsid w:val="00890DB4"/>
    <w:rsid w:val="00891364"/>
    <w:rsid w:val="00894518"/>
    <w:rsid w:val="008A2504"/>
    <w:rsid w:val="008A333E"/>
    <w:rsid w:val="008B22B4"/>
    <w:rsid w:val="008B29AA"/>
    <w:rsid w:val="008B5A61"/>
    <w:rsid w:val="008B7C31"/>
    <w:rsid w:val="008C6362"/>
    <w:rsid w:val="008E248E"/>
    <w:rsid w:val="008E349C"/>
    <w:rsid w:val="008E700E"/>
    <w:rsid w:val="008E7AD3"/>
    <w:rsid w:val="008F267D"/>
    <w:rsid w:val="008F350F"/>
    <w:rsid w:val="00917C8E"/>
    <w:rsid w:val="00921042"/>
    <w:rsid w:val="00925CAA"/>
    <w:rsid w:val="00926793"/>
    <w:rsid w:val="0093339F"/>
    <w:rsid w:val="0093761A"/>
    <w:rsid w:val="0094073B"/>
    <w:rsid w:val="00943EC9"/>
    <w:rsid w:val="00950786"/>
    <w:rsid w:val="00952295"/>
    <w:rsid w:val="00957F0B"/>
    <w:rsid w:val="009726B6"/>
    <w:rsid w:val="009734F8"/>
    <w:rsid w:val="0098058C"/>
    <w:rsid w:val="00983767"/>
    <w:rsid w:val="00985B5C"/>
    <w:rsid w:val="00991654"/>
    <w:rsid w:val="009A1E0E"/>
    <w:rsid w:val="009A2FAB"/>
    <w:rsid w:val="009A4BAB"/>
    <w:rsid w:val="009B5BB2"/>
    <w:rsid w:val="009C568F"/>
    <w:rsid w:val="009D1DB4"/>
    <w:rsid w:val="009D28EC"/>
    <w:rsid w:val="009D450E"/>
    <w:rsid w:val="009D75D8"/>
    <w:rsid w:val="009E73ED"/>
    <w:rsid w:val="009F7488"/>
    <w:rsid w:val="00A04337"/>
    <w:rsid w:val="00A070DD"/>
    <w:rsid w:val="00A12A20"/>
    <w:rsid w:val="00A150B4"/>
    <w:rsid w:val="00A22775"/>
    <w:rsid w:val="00A261DB"/>
    <w:rsid w:val="00A370D0"/>
    <w:rsid w:val="00A425AF"/>
    <w:rsid w:val="00A53638"/>
    <w:rsid w:val="00A6027B"/>
    <w:rsid w:val="00A74CD4"/>
    <w:rsid w:val="00A857F5"/>
    <w:rsid w:val="00A86D5C"/>
    <w:rsid w:val="00A92C76"/>
    <w:rsid w:val="00A92D26"/>
    <w:rsid w:val="00A9471B"/>
    <w:rsid w:val="00A96C1C"/>
    <w:rsid w:val="00AA71DF"/>
    <w:rsid w:val="00AB0F9D"/>
    <w:rsid w:val="00AB1594"/>
    <w:rsid w:val="00AB1700"/>
    <w:rsid w:val="00AD2C3C"/>
    <w:rsid w:val="00AE7A77"/>
    <w:rsid w:val="00B00BDF"/>
    <w:rsid w:val="00B05260"/>
    <w:rsid w:val="00B150EA"/>
    <w:rsid w:val="00B25B4D"/>
    <w:rsid w:val="00B26504"/>
    <w:rsid w:val="00B30407"/>
    <w:rsid w:val="00B37C39"/>
    <w:rsid w:val="00B40D74"/>
    <w:rsid w:val="00B549E3"/>
    <w:rsid w:val="00B57A94"/>
    <w:rsid w:val="00B6634E"/>
    <w:rsid w:val="00B7673C"/>
    <w:rsid w:val="00B83109"/>
    <w:rsid w:val="00B902D0"/>
    <w:rsid w:val="00B92DFC"/>
    <w:rsid w:val="00B93A01"/>
    <w:rsid w:val="00B971E5"/>
    <w:rsid w:val="00BA72DA"/>
    <w:rsid w:val="00BB5D12"/>
    <w:rsid w:val="00BB6373"/>
    <w:rsid w:val="00BC1876"/>
    <w:rsid w:val="00BC1DC9"/>
    <w:rsid w:val="00BD2899"/>
    <w:rsid w:val="00BD2D52"/>
    <w:rsid w:val="00BD373C"/>
    <w:rsid w:val="00BD51C8"/>
    <w:rsid w:val="00BD543D"/>
    <w:rsid w:val="00BE45E2"/>
    <w:rsid w:val="00BE4BCC"/>
    <w:rsid w:val="00BE6C6C"/>
    <w:rsid w:val="00BF316C"/>
    <w:rsid w:val="00BF3616"/>
    <w:rsid w:val="00BF72A8"/>
    <w:rsid w:val="00C172B0"/>
    <w:rsid w:val="00C24846"/>
    <w:rsid w:val="00C269FA"/>
    <w:rsid w:val="00C327A2"/>
    <w:rsid w:val="00C409E8"/>
    <w:rsid w:val="00C42FDF"/>
    <w:rsid w:val="00C50CF4"/>
    <w:rsid w:val="00C50FB5"/>
    <w:rsid w:val="00C525FB"/>
    <w:rsid w:val="00C63C39"/>
    <w:rsid w:val="00C65EAE"/>
    <w:rsid w:val="00C71971"/>
    <w:rsid w:val="00C741DF"/>
    <w:rsid w:val="00C74BCE"/>
    <w:rsid w:val="00C77248"/>
    <w:rsid w:val="00C77721"/>
    <w:rsid w:val="00C80B2C"/>
    <w:rsid w:val="00C80BC3"/>
    <w:rsid w:val="00C80D01"/>
    <w:rsid w:val="00C97B32"/>
    <w:rsid w:val="00CA256B"/>
    <w:rsid w:val="00CA7277"/>
    <w:rsid w:val="00CB03F9"/>
    <w:rsid w:val="00CB0F68"/>
    <w:rsid w:val="00CB11E7"/>
    <w:rsid w:val="00CB6BDC"/>
    <w:rsid w:val="00CC083B"/>
    <w:rsid w:val="00CC7840"/>
    <w:rsid w:val="00CD4107"/>
    <w:rsid w:val="00CE37BE"/>
    <w:rsid w:val="00CE6A98"/>
    <w:rsid w:val="00CF1526"/>
    <w:rsid w:val="00CF3D22"/>
    <w:rsid w:val="00D057FF"/>
    <w:rsid w:val="00D11B4F"/>
    <w:rsid w:val="00D22938"/>
    <w:rsid w:val="00D252EF"/>
    <w:rsid w:val="00D25612"/>
    <w:rsid w:val="00D27D5F"/>
    <w:rsid w:val="00D346E2"/>
    <w:rsid w:val="00D43930"/>
    <w:rsid w:val="00D454CA"/>
    <w:rsid w:val="00D47111"/>
    <w:rsid w:val="00D47792"/>
    <w:rsid w:val="00D47C63"/>
    <w:rsid w:val="00D54D6A"/>
    <w:rsid w:val="00D55BF9"/>
    <w:rsid w:val="00D56E1E"/>
    <w:rsid w:val="00D70BE0"/>
    <w:rsid w:val="00D73374"/>
    <w:rsid w:val="00D7532E"/>
    <w:rsid w:val="00D7692C"/>
    <w:rsid w:val="00D82665"/>
    <w:rsid w:val="00D846B7"/>
    <w:rsid w:val="00D87393"/>
    <w:rsid w:val="00DA0767"/>
    <w:rsid w:val="00DA0A8E"/>
    <w:rsid w:val="00DA10F6"/>
    <w:rsid w:val="00DA36EB"/>
    <w:rsid w:val="00DA5E8E"/>
    <w:rsid w:val="00DB4D23"/>
    <w:rsid w:val="00DB547C"/>
    <w:rsid w:val="00DB7E2C"/>
    <w:rsid w:val="00DC2E83"/>
    <w:rsid w:val="00DC5819"/>
    <w:rsid w:val="00DD02C7"/>
    <w:rsid w:val="00DD24F0"/>
    <w:rsid w:val="00DE1CBA"/>
    <w:rsid w:val="00DF0201"/>
    <w:rsid w:val="00DF706B"/>
    <w:rsid w:val="00E011E7"/>
    <w:rsid w:val="00E1229B"/>
    <w:rsid w:val="00E20A3A"/>
    <w:rsid w:val="00E31EBC"/>
    <w:rsid w:val="00E44549"/>
    <w:rsid w:val="00E4759A"/>
    <w:rsid w:val="00E51818"/>
    <w:rsid w:val="00E528FA"/>
    <w:rsid w:val="00E5358C"/>
    <w:rsid w:val="00E53DC4"/>
    <w:rsid w:val="00E5561E"/>
    <w:rsid w:val="00E66B09"/>
    <w:rsid w:val="00E70E7E"/>
    <w:rsid w:val="00E730D7"/>
    <w:rsid w:val="00E90425"/>
    <w:rsid w:val="00EA0FF0"/>
    <w:rsid w:val="00EA1029"/>
    <w:rsid w:val="00EB0427"/>
    <w:rsid w:val="00EB50D4"/>
    <w:rsid w:val="00EC71EB"/>
    <w:rsid w:val="00ED5DAF"/>
    <w:rsid w:val="00ED706D"/>
    <w:rsid w:val="00ED789B"/>
    <w:rsid w:val="00EE09A9"/>
    <w:rsid w:val="00EE4B9E"/>
    <w:rsid w:val="00EF0475"/>
    <w:rsid w:val="00EF05AF"/>
    <w:rsid w:val="00EF2F01"/>
    <w:rsid w:val="00EF3BBD"/>
    <w:rsid w:val="00F00DF3"/>
    <w:rsid w:val="00F02FC7"/>
    <w:rsid w:val="00F06404"/>
    <w:rsid w:val="00F106B3"/>
    <w:rsid w:val="00F14112"/>
    <w:rsid w:val="00F16A85"/>
    <w:rsid w:val="00F20C9F"/>
    <w:rsid w:val="00F224DA"/>
    <w:rsid w:val="00F35F85"/>
    <w:rsid w:val="00F427C5"/>
    <w:rsid w:val="00F62776"/>
    <w:rsid w:val="00F74180"/>
    <w:rsid w:val="00F76359"/>
    <w:rsid w:val="00F76D33"/>
    <w:rsid w:val="00F77C22"/>
    <w:rsid w:val="00F92E92"/>
    <w:rsid w:val="00FA0A05"/>
    <w:rsid w:val="00FA38C5"/>
    <w:rsid w:val="00FB1493"/>
    <w:rsid w:val="00FB56FB"/>
    <w:rsid w:val="00FB6E1C"/>
    <w:rsid w:val="00FC13DC"/>
    <w:rsid w:val="00FC1ECF"/>
    <w:rsid w:val="00FC4BD7"/>
    <w:rsid w:val="00FD1EB8"/>
    <w:rsid w:val="00FD23C8"/>
    <w:rsid w:val="00FF0CC6"/>
    <w:rsid w:val="00FF37C9"/>
    <w:rsid w:val="00FF50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4:docId w14:val="2A9925B6"/>
  <w15:docId w15:val="{8C29E8C2-FAA4-43C5-9F5A-9BACA7D9C5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SimSu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ln">
    <w:name w:val="Normal"/>
    <w:qFormat/>
    <w:rsid w:val="00D55BF9"/>
    <w:rPr>
      <w:rFonts w:ascii="Myriad Pro" w:eastAsia="Times New Roman" w:hAnsi="Myriad Pro"/>
      <w:sz w:val="22"/>
    </w:rPr>
  </w:style>
  <w:style w:type="paragraph" w:styleId="Nadpis1">
    <w:name w:val="heading 1"/>
    <w:basedOn w:val="Normln"/>
    <w:next w:val="Normln"/>
    <w:qFormat/>
    <w:rsid w:val="001A4522"/>
    <w:pPr>
      <w:keepNext/>
      <w:numPr>
        <w:numId w:val="6"/>
      </w:numPr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Nadpis2">
    <w:name w:val="heading 2"/>
    <w:basedOn w:val="Normln"/>
    <w:next w:val="Normln"/>
    <w:qFormat/>
    <w:rsid w:val="001A4522"/>
    <w:pPr>
      <w:keepNext/>
      <w:numPr>
        <w:ilvl w:val="1"/>
        <w:numId w:val="6"/>
      </w:numPr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Nadpis3">
    <w:name w:val="heading 3"/>
    <w:basedOn w:val="Normln"/>
    <w:next w:val="Normln"/>
    <w:qFormat/>
    <w:rsid w:val="001A4522"/>
    <w:pPr>
      <w:keepNext/>
      <w:numPr>
        <w:ilvl w:val="2"/>
        <w:numId w:val="6"/>
      </w:numPr>
      <w:spacing w:before="240" w:after="60"/>
      <w:outlineLvl w:val="2"/>
    </w:pPr>
    <w:rPr>
      <w:rFonts w:cs="Arial"/>
      <w:b/>
      <w:bCs/>
      <w:sz w:val="26"/>
      <w:szCs w:val="26"/>
    </w:rPr>
  </w:style>
  <w:style w:type="paragraph" w:styleId="Nadpis4">
    <w:name w:val="heading 4"/>
    <w:basedOn w:val="Normln"/>
    <w:next w:val="Normln"/>
    <w:qFormat/>
    <w:rsid w:val="006E6FCF"/>
    <w:pPr>
      <w:keepNext/>
      <w:numPr>
        <w:ilvl w:val="3"/>
        <w:numId w:val="6"/>
      </w:numPr>
      <w:spacing w:before="240" w:after="60"/>
      <w:outlineLvl w:val="3"/>
    </w:pPr>
    <w:rPr>
      <w:b/>
      <w:bCs/>
      <w:sz w:val="28"/>
      <w:szCs w:val="28"/>
    </w:rPr>
  </w:style>
  <w:style w:type="paragraph" w:styleId="Nadpis5">
    <w:name w:val="heading 5"/>
    <w:basedOn w:val="Normln"/>
    <w:next w:val="Normln"/>
    <w:qFormat/>
    <w:rsid w:val="006E6FCF"/>
    <w:pPr>
      <w:numPr>
        <w:ilvl w:val="4"/>
        <w:numId w:val="6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basedOn w:val="Normln"/>
    <w:next w:val="Normln"/>
    <w:qFormat/>
    <w:rsid w:val="006E6FCF"/>
    <w:pPr>
      <w:numPr>
        <w:ilvl w:val="5"/>
        <w:numId w:val="6"/>
      </w:numPr>
      <w:spacing w:before="240" w:after="60"/>
      <w:outlineLvl w:val="5"/>
    </w:pPr>
    <w:rPr>
      <w:b/>
      <w:bCs/>
      <w:szCs w:val="22"/>
    </w:rPr>
  </w:style>
  <w:style w:type="paragraph" w:styleId="Nadpis7">
    <w:name w:val="heading 7"/>
    <w:basedOn w:val="Normln"/>
    <w:next w:val="Normln"/>
    <w:qFormat/>
    <w:rsid w:val="00DD02C7"/>
    <w:pPr>
      <w:numPr>
        <w:ilvl w:val="6"/>
        <w:numId w:val="6"/>
      </w:numPr>
      <w:spacing w:before="240" w:after="60"/>
      <w:outlineLvl w:val="6"/>
    </w:pPr>
    <w:rPr>
      <w:sz w:val="24"/>
      <w:szCs w:val="24"/>
    </w:rPr>
  </w:style>
  <w:style w:type="paragraph" w:styleId="Nadpis8">
    <w:name w:val="heading 8"/>
    <w:basedOn w:val="Normln"/>
    <w:next w:val="Normln"/>
    <w:qFormat/>
    <w:rsid w:val="006E6FCF"/>
    <w:pPr>
      <w:numPr>
        <w:ilvl w:val="7"/>
        <w:numId w:val="6"/>
      </w:numPr>
      <w:spacing w:before="240" w:after="60"/>
      <w:outlineLvl w:val="7"/>
    </w:pPr>
    <w:rPr>
      <w:i/>
      <w:iCs/>
      <w:sz w:val="24"/>
      <w:szCs w:val="24"/>
    </w:rPr>
  </w:style>
  <w:style w:type="paragraph" w:styleId="Nadpis9">
    <w:name w:val="heading 9"/>
    <w:basedOn w:val="Normln"/>
    <w:next w:val="Normln"/>
    <w:qFormat/>
    <w:rsid w:val="00DD02C7"/>
    <w:pPr>
      <w:numPr>
        <w:ilvl w:val="8"/>
        <w:numId w:val="6"/>
      </w:numPr>
      <w:spacing w:before="240" w:after="60"/>
      <w:outlineLvl w:val="8"/>
    </w:pPr>
    <w:rPr>
      <w:rFonts w:cs="Arial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rsid w:val="001A4522"/>
    <w:pPr>
      <w:tabs>
        <w:tab w:val="center" w:pos="4320"/>
        <w:tab w:val="right" w:pos="8640"/>
      </w:tabs>
    </w:pPr>
  </w:style>
  <w:style w:type="paragraph" w:styleId="Zpat">
    <w:name w:val="footer"/>
    <w:basedOn w:val="Normln"/>
    <w:rsid w:val="00054BD2"/>
    <w:pPr>
      <w:tabs>
        <w:tab w:val="center" w:pos="4320"/>
        <w:tab w:val="right" w:pos="8640"/>
      </w:tabs>
      <w:adjustRightInd w:val="0"/>
      <w:snapToGrid w:val="0"/>
      <w:spacing w:line="250" w:lineRule="atLeast"/>
      <w:jc w:val="center"/>
    </w:pPr>
    <w:rPr>
      <w:spacing w:val="8"/>
      <w:sz w:val="14"/>
      <w:szCs w:val="14"/>
    </w:rPr>
  </w:style>
  <w:style w:type="paragraph" w:customStyle="1" w:styleId="mezera">
    <w:name w:val="mezera"/>
    <w:basedOn w:val="Normln"/>
    <w:rsid w:val="001A4522"/>
    <w:pPr>
      <w:ind w:left="57" w:right="57"/>
    </w:pPr>
    <w:rPr>
      <w:color w:val="000000"/>
      <w:sz w:val="8"/>
    </w:rPr>
  </w:style>
  <w:style w:type="paragraph" w:customStyle="1" w:styleId="policko">
    <w:name w:val="policko"/>
    <w:basedOn w:val="Normln"/>
    <w:rsid w:val="00D346E2"/>
    <w:pPr>
      <w:ind w:left="57" w:right="57"/>
    </w:pPr>
    <w:rPr>
      <w:color w:val="000000"/>
      <w:sz w:val="16"/>
    </w:rPr>
  </w:style>
  <w:style w:type="paragraph" w:customStyle="1" w:styleId="Zahlavi">
    <w:name w:val="Zahlavi"/>
    <w:basedOn w:val="Normln"/>
    <w:rsid w:val="00D346E2"/>
    <w:pPr>
      <w:ind w:left="57" w:right="57"/>
      <w:jc w:val="center"/>
    </w:pPr>
    <w:rPr>
      <w:b/>
      <w:color w:val="000000"/>
      <w:sz w:val="32"/>
    </w:rPr>
  </w:style>
  <w:style w:type="paragraph" w:styleId="Textvbloku">
    <w:name w:val="Block Text"/>
    <w:basedOn w:val="Normln"/>
    <w:rsid w:val="00D346E2"/>
    <w:pPr>
      <w:tabs>
        <w:tab w:val="left" w:pos="284"/>
        <w:tab w:val="left" w:pos="10562"/>
      </w:tabs>
      <w:ind w:left="142" w:right="-70" w:hanging="212"/>
      <w:jc w:val="both"/>
    </w:pPr>
    <w:rPr>
      <w:color w:val="000000"/>
      <w:sz w:val="16"/>
    </w:rPr>
  </w:style>
  <w:style w:type="paragraph" w:customStyle="1" w:styleId="SkoFINTab001">
    <w:name w:val="SkoFIN Tab001"/>
    <w:basedOn w:val="Normln"/>
    <w:rsid w:val="005B5097"/>
    <w:pPr>
      <w:tabs>
        <w:tab w:val="right" w:pos="2880"/>
        <w:tab w:val="left" w:pos="3060"/>
        <w:tab w:val="right" w:pos="5220"/>
        <w:tab w:val="left" w:pos="5400"/>
        <w:tab w:val="right" w:pos="8100"/>
        <w:tab w:val="left" w:pos="8280"/>
      </w:tabs>
      <w:autoSpaceDE w:val="0"/>
      <w:autoSpaceDN w:val="0"/>
      <w:adjustRightInd w:val="0"/>
    </w:pPr>
    <w:rPr>
      <w:rFonts w:cs="Arial"/>
      <w:color w:val="000000"/>
      <w:sz w:val="16"/>
      <w:szCs w:val="16"/>
    </w:rPr>
  </w:style>
  <w:style w:type="table" w:styleId="Mkatabulky">
    <w:name w:val="Table Grid"/>
    <w:basedOn w:val="Normlntabulka"/>
    <w:rsid w:val="003F1CD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tyle14ptBold">
    <w:name w:val="Style 14 pt Bold"/>
    <w:rsid w:val="001A4522"/>
    <w:rPr>
      <w:rFonts w:ascii="Myriad Pro" w:hAnsi="Myriad Pro"/>
      <w:b/>
      <w:bCs/>
      <w:sz w:val="28"/>
    </w:rPr>
  </w:style>
  <w:style w:type="paragraph" w:customStyle="1" w:styleId="Stylemezera75ptAutoLeft0Right0">
    <w:name w:val="Style mezera + 75 pt Auto Left:  0&quot; Right:  0&quot;"/>
    <w:basedOn w:val="mezera"/>
    <w:rsid w:val="001A4522"/>
    <w:pPr>
      <w:ind w:left="0" w:right="0"/>
    </w:pPr>
    <w:rPr>
      <w:color w:val="auto"/>
      <w:sz w:val="15"/>
    </w:rPr>
  </w:style>
  <w:style w:type="paragraph" w:customStyle="1" w:styleId="Style75ptLinespacingAtleast825pt">
    <w:name w:val="Style 75 pt Line spacing:  At least 825 pt"/>
    <w:basedOn w:val="Normln"/>
    <w:rsid w:val="001A4522"/>
    <w:pPr>
      <w:spacing w:line="165" w:lineRule="atLeast"/>
    </w:pPr>
    <w:rPr>
      <w:sz w:val="15"/>
    </w:rPr>
  </w:style>
  <w:style w:type="character" w:customStyle="1" w:styleId="Style10pt">
    <w:name w:val="Style 10 pt"/>
    <w:rsid w:val="001A4522"/>
    <w:rPr>
      <w:rFonts w:ascii="Myriad Pro" w:hAnsi="Myriad Pro"/>
      <w:sz w:val="20"/>
    </w:rPr>
  </w:style>
  <w:style w:type="character" w:customStyle="1" w:styleId="Style2ptBlack">
    <w:name w:val="Style 2 pt Black"/>
    <w:rsid w:val="001A4522"/>
    <w:rPr>
      <w:rFonts w:ascii="Myriad Pro" w:hAnsi="Myriad Pro"/>
      <w:color w:val="000000"/>
      <w:sz w:val="4"/>
    </w:rPr>
  </w:style>
  <w:style w:type="character" w:customStyle="1" w:styleId="Style6pt">
    <w:name w:val="Style 6 pt"/>
    <w:rsid w:val="001A4522"/>
    <w:rPr>
      <w:rFonts w:ascii="Myriad Pro" w:hAnsi="Myriad Pro"/>
      <w:sz w:val="12"/>
    </w:rPr>
  </w:style>
  <w:style w:type="character" w:customStyle="1" w:styleId="Style75pt">
    <w:name w:val="Style 75 pt"/>
    <w:rsid w:val="001A4522"/>
    <w:rPr>
      <w:rFonts w:ascii="Myriad Pro" w:hAnsi="Myriad Pro"/>
      <w:sz w:val="15"/>
    </w:rPr>
  </w:style>
  <w:style w:type="character" w:customStyle="1" w:styleId="Style75ptBlack">
    <w:name w:val="Style 75 pt Black"/>
    <w:rsid w:val="001A4522"/>
    <w:rPr>
      <w:rFonts w:ascii="Myriad Pro" w:hAnsi="Myriad Pro"/>
      <w:color w:val="000000"/>
      <w:sz w:val="15"/>
    </w:rPr>
  </w:style>
  <w:style w:type="character" w:customStyle="1" w:styleId="Style75ptBold">
    <w:name w:val="Style 75 pt Bold"/>
    <w:rsid w:val="001A4522"/>
    <w:rPr>
      <w:rFonts w:ascii="Myriad Pro" w:hAnsi="Myriad Pro"/>
      <w:b/>
      <w:bCs/>
      <w:sz w:val="15"/>
    </w:rPr>
  </w:style>
  <w:style w:type="paragraph" w:customStyle="1" w:styleId="Style75ptBoldLeft-005LinespacingMultiple09li">
    <w:name w:val="Style 75 pt Bold Left:  -005&quot; Line spacing:  Multiple 09 li"/>
    <w:basedOn w:val="Normln"/>
    <w:rsid w:val="001A4522"/>
    <w:pPr>
      <w:spacing w:line="216" w:lineRule="auto"/>
      <w:ind w:left="-70"/>
    </w:pPr>
    <w:rPr>
      <w:b/>
      <w:bCs/>
      <w:sz w:val="15"/>
    </w:rPr>
  </w:style>
  <w:style w:type="character" w:customStyle="1" w:styleId="Style2pt">
    <w:name w:val="Style 2 pt"/>
    <w:rsid w:val="001A4522"/>
    <w:rPr>
      <w:rFonts w:ascii="Myriad Pro" w:hAnsi="Myriad Pro"/>
      <w:sz w:val="4"/>
    </w:rPr>
  </w:style>
  <w:style w:type="paragraph" w:customStyle="1" w:styleId="Style75ptBoldLeft-005LinespacingMultiple09li1">
    <w:name w:val="Style 75 pt Bold Left:  -005&quot; Line spacing:  Multiple 09 li1"/>
    <w:basedOn w:val="Normln"/>
    <w:rsid w:val="001A4522"/>
    <w:pPr>
      <w:spacing w:line="216" w:lineRule="auto"/>
      <w:ind w:left="-70"/>
    </w:pPr>
    <w:rPr>
      <w:b/>
      <w:bCs/>
      <w:sz w:val="15"/>
    </w:rPr>
  </w:style>
  <w:style w:type="paragraph" w:customStyle="1" w:styleId="Style75ptBoldLeft-005LinespacingMultiple09li2">
    <w:name w:val="Style 75 pt Bold Left:  -005&quot; Line spacing:  Multiple 09 li2"/>
    <w:basedOn w:val="Normln"/>
    <w:rsid w:val="00030B26"/>
    <w:pPr>
      <w:spacing w:line="216" w:lineRule="auto"/>
      <w:ind w:left="-70"/>
    </w:pPr>
    <w:rPr>
      <w:b/>
      <w:bCs/>
      <w:sz w:val="15"/>
    </w:rPr>
  </w:style>
  <w:style w:type="paragraph" w:customStyle="1" w:styleId="Style75ptRight">
    <w:name w:val="Style 75 pt Right"/>
    <w:basedOn w:val="Normln"/>
    <w:rsid w:val="00030B26"/>
    <w:pPr>
      <w:jc w:val="right"/>
    </w:pPr>
    <w:rPr>
      <w:sz w:val="15"/>
    </w:rPr>
  </w:style>
  <w:style w:type="paragraph" w:customStyle="1" w:styleId="Stylemezera75ptAutoLeft0Right01">
    <w:name w:val="Style mezera + 75 pt Auto Left:  0&quot; Right:  0&quot;1"/>
    <w:basedOn w:val="mezera"/>
    <w:rsid w:val="00030B26"/>
    <w:pPr>
      <w:ind w:left="0" w:right="0"/>
    </w:pPr>
    <w:rPr>
      <w:color w:val="auto"/>
      <w:sz w:val="15"/>
    </w:rPr>
  </w:style>
  <w:style w:type="numbering" w:styleId="lnekoddl">
    <w:name w:val="Outline List 3"/>
    <w:basedOn w:val="Bezseznamu"/>
    <w:rsid w:val="006E6FCF"/>
    <w:pPr>
      <w:numPr>
        <w:numId w:val="6"/>
      </w:numPr>
    </w:pPr>
  </w:style>
  <w:style w:type="character" w:customStyle="1" w:styleId="Style75ptBlack1">
    <w:name w:val="Style 75 pt Black1"/>
    <w:rsid w:val="00DD02C7"/>
    <w:rPr>
      <w:rFonts w:ascii="Myriad Pro" w:hAnsi="Myriad Pro"/>
      <w:color w:val="000000"/>
      <w:sz w:val="15"/>
    </w:rPr>
  </w:style>
  <w:style w:type="paragraph" w:styleId="Textbubliny">
    <w:name w:val="Balloon Text"/>
    <w:basedOn w:val="Normln"/>
    <w:semiHidden/>
    <w:rsid w:val="00ED706D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7C474A"/>
    <w:pPr>
      <w:widowControl w:val="0"/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</w:rPr>
  </w:style>
  <w:style w:type="paragraph" w:customStyle="1" w:styleId="CM9">
    <w:name w:val="CM9"/>
    <w:basedOn w:val="Default"/>
    <w:next w:val="Default"/>
    <w:rsid w:val="007C474A"/>
    <w:pPr>
      <w:spacing w:after="478"/>
    </w:pPr>
    <w:rPr>
      <w:rFonts w:cs="Times New Roman"/>
      <w:color w:val="auto"/>
    </w:rPr>
  </w:style>
  <w:style w:type="paragraph" w:styleId="Rozloendokumentu">
    <w:name w:val="Document Map"/>
    <w:basedOn w:val="Normln"/>
    <w:semiHidden/>
    <w:rsid w:val="00D27D5F"/>
    <w:pPr>
      <w:shd w:val="clear" w:color="auto" w:fill="000080"/>
    </w:pPr>
    <w:rPr>
      <w:rFonts w:ascii="Tahoma" w:hAnsi="Tahoma" w:cs="Tahoma"/>
      <w:sz w:val="20"/>
    </w:rPr>
  </w:style>
  <w:style w:type="character" w:styleId="Odkaznakoment">
    <w:name w:val="annotation reference"/>
    <w:semiHidden/>
    <w:rsid w:val="00333981"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sid w:val="00333981"/>
    <w:rPr>
      <w:sz w:val="20"/>
    </w:rPr>
  </w:style>
  <w:style w:type="paragraph" w:styleId="Pedmtkomente">
    <w:name w:val="annotation subject"/>
    <w:basedOn w:val="Textkomente"/>
    <w:next w:val="Textkomente"/>
    <w:semiHidden/>
    <w:rsid w:val="00333981"/>
    <w:rPr>
      <w:b/>
      <w:bCs/>
    </w:rPr>
  </w:style>
  <w:style w:type="paragraph" w:styleId="Revize">
    <w:name w:val="Revision"/>
    <w:hidden/>
    <w:uiPriority w:val="99"/>
    <w:semiHidden/>
    <w:rsid w:val="00FA38C5"/>
    <w:rPr>
      <w:rFonts w:ascii="Myriad Pro" w:eastAsia="Times New Roman" w:hAnsi="Myriad Pro"/>
      <w:sz w:val="22"/>
    </w:rPr>
  </w:style>
  <w:style w:type="character" w:customStyle="1" w:styleId="TextkomenteChar">
    <w:name w:val="Text komentáře Char"/>
    <w:link w:val="Textkomente"/>
    <w:semiHidden/>
    <w:rsid w:val="004662DF"/>
    <w:rPr>
      <w:rFonts w:ascii="Myriad Pro" w:eastAsia="Times New Roman" w:hAnsi="Myriad Pro"/>
    </w:rPr>
  </w:style>
  <w:style w:type="character" w:styleId="Hypertextovodkaz">
    <w:name w:val="Hyperlink"/>
    <w:basedOn w:val="Standardnpsmoodstavce"/>
    <w:rsid w:val="001C6E8C"/>
    <w:rPr>
      <w:color w:val="0000FF" w:themeColor="hyperlink"/>
      <w:u w:val="single"/>
    </w:rPr>
  </w:style>
  <w:style w:type="paragraph" w:customStyle="1" w:styleId="CM5">
    <w:name w:val="CM5"/>
    <w:basedOn w:val="Normln"/>
    <w:next w:val="Normln"/>
    <w:rsid w:val="006E023D"/>
    <w:pPr>
      <w:widowControl w:val="0"/>
      <w:autoSpaceDE w:val="0"/>
      <w:autoSpaceDN w:val="0"/>
      <w:adjustRightInd w:val="0"/>
      <w:spacing w:after="238"/>
    </w:pPr>
    <w:rPr>
      <w:rFonts w:ascii="Arial" w:hAnsi="Arial" w:cs="Arial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6277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9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0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7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39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\\CZVWFS01\root\InterDept\_Vzorova%20smluvni%20dokumentace\1_Operativn&#237;%20leasing\V%20p&#345;&#237;prav&#283;\www.vwfs.cz\sazebnik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a\Data%20aplikac&#237;\Microsoft\&#352;ablony\SkoFIN%20Vzor%202.dot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7AC2C1A-22DB-4E9F-84FB-8930EB1F88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SkoFIN Vzor 2</Template>
  <TotalTime>2</TotalTime>
  <Pages>2</Pages>
  <Words>829</Words>
  <Characters>4895</Characters>
  <Application>Microsoft Office Word</Application>
  <DocSecurity>0</DocSecurity>
  <Lines>40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Dohoda o převzetí dluhu</vt:lpstr>
    </vt:vector>
  </TitlesOfParts>
  <Company>STSP</Company>
  <LinksUpToDate>false</LinksUpToDate>
  <CharactersWithSpaces>5713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Dohoda o převzetí dluhu</dc:title>
  <dc:creator>o</dc:creator>
  <cp:lastModifiedBy>Klára Mayerová</cp:lastModifiedBy>
  <cp:revision>3</cp:revision>
  <cp:lastPrinted>2019-11-07T07:27:00Z</cp:lastPrinted>
  <dcterms:created xsi:type="dcterms:W3CDTF">2020-07-30T12:15:00Z</dcterms:created>
  <dcterms:modified xsi:type="dcterms:W3CDTF">2020-08-20T09:04:00Z</dcterms:modified>
</cp:coreProperties>
</file>