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16E812B" w:rsidR="00DA10F6" w:rsidRPr="007D7EDA" w:rsidRDefault="000F6F84" w:rsidP="00700E6F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700E6F" w:rsidRPr="00CD4107">
        <w:rPr>
          <w:rFonts w:ascii="Arial" w:hAnsi="Arial"/>
          <w:bCs/>
          <w:sz w:val="20"/>
        </w:rPr>
        <w:t>12702</w:t>
      </w:r>
      <w:r w:rsidR="00700E6F">
        <w:rPr>
          <w:rFonts w:ascii="Arial" w:hAnsi="Arial"/>
          <w:bCs/>
          <w:sz w:val="20"/>
        </w:rPr>
        <w:t>95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5041899" w:rsidR="003F1CD2" w:rsidRPr="00F224DA" w:rsidRDefault="00BD70AA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1B64500" w:rsidR="003F1CD2" w:rsidRPr="00C269FA" w:rsidRDefault="00BD70AA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0895E4F7" w:rsidR="00C42FDF" w:rsidRPr="00530C98" w:rsidRDefault="00853867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530C98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530C98">
              <w:rPr>
                <w:rFonts w:ascii="Arial" w:eastAsia="SimSun" w:hAnsi="Arial" w:cs="Arial"/>
                <w:sz w:val="15"/>
                <w:szCs w:val="15"/>
              </w:rPr>
              <w:t>Crafter</w:t>
            </w:r>
            <w:proofErr w:type="spellEnd"/>
            <w:r w:rsidRPr="00530C98">
              <w:rPr>
                <w:rFonts w:ascii="Arial" w:eastAsia="SimSun" w:hAnsi="Arial" w:cs="Arial"/>
                <w:sz w:val="15"/>
                <w:szCs w:val="15"/>
              </w:rPr>
              <w:t xml:space="preserve">(N1) VAN </w:t>
            </w:r>
            <w:proofErr w:type="spellStart"/>
            <w:r w:rsidRPr="00530C98">
              <w:rPr>
                <w:rFonts w:ascii="Arial" w:eastAsia="SimSun" w:hAnsi="Arial" w:cs="Arial"/>
                <w:sz w:val="15"/>
                <w:szCs w:val="15"/>
              </w:rPr>
              <w:t>Crafter</w:t>
            </w:r>
            <w:proofErr w:type="spellEnd"/>
            <w:r w:rsidRPr="00530C98">
              <w:rPr>
                <w:rFonts w:ascii="Arial" w:eastAsia="SimSun" w:hAnsi="Arial" w:cs="Arial"/>
                <w:sz w:val="15"/>
                <w:szCs w:val="15"/>
              </w:rPr>
              <w:t xml:space="preserve"> skříň 35 103kW 6G FWD SR 103 - kW</w:t>
            </w:r>
            <w:r w:rsidRPr="00530C98">
              <w:rPr>
                <w:rStyle w:val="Style75pt"/>
                <w:rFonts w:ascii="Arial" w:hAnsi="Arial"/>
                <w:szCs w:val="15"/>
              </w:rPr>
              <w:tab/>
            </w:r>
            <w:r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15EABCE4" w:rsidR="00C42FDF" w:rsidRPr="00F224DA" w:rsidRDefault="00853867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Užitkové</w:t>
            </w:r>
            <w:r w:rsidR="00802CCE" w:rsidRPr="00C269FA">
              <w:rPr>
                <w:rFonts w:ascii="Arial" w:hAnsi="Arial"/>
                <w:sz w:val="15"/>
              </w:rPr>
              <w:t xml:space="preserve"> 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362FE3DE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853867">
              <w:rPr>
                <w:rFonts w:ascii="Arial" w:hAnsi="Arial"/>
                <w:sz w:val="15"/>
              </w:rPr>
              <w:t>03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6821F14B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12.436,87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467E9BC" w:rsidR="00324761" w:rsidRPr="00626973" w:rsidRDefault="00324761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2.611,74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19280029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15.048,61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E7244AB" w:rsidR="00894518" w:rsidRDefault="00894518" w:rsidP="000D273D">
      <w:pPr>
        <w:rPr>
          <w:rStyle w:val="Style75pt"/>
          <w:rFonts w:ascii="Arial" w:hAnsi="Arial"/>
        </w:rPr>
      </w:pPr>
    </w:p>
    <w:p w14:paraId="60C14795" w14:textId="71E41BCF" w:rsidR="007A7D54" w:rsidRDefault="007A7D54" w:rsidP="000D273D">
      <w:pPr>
        <w:rPr>
          <w:rStyle w:val="Style75pt"/>
          <w:rFonts w:ascii="Arial" w:hAnsi="Arial"/>
        </w:rPr>
      </w:pPr>
    </w:p>
    <w:p w14:paraId="570BB7A1" w14:textId="779076D3" w:rsidR="007A7D54" w:rsidRDefault="007A7D54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7A7D54" w14:paraId="5A77453E" w14:textId="77777777" w:rsidTr="00C801DB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78EC063" w14:textId="77777777" w:rsidR="007A7D54" w:rsidRPr="001836AD" w:rsidRDefault="007A7D54" w:rsidP="00C801DB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A7D54" w14:paraId="4F9D79B8" w14:textId="77777777" w:rsidTr="00C801DB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84CF7" w14:textId="77777777" w:rsidR="007A7D54" w:rsidRPr="004B4CFC" w:rsidRDefault="007A7D54" w:rsidP="00C801DB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12702</w:t>
            </w:r>
            <w:r>
              <w:rPr>
                <w:rFonts w:cs="Arial"/>
                <w:b/>
                <w:bCs/>
                <w:sz w:val="24"/>
                <w:szCs w:val="24"/>
              </w:rPr>
              <w:t>95</w:t>
            </w:r>
          </w:p>
        </w:tc>
      </w:tr>
      <w:tr w:rsidR="007A7D54" w14:paraId="05B49E4B" w14:textId="77777777" w:rsidTr="00C801DB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67536773" w14:textId="77777777" w:rsidR="007A7D54" w:rsidRPr="001836AD" w:rsidRDefault="007A7D54" w:rsidP="00C801DB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7A7D54" w14:paraId="344FFBA2" w14:textId="77777777" w:rsidTr="00C801DB">
        <w:trPr>
          <w:trHeight w:val="311"/>
        </w:trPr>
        <w:tc>
          <w:tcPr>
            <w:tcW w:w="10549" w:type="dxa"/>
            <w:gridSpan w:val="3"/>
          </w:tcPr>
          <w:p w14:paraId="7D294BDB" w14:textId="77777777" w:rsidR="007A7D54" w:rsidRPr="004B4CFC" w:rsidRDefault="007A7D54" w:rsidP="00C801DB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7A7D54" w14:paraId="5C00E7AE" w14:textId="77777777" w:rsidTr="00C801DB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7B753F0E" w14:textId="77777777" w:rsidR="007A7D54" w:rsidRPr="001836AD" w:rsidRDefault="007A7D54" w:rsidP="00C801DB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7A7D54" w:rsidRPr="004B4CFC" w14:paraId="046F850C" w14:textId="77777777" w:rsidTr="00C801DB">
        <w:trPr>
          <w:trHeight w:hRule="exact" w:val="300"/>
        </w:trPr>
        <w:tc>
          <w:tcPr>
            <w:tcW w:w="10549" w:type="dxa"/>
            <w:gridSpan w:val="3"/>
          </w:tcPr>
          <w:p w14:paraId="29C4F81F" w14:textId="77777777" w:rsidR="007A7D54" w:rsidRPr="008918D1" w:rsidRDefault="007A7D54" w:rsidP="00C801DB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7A7D54" w:rsidRPr="004B4CFC" w14:paraId="221CB2A4" w14:textId="77777777" w:rsidTr="00C801DB">
        <w:trPr>
          <w:trHeight w:hRule="exact" w:val="288"/>
        </w:trPr>
        <w:tc>
          <w:tcPr>
            <w:tcW w:w="10549" w:type="dxa"/>
            <w:gridSpan w:val="3"/>
          </w:tcPr>
          <w:p w14:paraId="454FD149" w14:textId="77777777" w:rsidR="007A7D54" w:rsidRPr="002C41E2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7A7D54" w:rsidRPr="004B4CFC" w14:paraId="1F770490" w14:textId="77777777" w:rsidTr="00C801DB">
        <w:trPr>
          <w:trHeight w:hRule="exact" w:val="470"/>
        </w:trPr>
        <w:tc>
          <w:tcPr>
            <w:tcW w:w="8505" w:type="dxa"/>
          </w:tcPr>
          <w:p w14:paraId="41FDFE3E" w14:textId="77777777" w:rsidR="007A7D54" w:rsidRPr="002C41E2" w:rsidRDefault="007A7D54" w:rsidP="00C801DB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480F60FF" w14:textId="77777777" w:rsidR="007A7D54" w:rsidRPr="002C41E2" w:rsidRDefault="007A7D54" w:rsidP="00C801DB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1108F3A0" w14:textId="77777777" w:rsidR="007A7D54" w:rsidRPr="002C41E2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7A7D54" w:rsidRPr="004B4CFC" w14:paraId="00EF2806" w14:textId="77777777" w:rsidTr="00C801DB">
        <w:trPr>
          <w:trHeight w:hRule="exact" w:val="269"/>
        </w:trPr>
        <w:tc>
          <w:tcPr>
            <w:tcW w:w="8505" w:type="dxa"/>
          </w:tcPr>
          <w:p w14:paraId="33F6CE12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1E4C6680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4050DCB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0CCC684D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71DF2AA5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2%</w:t>
            </w:r>
            <w:proofErr w:type="gramEnd"/>
            <w:r>
              <w:rPr>
                <w:rFonts w:cs="Arial"/>
                <w:sz w:val="16"/>
                <w:szCs w:val="16"/>
              </w:rPr>
              <w:t>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973EC30" w14:textId="77777777" w:rsidR="007A7D54" w:rsidRDefault="007A7D54" w:rsidP="00C801DB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F38B034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057E168E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18CA084C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19AD198A" w14:textId="77777777" w:rsidR="007A7D54" w:rsidRDefault="007A7D54" w:rsidP="00C801DB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0B97304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0304C7EC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5133FE9B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2BB62EA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CE8658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61A2A0BB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69765637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7BD65FA2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A1FD105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25D69A44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36FCFFB3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22EA40BC" w14:textId="77777777" w:rsidR="007A7D54" w:rsidRDefault="007A7D54" w:rsidP="00C801DB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FC22373" w14:textId="77777777" w:rsidR="007A7D54" w:rsidRDefault="007A7D54" w:rsidP="00C801DB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7A7D54" w:rsidRPr="004B4CFC" w14:paraId="3D8F95BA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34E8F1FA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97E467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22226D" w14:textId="77777777" w:rsidR="007A7D54" w:rsidRDefault="007A7D54" w:rsidP="00C801DB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47D98BA7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486FCA26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03AAFBE2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18DCC0A" w14:textId="77777777" w:rsidR="007A7D54" w:rsidRDefault="007A7D54" w:rsidP="00C801DB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34BCCA94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7FCF4E58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EFD8D83" w14:textId="77777777" w:rsidR="007A7D54" w:rsidRDefault="007A7D54" w:rsidP="00C801DB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02ACB0E" w14:textId="77777777" w:rsidR="007A7D54" w:rsidRPr="00C66C0F" w:rsidRDefault="007A7D54" w:rsidP="00C801DB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0ACCB497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49B45839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26A94EFC" w14:textId="77777777" w:rsidR="007A7D54" w:rsidRPr="00617EDD" w:rsidRDefault="007A7D54" w:rsidP="00C801DB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847EFF0" w14:textId="77777777" w:rsidR="007A7D54" w:rsidRDefault="007A7D54" w:rsidP="00C801DB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2C9EF5F6" w14:textId="77777777" w:rsidTr="00C801DB">
        <w:trPr>
          <w:trHeight w:hRule="exact" w:val="269"/>
        </w:trPr>
        <w:tc>
          <w:tcPr>
            <w:tcW w:w="8505" w:type="dxa"/>
            <w:vAlign w:val="center"/>
          </w:tcPr>
          <w:p w14:paraId="6A38B5A2" w14:textId="77777777" w:rsidR="007A7D54" w:rsidRPr="00B35FEE" w:rsidRDefault="007A7D54" w:rsidP="00C801D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235/65R16 115R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C9CEB35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F8248C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4AC53625" w14:textId="77777777" w:rsidTr="00C801DB">
        <w:trPr>
          <w:trHeight w:hRule="exact" w:val="269"/>
        </w:trPr>
        <w:tc>
          <w:tcPr>
            <w:tcW w:w="8505" w:type="dxa"/>
          </w:tcPr>
          <w:p w14:paraId="694EB5CE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235/65R16 115R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BA19F11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26012FC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7A7D54" w:rsidRPr="004B4CFC" w14:paraId="7DC80736" w14:textId="77777777" w:rsidTr="00C801DB">
        <w:trPr>
          <w:trHeight w:hRule="exact" w:val="269"/>
        </w:trPr>
        <w:tc>
          <w:tcPr>
            <w:tcW w:w="8505" w:type="dxa"/>
          </w:tcPr>
          <w:p w14:paraId="0ABB192A" w14:textId="77777777" w:rsidR="007A7D54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6C10D11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71F107A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2975319F" w14:textId="77777777" w:rsidTr="00C801DB">
        <w:trPr>
          <w:trHeight w:hRule="exact" w:val="269"/>
        </w:trPr>
        <w:tc>
          <w:tcPr>
            <w:tcW w:w="8505" w:type="dxa"/>
          </w:tcPr>
          <w:p w14:paraId="7DC99C39" w14:textId="77777777" w:rsidR="007A7D54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3A7B2F6B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2D6E753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65D0E875" w14:textId="77777777" w:rsidTr="00C801DB">
        <w:trPr>
          <w:trHeight w:hRule="exact" w:val="269"/>
        </w:trPr>
        <w:tc>
          <w:tcPr>
            <w:tcW w:w="8505" w:type="dxa"/>
          </w:tcPr>
          <w:p w14:paraId="0FFD6BC5" w14:textId="77777777" w:rsidR="007A7D54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081C113A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CD9B70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4B710344" w14:textId="77777777" w:rsidTr="00C801DB">
        <w:trPr>
          <w:trHeight w:hRule="exact" w:val="269"/>
        </w:trPr>
        <w:tc>
          <w:tcPr>
            <w:tcW w:w="8505" w:type="dxa"/>
          </w:tcPr>
          <w:p w14:paraId="1A72C95E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40A3CE1A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2682B3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16B5C612" w14:textId="77777777" w:rsidTr="00C801DB">
        <w:trPr>
          <w:trHeight w:hRule="exact" w:val="269"/>
        </w:trPr>
        <w:tc>
          <w:tcPr>
            <w:tcW w:w="8505" w:type="dxa"/>
          </w:tcPr>
          <w:p w14:paraId="4997134E" w14:textId="77777777" w:rsidR="007A7D54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3CC7BBD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16B3EACA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F42F4CB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23C49768" w14:textId="77777777" w:rsidTr="00C801DB">
        <w:trPr>
          <w:trHeight w:hRule="exact" w:val="269"/>
        </w:trPr>
        <w:tc>
          <w:tcPr>
            <w:tcW w:w="8505" w:type="dxa"/>
          </w:tcPr>
          <w:p w14:paraId="567C6E77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7EA6A178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98D7B6B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03EF6E55" w14:textId="77777777" w:rsidTr="00C801DB">
        <w:trPr>
          <w:trHeight w:hRule="exact" w:val="269"/>
        </w:trPr>
        <w:tc>
          <w:tcPr>
            <w:tcW w:w="8505" w:type="dxa"/>
          </w:tcPr>
          <w:p w14:paraId="47F13AF6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C6FC277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6841391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35763085" w14:textId="77777777" w:rsidTr="00C801DB">
        <w:trPr>
          <w:trHeight w:hRule="exact" w:val="269"/>
        </w:trPr>
        <w:tc>
          <w:tcPr>
            <w:tcW w:w="8505" w:type="dxa"/>
          </w:tcPr>
          <w:p w14:paraId="13685F64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26202EC2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BAEA17E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7A7D54" w:rsidRPr="004B4CFC" w14:paraId="24E4D606" w14:textId="77777777" w:rsidTr="00C801DB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2303EAD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13CF3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EEC28C4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7A7D54" w:rsidRPr="004B4CFC" w14:paraId="378FC4DE" w14:textId="77777777" w:rsidTr="00C801DB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F37074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proofErr w:type="gramStart"/>
            <w:r>
              <w:rPr>
                <w:sz w:val="13"/>
                <w:szCs w:val="13"/>
              </w:rPr>
              <w:t>služby - O</w:t>
            </w:r>
            <w:proofErr w:type="gramEnd"/>
            <w:r>
              <w:rPr>
                <w:sz w:val="13"/>
                <w:szCs w:val="13"/>
              </w:rPr>
              <w:t xml:space="preserve"> = otevřená, U = uzavřená</w:t>
            </w:r>
          </w:p>
        </w:tc>
        <w:tc>
          <w:tcPr>
            <w:tcW w:w="1134" w:type="dxa"/>
          </w:tcPr>
          <w:p w14:paraId="0B2E0EE6" w14:textId="77777777" w:rsidR="007A7D54" w:rsidRDefault="007A7D54" w:rsidP="00C801D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FE51AB" w14:textId="77777777" w:rsidR="007A7D54" w:rsidRPr="00926BFC" w:rsidRDefault="007A7D54" w:rsidP="00C801D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7A7D54" w:rsidRPr="004B4CFC" w14:paraId="53B8593C" w14:textId="77777777" w:rsidTr="00C801DB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18057E3" w14:textId="77777777" w:rsidR="007A7D54" w:rsidRPr="008918D1" w:rsidRDefault="007A7D54" w:rsidP="00C801DB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7C2B6699" w14:textId="77777777" w:rsidR="007A7D54" w:rsidRPr="00F224DA" w:rsidRDefault="007A7D54" w:rsidP="000D273D">
      <w:pPr>
        <w:rPr>
          <w:rStyle w:val="Style75pt"/>
          <w:rFonts w:ascii="Arial" w:hAnsi="Arial"/>
        </w:rPr>
      </w:pPr>
    </w:p>
    <w:sectPr w:rsidR="007A7D54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ECD15" w14:textId="77777777" w:rsidR="00A756C0" w:rsidRDefault="00A756C0">
      <w:r>
        <w:separator/>
      </w:r>
    </w:p>
  </w:endnote>
  <w:endnote w:type="continuationSeparator" w:id="0">
    <w:p w14:paraId="731D6EC3" w14:textId="77777777" w:rsidR="00A756C0" w:rsidRDefault="00A756C0">
      <w:r>
        <w:continuationSeparator/>
      </w:r>
    </w:p>
  </w:endnote>
  <w:endnote w:type="continuationNotice" w:id="1">
    <w:p w14:paraId="6B3DF566" w14:textId="77777777" w:rsidR="00A756C0" w:rsidRDefault="00A75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8DBEA" w14:textId="77777777" w:rsidR="00A756C0" w:rsidRDefault="00A756C0">
      <w:r>
        <w:separator/>
      </w:r>
    </w:p>
  </w:footnote>
  <w:footnote w:type="continuationSeparator" w:id="0">
    <w:p w14:paraId="61618696" w14:textId="77777777" w:rsidR="00A756C0" w:rsidRDefault="00A756C0">
      <w:r>
        <w:continuationSeparator/>
      </w:r>
    </w:p>
  </w:footnote>
  <w:footnote w:type="continuationNotice" w:id="1">
    <w:p w14:paraId="2A1D0C8C" w14:textId="77777777" w:rsidR="00A756C0" w:rsidRDefault="00A75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1F6A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A7D54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756C0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D70AA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1E6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  <w15:docId w15:val="{623F2422-99F9-4514-965F-5345F3B8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7A7D54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C9BF-3E1D-494C-B8BE-F3F7C7E6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Macáková Lenka DiS. (VZP ČR Ústředí)</cp:lastModifiedBy>
  <cp:revision>2</cp:revision>
  <cp:lastPrinted>2019-11-07T07:27:00Z</cp:lastPrinted>
  <dcterms:created xsi:type="dcterms:W3CDTF">2020-07-21T09:58:00Z</dcterms:created>
  <dcterms:modified xsi:type="dcterms:W3CDTF">2020-07-21T09:58:00Z</dcterms:modified>
</cp:coreProperties>
</file>