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A23B7" w14:textId="77777777" w:rsidR="005F78E2" w:rsidRPr="005224E9" w:rsidRDefault="005F78E2" w:rsidP="005F7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„PREZENTACE MSP NA SPECIALIZOVANÝCH VÝSTAVÁCH A VELETRZÍCH V</w:t>
      </w:r>
      <w:r w:rsidRPr="00177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RÁMCI SPOLEČNÉ ČESKÉ ÚČASTI NA </w:t>
      </w:r>
      <w:r>
        <w:rPr>
          <w:rFonts w:ascii="Times New Roman" w:hAnsi="Times New Roman" w:cs="Times New Roman"/>
          <w:b/>
          <w:sz w:val="28"/>
          <w:szCs w:val="28"/>
        </w:rPr>
        <w:t>MINING SHOW DUBAI 2019</w:t>
      </w:r>
      <w:r w:rsidRPr="00FC36CF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SPOJENÉ ARABSKÉ EMIRÁTY, DUBAJ, 2019/070N, 5. 11. – 6. 11. 2019</w:t>
      </w:r>
      <w:r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049DD93B" w14:textId="7D6B3409" w:rsidR="008C0955" w:rsidRPr="00007058" w:rsidRDefault="006238B1" w:rsidP="006238B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DSP </w:t>
      </w:r>
      <w:r w:rsidRPr="006238B1">
        <w:rPr>
          <w:rFonts w:ascii="Times New Roman" w:hAnsi="Times New Roman" w:cs="Times New Roman"/>
          <w:b/>
          <w:sz w:val="22"/>
        </w:rPr>
        <w:t xml:space="preserve">Přerov, spol. s r.o.  </w:t>
      </w:r>
    </w:p>
    <w:p w14:paraId="6FBE3EE4" w14:textId="77777777" w:rsidR="006238B1" w:rsidRPr="006238B1" w:rsidRDefault="006238B1" w:rsidP="006238B1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6238B1">
        <w:rPr>
          <w:rFonts w:ascii="Times New Roman" w:hAnsi="Times New Roman" w:cs="Times New Roman"/>
          <w:b/>
          <w:sz w:val="22"/>
        </w:rPr>
        <w:t>Registrační číslo účastníka: 01/2019/070N</w:t>
      </w:r>
    </w:p>
    <w:p w14:paraId="707F9DFF" w14:textId="77777777" w:rsidR="006238B1" w:rsidRPr="006238B1" w:rsidRDefault="006238B1" w:rsidP="006238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238B1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6ADD3280" w14:textId="678E5247" w:rsidR="006238B1" w:rsidRPr="006238B1" w:rsidRDefault="006238B1" w:rsidP="006238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238B1">
        <w:rPr>
          <w:rFonts w:ascii="Times New Roman" w:hAnsi="Times New Roman" w:cs="Times New Roman"/>
          <w:sz w:val="22"/>
        </w:rPr>
        <w:t>se sídlem Kojetínská 2900/51, 750 0</w:t>
      </w:r>
      <w:r w:rsidR="00820166">
        <w:rPr>
          <w:rFonts w:ascii="Times New Roman" w:hAnsi="Times New Roman" w:cs="Times New Roman"/>
          <w:sz w:val="22"/>
        </w:rPr>
        <w:t>2 Přerov - Přerov I - Město</w:t>
      </w:r>
      <w:r w:rsidRPr="006238B1">
        <w:rPr>
          <w:rFonts w:ascii="Times New Roman" w:hAnsi="Times New Roman" w:cs="Times New Roman"/>
          <w:sz w:val="22"/>
        </w:rPr>
        <w:t>, IČO: 25823558,</w:t>
      </w:r>
    </w:p>
    <w:p w14:paraId="565384CD" w14:textId="77777777" w:rsidR="006238B1" w:rsidRPr="006238B1" w:rsidRDefault="006238B1" w:rsidP="006238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238B1">
        <w:rPr>
          <w:rFonts w:ascii="Times New Roman" w:hAnsi="Times New Roman" w:cs="Times New Roman"/>
          <w:sz w:val="22"/>
        </w:rPr>
        <w:t>DIČ: CZ25823558, zapsaný v obchodním rejstříku vedeném u Krajského soudu v Ostravě, oddíl C, vložka 19533</w:t>
      </w:r>
    </w:p>
    <w:p w14:paraId="55F0216B" w14:textId="5D1A8F14" w:rsidR="00FC36CF" w:rsidRPr="006238B1" w:rsidRDefault="00FC36CF" w:rsidP="006238B1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6238B1">
        <w:rPr>
          <w:rFonts w:ascii="Times New Roman" w:hAnsi="Times New Roman" w:cs="Times New Roman"/>
          <w:sz w:val="22"/>
        </w:rPr>
        <w:t>(„</w:t>
      </w:r>
      <w:r w:rsidRPr="006238B1">
        <w:rPr>
          <w:rFonts w:ascii="Times New Roman" w:hAnsi="Times New Roman" w:cs="Times New Roman"/>
          <w:b/>
          <w:sz w:val="22"/>
        </w:rPr>
        <w:t>Příjemce podpory</w:t>
      </w:r>
      <w:r w:rsidRPr="006238B1">
        <w:rPr>
          <w:rFonts w:ascii="Times New Roman" w:hAnsi="Times New Roman" w:cs="Times New Roman"/>
          <w:sz w:val="22"/>
        </w:rPr>
        <w:t xml:space="preserve">“ </w:t>
      </w:r>
      <w:proofErr w:type="gramStart"/>
      <w:r w:rsidRPr="006238B1">
        <w:rPr>
          <w:rFonts w:ascii="Times New Roman" w:hAnsi="Times New Roman" w:cs="Times New Roman"/>
          <w:sz w:val="22"/>
        </w:rPr>
        <w:t xml:space="preserve">nebo </w:t>
      </w:r>
      <w:r w:rsidRPr="006238B1">
        <w:rPr>
          <w:rFonts w:ascii="Times New Roman" w:hAnsi="Times New Roman" w:cs="Times New Roman"/>
          <w:b/>
          <w:sz w:val="22"/>
        </w:rPr>
        <w:t>,,MSP</w:t>
      </w:r>
      <w:proofErr w:type="gramEnd"/>
      <w:r w:rsidRPr="006238B1">
        <w:rPr>
          <w:rFonts w:ascii="Times New Roman" w:hAnsi="Times New Roman" w:cs="Times New Roman"/>
          <w:b/>
          <w:sz w:val="22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EC5C980" w:rsidR="006C5CC9" w:rsidRDefault="00EA325F" w:rsidP="0000705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5F78E2">
        <w:rPr>
          <w:rFonts w:ascii="Times New Roman" w:hAnsi="Times New Roman" w:cs="Times New Roman"/>
          <w:sz w:val="22"/>
        </w:rPr>
        <w:t>dne 18. 10</w:t>
      </w:r>
      <w:r w:rsidR="00A04E3D">
        <w:rPr>
          <w:rFonts w:ascii="Times New Roman" w:hAnsi="Times New Roman" w:cs="Times New Roman"/>
          <w:sz w:val="22"/>
        </w:rPr>
        <w:t xml:space="preserve">. 2019 </w:t>
      </w:r>
      <w:r w:rsidRPr="00972E8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972E8D">
        <w:rPr>
          <w:rFonts w:ascii="Times New Roman" w:hAnsi="Times New Roman" w:cs="Times New Roman"/>
          <w:sz w:val="22"/>
        </w:rPr>
        <w:t xml:space="preserve"> („</w:t>
      </w:r>
      <w:r w:rsidR="00032A30" w:rsidRPr="00972E8D">
        <w:rPr>
          <w:rFonts w:ascii="Times New Roman" w:hAnsi="Times New Roman" w:cs="Times New Roman"/>
          <w:b/>
          <w:sz w:val="22"/>
        </w:rPr>
        <w:t>Smlouva</w:t>
      </w:r>
      <w:r w:rsidR="00032A30" w:rsidRPr="00972E8D">
        <w:rPr>
          <w:rFonts w:ascii="Times New Roman" w:hAnsi="Times New Roman" w:cs="Times New Roman"/>
          <w:sz w:val="22"/>
        </w:rPr>
        <w:t>“)</w:t>
      </w:r>
      <w:r w:rsidR="009C0070" w:rsidRPr="00972E8D">
        <w:rPr>
          <w:rFonts w:ascii="Times New Roman" w:hAnsi="Times New Roman" w:cs="Times New Roman"/>
          <w:sz w:val="22"/>
        </w:rPr>
        <w:t>,</w:t>
      </w:r>
      <w:r w:rsidR="009C0070" w:rsidRPr="00972E8D">
        <w:t xml:space="preserve"> </w:t>
      </w:r>
      <w:r w:rsidR="009C0070" w:rsidRPr="00972E8D">
        <w:rPr>
          <w:rFonts w:ascii="Times New Roman" w:hAnsi="Times New Roman" w:cs="Times New Roman"/>
          <w:sz w:val="22"/>
        </w:rPr>
        <w:t>která byla zveřejn</w:t>
      </w:r>
      <w:r w:rsidR="00972E8D" w:rsidRPr="00972E8D">
        <w:rPr>
          <w:rFonts w:ascii="Times New Roman" w:hAnsi="Times New Roman" w:cs="Times New Roman"/>
          <w:sz w:val="22"/>
        </w:rPr>
        <w:t xml:space="preserve">ěna v registru smluv </w:t>
      </w:r>
      <w:r w:rsidR="00972E8D" w:rsidRPr="002F449C">
        <w:rPr>
          <w:rFonts w:ascii="Times New Roman" w:hAnsi="Times New Roman" w:cs="Times New Roman"/>
          <w:sz w:val="22"/>
        </w:rPr>
        <w:t xml:space="preserve">pod číslem </w:t>
      </w:r>
      <w:r w:rsidR="002F449C" w:rsidRPr="002F449C">
        <w:rPr>
          <w:rFonts w:ascii="Times New Roman" w:hAnsi="Times New Roman" w:cs="Times New Roman"/>
          <w:sz w:val="22"/>
        </w:rPr>
        <w:t>9742682</w:t>
      </w:r>
      <w:r w:rsidR="009F7118" w:rsidRPr="002F449C">
        <w:rPr>
          <w:rFonts w:ascii="Times New Roman" w:hAnsi="Times New Roman" w:cs="Times New Roman"/>
          <w:sz w:val="22"/>
        </w:rPr>
        <w:t xml:space="preserve">, </w:t>
      </w:r>
      <w:r w:rsidRPr="002F449C">
        <w:rPr>
          <w:rFonts w:ascii="Times New Roman" w:hAnsi="Times New Roman" w:cs="Times New Roman"/>
          <w:sz w:val="22"/>
        </w:rPr>
        <w:t>na</w:t>
      </w:r>
      <w:r w:rsidRPr="00F9075B">
        <w:rPr>
          <w:rFonts w:ascii="Times New Roman" w:hAnsi="Times New Roman" w:cs="Times New Roman"/>
          <w:sz w:val="22"/>
        </w:rPr>
        <w:t xml:space="preserve">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D15C4F">
        <w:rPr>
          <w:rFonts w:ascii="Times New Roman" w:hAnsi="Times New Roman" w:cs="Times New Roman"/>
          <w:sz w:val="22"/>
        </w:rPr>
        <w:t xml:space="preserve">dne </w:t>
      </w:r>
      <w:r w:rsidR="005F78E2">
        <w:rPr>
          <w:rFonts w:ascii="Times New Roman" w:hAnsi="Times New Roman" w:cs="Times New Roman"/>
          <w:sz w:val="22"/>
        </w:rPr>
        <w:t>5. 11. – 6. 11. 2019</w:t>
      </w:r>
      <w:r w:rsidR="005F78E2" w:rsidRPr="00972E8D">
        <w:rPr>
          <w:rFonts w:ascii="Times New Roman" w:hAnsi="Times New Roman" w:cs="Times New Roman"/>
          <w:sz w:val="22"/>
        </w:rPr>
        <w:t xml:space="preserve"> v</w:t>
      </w:r>
      <w:r w:rsidR="005F78E2">
        <w:rPr>
          <w:rFonts w:ascii="Times New Roman" w:hAnsi="Times New Roman" w:cs="Times New Roman"/>
          <w:sz w:val="22"/>
        </w:rPr>
        <w:t> Dubaji.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27F6DE32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lišit od částky uvedené v </w:t>
      </w:r>
      <w:r w:rsidR="00056313">
        <w:rPr>
          <w:rFonts w:ascii="Times New Roman" w:hAnsi="Times New Roman" w:cs="Times New Roman"/>
          <w:sz w:val="22"/>
        </w:rPr>
        <w:t>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46CC78DD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56313">
        <w:rPr>
          <w:rFonts w:ascii="Times New Roman" w:hAnsi="Times New Roman" w:cs="Times New Roman"/>
          <w:sz w:val="22"/>
        </w:rPr>
        <w:t xml:space="preserve">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951D032" w14:textId="41B963C7" w:rsidR="005F78E2" w:rsidRPr="00556DFD" w:rsidRDefault="005F78E2" w:rsidP="005F78E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556DFD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Pr="005E7B49">
        <w:rPr>
          <w:rFonts w:ascii="Times New Roman" w:hAnsi="Times New Roman" w:cs="Times New Roman"/>
          <w:sz w:val="22"/>
        </w:rPr>
        <w:t xml:space="preserve">MSP </w:t>
      </w:r>
      <w:r>
        <w:rPr>
          <w:rFonts w:ascii="Times New Roman" w:hAnsi="Times New Roman" w:cs="Times New Roman"/>
          <w:sz w:val="22"/>
        </w:rPr>
        <w:t>80</w:t>
      </w:r>
      <w:r w:rsidRPr="0091524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000,00</w:t>
      </w:r>
      <w:r w:rsidRPr="0091524F">
        <w:rPr>
          <w:rFonts w:ascii="Times New Roman" w:hAnsi="Times New Roman" w:cs="Times New Roman"/>
          <w:sz w:val="22"/>
        </w:rPr>
        <w:t xml:space="preserve"> Kč</w:t>
      </w:r>
      <w:r w:rsidRPr="005E7B49">
        <w:rPr>
          <w:rFonts w:ascii="Times New Roman" w:hAnsi="Times New Roman" w:cs="Times New Roman"/>
          <w:sz w:val="22"/>
        </w:rPr>
        <w:t xml:space="preserve"> (slovy: </w:t>
      </w:r>
      <w:r>
        <w:rPr>
          <w:rFonts w:ascii="Times New Roman" w:hAnsi="Times New Roman" w:cs="Times New Roman"/>
          <w:sz w:val="22"/>
        </w:rPr>
        <w:t>osmdesát tisíc korun českých nula haléřů</w:t>
      </w:r>
      <w:r w:rsidRPr="005E7B49">
        <w:rPr>
          <w:rFonts w:ascii="Times New Roman" w:hAnsi="Times New Roman" w:cs="Times New Roman"/>
          <w:sz w:val="22"/>
        </w:rPr>
        <w:t>), dle</w:t>
      </w:r>
      <w:r w:rsidRPr="00556DFD">
        <w:rPr>
          <w:rFonts w:ascii="Times New Roman" w:hAnsi="Times New Roman" w:cs="Times New Roman"/>
          <w:sz w:val="22"/>
        </w:rPr>
        <w:t xml:space="preserve"> Závěrečného vyúčtování, které bylo schváleno </w:t>
      </w:r>
      <w:r w:rsidRPr="007F08FA">
        <w:rPr>
          <w:rFonts w:ascii="Times New Roman" w:hAnsi="Times New Roman" w:cs="Times New Roman"/>
          <w:sz w:val="22"/>
        </w:rPr>
        <w:t xml:space="preserve">rozhodnutím ŘV a ŘO </w:t>
      </w:r>
      <w:r w:rsidR="007F08FA" w:rsidRPr="007F08FA">
        <w:rPr>
          <w:rFonts w:ascii="Times New Roman" w:hAnsi="Times New Roman" w:cs="Times New Roman"/>
          <w:sz w:val="22"/>
        </w:rPr>
        <w:t>dne 18. 2. 2020</w:t>
      </w:r>
      <w:r w:rsidRPr="007F08FA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2BE12CD5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09EBF474" w14:textId="18A70DE5" w:rsidR="005B0DA8" w:rsidRPr="005B0DA8" w:rsidRDefault="00885407" w:rsidP="005B0DA8">
            <w:pPr>
              <w:spacing w:line="360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DPR Přerov, spol. </w:t>
            </w:r>
            <w:r w:rsidR="00800AE8">
              <w:rPr>
                <w:rFonts w:ascii="Times New Roman" w:hAnsi="Times New Roman" w:cs="Times New Roman"/>
                <w:b/>
                <w:sz w:val="22"/>
              </w:rPr>
              <w:t>s r.o.</w:t>
            </w:r>
          </w:p>
          <w:p w14:paraId="35E0D304" w14:textId="175A9AA9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6AC9E4D" w:rsidR="00CF112A" w:rsidRPr="00CF112A" w:rsidRDefault="005B0DA8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E67F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5C48AB">
              <w:rPr>
                <w:rFonts w:ascii="Times New Roman" w:eastAsia="Times New Roman" w:hAnsi="Times New Roman" w:cs="Times New Roman"/>
                <w:sz w:val="22"/>
                <w:szCs w:val="24"/>
              </w:rPr>
              <w:t>Přerov</w:t>
            </w:r>
          </w:p>
          <w:p w14:paraId="68140360" w14:textId="4E952884" w:rsidR="00CF112A" w:rsidRPr="00CF112A" w:rsidRDefault="005B0DA8" w:rsidP="00856D9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5C48A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27. 2. 2020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6D7D1FB6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633C9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61AFDE74" w14:textId="4D51725D" w:rsidR="005B0DA8" w:rsidRPr="005B0DA8" w:rsidRDefault="005B0DA8" w:rsidP="005B0DA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B0DA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885407" w:rsidRPr="00885407">
              <w:rPr>
                <w:rFonts w:ascii="Times New Roman" w:eastAsia="Times New Roman" w:hAnsi="Times New Roman" w:cs="Times New Roman"/>
                <w:sz w:val="22"/>
                <w:szCs w:val="24"/>
              </w:rPr>
              <w:t>Jiří Pitner</w:t>
            </w:r>
          </w:p>
          <w:p w14:paraId="65546A93" w14:textId="37CE1DD3" w:rsidR="00CF112A" w:rsidRPr="00CF112A" w:rsidRDefault="005B0DA8" w:rsidP="00172D5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B0DA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72D55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F63B4" w14:textId="77777777" w:rsidR="00556A97" w:rsidRDefault="00556A97" w:rsidP="00EC74B0">
      <w:pPr>
        <w:rPr>
          <w:rFonts w:ascii="Times New Roman" w:hAnsi="Times New Roman" w:cs="Times New Roman"/>
          <w:sz w:val="22"/>
        </w:rPr>
      </w:pPr>
    </w:p>
    <w:p w14:paraId="6E165A3C" w14:textId="77777777" w:rsidR="009602B4" w:rsidRDefault="009602B4" w:rsidP="00EC74B0">
      <w:pPr>
        <w:rPr>
          <w:rFonts w:ascii="Times New Roman" w:hAnsi="Times New Roman" w:cs="Times New Roman"/>
          <w:sz w:val="22"/>
        </w:rPr>
      </w:pPr>
    </w:p>
    <w:p w14:paraId="59D05502" w14:textId="5C7B6FBA" w:rsidR="00EC74B0" w:rsidRDefault="001177AD" w:rsidP="00EC74B0">
      <w:pPr>
        <w:rPr>
          <w:rFonts w:ascii="Times New Roman" w:hAnsi="Times New Roman" w:cs="Times New Roman"/>
          <w:b/>
          <w:sz w:val="22"/>
        </w:rPr>
      </w:pPr>
      <w:r w:rsidRPr="009453B6">
        <w:rPr>
          <w:rFonts w:ascii="Times New Roman" w:hAnsi="Times New Roman" w:cs="Times New Roman"/>
          <w:b/>
          <w:sz w:val="22"/>
        </w:rPr>
        <w:t>Příloha č. 1 Rozpočet – závěrečné vyúčtování</w:t>
      </w:r>
    </w:p>
    <w:p w14:paraId="54016611" w14:textId="067A2211" w:rsidR="00CB3C72" w:rsidRDefault="00CB3C72" w:rsidP="00EC74B0">
      <w:pPr>
        <w:rPr>
          <w:rFonts w:ascii="Times New Roman" w:hAnsi="Times New Roman" w:cs="Times New Roman"/>
          <w:b/>
          <w:sz w:val="22"/>
        </w:rPr>
      </w:pPr>
      <w:r w:rsidRPr="00CB3C72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F269DBD" wp14:editId="5F2C449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304145" cy="3952875"/>
            <wp:effectExtent l="0" t="0" r="190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414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C2458" w14:textId="47165D3A" w:rsidR="0027609A" w:rsidRDefault="0027609A" w:rsidP="00EC74B0">
      <w:pPr>
        <w:rPr>
          <w:rFonts w:ascii="Times New Roman" w:hAnsi="Times New Roman" w:cs="Times New Roman"/>
          <w:b/>
          <w:sz w:val="22"/>
        </w:rPr>
      </w:pPr>
    </w:p>
    <w:p w14:paraId="3B4F0D8F" w14:textId="558930CE" w:rsidR="009453B6" w:rsidRPr="00556A97" w:rsidRDefault="009453B6" w:rsidP="00EC74B0">
      <w:pPr>
        <w:rPr>
          <w:rFonts w:ascii="Times New Roman" w:hAnsi="Times New Roman" w:cs="Times New Roman"/>
          <w:b/>
          <w:sz w:val="22"/>
        </w:rPr>
      </w:pPr>
    </w:p>
    <w:p w14:paraId="7B1BA41B" w14:textId="1D70FCB4" w:rsidR="00DB0978" w:rsidRPr="00152985" w:rsidRDefault="00DB0978" w:rsidP="00EC74B0">
      <w:pPr>
        <w:rPr>
          <w:rFonts w:ascii="Times New Roman" w:hAnsi="Times New Roman" w:cs="Times New Roman"/>
          <w:sz w:val="22"/>
        </w:rPr>
      </w:pPr>
    </w:p>
    <w:sectPr w:rsidR="00DB097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6D176A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E63"/>
    <w:rsid w:val="00007058"/>
    <w:rsid w:val="000239B4"/>
    <w:rsid w:val="00032A30"/>
    <w:rsid w:val="00056313"/>
    <w:rsid w:val="00056CC6"/>
    <w:rsid w:val="00073955"/>
    <w:rsid w:val="000E07BD"/>
    <w:rsid w:val="001054D6"/>
    <w:rsid w:val="001177AD"/>
    <w:rsid w:val="00126775"/>
    <w:rsid w:val="00145B59"/>
    <w:rsid w:val="00152985"/>
    <w:rsid w:val="001656BA"/>
    <w:rsid w:val="00172D55"/>
    <w:rsid w:val="00176F41"/>
    <w:rsid w:val="00177771"/>
    <w:rsid w:val="001A6F5C"/>
    <w:rsid w:val="001E3AF5"/>
    <w:rsid w:val="001F7A85"/>
    <w:rsid w:val="0020775D"/>
    <w:rsid w:val="00217CF2"/>
    <w:rsid w:val="00255181"/>
    <w:rsid w:val="0027609A"/>
    <w:rsid w:val="00284E57"/>
    <w:rsid w:val="002B3556"/>
    <w:rsid w:val="002B38DF"/>
    <w:rsid w:val="002B7D4C"/>
    <w:rsid w:val="002F449C"/>
    <w:rsid w:val="00316481"/>
    <w:rsid w:val="0036353B"/>
    <w:rsid w:val="003716BE"/>
    <w:rsid w:val="003752A9"/>
    <w:rsid w:val="0039750C"/>
    <w:rsid w:val="003E2738"/>
    <w:rsid w:val="003E3146"/>
    <w:rsid w:val="00476765"/>
    <w:rsid w:val="00494C0B"/>
    <w:rsid w:val="004A0511"/>
    <w:rsid w:val="004A406B"/>
    <w:rsid w:val="004B669E"/>
    <w:rsid w:val="004D5330"/>
    <w:rsid w:val="004E1360"/>
    <w:rsid w:val="00511E2C"/>
    <w:rsid w:val="0051650E"/>
    <w:rsid w:val="00517192"/>
    <w:rsid w:val="00520810"/>
    <w:rsid w:val="005224E9"/>
    <w:rsid w:val="00556A97"/>
    <w:rsid w:val="00556DFD"/>
    <w:rsid w:val="005950B2"/>
    <w:rsid w:val="005B0DA8"/>
    <w:rsid w:val="005C48AB"/>
    <w:rsid w:val="005C713F"/>
    <w:rsid w:val="005D2962"/>
    <w:rsid w:val="005E7B49"/>
    <w:rsid w:val="005F78E2"/>
    <w:rsid w:val="006238B1"/>
    <w:rsid w:val="00633C9B"/>
    <w:rsid w:val="006577B4"/>
    <w:rsid w:val="0069426F"/>
    <w:rsid w:val="00697B69"/>
    <w:rsid w:val="006A1877"/>
    <w:rsid w:val="006C5CC9"/>
    <w:rsid w:val="006C5FB0"/>
    <w:rsid w:val="006F377F"/>
    <w:rsid w:val="007518D6"/>
    <w:rsid w:val="0076480F"/>
    <w:rsid w:val="007C7A99"/>
    <w:rsid w:val="007D0842"/>
    <w:rsid w:val="007F08FA"/>
    <w:rsid w:val="00800AE8"/>
    <w:rsid w:val="00820166"/>
    <w:rsid w:val="00820288"/>
    <w:rsid w:val="00830567"/>
    <w:rsid w:val="00830DE8"/>
    <w:rsid w:val="00856D9C"/>
    <w:rsid w:val="008662C5"/>
    <w:rsid w:val="00885407"/>
    <w:rsid w:val="0089196B"/>
    <w:rsid w:val="00893BA8"/>
    <w:rsid w:val="008A2BD4"/>
    <w:rsid w:val="008A5C87"/>
    <w:rsid w:val="008C0955"/>
    <w:rsid w:val="0091524F"/>
    <w:rsid w:val="00932D81"/>
    <w:rsid w:val="009453B6"/>
    <w:rsid w:val="00956E57"/>
    <w:rsid w:val="009602B4"/>
    <w:rsid w:val="009628C3"/>
    <w:rsid w:val="00965681"/>
    <w:rsid w:val="00972E8D"/>
    <w:rsid w:val="00975327"/>
    <w:rsid w:val="009C0070"/>
    <w:rsid w:val="009D121E"/>
    <w:rsid w:val="009D49BF"/>
    <w:rsid w:val="009F7118"/>
    <w:rsid w:val="00A04E3D"/>
    <w:rsid w:val="00A132F3"/>
    <w:rsid w:val="00A33611"/>
    <w:rsid w:val="00A4244E"/>
    <w:rsid w:val="00AA7264"/>
    <w:rsid w:val="00AD5E7B"/>
    <w:rsid w:val="00AE67F1"/>
    <w:rsid w:val="00B10AC5"/>
    <w:rsid w:val="00B3300E"/>
    <w:rsid w:val="00B82A30"/>
    <w:rsid w:val="00BA2E07"/>
    <w:rsid w:val="00BB0755"/>
    <w:rsid w:val="00BB20A8"/>
    <w:rsid w:val="00BC55E7"/>
    <w:rsid w:val="00BD768F"/>
    <w:rsid w:val="00BE392C"/>
    <w:rsid w:val="00BF134E"/>
    <w:rsid w:val="00BF3AC8"/>
    <w:rsid w:val="00BF4A85"/>
    <w:rsid w:val="00C260D8"/>
    <w:rsid w:val="00C369D3"/>
    <w:rsid w:val="00C508F7"/>
    <w:rsid w:val="00C66409"/>
    <w:rsid w:val="00C86D46"/>
    <w:rsid w:val="00CB2339"/>
    <w:rsid w:val="00CB3C72"/>
    <w:rsid w:val="00CD5790"/>
    <w:rsid w:val="00CE098D"/>
    <w:rsid w:val="00CF0885"/>
    <w:rsid w:val="00CF112A"/>
    <w:rsid w:val="00D15C4F"/>
    <w:rsid w:val="00D17193"/>
    <w:rsid w:val="00D626B3"/>
    <w:rsid w:val="00D64751"/>
    <w:rsid w:val="00D739A3"/>
    <w:rsid w:val="00D902D7"/>
    <w:rsid w:val="00DB0978"/>
    <w:rsid w:val="00DE082C"/>
    <w:rsid w:val="00E015F1"/>
    <w:rsid w:val="00E12984"/>
    <w:rsid w:val="00E41EA0"/>
    <w:rsid w:val="00E559E2"/>
    <w:rsid w:val="00E866EA"/>
    <w:rsid w:val="00EA325F"/>
    <w:rsid w:val="00EB6A4C"/>
    <w:rsid w:val="00EC74B0"/>
    <w:rsid w:val="00F35AE3"/>
    <w:rsid w:val="00F7000E"/>
    <w:rsid w:val="00F9075B"/>
    <w:rsid w:val="00F92C59"/>
    <w:rsid w:val="00FA4B80"/>
    <w:rsid w:val="00FC36CF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BD768F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76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BD768F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BD768F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BD768F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BD768F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paragraph" w:customStyle="1" w:styleId="Text11">
    <w:name w:val="Text 1.1"/>
    <w:basedOn w:val="Normln"/>
    <w:qFormat/>
    <w:rsid w:val="00BD768F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7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514c7a-c955-4641-91c2-9c212789a068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9B36E4-463D-4A95-9D40-A1A61A67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120</cp:revision>
  <dcterms:created xsi:type="dcterms:W3CDTF">2017-09-04T11:14:00Z</dcterms:created>
  <dcterms:modified xsi:type="dcterms:W3CDTF">2020-03-03T13:20:00Z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