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835"/>
        <w:gridCol w:w="2551"/>
        <w:gridCol w:w="2410"/>
      </w:tblGrid>
      <w:tr w:rsidR="00155BC0" w:rsidTr="00CD4FF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498" w:type="dxa"/>
            <w:gridSpan w:val="4"/>
          </w:tcPr>
          <w:p w:rsidR="00155BC0" w:rsidRDefault="00155BC0" w:rsidP="00CD4FF2">
            <w:pPr>
              <w:pStyle w:val="Nzev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>SMLOUVA NA VÝROBU KOPIÍ A VÝTISKŮ</w:t>
            </w: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9498" w:type="dxa"/>
            <w:gridSpan w:val="4"/>
          </w:tcPr>
          <w:p w:rsidR="00155BC0" w:rsidRDefault="00155BC0" w:rsidP="00CD4FF2">
            <w:pPr>
              <w:keepNext/>
              <w:jc w:val="center"/>
              <w:outlineLvl w:val="4"/>
              <w:rPr>
                <w:b/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Číslo: </w:t>
            </w:r>
            <w:r w:rsidRPr="00E563FF">
              <w:rPr>
                <w:b/>
                <w:sz w:val="24"/>
                <w:szCs w:val="24"/>
              </w:rPr>
              <w:t>12513953</w:t>
            </w:r>
          </w:p>
          <w:p w:rsidR="00155BC0" w:rsidRDefault="00155BC0" w:rsidP="00CD4FF2">
            <w:pPr>
              <w:keepNext/>
              <w:jc w:val="center"/>
              <w:outlineLvl w:val="4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Dodatek : Výměna</w:t>
            </w:r>
            <w:proofErr w:type="gramEnd"/>
            <w:r>
              <w:rPr>
                <w:b/>
                <w:sz w:val="24"/>
                <w:szCs w:val="24"/>
              </w:rPr>
              <w:t xml:space="preserve"> tiskárny, změna nastavení služeb, </w:t>
            </w:r>
          </w:p>
          <w:p w:rsidR="00155BC0" w:rsidRDefault="00155BC0" w:rsidP="00CD4FF2">
            <w:pPr>
              <w:keepNext/>
              <w:jc w:val="center"/>
              <w:outlineLvl w:val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snížení měsíční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platby,prodloužení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platnosti smlouvy</w:t>
            </w:r>
          </w:p>
          <w:p w:rsidR="00155BC0" w:rsidRPr="008E775F" w:rsidRDefault="00155BC0" w:rsidP="00CD4FF2">
            <w:pPr>
              <w:keepNext/>
              <w:jc w:val="center"/>
              <w:outlineLvl w:val="4"/>
              <w:rPr>
                <w:rFonts w:ascii="Arial" w:hAnsi="Arial"/>
                <w:b/>
                <w:sz w:val="32"/>
              </w:rPr>
            </w:pP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  <w:trHeight w:val="2394"/>
        </w:trPr>
        <w:tc>
          <w:tcPr>
            <w:tcW w:w="4537" w:type="dxa"/>
            <w:gridSpan w:val="2"/>
            <w:vMerge w:val="restart"/>
          </w:tcPr>
          <w:p w:rsidR="00155BC0" w:rsidRDefault="00155BC0" w:rsidP="00CD4FF2">
            <w:pPr>
              <w:keepNext/>
              <w:spacing w:line="360" w:lineRule="auto"/>
              <w:outlineLvl w:val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1. Zákazník</w:t>
            </w:r>
          </w:p>
          <w:p w:rsidR="00155BC0" w:rsidRDefault="00155BC0" w:rsidP="00CD4FF2">
            <w:pPr>
              <w:pStyle w:val="Normln0"/>
              <w:spacing w:line="360" w:lineRule="auto"/>
              <w:rPr>
                <w:rStyle w:val="tsubjname"/>
                <w:rFonts w:ascii="Arial" w:hAnsi="Arial" w:cs="Arial"/>
              </w:rPr>
            </w:pPr>
            <w:r>
              <w:rPr>
                <w:rFonts w:ascii="Arial" w:hAnsi="Arial"/>
              </w:rPr>
              <w:t>Firma:</w:t>
            </w:r>
            <w:r w:rsidRPr="008553BD">
              <w:rPr>
                <w:rFonts w:ascii="Arial" w:hAnsi="Arial" w:cs="Arial"/>
              </w:rPr>
              <w:t xml:space="preserve"> </w:t>
            </w:r>
            <w:r w:rsidRPr="008553BD">
              <w:rPr>
                <w:rStyle w:val="tsubjname"/>
                <w:rFonts w:ascii="Arial" w:hAnsi="Arial" w:cs="Arial"/>
              </w:rPr>
              <w:t xml:space="preserve">Dům dětí a </w:t>
            </w:r>
            <w:r>
              <w:rPr>
                <w:rStyle w:val="tsubjname"/>
                <w:rFonts w:ascii="Arial" w:hAnsi="Arial" w:cs="Arial"/>
              </w:rPr>
              <w:t xml:space="preserve">mládeže KLÍČ </w:t>
            </w:r>
          </w:p>
          <w:p w:rsidR="00155BC0" w:rsidRDefault="00155BC0" w:rsidP="00CD4FF2">
            <w:pPr>
              <w:pStyle w:val="Normln0"/>
              <w:spacing w:line="360" w:lineRule="auto"/>
              <w:rPr>
                <w:rFonts w:ascii="Arial" w:hAnsi="Arial"/>
              </w:rPr>
            </w:pPr>
            <w:r>
              <w:rPr>
                <w:rStyle w:val="tsubjname"/>
                <w:rFonts w:ascii="Arial" w:hAnsi="Arial" w:cs="Arial"/>
              </w:rPr>
              <w:t xml:space="preserve">           Jaroměř - </w:t>
            </w:r>
            <w:proofErr w:type="spellStart"/>
            <w:r>
              <w:rPr>
                <w:rStyle w:val="tsubjname"/>
                <w:rFonts w:ascii="Arial" w:hAnsi="Arial" w:cs="Arial"/>
              </w:rPr>
              <w:t>Josefov,</w:t>
            </w:r>
            <w:r w:rsidRPr="008553BD">
              <w:rPr>
                <w:rStyle w:val="tsubjname"/>
                <w:rFonts w:ascii="Arial" w:hAnsi="Arial" w:cs="Arial"/>
              </w:rPr>
              <w:t>okres</w:t>
            </w:r>
            <w:proofErr w:type="spellEnd"/>
            <w:r w:rsidRPr="008553BD">
              <w:rPr>
                <w:rStyle w:val="tsubjname"/>
                <w:rFonts w:ascii="Arial" w:hAnsi="Arial" w:cs="Arial"/>
              </w:rPr>
              <w:t xml:space="preserve"> Náchod</w:t>
            </w:r>
          </w:p>
          <w:p w:rsidR="00155BC0" w:rsidRDefault="00155BC0" w:rsidP="00CD4FF2">
            <w:pPr>
              <w:pStyle w:val="Normln0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Adresa: Školní </w:t>
            </w:r>
            <w:proofErr w:type="gramStart"/>
            <w:r>
              <w:rPr>
                <w:rFonts w:ascii="Arial" w:hAnsi="Arial"/>
              </w:rPr>
              <w:t>95 , 551 02</w:t>
            </w:r>
            <w:proofErr w:type="gramEnd"/>
            <w:r>
              <w:rPr>
                <w:rFonts w:ascii="Arial" w:hAnsi="Arial"/>
              </w:rPr>
              <w:t xml:space="preserve"> Jaroměř-Josefov         </w:t>
            </w:r>
          </w:p>
          <w:p w:rsidR="00155BC0" w:rsidRDefault="00155BC0" w:rsidP="00CD4FF2">
            <w:pPr>
              <w:pStyle w:val="Normln0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IČ: </w:t>
            </w:r>
            <w:r w:rsidRPr="004648A2">
              <w:rPr>
                <w:rFonts w:ascii="Arial" w:hAnsi="Arial" w:cs="Arial"/>
              </w:rPr>
              <w:t>00857751</w:t>
            </w:r>
          </w:p>
          <w:p w:rsidR="00155BC0" w:rsidRDefault="00155BC0" w:rsidP="00CD4FF2">
            <w:pPr>
              <w:pStyle w:val="Normln0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Odpovědná osoba: Martin Kříž  ředitel</w:t>
            </w:r>
          </w:p>
          <w:p w:rsidR="00155BC0" w:rsidRPr="00AE153E" w:rsidRDefault="00155BC0" w:rsidP="00CD4FF2">
            <w:pPr>
              <w:pStyle w:val="Normln0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Kontaktní osoba:    Martin Kříž</w:t>
            </w:r>
          </w:p>
        </w:tc>
        <w:tc>
          <w:tcPr>
            <w:tcW w:w="4961" w:type="dxa"/>
            <w:gridSpan w:val="2"/>
          </w:tcPr>
          <w:p w:rsidR="00155BC0" w:rsidRDefault="00155BC0" w:rsidP="00CD4FF2">
            <w:pPr>
              <w:pStyle w:val="Normln0"/>
              <w:spacing w:line="36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2. Poskytovatel</w:t>
            </w:r>
          </w:p>
          <w:p w:rsidR="00155BC0" w:rsidRDefault="00155BC0" w:rsidP="00CD4FF2">
            <w:pPr>
              <w:pStyle w:val="Nadpis1"/>
              <w:spacing w:line="360" w:lineRule="auto"/>
              <w:jc w:val="both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Konica Minolta Business </w:t>
            </w:r>
            <w:proofErr w:type="spellStart"/>
            <w:r>
              <w:rPr>
                <w:rFonts w:ascii="Arial" w:hAnsi="Arial"/>
                <w:b w:val="0"/>
                <w:sz w:val="20"/>
              </w:rPr>
              <w:t>Solutions</w:t>
            </w:r>
            <w:proofErr w:type="spellEnd"/>
            <w:r>
              <w:rPr>
                <w:rFonts w:ascii="Arial" w:hAnsi="Arial"/>
                <w:b w:val="0"/>
                <w:sz w:val="20"/>
              </w:rPr>
              <w:t xml:space="preserve"> Czech, spol. s r. o.</w:t>
            </w:r>
          </w:p>
          <w:p w:rsidR="00155BC0" w:rsidRDefault="00155BC0" w:rsidP="00CD4FF2">
            <w:pPr>
              <w:pStyle w:val="Nadpis1"/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Žarošická 13, 628 00 BRNO</w:t>
            </w:r>
          </w:p>
          <w:p w:rsidR="00155BC0" w:rsidRDefault="00155BC0" w:rsidP="00CD4FF2">
            <w:pPr>
              <w:pStyle w:val="Nadpis1"/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DIČ/IČO: CZ00176150 / 00176150</w:t>
            </w:r>
          </w:p>
          <w:p w:rsidR="00155BC0" w:rsidRDefault="00155BC0" w:rsidP="00CD4FF2">
            <w:pPr>
              <w:pStyle w:val="Nadpis1"/>
              <w:spacing w:line="360" w:lineRule="auto"/>
              <w:jc w:val="both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Zastoupení: Hradec Králové</w:t>
            </w:r>
          </w:p>
          <w:p w:rsidR="00155BC0" w:rsidRDefault="00155BC0" w:rsidP="00CD4FF2">
            <w:pPr>
              <w:pStyle w:val="Nadpis2"/>
            </w:pPr>
            <w:r>
              <w:t xml:space="preserve">Zapsáno v OR KOS Brno dne </w:t>
            </w:r>
            <w:proofErr w:type="gramStart"/>
            <w:r>
              <w:t>18.12. 1990</w:t>
            </w:r>
            <w:proofErr w:type="gramEnd"/>
            <w:r>
              <w:t xml:space="preserve">, </w:t>
            </w:r>
            <w:proofErr w:type="spellStart"/>
            <w:r>
              <w:t>Rg</w:t>
            </w:r>
            <w:proofErr w:type="spellEnd"/>
            <w:r>
              <w:t>. C 21999</w:t>
            </w:r>
          </w:p>
          <w:p w:rsidR="00155BC0" w:rsidRDefault="00155BC0" w:rsidP="00CD4FF2"/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4537" w:type="dxa"/>
            <w:gridSpan w:val="2"/>
            <w:vMerge/>
          </w:tcPr>
          <w:p w:rsidR="00155BC0" w:rsidRDefault="00155BC0" w:rsidP="00CD4FF2">
            <w:pPr>
              <w:keepNext/>
              <w:outlineLvl w:val="4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551" w:type="dxa"/>
          </w:tcPr>
          <w:p w:rsidR="00155BC0" w:rsidRDefault="00155BC0" w:rsidP="00CD4FF2">
            <w:pPr>
              <w:keepNext/>
              <w:jc w:val="both"/>
              <w:outlineLv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Tel.: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</w:rPr>
              <w:t>494 947 983</w:t>
            </w:r>
          </w:p>
        </w:tc>
        <w:tc>
          <w:tcPr>
            <w:tcW w:w="2410" w:type="dxa"/>
          </w:tcPr>
          <w:p w:rsidR="00155BC0" w:rsidRDefault="00155BC0" w:rsidP="00CD4FF2">
            <w:pPr>
              <w:keepNext/>
              <w:jc w:val="both"/>
              <w:outlineLv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Fax: 494 947 989</w:t>
            </w: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702" w:type="dxa"/>
          </w:tcPr>
          <w:p w:rsidR="00155BC0" w:rsidRPr="004648A2" w:rsidRDefault="00155BC0" w:rsidP="00CD4FF2">
            <w:pPr>
              <w:pStyle w:val="Normln0"/>
              <w:rPr>
                <w:rFonts w:ascii="Arial" w:hAnsi="Arial" w:cs="Arial"/>
              </w:rPr>
            </w:pPr>
            <w:r w:rsidRPr="004648A2">
              <w:rPr>
                <w:rFonts w:ascii="Arial" w:hAnsi="Arial" w:cs="Arial"/>
              </w:rPr>
              <w:t>Tel.: 774 097 009</w:t>
            </w:r>
          </w:p>
        </w:tc>
        <w:tc>
          <w:tcPr>
            <w:tcW w:w="2835" w:type="dxa"/>
          </w:tcPr>
          <w:p w:rsidR="00155BC0" w:rsidRPr="004648A2" w:rsidRDefault="00155BC0" w:rsidP="00CD4FF2">
            <w:pPr>
              <w:pStyle w:val="Normln0"/>
              <w:rPr>
                <w:rFonts w:ascii="Arial" w:hAnsi="Arial" w:cs="Arial"/>
              </w:rPr>
            </w:pPr>
            <w:r w:rsidRPr="004648A2">
              <w:rPr>
                <w:rFonts w:ascii="Arial" w:hAnsi="Arial" w:cs="Arial"/>
              </w:rPr>
              <w:t>E-mail: ddmklic@seznam.cz</w:t>
            </w:r>
          </w:p>
        </w:tc>
        <w:tc>
          <w:tcPr>
            <w:tcW w:w="4961" w:type="dxa"/>
            <w:gridSpan w:val="2"/>
            <w:vMerge w:val="restart"/>
          </w:tcPr>
          <w:p w:rsidR="00155BC0" w:rsidRDefault="00155BC0" w:rsidP="00CD4FF2">
            <w:pPr>
              <w:keepNext/>
              <w:spacing w:line="360" w:lineRule="auto"/>
              <w:jc w:val="both"/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Jméno zástupce: Vilém Urban</w:t>
            </w:r>
          </w:p>
          <w:p w:rsidR="00155BC0" w:rsidRDefault="00155BC0" w:rsidP="00CD4FF2">
            <w:pPr>
              <w:keepNext/>
              <w:spacing w:line="360" w:lineRule="auto"/>
              <w:outlineLvl w:val="4"/>
              <w:rPr>
                <w:rFonts w:ascii="Arial" w:hAnsi="Arial"/>
                <w:b/>
                <w:sz w:val="24"/>
              </w:rPr>
            </w:pP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4537" w:type="dxa"/>
            <w:gridSpan w:val="2"/>
          </w:tcPr>
          <w:p w:rsidR="00155BC0" w:rsidRPr="00CA4191" w:rsidRDefault="00155BC0" w:rsidP="00CD4FF2">
            <w:pPr>
              <w:pStyle w:val="Normln0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Číslo nájemce: nový</w:t>
            </w:r>
          </w:p>
          <w:p w:rsidR="00155BC0" w:rsidRDefault="00155BC0" w:rsidP="00CD4FF2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Místo </w:t>
            </w:r>
            <w:proofErr w:type="spellStart"/>
            <w:r>
              <w:rPr>
                <w:rFonts w:ascii="Arial" w:hAnsi="Arial"/>
              </w:rPr>
              <w:t>instalace:viz</w:t>
            </w:r>
            <w:proofErr w:type="spellEnd"/>
            <w:r>
              <w:rPr>
                <w:rFonts w:ascii="Arial" w:hAnsi="Arial"/>
              </w:rPr>
              <w:t xml:space="preserve">. </w:t>
            </w:r>
            <w:proofErr w:type="gramStart"/>
            <w:r>
              <w:rPr>
                <w:rFonts w:ascii="Arial" w:hAnsi="Arial"/>
              </w:rPr>
              <w:t>adresa</w:t>
            </w:r>
            <w:proofErr w:type="gramEnd"/>
          </w:p>
        </w:tc>
        <w:tc>
          <w:tcPr>
            <w:tcW w:w="4961" w:type="dxa"/>
            <w:gridSpan w:val="2"/>
            <w:vMerge/>
          </w:tcPr>
          <w:p w:rsidR="00155BC0" w:rsidRDefault="00155BC0" w:rsidP="00CD4FF2">
            <w:pPr>
              <w:rPr>
                <w:rFonts w:ascii="Arial" w:hAnsi="Arial"/>
                <w:b/>
                <w:sz w:val="24"/>
              </w:rPr>
            </w:pPr>
          </w:p>
        </w:tc>
      </w:tr>
    </w:tbl>
    <w:p w:rsidR="00155BC0" w:rsidRDefault="00155BC0" w:rsidP="00155BC0">
      <w:pPr>
        <w:pStyle w:val="Zkladntext"/>
        <w:jc w:val="both"/>
        <w:rPr>
          <w:rFonts w:ascii="Arial" w:hAnsi="Arial"/>
          <w:sz w:val="8"/>
        </w:rPr>
      </w:pPr>
    </w:p>
    <w:p w:rsidR="00155BC0" w:rsidRDefault="00155BC0" w:rsidP="00155BC0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3. Podmínky smlouvy na výrobu kopií a výtisků</w:t>
      </w:r>
    </w:p>
    <w:p w:rsidR="00155BC0" w:rsidRDefault="00155BC0" w:rsidP="00155BC0">
      <w:pPr>
        <w:jc w:val="center"/>
        <w:rPr>
          <w:rFonts w:ascii="Arial" w:hAnsi="Arial"/>
          <w:b/>
          <w:sz w:val="24"/>
        </w:rPr>
      </w:pPr>
    </w:p>
    <w:p w:rsidR="00155BC0" w:rsidRDefault="00155BC0" w:rsidP="00155BC0">
      <w:pPr>
        <w:pStyle w:val="Zkladntextodsazen"/>
        <w:spacing w:after="0" w:line="240" w:lineRule="auto"/>
        <w:ind w:left="-142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Podpisem tohoto dodatku, dochází k výměně multifunkční tiskárny a optimalizaci cen.</w:t>
      </w:r>
    </w:p>
    <w:p w:rsidR="00155BC0" w:rsidRDefault="00155BC0" w:rsidP="00155BC0">
      <w:pPr>
        <w:pStyle w:val="Zkladntextodsazen"/>
        <w:spacing w:after="0" w:line="240" w:lineRule="auto"/>
        <w:ind w:left="-142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Smlouva se prodlužuje na dalších 60 měsíců.</w:t>
      </w:r>
    </w:p>
    <w:p w:rsidR="00155BC0" w:rsidRDefault="00155BC0" w:rsidP="00155BC0">
      <w:pPr>
        <w:pStyle w:val="Zkladntextodsazen"/>
        <w:spacing w:after="0" w:line="240" w:lineRule="auto"/>
        <w:ind w:left="-142"/>
        <w:jc w:val="both"/>
        <w:rPr>
          <w:rFonts w:ascii="Arial" w:hAnsi="Arial"/>
          <w:sz w:val="18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2410"/>
        <w:gridCol w:w="567"/>
        <w:gridCol w:w="2126"/>
        <w:gridCol w:w="283"/>
        <w:gridCol w:w="426"/>
        <w:gridCol w:w="992"/>
      </w:tblGrid>
      <w:tr w:rsidR="00155BC0" w:rsidTr="00CD4FF2">
        <w:tblPrEx>
          <w:tblCellMar>
            <w:top w:w="0" w:type="dxa"/>
            <w:bottom w:w="0" w:type="dxa"/>
          </w:tblCellMar>
        </w:tblPrEx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Doba trvání smlouvy : Do </w:t>
            </w:r>
            <w:proofErr w:type="gramStart"/>
            <w:r>
              <w:rPr>
                <w:rFonts w:ascii="Arial" w:hAnsi="Arial"/>
                <w:sz w:val="18"/>
              </w:rPr>
              <w:t>31.3.2025</w:t>
            </w:r>
            <w:proofErr w:type="gramEnd"/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Vyrovnávací období: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Zaškrtávací1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Pr="00547C52"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0"/>
            <w:r>
              <w:rPr>
                <w:rFonts w:ascii="Arial" w:hAnsi="Arial"/>
                <w:sz w:val="18"/>
              </w:rPr>
              <w:t xml:space="preserve"> ANO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 měsíců</w:t>
            </w: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c>
          <w:tcPr>
            <w:tcW w:w="5671" w:type="dxa"/>
            <w:gridSpan w:val="4"/>
            <w:tcBorders>
              <w:lef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nil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2"/>
            <w:tcBorders>
              <w:left w:val="single" w:sz="12" w:space="0" w:color="auto"/>
              <w:bottom w:val="nil"/>
              <w:right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Počáteční stav počítadla: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černobílých kopií / výtisků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0 </w:t>
            </w:r>
            <w:proofErr w:type="spellStart"/>
            <w:r>
              <w:rPr>
                <w:rFonts w:ascii="Arial" w:hAnsi="Arial"/>
                <w:sz w:val="18"/>
              </w:rPr>
              <w:t>color</w:t>
            </w:r>
            <w:proofErr w:type="spellEnd"/>
            <w:r>
              <w:rPr>
                <w:rFonts w:ascii="Arial" w:hAnsi="Arial"/>
                <w:sz w:val="18"/>
              </w:rPr>
              <w:t xml:space="preserve"> kopií</w:t>
            </w: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2"/>
            <w:tcBorders>
              <w:left w:val="single" w:sz="12" w:space="0" w:color="auto"/>
              <w:bottom w:val="nil"/>
              <w:right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0 </w:t>
            </w:r>
            <w:proofErr w:type="spellStart"/>
            <w:r>
              <w:rPr>
                <w:rFonts w:ascii="Arial" w:hAnsi="Arial"/>
                <w:sz w:val="18"/>
              </w:rPr>
              <w:t>color</w:t>
            </w:r>
            <w:proofErr w:type="spellEnd"/>
            <w:r>
              <w:rPr>
                <w:rFonts w:ascii="Arial" w:hAnsi="Arial"/>
                <w:sz w:val="18"/>
              </w:rPr>
              <w:t xml:space="preserve"> výtisků</w:t>
            </w: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1" w:type="dxa"/>
            <w:gridSpan w:val="4"/>
            <w:tcBorders>
              <w:left w:val="single" w:sz="12" w:space="0" w:color="auto"/>
              <w:bottom w:val="nil"/>
              <w:right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155BC0" w:rsidRDefault="00155BC0" w:rsidP="00CD4FF2">
            <w:pPr>
              <w:rPr>
                <w:rFonts w:ascii="Arial" w:hAnsi="Arial"/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55BC0" w:rsidRDefault="00155BC0" w:rsidP="00CD4FF2">
            <w:pPr>
              <w:pStyle w:val="Normln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Dohodnutý počet kopií a výtisků formátu A4 dle zvoleného měsíčního paušálu: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Cena za kopii a výtisk A4 dle měsíčního paušálu:</w:t>
            </w: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BC0" w:rsidRDefault="00155BC0" w:rsidP="00CD4FF2">
            <w:pPr>
              <w:pStyle w:val="Normln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minimální počet KOPIÍ+VÝTISKŮ / měsíc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5BC0" w:rsidRDefault="00155BC0" w:rsidP="00CD4FF2">
            <w:pPr>
              <w:pStyle w:val="Zkladntex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 </w:t>
            </w:r>
            <w:proofErr w:type="gramStart"/>
            <w:r>
              <w:rPr>
                <w:rFonts w:ascii="Arial" w:hAnsi="Arial"/>
                <w:sz w:val="16"/>
              </w:rPr>
              <w:t>KOPIE(VÝTISK</w:t>
            </w:r>
            <w:proofErr w:type="gramEnd"/>
            <w:r>
              <w:rPr>
                <w:rFonts w:ascii="Arial" w:hAnsi="Arial"/>
                <w:sz w:val="16"/>
              </w:rPr>
              <w:t>) A4 - nad paušál / Kč</w:t>
            </w: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černobílé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BC0" w:rsidRPr="004B3608" w:rsidRDefault="00155BC0" w:rsidP="00CD4FF2">
            <w:pPr>
              <w:pStyle w:val="Zkladntext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60</w:t>
            </w:r>
            <w:r w:rsidRPr="004B3608">
              <w:rPr>
                <w:rFonts w:ascii="Arial" w:hAnsi="Arial"/>
                <w:b/>
                <w:sz w:val="18"/>
              </w:rPr>
              <w:t>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5BC0" w:rsidRPr="004B3608" w:rsidRDefault="00155BC0" w:rsidP="00CD4FF2">
            <w:pPr>
              <w:pStyle w:val="Zkladntex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B3608">
              <w:rPr>
                <w:rFonts w:ascii="Arial" w:hAnsi="Arial"/>
                <w:b/>
                <w:sz w:val="18"/>
                <w:szCs w:val="18"/>
              </w:rPr>
              <w:t>0,</w:t>
            </w:r>
            <w:r>
              <w:rPr>
                <w:rFonts w:ascii="Arial" w:hAnsi="Arial"/>
                <w:b/>
                <w:sz w:val="18"/>
                <w:szCs w:val="18"/>
              </w:rPr>
              <w:t>18</w:t>
            </w: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barevné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BC0" w:rsidRDefault="00155BC0" w:rsidP="00CD4FF2">
            <w:pPr>
              <w:pStyle w:val="Zkladntext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1 000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5BC0" w:rsidRPr="004B3608" w:rsidRDefault="00155BC0" w:rsidP="00CD4FF2">
            <w:pPr>
              <w:pStyle w:val="Zkladntext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0,80</w:t>
            </w:r>
          </w:p>
        </w:tc>
      </w:tr>
    </w:tbl>
    <w:p w:rsidR="00155BC0" w:rsidRDefault="00155BC0" w:rsidP="00155BC0">
      <w:pPr>
        <w:rPr>
          <w:rFonts w:ascii="Arial" w:hAnsi="Arial"/>
        </w:rPr>
      </w:pPr>
    </w:p>
    <w:tbl>
      <w:tblPr>
        <w:tblW w:w="949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560"/>
        <w:gridCol w:w="1134"/>
        <w:gridCol w:w="1559"/>
        <w:gridCol w:w="1417"/>
        <w:gridCol w:w="1418"/>
        <w:gridCol w:w="1701"/>
      </w:tblGrid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9498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55BC0" w:rsidRDefault="00155BC0" w:rsidP="00CD4FF2">
            <w:pPr>
              <w:pStyle w:val="Zkladntext0"/>
              <w:jc w:val="center"/>
              <w:rPr>
                <w:rFonts w:ascii="Arial" w:hAnsi="Arial"/>
                <w:b/>
              </w:rPr>
            </w:pPr>
          </w:p>
          <w:p w:rsidR="00155BC0" w:rsidRDefault="00155BC0" w:rsidP="00CD4FF2">
            <w:pPr>
              <w:pStyle w:val="Zkladntext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 Specifikace zboží – konfigurace přístroje</w:t>
            </w:r>
          </w:p>
          <w:p w:rsidR="00155BC0" w:rsidRDefault="00155BC0" w:rsidP="00CD4FF2">
            <w:pPr>
              <w:pStyle w:val="Normln0"/>
              <w:jc w:val="center"/>
              <w:rPr>
                <w:rFonts w:ascii="Arial" w:hAnsi="Arial"/>
                <w:sz w:val="16"/>
              </w:rPr>
            </w:pP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Počet kusů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Označení zboží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t>Číslo zboží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Výrobní číslo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Poznámka</w:t>
            </w: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:rsidR="00155BC0" w:rsidRDefault="00155BC0" w:rsidP="00CD4FF2">
            <w:pPr>
              <w:pStyle w:val="Normln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4253" w:type="dxa"/>
            <w:gridSpan w:val="3"/>
          </w:tcPr>
          <w:p w:rsidR="00155BC0" w:rsidRPr="004B3608" w:rsidRDefault="00155BC0" w:rsidP="00CD4FF2">
            <w:pPr>
              <w:pStyle w:val="Normln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Konica Minolta </w:t>
            </w:r>
            <w:proofErr w:type="spellStart"/>
            <w:r>
              <w:rPr>
                <w:rFonts w:ascii="Arial" w:hAnsi="Arial"/>
                <w:b/>
                <w:sz w:val="18"/>
              </w:rPr>
              <w:t>bizhub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C250i</w:t>
            </w:r>
            <w:r w:rsidRPr="00006540">
              <w:rPr>
                <w:rFonts w:ascii="Arial" w:hAnsi="Arial"/>
                <w:b/>
                <w:sz w:val="18"/>
              </w:rPr>
              <w:t xml:space="preserve"> set </w:t>
            </w:r>
            <w:r>
              <w:rPr>
                <w:rFonts w:ascii="Arial" w:hAnsi="Arial"/>
                <w:b/>
                <w:sz w:val="18"/>
              </w:rPr>
              <w:t>ECONOMY vč.:</w:t>
            </w:r>
          </w:p>
        </w:tc>
        <w:tc>
          <w:tcPr>
            <w:tcW w:w="1417" w:type="dxa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18" w:type="dxa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:rsidR="00155BC0" w:rsidRDefault="00155BC0" w:rsidP="00CD4FF2">
            <w:pPr>
              <w:pStyle w:val="Normln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3" w:type="dxa"/>
            <w:gridSpan w:val="3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DF-629 podavač originálů</w:t>
            </w:r>
          </w:p>
        </w:tc>
        <w:tc>
          <w:tcPr>
            <w:tcW w:w="1417" w:type="dxa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18" w:type="dxa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01" w:type="dxa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:rsidR="00155BC0" w:rsidRDefault="00155BC0" w:rsidP="00CD4FF2">
            <w:pPr>
              <w:pStyle w:val="Normln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3" w:type="dxa"/>
            <w:gridSpan w:val="3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DK-516 stolek</w:t>
            </w:r>
          </w:p>
        </w:tc>
        <w:tc>
          <w:tcPr>
            <w:tcW w:w="1417" w:type="dxa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18" w:type="dxa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01" w:type="dxa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:rsidR="00155BC0" w:rsidRDefault="00155BC0" w:rsidP="00CD4FF2">
            <w:pPr>
              <w:pStyle w:val="Normln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3" w:type="dxa"/>
            <w:gridSpan w:val="3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ePro</w:t>
            </w:r>
            <w:proofErr w:type="spellEnd"/>
            <w:r>
              <w:rPr>
                <w:rFonts w:ascii="Arial" w:hAnsi="Arial"/>
                <w:sz w:val="18"/>
              </w:rPr>
              <w:t xml:space="preserve"> GPRS modul</w:t>
            </w:r>
          </w:p>
        </w:tc>
        <w:tc>
          <w:tcPr>
            <w:tcW w:w="1417" w:type="dxa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18" w:type="dxa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01" w:type="dxa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:rsidR="00155BC0" w:rsidRDefault="00155BC0" w:rsidP="00CD4FF2">
            <w:pPr>
              <w:pStyle w:val="Normln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4253" w:type="dxa"/>
            <w:gridSpan w:val="3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9" w:type="dxa"/>
            <w:gridSpan w:val="2"/>
            <w:tcBorders>
              <w:top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Sešívající třídič či finišer:</w:t>
            </w:r>
          </w:p>
        </w:tc>
        <w:bookmarkStart w:id="1" w:name="Zaškrtávací3"/>
        <w:tc>
          <w:tcPr>
            <w:tcW w:w="1134" w:type="dxa"/>
            <w:tcBorders>
              <w:top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Pr="004648A2"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  <w:r>
              <w:rPr>
                <w:rFonts w:ascii="Arial" w:hAnsi="Arial"/>
                <w:sz w:val="16"/>
              </w:rPr>
              <w:t xml:space="preserve"> ANO</w:t>
            </w:r>
          </w:p>
        </w:tc>
        <w:bookmarkStart w:id="2" w:name="Zaškrtávací5"/>
        <w:tc>
          <w:tcPr>
            <w:tcW w:w="6095" w:type="dxa"/>
            <w:gridSpan w:val="4"/>
            <w:tcBorders>
              <w:top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Pr="004648A2"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2"/>
            <w:r>
              <w:rPr>
                <w:rFonts w:ascii="Arial" w:hAnsi="Arial"/>
                <w:sz w:val="16"/>
              </w:rPr>
              <w:t xml:space="preserve"> NE</w:t>
            </w: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gridSpan w:val="7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Termín dodání: 03/2020</w:t>
            </w:r>
          </w:p>
        </w:tc>
      </w:tr>
    </w:tbl>
    <w:p w:rsidR="00155BC0" w:rsidRDefault="00155BC0" w:rsidP="00155BC0">
      <w:pPr>
        <w:pStyle w:val="Normln0"/>
        <w:jc w:val="both"/>
        <w:rPr>
          <w:rFonts w:ascii="Arial" w:hAnsi="Arial"/>
          <w:sz w:val="12"/>
        </w:rPr>
      </w:pPr>
    </w:p>
    <w:p w:rsidR="00155BC0" w:rsidRDefault="00155BC0" w:rsidP="00155BC0">
      <w:pPr>
        <w:pStyle w:val="Normln0"/>
        <w:jc w:val="both"/>
        <w:rPr>
          <w:rFonts w:ascii="Arial" w:hAnsi="Arial"/>
          <w:sz w:val="12"/>
        </w:rPr>
      </w:pPr>
    </w:p>
    <w:p w:rsidR="00155BC0" w:rsidRDefault="00155BC0" w:rsidP="00155BC0">
      <w:pPr>
        <w:pStyle w:val="Normln0"/>
        <w:jc w:val="both"/>
        <w:rPr>
          <w:rFonts w:ascii="Arial" w:hAnsi="Arial"/>
          <w:sz w:val="12"/>
        </w:rPr>
      </w:pPr>
    </w:p>
    <w:p w:rsidR="00155BC0" w:rsidRDefault="00155BC0" w:rsidP="00155BC0">
      <w:pPr>
        <w:pStyle w:val="Normln0"/>
        <w:jc w:val="both"/>
        <w:rPr>
          <w:rFonts w:ascii="Arial" w:hAnsi="Arial"/>
          <w:sz w:val="12"/>
        </w:rPr>
      </w:pPr>
    </w:p>
    <w:p w:rsidR="00155BC0" w:rsidRDefault="00155BC0" w:rsidP="00155BC0">
      <w:pPr>
        <w:pStyle w:val="Normln0"/>
        <w:jc w:val="both"/>
        <w:rPr>
          <w:rFonts w:ascii="Arial" w:hAnsi="Arial"/>
          <w:sz w:val="12"/>
        </w:rPr>
      </w:pPr>
    </w:p>
    <w:p w:rsidR="00155BC0" w:rsidRDefault="00155BC0" w:rsidP="00155BC0">
      <w:pPr>
        <w:pStyle w:val="Normln0"/>
        <w:jc w:val="both"/>
        <w:rPr>
          <w:rFonts w:ascii="Arial" w:hAnsi="Arial"/>
          <w:sz w:val="12"/>
        </w:rPr>
      </w:pPr>
    </w:p>
    <w:p w:rsidR="00155BC0" w:rsidRDefault="00155BC0" w:rsidP="00155BC0">
      <w:pPr>
        <w:pStyle w:val="Normln0"/>
        <w:jc w:val="both"/>
        <w:rPr>
          <w:rFonts w:ascii="Arial" w:hAnsi="Arial"/>
          <w:sz w:val="12"/>
        </w:rPr>
      </w:pPr>
    </w:p>
    <w:p w:rsidR="00155BC0" w:rsidRDefault="00155BC0" w:rsidP="00155BC0">
      <w:pPr>
        <w:pStyle w:val="Normln0"/>
        <w:jc w:val="both"/>
        <w:rPr>
          <w:rFonts w:ascii="Arial" w:hAnsi="Arial"/>
          <w:sz w:val="12"/>
        </w:rPr>
      </w:pPr>
    </w:p>
    <w:p w:rsidR="00155BC0" w:rsidRDefault="00155BC0" w:rsidP="00155BC0">
      <w:pPr>
        <w:pStyle w:val="Normln0"/>
        <w:jc w:val="both"/>
        <w:rPr>
          <w:rFonts w:ascii="Arial" w:hAnsi="Arial"/>
          <w:sz w:val="12"/>
        </w:rPr>
      </w:pPr>
    </w:p>
    <w:p w:rsidR="00155BC0" w:rsidRDefault="00155BC0" w:rsidP="00155BC0">
      <w:pPr>
        <w:pStyle w:val="Normln0"/>
        <w:jc w:val="both"/>
        <w:rPr>
          <w:rFonts w:ascii="Arial" w:hAnsi="Arial"/>
          <w:sz w:val="12"/>
        </w:rPr>
      </w:pPr>
    </w:p>
    <w:p w:rsidR="00155BC0" w:rsidRDefault="00155BC0" w:rsidP="00155BC0">
      <w:pPr>
        <w:pStyle w:val="Normln0"/>
        <w:jc w:val="both"/>
        <w:rPr>
          <w:rFonts w:ascii="Arial" w:hAnsi="Arial"/>
          <w:sz w:val="12"/>
        </w:rPr>
      </w:pPr>
    </w:p>
    <w:p w:rsidR="00155BC0" w:rsidRDefault="00155BC0" w:rsidP="00155BC0">
      <w:pPr>
        <w:pStyle w:val="Normln0"/>
        <w:jc w:val="both"/>
        <w:rPr>
          <w:rFonts w:ascii="Arial" w:hAnsi="Arial"/>
          <w:sz w:val="12"/>
        </w:rPr>
      </w:pPr>
    </w:p>
    <w:p w:rsidR="00155BC0" w:rsidRDefault="00155BC0" w:rsidP="00155BC0">
      <w:pPr>
        <w:pStyle w:val="Normln0"/>
        <w:jc w:val="both"/>
        <w:rPr>
          <w:rFonts w:ascii="Arial" w:hAnsi="Arial"/>
          <w:sz w:val="12"/>
        </w:rPr>
      </w:pPr>
    </w:p>
    <w:p w:rsidR="00155BC0" w:rsidRDefault="00155BC0" w:rsidP="00155BC0">
      <w:pPr>
        <w:pStyle w:val="Normln0"/>
        <w:jc w:val="both"/>
        <w:rPr>
          <w:rFonts w:ascii="Arial" w:hAnsi="Arial"/>
          <w:sz w:val="12"/>
        </w:rPr>
      </w:pPr>
    </w:p>
    <w:p w:rsidR="00155BC0" w:rsidRDefault="00155BC0" w:rsidP="00155BC0">
      <w:pPr>
        <w:pStyle w:val="Normln0"/>
        <w:jc w:val="both"/>
        <w:rPr>
          <w:rFonts w:ascii="Arial" w:hAnsi="Arial"/>
          <w:sz w:val="12"/>
        </w:rPr>
      </w:pPr>
    </w:p>
    <w:p w:rsidR="00155BC0" w:rsidRDefault="00155BC0" w:rsidP="00155BC0">
      <w:pPr>
        <w:pStyle w:val="Normln0"/>
        <w:jc w:val="both"/>
        <w:rPr>
          <w:rFonts w:ascii="Arial" w:hAnsi="Arial"/>
          <w:sz w:val="12"/>
        </w:rPr>
      </w:pPr>
    </w:p>
    <w:p w:rsidR="00155BC0" w:rsidRDefault="00155BC0" w:rsidP="00155BC0">
      <w:pPr>
        <w:pStyle w:val="Normln0"/>
        <w:jc w:val="both"/>
        <w:rPr>
          <w:rFonts w:ascii="Arial" w:hAnsi="Arial"/>
          <w:sz w:val="12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42"/>
        <w:gridCol w:w="363"/>
        <w:gridCol w:w="1205"/>
        <w:gridCol w:w="283"/>
        <w:gridCol w:w="425"/>
        <w:gridCol w:w="1134"/>
        <w:gridCol w:w="426"/>
        <w:gridCol w:w="992"/>
        <w:gridCol w:w="709"/>
        <w:gridCol w:w="850"/>
        <w:gridCol w:w="709"/>
      </w:tblGrid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55BC0" w:rsidRDefault="00155BC0" w:rsidP="00CD4FF2">
            <w:pPr>
              <w:pStyle w:val="Zkladntext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2"/>
              </w:rPr>
              <w:br w:type="page"/>
            </w:r>
            <w:r>
              <w:rPr>
                <w:rFonts w:ascii="Arial" w:hAnsi="Arial"/>
                <w:sz w:val="12"/>
              </w:rPr>
              <w:br w:type="page"/>
            </w:r>
            <w:r>
              <w:rPr>
                <w:rFonts w:ascii="Arial" w:hAnsi="Arial"/>
                <w:b/>
              </w:rPr>
              <w:t xml:space="preserve">5. Specifikace služeb </w:t>
            </w:r>
          </w:p>
          <w:p w:rsidR="00155BC0" w:rsidRDefault="00155BC0" w:rsidP="00CD4FF2">
            <w:pPr>
              <w:pStyle w:val="Normln0"/>
              <w:rPr>
                <w:rFonts w:ascii="Arial" w:hAnsi="Arial"/>
                <w:sz w:val="16"/>
              </w:rPr>
            </w:pP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0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Kompletní servis 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Pr="004B3608"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5245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0" w:type="dxa"/>
            <w:gridSpan w:val="4"/>
            <w:tcBorders>
              <w:top w:val="nil"/>
              <w:lef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Dodávky originálního spotřebního materiálu</w:t>
            </w:r>
          </w:p>
        </w:tc>
        <w:tc>
          <w:tcPr>
            <w:tcW w:w="283" w:type="dxa"/>
            <w:tcBorders>
              <w:top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Pr="004B3608"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5245" w:type="dxa"/>
            <w:gridSpan w:val="7"/>
            <w:tcBorders>
              <w:top w:val="nil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0" w:type="dxa"/>
            <w:gridSpan w:val="4"/>
            <w:tcBorders>
              <w:top w:val="nil"/>
              <w:lef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Dodávky originálních náhradních dílů</w:t>
            </w:r>
          </w:p>
        </w:tc>
        <w:tc>
          <w:tcPr>
            <w:tcW w:w="283" w:type="dxa"/>
            <w:tcBorders>
              <w:top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Pr="004B3608"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5245" w:type="dxa"/>
            <w:gridSpan w:val="7"/>
            <w:tcBorders>
              <w:top w:val="nil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0" w:type="dxa"/>
            <w:gridSpan w:val="4"/>
            <w:tcBorders>
              <w:top w:val="nil"/>
              <w:lef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Náklady na práci technika</w:t>
            </w:r>
          </w:p>
        </w:tc>
        <w:tc>
          <w:tcPr>
            <w:tcW w:w="283" w:type="dxa"/>
            <w:tcBorders>
              <w:top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Pr="004B3608"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5245" w:type="dxa"/>
            <w:gridSpan w:val="7"/>
            <w:tcBorders>
              <w:top w:val="nil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2" w:type="dxa"/>
            <w:gridSpan w:val="2"/>
            <w:tcBorders>
              <w:top w:val="nil"/>
              <w:lef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Symbol" w:hAnsi="Symbol"/>
                <w:sz w:val="18"/>
              </w:rPr>
            </w:pPr>
          </w:p>
        </w:tc>
        <w:tc>
          <w:tcPr>
            <w:tcW w:w="1568" w:type="dxa"/>
            <w:gridSpan w:val="2"/>
            <w:tcBorders>
              <w:top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gridSpan w:val="4"/>
            <w:tcBorders>
              <w:top w:val="nil"/>
            </w:tcBorders>
          </w:tcPr>
          <w:p w:rsidR="00155BC0" w:rsidRDefault="00155BC0" w:rsidP="00CD4FF2">
            <w:pPr>
              <w:pStyle w:val="Normln0"/>
              <w:rPr>
                <w:rFonts w:ascii="Symbol" w:hAnsi="Symbo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tcBorders>
              <w:top w:val="nil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2" w:type="dxa"/>
            <w:gridSpan w:val="2"/>
            <w:vMerge w:val="restart"/>
            <w:tcBorders>
              <w:top w:val="nil"/>
              <w:lef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Čas servisního zákroku:</w:t>
            </w:r>
          </w:p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(v pracovních dnech)</w:t>
            </w:r>
          </w:p>
        </w:tc>
        <w:tc>
          <w:tcPr>
            <w:tcW w:w="1568" w:type="dxa"/>
            <w:gridSpan w:val="2"/>
            <w:tcBorders>
              <w:top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 3 dnů:</w:t>
            </w:r>
          </w:p>
        </w:tc>
        <w:tc>
          <w:tcPr>
            <w:tcW w:w="283" w:type="dxa"/>
            <w:tcBorders>
              <w:top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7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  <w:tc>
          <w:tcPr>
            <w:tcW w:w="425" w:type="dxa"/>
            <w:tcBorders>
              <w:top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3"/>
            <w:tcBorders>
              <w:top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Požadovaný čas zásahu: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8.00 - 16.00 </w:t>
            </w:r>
          </w:p>
        </w:tc>
        <w:tc>
          <w:tcPr>
            <w:tcW w:w="709" w:type="dxa"/>
            <w:tcBorders>
              <w:top w:val="nil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Zaškrtávací14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Pr="004B3608"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2" w:type="dxa"/>
            <w:gridSpan w:val="2"/>
            <w:vMerge/>
            <w:tcBorders>
              <w:lef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1568" w:type="dxa"/>
            <w:gridSpan w:val="2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 2 dnů:</w:t>
            </w:r>
          </w:p>
        </w:tc>
        <w:tc>
          <w:tcPr>
            <w:tcW w:w="283" w:type="dxa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Zaškrtávací8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Pr="004B3608"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</w:p>
        </w:tc>
        <w:tc>
          <w:tcPr>
            <w:tcW w:w="2977" w:type="dxa"/>
            <w:gridSpan w:val="4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gridSpan w:val="2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16.00 - 18.00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15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6"/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2" w:type="dxa"/>
            <w:gridSpan w:val="2"/>
            <w:vMerge/>
            <w:tcBorders>
              <w:lef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1568" w:type="dxa"/>
            <w:gridSpan w:val="2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 1 dne:</w:t>
            </w:r>
          </w:p>
        </w:tc>
        <w:tc>
          <w:tcPr>
            <w:tcW w:w="283" w:type="dxa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9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7"/>
          </w:p>
        </w:tc>
        <w:tc>
          <w:tcPr>
            <w:tcW w:w="2977" w:type="dxa"/>
            <w:gridSpan w:val="4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gridSpan w:val="2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16.00 - 22.00 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6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2" w:type="dxa"/>
            <w:gridSpan w:val="2"/>
            <w:tcBorders>
              <w:lef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1568" w:type="dxa"/>
            <w:gridSpan w:val="2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……. </w:t>
            </w:r>
            <w:proofErr w:type="gramStart"/>
            <w:r>
              <w:rPr>
                <w:rFonts w:ascii="Arial" w:hAnsi="Arial"/>
                <w:sz w:val="18"/>
              </w:rPr>
              <w:t>hodin</w:t>
            </w:r>
            <w:proofErr w:type="gramEnd"/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83" w:type="dxa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9"/>
          </w:p>
        </w:tc>
        <w:tc>
          <w:tcPr>
            <w:tcW w:w="2977" w:type="dxa"/>
            <w:gridSpan w:val="4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</w:p>
        </w:tc>
        <w:tc>
          <w:tcPr>
            <w:tcW w:w="1559" w:type="dxa"/>
            <w:gridSpan w:val="2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Symbol" w:hAnsi="Symbol"/>
                <w:sz w:val="18"/>
              </w:rPr>
            </w:pPr>
          </w:p>
        </w:tc>
        <w:tc>
          <w:tcPr>
            <w:tcW w:w="1205" w:type="dxa"/>
            <w:gridSpan w:val="2"/>
            <w:tcBorders>
              <w:top w:val="nil"/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1205" w:type="dxa"/>
            <w:tcBorders>
              <w:top w:val="nil"/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top w:val="nil"/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Symbol" w:hAnsi="Symbol"/>
                <w:sz w:val="18"/>
              </w:rPr>
            </w:pPr>
          </w:p>
        </w:tc>
        <w:tc>
          <w:tcPr>
            <w:tcW w:w="2127" w:type="dxa"/>
            <w:gridSpan w:val="3"/>
            <w:tcBorders>
              <w:top w:val="nil"/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Papír:</w:t>
            </w:r>
          </w:p>
        </w:tc>
        <w:bookmarkStart w:id="10" w:name="Zaškrtávací4"/>
        <w:tc>
          <w:tcPr>
            <w:tcW w:w="24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Symbol" w:hAnsi="Symbo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Pr="002D2962"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0"/>
            <w:r>
              <w:rPr>
                <w:rFonts w:ascii="Arial" w:hAnsi="Arial"/>
                <w:sz w:val="18"/>
              </w:rPr>
              <w:t xml:space="preserve"> ANO – </w:t>
            </w:r>
            <w:proofErr w:type="spellStart"/>
            <w:r>
              <w:rPr>
                <w:rFonts w:ascii="Arial" w:hAnsi="Arial"/>
                <w:sz w:val="18"/>
              </w:rPr>
              <w:t>Profi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Pr="00FE0F03"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ANO – </w:t>
            </w:r>
            <w:proofErr w:type="spellStart"/>
            <w:r>
              <w:rPr>
                <w:rFonts w:ascii="Arial" w:hAnsi="Arial"/>
                <w:sz w:val="18"/>
              </w:rPr>
              <w:t>Triotec</w:t>
            </w:r>
            <w:proofErr w:type="spellEnd"/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ANO – CF A4</w:t>
            </w:r>
          </w:p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(gramáž: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>)</w:t>
            </w:r>
          </w:p>
        </w:tc>
        <w:bookmarkStart w:id="11" w:name="Zaškrtávací6"/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Pr="00092E1C"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"/>
            <w:r>
              <w:rPr>
                <w:rFonts w:ascii="Arial" w:hAnsi="Arial"/>
                <w:sz w:val="18"/>
              </w:rPr>
              <w:t xml:space="preserve"> NE</w:t>
            </w: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nil"/>
              <w:left w:val="single" w:sz="12" w:space="0" w:color="auto"/>
              <w:bottom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Zavezení  SM</w:t>
            </w:r>
          </w:p>
        </w:tc>
        <w:tc>
          <w:tcPr>
            <w:tcW w:w="1205" w:type="dxa"/>
            <w:gridSpan w:val="2"/>
            <w:tcBorders>
              <w:top w:val="nil"/>
              <w:bottom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měsíčně</w:t>
            </w:r>
          </w:p>
        </w:tc>
        <w:bookmarkStart w:id="12" w:name="Zaškrtávací20"/>
        <w:tc>
          <w:tcPr>
            <w:tcW w:w="1205" w:type="dxa"/>
            <w:tcBorders>
              <w:top w:val="nil"/>
              <w:bottom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Pr="005F2589"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2"/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Způsob odběru:</w:t>
            </w:r>
          </w:p>
        </w:tc>
        <w:tc>
          <w:tcPr>
            <w:tcW w:w="2127" w:type="dxa"/>
            <w:gridSpan w:val="3"/>
            <w:tcBorders>
              <w:top w:val="nil"/>
              <w:bottom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vlastní odběr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8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3"/>
            <w:r>
              <w:rPr>
                <w:rFonts w:ascii="Arial" w:hAnsi="Arial"/>
                <w:sz w:val="18"/>
              </w:rPr>
              <w:t xml:space="preserve"> ANO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Zaškrtávací22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Pr="004B3608"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  <w:r>
              <w:rPr>
                <w:rFonts w:ascii="Arial" w:hAnsi="Arial"/>
                <w:sz w:val="18"/>
              </w:rPr>
              <w:t xml:space="preserve"> NE</w:t>
            </w: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nil"/>
              <w:lef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1205" w:type="dxa"/>
            <w:gridSpan w:val="2"/>
            <w:tcBorders>
              <w:top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kvartálně</w:t>
            </w:r>
          </w:p>
        </w:tc>
        <w:tc>
          <w:tcPr>
            <w:tcW w:w="1205" w:type="dxa"/>
            <w:tcBorders>
              <w:top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83" w:type="dxa"/>
            <w:tcBorders>
              <w:top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2127" w:type="dxa"/>
            <w:gridSpan w:val="3"/>
            <w:tcBorders>
              <w:top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dodání poskytovatelem</w:t>
            </w:r>
          </w:p>
        </w:tc>
        <w:tc>
          <w:tcPr>
            <w:tcW w:w="850" w:type="dxa"/>
            <w:tcBorders>
              <w:top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5" w:name="Zaškrtávací19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Pr="004B3608"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5"/>
            <w:r>
              <w:rPr>
                <w:rFonts w:ascii="Arial" w:hAnsi="Arial"/>
                <w:sz w:val="18"/>
              </w:rPr>
              <w:t xml:space="preserve"> ANO</w:t>
            </w:r>
          </w:p>
        </w:tc>
        <w:tc>
          <w:tcPr>
            <w:tcW w:w="709" w:type="dxa"/>
            <w:tcBorders>
              <w:top w:val="nil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Zaškrtávací23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6"/>
            <w:r>
              <w:rPr>
                <w:rFonts w:ascii="Arial" w:hAnsi="Arial"/>
                <w:sz w:val="18"/>
              </w:rPr>
              <w:t xml:space="preserve"> NE</w:t>
            </w: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1205" w:type="dxa"/>
            <w:gridSpan w:val="2"/>
            <w:tcBorders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jinak</w:t>
            </w:r>
          </w:p>
        </w:tc>
        <w:tc>
          <w:tcPr>
            <w:tcW w:w="1205" w:type="dxa"/>
            <w:tcBorders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gridSpan w:val="3"/>
            <w:tcBorders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</w:tr>
    </w:tbl>
    <w:p w:rsidR="00155BC0" w:rsidRDefault="00155BC0" w:rsidP="00155BC0">
      <w:pPr>
        <w:rPr>
          <w:rFonts w:ascii="Arial" w:hAnsi="Arial"/>
          <w:sz w:val="16"/>
        </w:rPr>
      </w:pPr>
    </w:p>
    <w:tbl>
      <w:tblPr>
        <w:tblW w:w="949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4820"/>
        <w:gridCol w:w="1559"/>
      </w:tblGrid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BC0" w:rsidRDefault="00155BC0" w:rsidP="00CD4FF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Typ služby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BC0" w:rsidRDefault="00155BC0" w:rsidP="00CD4FF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PŘIOBJEDNANÉ SLUŽBY - Název služby: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BC0" w:rsidRDefault="00155BC0" w:rsidP="00CD4FF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Cena bez DPH</w:t>
            </w: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nil"/>
              <w:left w:val="single" w:sz="12" w:space="0" w:color="auto"/>
            </w:tcBorders>
          </w:tcPr>
          <w:p w:rsidR="00155BC0" w:rsidRDefault="00155BC0" w:rsidP="00CD4FF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jednorázová</w:t>
            </w:r>
          </w:p>
        </w:tc>
        <w:tc>
          <w:tcPr>
            <w:tcW w:w="6379" w:type="dxa"/>
            <w:gridSpan w:val="2"/>
            <w:tcBorders>
              <w:top w:val="nil"/>
            </w:tcBorders>
          </w:tcPr>
          <w:p w:rsidR="00155BC0" w:rsidRDefault="00155BC0" w:rsidP="00CD4FF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Doprava , stěhování , </w:t>
            </w:r>
            <w:proofErr w:type="gramStart"/>
            <w:r>
              <w:rPr>
                <w:rFonts w:ascii="Arial" w:hAnsi="Arial"/>
                <w:sz w:val="18"/>
              </w:rPr>
              <w:t>instalace , připojení</w:t>
            </w:r>
            <w:proofErr w:type="gramEnd"/>
            <w:r>
              <w:rPr>
                <w:rFonts w:ascii="Arial" w:hAnsi="Arial"/>
                <w:sz w:val="18"/>
              </w:rPr>
              <w:t xml:space="preserve"> a zaškolení </w:t>
            </w:r>
          </w:p>
        </w:tc>
        <w:tc>
          <w:tcPr>
            <w:tcW w:w="1559" w:type="dxa"/>
            <w:tcBorders>
              <w:top w:val="nil"/>
              <w:right w:val="single" w:sz="12" w:space="0" w:color="auto"/>
            </w:tcBorders>
          </w:tcPr>
          <w:p w:rsidR="00155BC0" w:rsidRDefault="00155BC0" w:rsidP="00CD4FF2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0,- Kč</w:t>
            </w: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left w:val="single" w:sz="12" w:space="0" w:color="auto"/>
            </w:tcBorders>
          </w:tcPr>
          <w:p w:rsidR="00155BC0" w:rsidRDefault="00155BC0" w:rsidP="00CD4FF2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7" w:name="Text7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</w:p>
        </w:tc>
        <w:tc>
          <w:tcPr>
            <w:tcW w:w="6379" w:type="dxa"/>
            <w:gridSpan w:val="2"/>
          </w:tcPr>
          <w:p w:rsidR="00155BC0" w:rsidRDefault="00155BC0" w:rsidP="00CD4FF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8" w:name="Text8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8"/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155BC0" w:rsidRDefault="00155BC0" w:rsidP="00CD4FF2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  <w:trHeight w:val="46"/>
        </w:trPr>
        <w:tc>
          <w:tcPr>
            <w:tcW w:w="311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55BC0" w:rsidRDefault="00155BC0" w:rsidP="00CD4FF2">
            <w:pPr>
              <w:rPr>
                <w:rFonts w:ascii="Arial" w:hAnsi="Arial"/>
                <w:sz w:val="18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155BC0" w:rsidRDefault="00155BC0" w:rsidP="00CD4FF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Cena za přiobjednané služby CELKEM včetně DPH: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5BC0" w:rsidRDefault="00155BC0" w:rsidP="00CD4FF2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0,- Kč</w:t>
            </w:r>
          </w:p>
        </w:tc>
      </w:tr>
    </w:tbl>
    <w:p w:rsidR="00155BC0" w:rsidRDefault="00155BC0" w:rsidP="00155BC0">
      <w:pPr>
        <w:pStyle w:val="Zkladntext0"/>
        <w:jc w:val="center"/>
        <w:rPr>
          <w:rFonts w:ascii="Arial" w:hAnsi="Arial"/>
          <w:b/>
        </w:rPr>
      </w:pPr>
    </w:p>
    <w:tbl>
      <w:tblPr>
        <w:tblW w:w="949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709"/>
        <w:gridCol w:w="567"/>
        <w:gridCol w:w="2268"/>
        <w:gridCol w:w="2410"/>
      </w:tblGrid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gridSpan w:val="6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155BC0" w:rsidRDefault="00155BC0" w:rsidP="00CD4FF2">
            <w:pPr>
              <w:pStyle w:val="Zkladntext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 Platební podmínky</w:t>
            </w:r>
          </w:p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155BC0" w:rsidRPr="005F2589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</w:tcBorders>
          </w:tcPr>
          <w:p w:rsidR="00155BC0" w:rsidRPr="00454BDC" w:rsidRDefault="00155BC0" w:rsidP="00CD4FF2">
            <w:pPr>
              <w:pStyle w:val="Normln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155BC0" w:rsidRPr="00454BDC" w:rsidRDefault="00155BC0" w:rsidP="00CD4FF2">
            <w:pPr>
              <w:pStyle w:val="Normln0"/>
              <w:rPr>
                <w:rFonts w:ascii="Arial" w:hAnsi="Arial"/>
                <w:sz w:val="18"/>
                <w:szCs w:val="18"/>
              </w:rPr>
            </w:pP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c>
          <w:tcPr>
            <w:tcW w:w="48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155BC0" w:rsidRPr="00454BDC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12" w:space="0" w:color="auto"/>
            </w:tcBorders>
          </w:tcPr>
          <w:p w:rsidR="00155BC0" w:rsidRPr="00454BDC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c>
          <w:tcPr>
            <w:tcW w:w="48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Nový měsíční poplatek za dohodnutý počet kopií a výtisků:</w:t>
            </w:r>
          </w:p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(cena měsíčního poplatku je uvedena včetně </w:t>
            </w:r>
          </w:p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ceny za služby zvolené zákazníkem, mimo ceny za služby přiobjednané)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b/>
                <w:sz w:val="18"/>
              </w:rPr>
            </w:pPr>
          </w:p>
          <w:p w:rsidR="00155BC0" w:rsidRDefault="00155BC0" w:rsidP="00CD4FF2">
            <w:pPr>
              <w:pStyle w:val="Normln0"/>
              <w:rPr>
                <w:rFonts w:ascii="Arial" w:hAnsi="Arial"/>
                <w:b/>
                <w:sz w:val="18"/>
              </w:rPr>
            </w:pPr>
          </w:p>
          <w:p w:rsidR="00155BC0" w:rsidRPr="004B3608" w:rsidRDefault="00155BC0" w:rsidP="00CD4FF2">
            <w:pPr>
              <w:pStyle w:val="Normln0"/>
              <w:rPr>
                <w:rFonts w:ascii="Arial" w:hAnsi="Arial"/>
                <w:b/>
                <w:sz w:val="18"/>
              </w:rPr>
            </w:pPr>
            <w:r w:rsidRPr="00D1281A">
              <w:rPr>
                <w:rFonts w:ascii="Arial" w:hAnsi="Arial"/>
                <w:sz w:val="18"/>
                <w:szCs w:val="18"/>
              </w:rPr>
              <w:t xml:space="preserve">bez DPH </w:t>
            </w:r>
            <w:r>
              <w:rPr>
                <w:rFonts w:ascii="Arial" w:hAnsi="Arial"/>
                <w:b/>
                <w:sz w:val="18"/>
                <w:szCs w:val="18"/>
              </w:rPr>
              <w:t>2 200</w:t>
            </w:r>
            <w:r w:rsidRPr="00D1281A">
              <w:rPr>
                <w:rFonts w:ascii="Arial" w:hAnsi="Arial"/>
                <w:b/>
                <w:sz w:val="18"/>
                <w:szCs w:val="18"/>
              </w:rPr>
              <w:t>,- Kč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 w:rsidRPr="00D1281A">
              <w:rPr>
                <w:rFonts w:ascii="Arial" w:hAnsi="Arial"/>
                <w:sz w:val="18"/>
                <w:szCs w:val="18"/>
              </w:rPr>
              <w:t xml:space="preserve">vč. DPH </w:t>
            </w:r>
            <w:r>
              <w:rPr>
                <w:rFonts w:ascii="Arial" w:hAnsi="Arial"/>
                <w:b/>
                <w:sz w:val="18"/>
                <w:szCs w:val="18"/>
              </w:rPr>
              <w:t>2 662</w:t>
            </w:r>
            <w:r w:rsidRPr="00D1281A">
              <w:rPr>
                <w:rFonts w:ascii="Arial" w:hAnsi="Arial"/>
                <w:b/>
                <w:sz w:val="18"/>
                <w:szCs w:val="18"/>
              </w:rPr>
              <w:t xml:space="preserve"> Kč</w:t>
            </w: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c>
          <w:tcPr>
            <w:tcW w:w="48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155BC0" w:rsidRPr="004B3608" w:rsidRDefault="00155BC0" w:rsidP="00CD4FF2">
            <w:pPr>
              <w:pStyle w:val="Normln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c>
          <w:tcPr>
            <w:tcW w:w="48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Vyrovnání skutečného počtu kopií / výtisků </w:t>
            </w:r>
            <w:proofErr w:type="gramStart"/>
            <w:r>
              <w:rPr>
                <w:rFonts w:ascii="Arial" w:hAnsi="Arial"/>
                <w:sz w:val="18"/>
              </w:rPr>
              <w:t>po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 w:rsidRPr="004B3608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6</w:t>
            </w:r>
            <w:r>
              <w:rPr>
                <w:rFonts w:ascii="Arial" w:hAnsi="Arial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měsících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</w:tr>
      <w:tr w:rsidR="00155BC0" w:rsidTr="00CD4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Způsob platby předem: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bookmarkStart w:id="19" w:name="Zaškrtávací11"/>
        <w:tc>
          <w:tcPr>
            <w:tcW w:w="709" w:type="dxa"/>
            <w:tcBorders>
              <w:top w:val="single" w:sz="12" w:space="0" w:color="auto"/>
              <w:bottom w:val="nil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Pr="004648A2"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9"/>
          </w:p>
        </w:tc>
        <w:tc>
          <w:tcPr>
            <w:tcW w:w="5245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</w:tr>
      <w:tr w:rsidR="00155BC0" w:rsidTr="00CD4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  <w:tc>
          <w:tcPr>
            <w:tcW w:w="5954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</w:tr>
      <w:tr w:rsidR="00155BC0" w:rsidTr="00CD4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9498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</w:p>
        </w:tc>
      </w:tr>
    </w:tbl>
    <w:p w:rsidR="00155BC0" w:rsidRDefault="00155BC0" w:rsidP="00155BC0">
      <w:pPr>
        <w:pStyle w:val="Zhlav"/>
        <w:tabs>
          <w:tab w:val="clear" w:pos="4536"/>
          <w:tab w:val="clear" w:pos="9072"/>
        </w:tabs>
        <w:rPr>
          <w:rFonts w:ascii="Arial" w:hAnsi="Arial"/>
          <w:snapToGrid/>
        </w:rPr>
      </w:pPr>
    </w:p>
    <w:p w:rsidR="00155BC0" w:rsidRDefault="00155BC0" w:rsidP="00155BC0">
      <w:pPr>
        <w:pStyle w:val="Zhlav"/>
        <w:tabs>
          <w:tab w:val="clear" w:pos="4536"/>
          <w:tab w:val="clear" w:pos="9072"/>
        </w:tabs>
        <w:rPr>
          <w:rFonts w:ascii="Arial" w:hAnsi="Arial"/>
          <w:snapToGrid/>
        </w:rPr>
      </w:pPr>
      <w:r>
        <w:rPr>
          <w:rFonts w:ascii="Arial" w:hAnsi="Arial"/>
          <w:snapToGrid/>
        </w:rPr>
        <w:t>Přílohy smlouvy: nejsou</w:t>
      </w:r>
    </w:p>
    <w:p w:rsidR="00155BC0" w:rsidRDefault="00155BC0" w:rsidP="00155BC0">
      <w:pPr>
        <w:rPr>
          <w:rFonts w:ascii="Arial" w:hAnsi="Arial"/>
        </w:rPr>
      </w:pPr>
    </w:p>
    <w:p w:rsidR="00155BC0" w:rsidRDefault="00155BC0" w:rsidP="00155BC0">
      <w:pPr>
        <w:pStyle w:val="Normln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Tato smlouva jakož i všeobecné podmínky uvedené na 4. straně smlouvy a veškeré přílohy byly řádně přečteny. Na důkaz souhlasu se smlouvou a všemi jejími podmínkami připojují účastníci svoje vlastnoruční podpisy.</w:t>
      </w:r>
    </w:p>
    <w:p w:rsidR="00155BC0" w:rsidRDefault="00155BC0" w:rsidP="00155BC0">
      <w:pPr>
        <w:pStyle w:val="Normln0"/>
        <w:jc w:val="both"/>
        <w:rPr>
          <w:rFonts w:ascii="Arial" w:hAnsi="Arial"/>
          <w:sz w:val="1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10"/>
        <w:gridCol w:w="2412"/>
      </w:tblGrid>
      <w:tr w:rsidR="00155BC0" w:rsidTr="00CD4FF2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4678" w:type="dxa"/>
            <w:vAlign w:val="bottom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 Hradci Králové                          , dne </w:t>
            </w:r>
            <w:proofErr w:type="gramStart"/>
            <w:r>
              <w:rPr>
                <w:rFonts w:ascii="Arial" w:hAnsi="Arial"/>
                <w:sz w:val="18"/>
              </w:rPr>
              <w:t>19.2.2020</w:t>
            </w:r>
            <w:proofErr w:type="gramEnd"/>
          </w:p>
        </w:tc>
        <w:tc>
          <w:tcPr>
            <w:tcW w:w="2410" w:type="dxa"/>
            <w:vAlign w:val="bottom"/>
          </w:tcPr>
          <w:p w:rsidR="00155BC0" w:rsidRDefault="00155BC0" w:rsidP="00CD4FF2">
            <w:pPr>
              <w:pStyle w:val="Normln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Smlouvu přezkoumal:</w:t>
            </w:r>
          </w:p>
        </w:tc>
        <w:tc>
          <w:tcPr>
            <w:tcW w:w="2412" w:type="dxa"/>
            <w:vAlign w:val="bottom"/>
          </w:tcPr>
          <w:p w:rsidR="00155BC0" w:rsidRDefault="00155BC0" w:rsidP="00CD4FF2">
            <w:pPr>
              <w:pStyle w:val="Normln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Vilém Urban</w:t>
            </w:r>
          </w:p>
        </w:tc>
      </w:tr>
      <w:tr w:rsidR="00155BC0" w:rsidTr="00CD4FF2">
        <w:tblPrEx>
          <w:tblCellMar>
            <w:top w:w="0" w:type="dxa"/>
            <w:bottom w:w="0" w:type="dxa"/>
          </w:tblCellMar>
        </w:tblPrEx>
        <w:trPr>
          <w:cantSplit/>
          <w:trHeight w:val="1457"/>
        </w:trPr>
        <w:tc>
          <w:tcPr>
            <w:tcW w:w="4678" w:type="dxa"/>
            <w:vAlign w:val="bottom"/>
          </w:tcPr>
          <w:p w:rsidR="00155BC0" w:rsidRDefault="00155BC0" w:rsidP="00CD4FF2">
            <w:pPr>
              <w:pStyle w:val="Normln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</w:t>
            </w:r>
          </w:p>
          <w:p w:rsidR="00155BC0" w:rsidRDefault="00155BC0" w:rsidP="00CD4FF2">
            <w:pPr>
              <w:pStyle w:val="Normln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Razítko a podpis  poskytovatele</w:t>
            </w:r>
          </w:p>
        </w:tc>
        <w:tc>
          <w:tcPr>
            <w:tcW w:w="4822" w:type="dxa"/>
            <w:gridSpan w:val="2"/>
            <w:vAlign w:val="bottom"/>
          </w:tcPr>
          <w:p w:rsidR="00155BC0" w:rsidRDefault="00155BC0" w:rsidP="00CD4FF2">
            <w:pPr>
              <w:pStyle w:val="Normln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</w:t>
            </w:r>
          </w:p>
          <w:p w:rsidR="00155BC0" w:rsidRDefault="00155BC0" w:rsidP="00CD4FF2">
            <w:pPr>
              <w:pStyle w:val="Normln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Razítko, jméno a podpis zákazník</w:t>
            </w:r>
          </w:p>
        </w:tc>
      </w:tr>
    </w:tbl>
    <w:p w:rsidR="00F12F49" w:rsidRDefault="00F12F49">
      <w:bookmarkStart w:id="20" w:name="_GoBack"/>
      <w:bookmarkEnd w:id="20"/>
    </w:p>
    <w:sectPr w:rsidR="00F12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C0"/>
    <w:rsid w:val="00155BC0"/>
    <w:rsid w:val="00F1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52F38-7D8E-4669-B6F1-3A04C003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5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55BC0"/>
    <w:pPr>
      <w:keepNext/>
      <w:outlineLvl w:val="0"/>
    </w:pPr>
    <w:rPr>
      <w:b/>
      <w:snapToGrid w:val="0"/>
      <w:sz w:val="24"/>
    </w:rPr>
  </w:style>
  <w:style w:type="paragraph" w:styleId="Nadpis2">
    <w:name w:val="heading 2"/>
    <w:basedOn w:val="Normln"/>
    <w:next w:val="Normln"/>
    <w:link w:val="Nadpis2Char"/>
    <w:qFormat/>
    <w:rsid w:val="00155BC0"/>
    <w:pPr>
      <w:keepNext/>
      <w:outlineLvl w:val="1"/>
    </w:pPr>
    <w:rPr>
      <w:rFonts w:ascii="Arial" w:hAnsi="Arial"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55BC0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55BC0"/>
    <w:rPr>
      <w:rFonts w:ascii="Arial" w:eastAsia="Times New Roman" w:hAnsi="Arial" w:cs="Times New Roman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rsid w:val="00155BC0"/>
    <w:rPr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155BC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55BC0"/>
    <w:pPr>
      <w:jc w:val="center"/>
    </w:pPr>
    <w:rPr>
      <w:b/>
      <w:snapToGrid w:val="0"/>
      <w:sz w:val="40"/>
    </w:rPr>
  </w:style>
  <w:style w:type="character" w:customStyle="1" w:styleId="NzevChar">
    <w:name w:val="Název Char"/>
    <w:basedOn w:val="Standardnpsmoodstavce"/>
    <w:link w:val="Nzev"/>
    <w:rsid w:val="00155BC0"/>
    <w:rPr>
      <w:rFonts w:ascii="Times New Roman" w:eastAsia="Times New Roman" w:hAnsi="Times New Roman" w:cs="Times New Roman"/>
      <w:b/>
      <w:snapToGrid w:val="0"/>
      <w:sz w:val="4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155BC0"/>
    <w:pPr>
      <w:spacing w:after="120" w:line="480" w:lineRule="auto"/>
    </w:pPr>
    <w:rPr>
      <w:snapToGrid w:val="0"/>
    </w:rPr>
  </w:style>
  <w:style w:type="character" w:customStyle="1" w:styleId="ZkladntextodsazenChar">
    <w:name w:val="Základní text odsazený Char"/>
    <w:basedOn w:val="Standardnpsmoodstavce"/>
    <w:link w:val="Zkladntextodsazen"/>
    <w:rsid w:val="00155BC0"/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155BC0"/>
    <w:pPr>
      <w:tabs>
        <w:tab w:val="center" w:pos="4536"/>
        <w:tab w:val="right" w:pos="9072"/>
      </w:tabs>
    </w:pPr>
    <w:rPr>
      <w:snapToGrid w:val="0"/>
    </w:rPr>
  </w:style>
  <w:style w:type="character" w:customStyle="1" w:styleId="ZhlavChar">
    <w:name w:val="Záhlaví Char"/>
    <w:basedOn w:val="Standardnpsmoodstavce"/>
    <w:link w:val="Zhlav"/>
    <w:rsid w:val="00155BC0"/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  <w:style w:type="paragraph" w:customStyle="1" w:styleId="Normln0">
    <w:name w:val="Norm‡ln’"/>
    <w:rsid w:val="00155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0">
    <w:name w:val="Z‡kladn’ text"/>
    <w:basedOn w:val="Normln0"/>
    <w:rsid w:val="00155BC0"/>
    <w:rPr>
      <w:sz w:val="24"/>
    </w:rPr>
  </w:style>
  <w:style w:type="character" w:customStyle="1" w:styleId="tsubjname">
    <w:name w:val="tsubjname"/>
    <w:basedOn w:val="Standardnpsmoodstavce"/>
    <w:rsid w:val="00155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Konica Minolta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Urban, Vilem</dc:creator>
  <cp:keywords/>
  <dc:description/>
  <cp:lastModifiedBy>Urban, Vilem</cp:lastModifiedBy>
  <cp:revision>1</cp:revision>
  <dcterms:created xsi:type="dcterms:W3CDTF">2020-02-27T14:06:00Z</dcterms:created>
  <dcterms:modified xsi:type="dcterms:W3CDTF">2020-02-27T14:07:00Z</dcterms:modified>
</cp:coreProperties>
</file>