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E" w:rsidRPr="006735FB" w:rsidRDefault="007973EE" w:rsidP="006548E7">
      <w:pPr>
        <w:pStyle w:val="Nzev"/>
        <w:spacing w:line="245" w:lineRule="auto"/>
        <w:ind w:left="3540" w:firstLine="708"/>
        <w:jc w:val="left"/>
        <w:rPr>
          <w:rFonts w:ascii="Times New Roman" w:hAnsi="Times New Roman"/>
          <w:b w:val="0"/>
          <w:szCs w:val="24"/>
        </w:rPr>
      </w:pPr>
      <w:r w:rsidRPr="00A0557C">
        <w:rPr>
          <w:rFonts w:ascii="Times New Roman" w:hAnsi="Times New Roman"/>
          <w:b w:val="0"/>
          <w:color w:val="000000"/>
          <w:szCs w:val="24"/>
        </w:rPr>
        <w:t xml:space="preserve">číslo smlouvy </w:t>
      </w:r>
      <w:proofErr w:type="gramStart"/>
      <w:r w:rsidR="00B006EB">
        <w:rPr>
          <w:rFonts w:ascii="Times New Roman" w:hAnsi="Times New Roman"/>
          <w:b w:val="0"/>
          <w:color w:val="000000"/>
          <w:szCs w:val="24"/>
        </w:rPr>
        <w:t>poskytovatele</w:t>
      </w:r>
      <w:r w:rsidRPr="00A0557C">
        <w:rPr>
          <w:rFonts w:ascii="Times New Roman" w:hAnsi="Times New Roman"/>
          <w:b w:val="0"/>
          <w:color w:val="000000"/>
          <w:szCs w:val="24"/>
        </w:rPr>
        <w:t xml:space="preserve">: </w:t>
      </w:r>
      <w:r w:rsidR="00321D92">
        <w:rPr>
          <w:rFonts w:ascii="Times New Roman" w:hAnsi="Times New Roman"/>
          <w:b w:val="0"/>
          <w:color w:val="000000"/>
          <w:szCs w:val="24"/>
        </w:rPr>
        <w:t xml:space="preserve">   </w:t>
      </w:r>
      <w:r w:rsidR="00B006EB">
        <w:rPr>
          <w:rFonts w:ascii="Times New Roman" w:hAnsi="Times New Roman"/>
          <w:b w:val="0"/>
          <w:color w:val="000000"/>
          <w:szCs w:val="24"/>
        </w:rPr>
        <w:t>…</w:t>
      </w:r>
      <w:proofErr w:type="gramEnd"/>
      <w:r w:rsidR="00505374">
        <w:rPr>
          <w:rFonts w:ascii="Times New Roman" w:hAnsi="Times New Roman"/>
          <w:b w:val="0"/>
          <w:color w:val="000000"/>
          <w:szCs w:val="24"/>
        </w:rPr>
        <w:t>997</w:t>
      </w:r>
      <w:r w:rsidR="00813A8F">
        <w:rPr>
          <w:rFonts w:ascii="Times New Roman" w:hAnsi="Times New Roman"/>
          <w:b w:val="0"/>
          <w:color w:val="000000"/>
          <w:szCs w:val="24"/>
        </w:rPr>
        <w:t>/</w:t>
      </w:r>
      <w:r w:rsidR="006735FB">
        <w:rPr>
          <w:rFonts w:ascii="Times New Roman" w:hAnsi="Times New Roman"/>
          <w:b w:val="0"/>
          <w:szCs w:val="24"/>
        </w:rPr>
        <w:t>ORG/</w:t>
      </w:r>
      <w:r w:rsidR="00B006EB">
        <w:rPr>
          <w:rFonts w:ascii="Times New Roman" w:hAnsi="Times New Roman"/>
          <w:b w:val="0"/>
          <w:szCs w:val="24"/>
        </w:rPr>
        <w:t>19</w:t>
      </w:r>
    </w:p>
    <w:p w:rsidR="007973EE" w:rsidRPr="00A0557C" w:rsidRDefault="007973EE" w:rsidP="007973EE">
      <w:pPr>
        <w:pStyle w:val="NormlnIMP2"/>
        <w:spacing w:line="245" w:lineRule="auto"/>
        <w:rPr>
          <w:color w:val="000000"/>
          <w:szCs w:val="24"/>
        </w:rPr>
      </w:pPr>
      <w:r w:rsidRPr="00A0557C">
        <w:rPr>
          <w:color w:val="000000"/>
          <w:szCs w:val="24"/>
        </w:rPr>
        <w:t xml:space="preserve">                                                         </w:t>
      </w:r>
      <w:r w:rsidRPr="00A0557C">
        <w:rPr>
          <w:color w:val="000000"/>
          <w:szCs w:val="24"/>
        </w:rPr>
        <w:tab/>
      </w:r>
      <w:r w:rsidR="006548E7">
        <w:rPr>
          <w:color w:val="000000"/>
          <w:szCs w:val="24"/>
        </w:rPr>
        <w:tab/>
      </w:r>
      <w:r w:rsidRPr="00A0557C">
        <w:rPr>
          <w:color w:val="000000"/>
          <w:szCs w:val="24"/>
        </w:rPr>
        <w:t xml:space="preserve">číslo smlouvy </w:t>
      </w:r>
      <w:r w:rsidR="00B006EB">
        <w:rPr>
          <w:color w:val="000000"/>
          <w:szCs w:val="24"/>
        </w:rPr>
        <w:t>objednatele</w:t>
      </w:r>
      <w:r w:rsidRPr="00A0557C">
        <w:rPr>
          <w:color w:val="000000"/>
          <w:szCs w:val="24"/>
        </w:rPr>
        <w:t xml:space="preserve">: </w:t>
      </w:r>
      <w:r w:rsidR="00321D92">
        <w:rPr>
          <w:color w:val="000000"/>
          <w:szCs w:val="24"/>
        </w:rPr>
        <w:t xml:space="preserve">  </w:t>
      </w:r>
      <w:r w:rsidR="00B006EB">
        <w:rPr>
          <w:color w:val="000000"/>
          <w:szCs w:val="24"/>
        </w:rPr>
        <w:t xml:space="preserve">     </w:t>
      </w:r>
      <w:r w:rsidR="006548E7">
        <w:rPr>
          <w:szCs w:val="24"/>
        </w:rPr>
        <w:t>....</w:t>
      </w:r>
      <w:r w:rsidR="00B006EB">
        <w:rPr>
          <w:szCs w:val="24"/>
        </w:rPr>
        <w:t>...................</w:t>
      </w:r>
    </w:p>
    <w:p w:rsidR="007973EE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Pr="00A0557C" w:rsidRDefault="00B006EB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S</w:t>
      </w:r>
      <w:r w:rsidR="000554BB"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mlouva </w:t>
      </w: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 zajištění výkonu funkce pověřence </w:t>
      </w: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pro ochranu osobních údajů</w:t>
      </w:r>
      <w:r w:rsidRPr="00640C96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p w:rsidR="00A03F5B" w:rsidRPr="00C05F5C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 xml:space="preserve">uzavřená podle ustanovení § </w:t>
      </w:r>
      <w:r w:rsidR="00640C96">
        <w:rPr>
          <w:rFonts w:ascii="Times New Roman" w:eastAsia="Times New Roman" w:hAnsi="Times New Roman"/>
          <w:sz w:val="24"/>
          <w:szCs w:val="24"/>
          <w:lang w:eastAsia="cs-CZ"/>
        </w:rPr>
        <w:t xml:space="preserve">1746 odst. 2. </w:t>
      </w: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>zákona č. 89/2012 Sb., občanský zákoník</w:t>
      </w:r>
      <w:r w:rsidR="00A03F5B">
        <w:rPr>
          <w:rFonts w:ascii="Times New Roman" w:eastAsia="Times New Roman" w:hAnsi="Times New Roman"/>
          <w:color w:val="00B050"/>
          <w:sz w:val="24"/>
          <w:szCs w:val="24"/>
          <w:lang w:eastAsia="cs-CZ"/>
        </w:rPr>
        <w:t xml:space="preserve">, </w:t>
      </w:r>
      <w:r w:rsidR="00C05F5C">
        <w:rPr>
          <w:rFonts w:ascii="Times New Roman" w:eastAsia="Times New Roman" w:hAnsi="Times New Roman"/>
          <w:sz w:val="24"/>
          <w:szCs w:val="24"/>
          <w:lang w:eastAsia="cs-CZ"/>
        </w:rPr>
        <w:t>ve znění pozdějších předpisů</w:t>
      </w:r>
    </w:p>
    <w:p w:rsidR="007973EE" w:rsidRDefault="007973EE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E711D" w:rsidRDefault="00BE711D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06EB" w:rsidRPr="00BE711D" w:rsidRDefault="00B006EB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973EE" w:rsidRPr="00BE711D" w:rsidRDefault="007973EE" w:rsidP="007973EE">
      <w:pPr>
        <w:pStyle w:val="NormlnIMP2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</w:t>
      </w:r>
    </w:p>
    <w:p w:rsidR="007973EE" w:rsidRPr="00BE711D" w:rsidRDefault="007973EE" w:rsidP="007973EE">
      <w:pPr>
        <w:pStyle w:val="Nadpis3IMP"/>
        <w:spacing w:line="240" w:lineRule="auto"/>
        <w:jc w:val="center"/>
        <w:rPr>
          <w:b w:val="0"/>
          <w:color w:val="000000"/>
          <w:sz w:val="23"/>
          <w:szCs w:val="23"/>
        </w:rPr>
      </w:pPr>
      <w:r w:rsidRPr="00BE711D">
        <w:rPr>
          <w:b w:val="0"/>
          <w:color w:val="000000"/>
          <w:sz w:val="23"/>
          <w:szCs w:val="23"/>
        </w:rPr>
        <w:t>Smluvní strany</w:t>
      </w: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  <w:r w:rsidRPr="00BE711D">
        <w:rPr>
          <w:b/>
          <w:color w:val="000000"/>
          <w:sz w:val="23"/>
          <w:szCs w:val="23"/>
        </w:rPr>
        <w:t>1.  </w:t>
      </w:r>
      <w:r w:rsidR="00640C96">
        <w:rPr>
          <w:b/>
          <w:color w:val="000000"/>
          <w:sz w:val="23"/>
          <w:szCs w:val="23"/>
        </w:rPr>
        <w:t>Poskytovatel:</w:t>
      </w:r>
      <w:r w:rsidRPr="00BE711D">
        <w:rPr>
          <w:b/>
          <w:color w:val="000000"/>
          <w:sz w:val="23"/>
          <w:szCs w:val="23"/>
        </w:rPr>
        <w:t xml:space="preserve">        </w:t>
      </w:r>
      <w:r w:rsidRP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ab/>
      </w:r>
      <w:r w:rsid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>statutární město Havířov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 xml:space="preserve">se sídlem: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  <w:t>Svornosti 86/2, 736 01 Havířov-Město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ab/>
        <w:t xml:space="preserve">  </w:t>
      </w:r>
      <w:r w:rsidRPr="00BE711D">
        <w:rPr>
          <w:sz w:val="23"/>
          <w:szCs w:val="23"/>
        </w:rPr>
        <w:tab/>
      </w:r>
    </w:p>
    <w:p w:rsidR="00B805C0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zastoupený: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 w:rsidR="00505374">
        <w:rPr>
          <w:color w:val="000000"/>
          <w:sz w:val="23"/>
          <w:szCs w:val="23"/>
        </w:rPr>
        <w:t>xxxxxxxxxxxxxxxxxxxxxxxxxxxxxxxxxxxxxxxxx</w:t>
      </w:r>
      <w:proofErr w:type="spellEnd"/>
    </w:p>
    <w:p w:rsidR="003C762C" w:rsidRPr="00BE711D" w:rsidRDefault="007136D3" w:rsidP="006A3FC5">
      <w:pPr>
        <w:pStyle w:val="NormlnIMP2"/>
        <w:spacing w:line="240" w:lineRule="auto"/>
        <w:ind w:left="3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Havířova na základě pověření </w:t>
      </w:r>
      <w:r w:rsidR="00B805C0">
        <w:rPr>
          <w:color w:val="000000"/>
          <w:sz w:val="23"/>
          <w:szCs w:val="23"/>
        </w:rPr>
        <w:t xml:space="preserve">Rady města Havířova </w:t>
      </w:r>
      <w:r w:rsidR="006A3FC5">
        <w:rPr>
          <w:color w:val="000000"/>
          <w:sz w:val="23"/>
          <w:szCs w:val="23"/>
        </w:rPr>
        <w:t xml:space="preserve">         ze dne </w:t>
      </w:r>
      <w:proofErr w:type="gramStart"/>
      <w:r w:rsidR="006A3FC5">
        <w:rPr>
          <w:color w:val="000000"/>
          <w:sz w:val="23"/>
          <w:szCs w:val="23"/>
        </w:rPr>
        <w:t>2</w:t>
      </w:r>
      <w:r w:rsidR="00B805C0">
        <w:rPr>
          <w:color w:val="000000"/>
          <w:sz w:val="23"/>
          <w:szCs w:val="23"/>
        </w:rPr>
        <w:t>.12.2019</w:t>
      </w:r>
      <w:proofErr w:type="gramEnd"/>
      <w:r w:rsidR="00B805C0">
        <w:rPr>
          <w:color w:val="000000"/>
          <w:sz w:val="23"/>
          <w:szCs w:val="23"/>
        </w:rPr>
        <w:t xml:space="preserve">, 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usn.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č. 1525/32RM/2019</w:t>
      </w:r>
    </w:p>
    <w:p w:rsidR="003C762C" w:rsidRPr="00BE711D" w:rsidRDefault="003C762C" w:rsidP="003C762C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640C96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proofErr w:type="spellStart"/>
      <w:r w:rsidR="00505374">
        <w:rPr>
          <w:sz w:val="23"/>
          <w:szCs w:val="23"/>
        </w:rPr>
        <w:t>xxxxxxxxxx</w:t>
      </w:r>
      <w:proofErr w:type="spellEnd"/>
    </w:p>
    <w:p w:rsidR="00640C96" w:rsidRPr="00BE711D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proofErr w:type="spellStart"/>
      <w:r w:rsidR="00505374">
        <w:rPr>
          <w:color w:val="000000"/>
          <w:sz w:val="23"/>
          <w:szCs w:val="23"/>
        </w:rPr>
        <w:t>xxxxxxxxxx</w:t>
      </w:r>
      <w:proofErr w:type="spellEnd"/>
    </w:p>
    <w:p w:rsidR="006A3FC5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„poskytovatel“)</w:t>
      </w:r>
    </w:p>
    <w:p w:rsidR="0061465D" w:rsidRDefault="0061465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E711D" w:rsidRDefault="00BE711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Pr="00BE711D" w:rsidRDefault="00B006EB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4534E6" w:rsidRDefault="007973EE" w:rsidP="004534E6">
      <w:pPr>
        <w:pStyle w:val="NormlnIMP2"/>
        <w:spacing w:line="240" w:lineRule="auto"/>
        <w:rPr>
          <w:b/>
          <w:color w:val="000000"/>
          <w:sz w:val="23"/>
          <w:szCs w:val="23"/>
        </w:rPr>
      </w:pPr>
      <w:r w:rsidRPr="00BE711D">
        <w:rPr>
          <w:b/>
          <w:color w:val="000000"/>
          <w:sz w:val="23"/>
          <w:szCs w:val="23"/>
        </w:rPr>
        <w:t xml:space="preserve">2.  </w:t>
      </w:r>
      <w:r w:rsidR="006A3FC5">
        <w:rPr>
          <w:b/>
          <w:color w:val="000000"/>
          <w:sz w:val="23"/>
          <w:szCs w:val="23"/>
        </w:rPr>
        <w:t>Objednatel:</w:t>
      </w:r>
      <w:r w:rsidR="006A3FC5">
        <w:rPr>
          <w:b/>
          <w:color w:val="000000"/>
          <w:sz w:val="23"/>
          <w:szCs w:val="23"/>
        </w:rPr>
        <w:tab/>
      </w:r>
      <w:r w:rsidR="006A3FC5">
        <w:rPr>
          <w:b/>
          <w:color w:val="000000"/>
          <w:sz w:val="23"/>
          <w:szCs w:val="23"/>
        </w:rPr>
        <w:tab/>
      </w:r>
      <w:r w:rsidR="006A3FC5">
        <w:rPr>
          <w:b/>
          <w:color w:val="000000"/>
          <w:sz w:val="23"/>
          <w:szCs w:val="23"/>
        </w:rPr>
        <w:tab/>
      </w:r>
      <w:r w:rsidR="00152B52" w:rsidRPr="00152B52">
        <w:rPr>
          <w:b/>
          <w:color w:val="000000"/>
          <w:sz w:val="23"/>
          <w:szCs w:val="23"/>
        </w:rPr>
        <w:t>MŠ KLUBÍČKO Sukova 2a, Havířov-Město,</w:t>
      </w:r>
    </w:p>
    <w:p w:rsidR="007973EE" w:rsidRDefault="004534E6" w:rsidP="004534E6">
      <w:pPr>
        <w:pStyle w:val="NormlnIMP2"/>
        <w:spacing w:line="240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</w:t>
      </w:r>
      <w:r w:rsidR="007973EE" w:rsidRPr="00BE711D">
        <w:rPr>
          <w:color w:val="000000"/>
          <w:sz w:val="23"/>
          <w:szCs w:val="23"/>
        </w:rPr>
        <w:t>se sídlem:</w:t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152B52" w:rsidRPr="00152B52">
        <w:rPr>
          <w:color w:val="000000"/>
          <w:sz w:val="23"/>
          <w:szCs w:val="23"/>
        </w:rPr>
        <w:t>Sukova 2a, Havířov-Město, 73601</w:t>
      </w:r>
    </w:p>
    <w:p w:rsidR="006A3FC5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6A3FC5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zastoupený: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 w:rsidR="00505374">
        <w:rPr>
          <w:color w:val="000000"/>
          <w:sz w:val="23"/>
          <w:szCs w:val="23"/>
        </w:rPr>
        <w:t>xxxxxxxxxxxxxxxxxxxxxxxxxxxxxxxxxxxxxxx</w:t>
      </w:r>
      <w:proofErr w:type="spellEnd"/>
    </w:p>
    <w:p w:rsidR="00AF2A94" w:rsidRPr="00BE711D" w:rsidRDefault="00AF2A94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E37CF2" w:rsidRDefault="007973EE" w:rsidP="00E37CF2">
      <w:pPr>
        <w:pStyle w:val="ZpatIMP4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proofErr w:type="spellStart"/>
      <w:r w:rsidR="00505374">
        <w:rPr>
          <w:sz w:val="23"/>
          <w:szCs w:val="23"/>
        </w:rPr>
        <w:t>xxxxxxxxx</w:t>
      </w:r>
      <w:proofErr w:type="spellEnd"/>
    </w:p>
    <w:p w:rsidR="006A3FC5" w:rsidRPr="00BE711D" w:rsidRDefault="006A3FC5" w:rsidP="00E37CF2">
      <w:pPr>
        <w:pStyle w:val="ZpatIMP4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proofErr w:type="spellStart"/>
      <w:r w:rsidR="00505374">
        <w:rPr>
          <w:color w:val="000000"/>
          <w:sz w:val="23"/>
          <w:szCs w:val="23"/>
        </w:rPr>
        <w:t>xxxxxxxxx</w:t>
      </w:r>
      <w:proofErr w:type="spellEnd"/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</w:p>
    <w:p w:rsidR="00B006EB" w:rsidRDefault="00B006EB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7973EE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„objednatel“)</w:t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</w:p>
    <w:p w:rsidR="007973EE" w:rsidRPr="00BE711D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BE711D">
        <w:rPr>
          <w:sz w:val="23"/>
          <w:szCs w:val="23"/>
        </w:rPr>
        <w:t xml:space="preserve">    </w:t>
      </w:r>
      <w:r w:rsidR="00B006EB">
        <w:rPr>
          <w:sz w:val="23"/>
          <w:szCs w:val="23"/>
        </w:rPr>
        <w:br/>
      </w:r>
    </w:p>
    <w:p w:rsidR="007973EE" w:rsidRDefault="007973EE" w:rsidP="0061465D">
      <w:pPr>
        <w:pStyle w:val="NormlnIMP2"/>
        <w:spacing w:line="240" w:lineRule="auto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 dále také obecně</w:t>
      </w:r>
      <w:r w:rsidR="0061465D" w:rsidRPr="00BE711D">
        <w:rPr>
          <w:color w:val="000000"/>
          <w:sz w:val="23"/>
          <w:szCs w:val="23"/>
        </w:rPr>
        <w:t xml:space="preserve"> „smluvní strany“</w:t>
      </w:r>
    </w:p>
    <w:p w:rsidR="00B006EB" w:rsidRDefault="00B006EB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Default="00B006EB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C05F5C" w:rsidRPr="00BE711D" w:rsidRDefault="00C05F5C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II</w:t>
      </w:r>
    </w:p>
    <w:p w:rsidR="007973EE" w:rsidRPr="00BE711D" w:rsidRDefault="006A3FC5" w:rsidP="007973EE">
      <w:pPr>
        <w:pStyle w:val="NormlnIMP0"/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Úvodní </w:t>
      </w:r>
      <w:r w:rsidR="007973EE" w:rsidRPr="00BE711D">
        <w:rPr>
          <w:sz w:val="23"/>
          <w:szCs w:val="23"/>
        </w:rPr>
        <w:t>ustanovení</w:t>
      </w:r>
    </w:p>
    <w:p w:rsidR="007973EE" w:rsidRPr="00BE711D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6A3FC5" w:rsidRDefault="006A3FC5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6A3FC5">
        <w:rPr>
          <w:sz w:val="23"/>
          <w:szCs w:val="23"/>
        </w:rPr>
        <w:t xml:space="preserve">Smluvní strany prohlašují, </w:t>
      </w:r>
      <w:r>
        <w:rPr>
          <w:sz w:val="23"/>
          <w:szCs w:val="23"/>
        </w:rPr>
        <w:t>že ú</w:t>
      </w:r>
      <w:r w:rsidR="007973EE" w:rsidRPr="006A3FC5">
        <w:rPr>
          <w:sz w:val="23"/>
          <w:szCs w:val="23"/>
        </w:rPr>
        <w:t>daje uvedené v článku I této smlouvy (dále jen „identifikační údaje“) jsou v souladu s</w:t>
      </w:r>
      <w:r>
        <w:rPr>
          <w:sz w:val="23"/>
          <w:szCs w:val="23"/>
        </w:rPr>
        <w:t>e</w:t>
      </w:r>
      <w:r w:rsidR="007973EE" w:rsidRPr="006A3FC5">
        <w:rPr>
          <w:sz w:val="23"/>
          <w:szCs w:val="23"/>
        </w:rPr>
        <w:t xml:space="preserve"> skutečností v době uzavření této smlouvy</w:t>
      </w:r>
      <w:r>
        <w:rPr>
          <w:sz w:val="23"/>
          <w:szCs w:val="23"/>
        </w:rPr>
        <w:t>.</w:t>
      </w:r>
    </w:p>
    <w:p w:rsidR="00B211E3" w:rsidRDefault="00B211E3" w:rsidP="00B211E3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844A61" w:rsidRDefault="007973EE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B211E3">
        <w:rPr>
          <w:sz w:val="23"/>
          <w:szCs w:val="23"/>
        </w:rPr>
        <w:t>Smluvní strany se zavazují, že změny svých identifikačních údajů písemně oznámí bez prodlení druhé smluvní straně. Písemné oznámení o změ</w:t>
      </w:r>
      <w:r w:rsidR="00B211E3">
        <w:rPr>
          <w:sz w:val="23"/>
          <w:szCs w:val="23"/>
        </w:rPr>
        <w:t xml:space="preserve">ně identifikačních údajů </w:t>
      </w:r>
      <w:r w:rsidR="00003540" w:rsidRPr="00B211E3">
        <w:rPr>
          <w:sz w:val="23"/>
          <w:szCs w:val="23"/>
        </w:rPr>
        <w:t>s</w:t>
      </w:r>
      <w:r w:rsidRPr="00B211E3">
        <w:rPr>
          <w:sz w:val="23"/>
          <w:szCs w:val="23"/>
        </w:rPr>
        <w:t>mluvní strana zašle k  rukám osoby pověřené zastupováním druhé smluvní strany.</w:t>
      </w:r>
    </w:p>
    <w:p w:rsidR="00EE62EA" w:rsidRDefault="00EE62EA">
      <w:pPr>
        <w:pStyle w:val="Odstavecseseznamem"/>
        <w:rPr>
          <w:sz w:val="23"/>
          <w:szCs w:val="23"/>
        </w:rPr>
      </w:pPr>
    </w:p>
    <w:p w:rsidR="00EE62EA" w:rsidRDefault="007973EE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7C423C">
        <w:rPr>
          <w:sz w:val="23"/>
          <w:szCs w:val="23"/>
        </w:rPr>
        <w:lastRenderedPageBreak/>
        <w:t>Písemné oznámení o změně zástupce smluvní strany, podepisujícího tuto smlouvu, smluvní strana doloží dokla</w:t>
      </w:r>
      <w:r w:rsidR="00D17999">
        <w:rPr>
          <w:sz w:val="23"/>
          <w:szCs w:val="23"/>
        </w:rPr>
        <w:t xml:space="preserve">dem o volbě nebo jmenování. V písemném oznámení smluvní strana vždy uvede odkaz na číslo smlouvy a datum účinnosti oznamované změny. </w:t>
      </w:r>
    </w:p>
    <w:p w:rsidR="00B006EB" w:rsidRDefault="00B006EB" w:rsidP="00B006EB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B006EB" w:rsidRPr="00B006EB" w:rsidRDefault="00B006EB" w:rsidP="007D1F9D">
      <w:pPr>
        <w:pStyle w:val="NormlnIMP0"/>
        <w:numPr>
          <w:ilvl w:val="0"/>
          <w:numId w:val="6"/>
        </w:numPr>
        <w:spacing w:line="245" w:lineRule="auto"/>
        <w:ind w:left="284" w:hanging="284"/>
        <w:jc w:val="both"/>
        <w:rPr>
          <w:szCs w:val="24"/>
        </w:rPr>
      </w:pPr>
      <w:r w:rsidRPr="00B006EB">
        <w:rPr>
          <w:sz w:val="23"/>
          <w:szCs w:val="23"/>
        </w:rPr>
        <w:t xml:space="preserve">Objednatel je povinen dle </w:t>
      </w:r>
      <w:r>
        <w:rPr>
          <w:sz w:val="23"/>
          <w:szCs w:val="23"/>
        </w:rPr>
        <w:t xml:space="preserve">čl. </w:t>
      </w:r>
      <w:r w:rsidRPr="00B006EB">
        <w:rPr>
          <w:szCs w:val="24"/>
        </w:rPr>
        <w:t xml:space="preserve">37 odst. 1. Nařízení Evropského parlamentu a Rady (EU) 2016/679 o ochraně fyzických osob v souvislosti se zpracováním osobních údajů a o volném pohybu těchto údajů a o zrušení </w:t>
      </w:r>
      <w:r>
        <w:rPr>
          <w:szCs w:val="24"/>
        </w:rPr>
        <w:t xml:space="preserve">směrnice </w:t>
      </w:r>
      <w:r w:rsidRPr="00B006EB">
        <w:rPr>
          <w:szCs w:val="24"/>
        </w:rPr>
        <w:t>9</w:t>
      </w:r>
      <w:r>
        <w:rPr>
          <w:szCs w:val="24"/>
        </w:rPr>
        <w:t>5</w:t>
      </w:r>
      <w:r w:rsidRPr="00B006EB">
        <w:rPr>
          <w:szCs w:val="24"/>
        </w:rPr>
        <w:t>/46 ES</w:t>
      </w:r>
      <w:r>
        <w:rPr>
          <w:szCs w:val="24"/>
        </w:rPr>
        <w:t xml:space="preserve"> (</w:t>
      </w:r>
      <w:r w:rsidR="003F6B97">
        <w:rPr>
          <w:szCs w:val="24"/>
        </w:rPr>
        <w:t>obecné nařízení o ochraně osobních údajů) (</w:t>
      </w:r>
      <w:r>
        <w:rPr>
          <w:szCs w:val="24"/>
        </w:rPr>
        <w:t xml:space="preserve">dále jen „GDPR“) jmenovat pověřence pro ochranu osobních údajů. </w:t>
      </w:r>
    </w:p>
    <w:p w:rsidR="007973EE" w:rsidRPr="00BE711D" w:rsidRDefault="007973EE" w:rsidP="00B006EB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BE711D" w:rsidRPr="00BE711D" w:rsidRDefault="00BE711D" w:rsidP="009F07FA">
      <w:pPr>
        <w:pStyle w:val="NormlnIMP0"/>
        <w:spacing w:line="240" w:lineRule="auto"/>
        <w:rPr>
          <w:sz w:val="23"/>
          <w:szCs w:val="23"/>
        </w:rPr>
      </w:pPr>
    </w:p>
    <w:p w:rsidR="007973EE" w:rsidRPr="00C05D80" w:rsidRDefault="007973EE" w:rsidP="007973EE">
      <w:pPr>
        <w:pStyle w:val="NormlnIMP0"/>
        <w:spacing w:line="240" w:lineRule="auto"/>
        <w:jc w:val="center"/>
        <w:rPr>
          <w:szCs w:val="24"/>
        </w:rPr>
      </w:pPr>
      <w:r w:rsidRPr="00C05D80">
        <w:rPr>
          <w:szCs w:val="24"/>
        </w:rPr>
        <w:t>Článek III</w:t>
      </w:r>
    </w:p>
    <w:p w:rsidR="007973EE" w:rsidRPr="00C05D80" w:rsidRDefault="007973EE" w:rsidP="007973EE">
      <w:pPr>
        <w:pStyle w:val="NormlnIMP0"/>
        <w:spacing w:line="240" w:lineRule="auto"/>
        <w:ind w:left="360"/>
        <w:rPr>
          <w:szCs w:val="24"/>
        </w:rPr>
      </w:pP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  <w:t xml:space="preserve">              </w:t>
      </w:r>
      <w:r w:rsidRPr="00C05D80">
        <w:rPr>
          <w:szCs w:val="24"/>
        </w:rPr>
        <w:t>Předmět smlouvy</w:t>
      </w:r>
    </w:p>
    <w:p w:rsidR="007973EE" w:rsidRPr="00C05D80" w:rsidRDefault="007973EE" w:rsidP="007973E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42490" w:rsidRDefault="003F6B97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se zavazuje bezplatně vykonávat pro objednatele funkci pověřence pro ochranu osobních údajů ve sm</w:t>
      </w:r>
      <w:r w:rsidR="00042490" w:rsidRPr="00042490">
        <w:rPr>
          <w:rFonts w:ascii="Times New Roman" w:hAnsi="Times New Roman"/>
          <w:sz w:val="24"/>
          <w:szCs w:val="24"/>
        </w:rPr>
        <w:t xml:space="preserve">yslu čl. 37 a násl. </w:t>
      </w:r>
      <w:r>
        <w:rPr>
          <w:rFonts w:ascii="Times New Roman" w:hAnsi="Times New Roman"/>
          <w:sz w:val="24"/>
          <w:szCs w:val="24"/>
        </w:rPr>
        <w:t xml:space="preserve">GDPR prostřednictvím odpovědné osoby stanovené </w:t>
      </w:r>
      <w:r w:rsidR="00844A61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čl. I</w:t>
      </w:r>
      <w:r w:rsidR="009F07F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odst. 1. </w:t>
      </w:r>
      <w:r w:rsidR="00586EC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éto smlouvy v souladu a za podmínek</w:t>
      </w:r>
      <w:r w:rsidR="00586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této smlouvě ujednaných</w:t>
      </w:r>
      <w:r w:rsidR="00042490" w:rsidRPr="00042490">
        <w:rPr>
          <w:rFonts w:ascii="Times New Roman" w:eastAsiaTheme="minorHAnsi" w:hAnsi="Times New Roman"/>
          <w:sz w:val="24"/>
          <w:szCs w:val="24"/>
        </w:rPr>
        <w:t>.</w:t>
      </w:r>
    </w:p>
    <w:p w:rsidR="00035667" w:rsidRDefault="00035667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IV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Odpovědná osoba pověřence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EBC" w:rsidRDefault="00586ECB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586ECB">
        <w:rPr>
          <w:sz w:val="24"/>
          <w:szCs w:val="24"/>
        </w:rPr>
        <w:t>Odpovědnou osobou, která bude funkci pověřence pro ochranu osobních údajů vykonávat za poskytovatele, je Ing. Nadja Stoschek</w:t>
      </w:r>
      <w:r w:rsidR="00AD1EBC">
        <w:rPr>
          <w:sz w:val="24"/>
          <w:szCs w:val="24"/>
        </w:rPr>
        <w:t xml:space="preserve"> (dále jen „pověřenec“).</w:t>
      </w:r>
    </w:p>
    <w:p w:rsidR="00586ECB" w:rsidRDefault="00AD1EBC" w:rsidP="00AD1EBC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údaje pověřence: </w:t>
      </w:r>
      <w:r w:rsidR="00586ECB" w:rsidRPr="00586ECB">
        <w:rPr>
          <w:sz w:val="24"/>
          <w:szCs w:val="24"/>
        </w:rPr>
        <w:t xml:space="preserve">e-mail: </w:t>
      </w:r>
      <w:proofErr w:type="spellStart"/>
      <w:r w:rsidR="00505374">
        <w:t>xxxxxxxxxxxxxxxxxxxxxxxxxxxxxxxxxx</w:t>
      </w:r>
      <w:proofErr w:type="spellEnd"/>
    </w:p>
    <w:p w:rsidR="00586ECB" w:rsidRDefault="00586ECB" w:rsidP="009F07FA">
      <w:pPr>
        <w:pStyle w:val="Odstavecseseznamem"/>
        <w:ind w:left="284" w:hanging="284"/>
        <w:jc w:val="both"/>
        <w:rPr>
          <w:sz w:val="24"/>
          <w:szCs w:val="24"/>
        </w:rPr>
      </w:pPr>
    </w:p>
    <w:p w:rsidR="00586ECB" w:rsidRPr="00586ECB" w:rsidRDefault="009F07FA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prohlašuje, </w:t>
      </w:r>
      <w:r w:rsidR="00586ECB">
        <w:rPr>
          <w:sz w:val="24"/>
          <w:szCs w:val="24"/>
        </w:rPr>
        <w:t xml:space="preserve">že osoba pověřence disponuje potřebnými odbornými znalostmi </w:t>
      </w:r>
      <w:r w:rsidR="002C70B9">
        <w:rPr>
          <w:sz w:val="24"/>
          <w:szCs w:val="24"/>
        </w:rPr>
        <w:br/>
      </w:r>
      <w:r w:rsidR="00586ECB">
        <w:rPr>
          <w:sz w:val="24"/>
          <w:szCs w:val="24"/>
        </w:rPr>
        <w:t xml:space="preserve">a schopnostmi pro zajištění výkonu funkce pověřence pro ochranu osobních údajů. Při zajišťování funkce pověřence pro ochranu osobních údajů bude osoba pověřence </w:t>
      </w:r>
      <w:r>
        <w:rPr>
          <w:sz w:val="24"/>
          <w:szCs w:val="24"/>
        </w:rPr>
        <w:t xml:space="preserve">zamezovat tomu, aby </w:t>
      </w:r>
      <w:r w:rsidR="00C05F5C">
        <w:rPr>
          <w:sz w:val="24"/>
          <w:szCs w:val="24"/>
        </w:rPr>
        <w:t xml:space="preserve">u ní </w:t>
      </w:r>
      <w:r>
        <w:rPr>
          <w:sz w:val="24"/>
          <w:szCs w:val="24"/>
        </w:rPr>
        <w:t xml:space="preserve">nedošlo ke střetu zájmů v souvislosti s plněním předmětu této smlouvy. </w:t>
      </w:r>
      <w:r w:rsidR="00723E97">
        <w:rPr>
          <w:sz w:val="24"/>
          <w:szCs w:val="24"/>
        </w:rPr>
        <w:br/>
      </w:r>
      <w:r>
        <w:rPr>
          <w:sz w:val="24"/>
          <w:szCs w:val="24"/>
        </w:rPr>
        <w:t xml:space="preserve">V případě, kdy by ke střetu zájmů mělo dojít či došlo, neprodleně o tom informuje objednatele. 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CB" w:rsidRDefault="009F07FA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Práva a povinnosti smluvních stran</w:t>
      </w:r>
    </w:p>
    <w:p w:rsidR="00586ECB" w:rsidRPr="00035667" w:rsidRDefault="00586ECB" w:rsidP="00AD1E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490" w:rsidRDefault="00042490" w:rsidP="007D1F9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2490">
        <w:rPr>
          <w:rFonts w:ascii="Times New Roman" w:eastAsiaTheme="minorHAnsi" w:hAnsi="Times New Roman"/>
          <w:sz w:val="24"/>
          <w:szCs w:val="24"/>
        </w:rPr>
        <w:t>P</w:t>
      </w:r>
      <w:r w:rsidR="00AD1EBC">
        <w:rPr>
          <w:rFonts w:ascii="Times New Roman" w:eastAsiaTheme="minorHAnsi" w:hAnsi="Times New Roman"/>
          <w:sz w:val="24"/>
          <w:szCs w:val="24"/>
        </w:rPr>
        <w:t>oskytovatel je povinen prostřednictvím pověřence:</w:t>
      </w:r>
    </w:p>
    <w:p w:rsidR="00042490" w:rsidRPr="00D7486E" w:rsidRDefault="00AD1EBC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poskytovat </w:t>
      </w:r>
      <w:r w:rsidR="007F64F6">
        <w:rPr>
          <w:rFonts w:eastAsiaTheme="minorHAnsi"/>
          <w:sz w:val="24"/>
          <w:szCs w:val="24"/>
        </w:rPr>
        <w:t xml:space="preserve">objednateli </w:t>
      </w:r>
      <w:r>
        <w:rPr>
          <w:rFonts w:eastAsiaTheme="minorHAnsi"/>
          <w:sz w:val="24"/>
          <w:szCs w:val="24"/>
        </w:rPr>
        <w:t xml:space="preserve">informace a odborné poradenství </w:t>
      </w:r>
      <w:r w:rsidR="004808C2">
        <w:rPr>
          <w:rFonts w:eastAsiaTheme="minorHAnsi"/>
          <w:sz w:val="24"/>
          <w:szCs w:val="24"/>
        </w:rPr>
        <w:t>v oblasti ochrany osobních údajů,</w:t>
      </w:r>
    </w:p>
    <w:p w:rsidR="00042490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monitorov</w:t>
      </w:r>
      <w:r w:rsidR="00AD1EBC">
        <w:rPr>
          <w:rFonts w:eastAsiaTheme="minorHAnsi"/>
          <w:sz w:val="24"/>
          <w:szCs w:val="24"/>
        </w:rPr>
        <w:t>at soulad</w:t>
      </w:r>
      <w:r w:rsidRPr="00042490">
        <w:rPr>
          <w:rFonts w:eastAsiaTheme="minorHAnsi"/>
          <w:sz w:val="24"/>
          <w:szCs w:val="24"/>
        </w:rPr>
        <w:t xml:space="preserve"> </w:t>
      </w:r>
      <w:r w:rsidR="00AD1EBC">
        <w:rPr>
          <w:rFonts w:eastAsiaTheme="minorHAnsi"/>
          <w:sz w:val="24"/>
          <w:szCs w:val="24"/>
        </w:rPr>
        <w:t xml:space="preserve">zacházení s osobními údaji s GDPR, dalšími předpisy Unie </w:t>
      </w:r>
      <w:r w:rsidR="002C70B9">
        <w:rPr>
          <w:rFonts w:eastAsiaTheme="minorHAnsi"/>
          <w:sz w:val="24"/>
          <w:szCs w:val="24"/>
        </w:rPr>
        <w:br/>
      </w:r>
      <w:r w:rsidR="00AD1EBC">
        <w:rPr>
          <w:rFonts w:eastAsiaTheme="minorHAnsi"/>
          <w:sz w:val="24"/>
          <w:szCs w:val="24"/>
        </w:rPr>
        <w:t xml:space="preserve">a národními právními předpisy v oblasti ochrany osobních údajů, </w:t>
      </w:r>
    </w:p>
    <w:p w:rsidR="00D7486E" w:rsidRPr="00042490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poskytovat objednateli poradenství na požádání, v případě posouzení vlivu na ochranu osobních údajů a monitorovat jeho uplatňování,</w:t>
      </w:r>
    </w:p>
    <w:p w:rsidR="00D7486E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spolupr</w:t>
      </w:r>
      <w:r w:rsidR="00B73F96">
        <w:rPr>
          <w:rFonts w:eastAsiaTheme="minorHAnsi"/>
          <w:sz w:val="24"/>
          <w:szCs w:val="24"/>
        </w:rPr>
        <w:t xml:space="preserve">acovat </w:t>
      </w:r>
      <w:r w:rsidRPr="00042490">
        <w:rPr>
          <w:rFonts w:eastAsiaTheme="minorHAnsi"/>
          <w:sz w:val="24"/>
          <w:szCs w:val="24"/>
        </w:rPr>
        <w:t xml:space="preserve">s dozorovým úřadem, 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působ</w:t>
      </w:r>
      <w:r w:rsidR="00B73F96">
        <w:rPr>
          <w:rFonts w:eastAsiaTheme="minorHAnsi"/>
          <w:sz w:val="24"/>
          <w:szCs w:val="24"/>
        </w:rPr>
        <w:t>it</w:t>
      </w:r>
      <w:r w:rsidRPr="00042490">
        <w:rPr>
          <w:rFonts w:eastAsiaTheme="minorHAnsi"/>
          <w:sz w:val="24"/>
          <w:szCs w:val="24"/>
        </w:rPr>
        <w:t xml:space="preserve"> jako kontaktní místo pro dozorový úřad v záležitostech týkajících se zpracování</w:t>
      </w:r>
      <w:r w:rsidR="00C8510C">
        <w:rPr>
          <w:rFonts w:eastAsiaTheme="minorHAnsi"/>
          <w:sz w:val="24"/>
          <w:szCs w:val="24"/>
        </w:rPr>
        <w:t xml:space="preserve"> osobních údajů</w:t>
      </w:r>
      <w:r w:rsidRPr="00042490">
        <w:rPr>
          <w:rFonts w:eastAsiaTheme="minorHAnsi"/>
          <w:sz w:val="24"/>
          <w:szCs w:val="24"/>
        </w:rPr>
        <w:t>, včetně předchozí</w:t>
      </w:r>
      <w:r w:rsidR="00C8510C">
        <w:rPr>
          <w:rFonts w:eastAsiaTheme="minorHAnsi"/>
          <w:sz w:val="24"/>
          <w:szCs w:val="24"/>
        </w:rPr>
        <w:t>ch</w:t>
      </w:r>
      <w:r w:rsidRPr="00042490">
        <w:rPr>
          <w:rFonts w:eastAsiaTheme="minorHAnsi"/>
          <w:sz w:val="24"/>
          <w:szCs w:val="24"/>
        </w:rPr>
        <w:t xml:space="preserve"> konzultac</w:t>
      </w:r>
      <w:r w:rsidR="00C8510C">
        <w:rPr>
          <w:rFonts w:eastAsiaTheme="minorHAnsi"/>
          <w:sz w:val="24"/>
          <w:szCs w:val="24"/>
        </w:rPr>
        <w:t>í</w:t>
      </w:r>
      <w:r w:rsidRPr="00042490">
        <w:rPr>
          <w:rFonts w:eastAsiaTheme="minorHAnsi"/>
          <w:sz w:val="24"/>
          <w:szCs w:val="24"/>
        </w:rPr>
        <w:t xml:space="preserve"> podle článku 36</w:t>
      </w:r>
      <w:r>
        <w:rPr>
          <w:rFonts w:eastAsiaTheme="minorHAnsi"/>
          <w:sz w:val="24"/>
          <w:szCs w:val="24"/>
        </w:rPr>
        <w:t xml:space="preserve"> </w:t>
      </w:r>
      <w:r w:rsidRPr="00042490">
        <w:rPr>
          <w:rFonts w:eastAsiaTheme="minorHAnsi"/>
          <w:sz w:val="24"/>
          <w:szCs w:val="24"/>
        </w:rPr>
        <w:t xml:space="preserve">GDPR, případně </w:t>
      </w:r>
      <w:r w:rsidR="00B73F96">
        <w:rPr>
          <w:rFonts w:eastAsiaTheme="minorHAnsi"/>
          <w:sz w:val="24"/>
          <w:szCs w:val="24"/>
        </w:rPr>
        <w:t xml:space="preserve">vést </w:t>
      </w:r>
      <w:r w:rsidRPr="00042490">
        <w:rPr>
          <w:rFonts w:eastAsiaTheme="minorHAnsi"/>
          <w:sz w:val="24"/>
          <w:szCs w:val="24"/>
        </w:rPr>
        <w:t>konzultac</w:t>
      </w:r>
      <w:r w:rsidR="00B73F96">
        <w:rPr>
          <w:rFonts w:eastAsiaTheme="minorHAnsi"/>
          <w:sz w:val="24"/>
          <w:szCs w:val="24"/>
        </w:rPr>
        <w:t>e</w:t>
      </w:r>
      <w:r w:rsidRPr="00042490">
        <w:rPr>
          <w:rFonts w:eastAsiaTheme="minorHAnsi"/>
          <w:sz w:val="24"/>
          <w:szCs w:val="24"/>
        </w:rPr>
        <w:t xml:space="preserve"> v </w:t>
      </w:r>
      <w:r w:rsidR="00B73F96">
        <w:rPr>
          <w:rFonts w:eastAsiaTheme="minorHAnsi"/>
          <w:sz w:val="24"/>
          <w:szCs w:val="24"/>
        </w:rPr>
        <w:t>dalších věcech týkajících se ochrany osobních údajů</w:t>
      </w:r>
      <w:r w:rsidRPr="00042490">
        <w:rPr>
          <w:rFonts w:eastAsiaTheme="minorHAnsi"/>
          <w:sz w:val="24"/>
          <w:szCs w:val="24"/>
        </w:rPr>
        <w:t>,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jedn</w:t>
      </w:r>
      <w:r w:rsidR="00B73F96">
        <w:rPr>
          <w:rFonts w:eastAsiaTheme="minorHAnsi"/>
          <w:sz w:val="24"/>
          <w:szCs w:val="24"/>
        </w:rPr>
        <w:t>at</w:t>
      </w:r>
      <w:r w:rsidRPr="00042490">
        <w:rPr>
          <w:rFonts w:eastAsiaTheme="minorHAnsi"/>
          <w:sz w:val="24"/>
          <w:szCs w:val="24"/>
        </w:rPr>
        <w:t xml:space="preserve"> se subjekty údajů ve smyslu čl. 38 odst. 4 GDPR,</w:t>
      </w:r>
    </w:p>
    <w:p w:rsidR="00C05F5C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upozornit objedna</w:t>
      </w:r>
      <w:r w:rsidR="006E3E2C">
        <w:rPr>
          <w:rFonts w:eastAsiaTheme="minorHAnsi"/>
          <w:sz w:val="24"/>
          <w:szCs w:val="24"/>
        </w:rPr>
        <w:t xml:space="preserve">tele na veškeré nebezpečí škod, </w:t>
      </w:r>
      <w:r>
        <w:rPr>
          <w:rFonts w:eastAsiaTheme="minorHAnsi"/>
          <w:sz w:val="24"/>
          <w:szCs w:val="24"/>
        </w:rPr>
        <w:t>která mu jsou známa, a která souvisejí s výkonem funkce pověřence pro ochranu osobních údajů</w:t>
      </w:r>
      <w:r w:rsidR="00C05F5C">
        <w:rPr>
          <w:rFonts w:eastAsiaTheme="minorHAnsi"/>
          <w:sz w:val="24"/>
          <w:szCs w:val="24"/>
        </w:rPr>
        <w:t>,</w:t>
      </w:r>
    </w:p>
    <w:p w:rsidR="00B73F96" w:rsidRDefault="00B73F96" w:rsidP="00B73F96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44756A" w:rsidRDefault="0044756A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Poskytovatel je povinen neprodleně objednateli oznámit ztrátu předpokladů pověřence pro výkon funkce nebo dlouhodobou neschopnost tuto funkci vykonávat. </w:t>
      </w:r>
    </w:p>
    <w:p w:rsid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 w:rsidRPr="0009442C">
        <w:rPr>
          <w:rFonts w:eastAsiaTheme="minorHAnsi"/>
          <w:sz w:val="24"/>
          <w:szCs w:val="24"/>
        </w:rPr>
        <w:t xml:space="preserve">Poskytovatel </w:t>
      </w:r>
      <w:r w:rsidR="0009442C" w:rsidRPr="0009442C">
        <w:rPr>
          <w:rFonts w:eastAsiaTheme="minorHAnsi"/>
          <w:sz w:val="24"/>
          <w:szCs w:val="24"/>
        </w:rPr>
        <w:t xml:space="preserve">i pověřenec jsou povinni zachovávat mlčenlivost o všech skutečnostech, </w:t>
      </w:r>
      <w:r w:rsidR="002C70B9">
        <w:rPr>
          <w:rFonts w:eastAsiaTheme="minorHAnsi"/>
          <w:sz w:val="24"/>
          <w:szCs w:val="24"/>
        </w:rPr>
        <w:br/>
      </w:r>
      <w:r w:rsidR="0009442C" w:rsidRPr="0009442C">
        <w:rPr>
          <w:rFonts w:eastAsiaTheme="minorHAnsi"/>
          <w:sz w:val="24"/>
          <w:szCs w:val="24"/>
        </w:rPr>
        <w:t>o kterých se při plněné této smlouvy dozvěděli. Povinnosti mlčenlivost</w:t>
      </w:r>
      <w:r w:rsidR="007F64F6">
        <w:rPr>
          <w:rFonts w:eastAsiaTheme="minorHAnsi"/>
          <w:sz w:val="24"/>
          <w:szCs w:val="24"/>
        </w:rPr>
        <w:t>i</w:t>
      </w:r>
      <w:r w:rsidR="0009442C" w:rsidRPr="0009442C">
        <w:rPr>
          <w:rFonts w:eastAsiaTheme="minorHAnsi"/>
          <w:sz w:val="24"/>
          <w:szCs w:val="24"/>
        </w:rPr>
        <w:t xml:space="preserve"> může poskytovatele a pověřence zprostit jen objednatel svým písemným prohlášením či zmocněním, </w:t>
      </w:r>
      <w:r w:rsidR="00844A61" w:rsidRPr="0009442C">
        <w:rPr>
          <w:rFonts w:eastAsiaTheme="minorHAnsi"/>
          <w:sz w:val="24"/>
          <w:szCs w:val="24"/>
        </w:rPr>
        <w:t>případně jsou</w:t>
      </w:r>
      <w:r w:rsidR="0009442C" w:rsidRPr="0009442C">
        <w:rPr>
          <w:rFonts w:eastAsiaTheme="minorHAnsi"/>
          <w:sz w:val="24"/>
          <w:szCs w:val="24"/>
        </w:rPr>
        <w:t xml:space="preserve"> této povinnosti zproštěni dle příslušných právních předpisů. Povinnost mlčenlivosti trv</w:t>
      </w:r>
      <w:r w:rsidR="0009442C">
        <w:rPr>
          <w:rFonts w:eastAsiaTheme="minorHAnsi"/>
          <w:sz w:val="24"/>
          <w:szCs w:val="24"/>
        </w:rPr>
        <w:t>á</w:t>
      </w:r>
      <w:r w:rsidR="0009442C" w:rsidRPr="0009442C">
        <w:rPr>
          <w:rFonts w:eastAsiaTheme="minorHAnsi"/>
          <w:sz w:val="24"/>
          <w:szCs w:val="24"/>
        </w:rPr>
        <w:t xml:space="preserve"> i po skončení platnosti této smlouvy. </w:t>
      </w:r>
    </w:p>
    <w:p w:rsidR="0044756A" w:rsidRP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Objednatel je povinen:</w:t>
      </w:r>
    </w:p>
    <w:p w:rsidR="0009442C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</w:t>
      </w:r>
      <w:r w:rsidR="0009442C">
        <w:rPr>
          <w:rFonts w:eastAsiaTheme="minorHAnsi"/>
          <w:sz w:val="24"/>
          <w:szCs w:val="24"/>
        </w:rPr>
        <w:t>ředávat pověřenci potřebná dostupná da</w:t>
      </w:r>
      <w:r>
        <w:rPr>
          <w:rFonts w:eastAsiaTheme="minorHAnsi"/>
          <w:sz w:val="24"/>
          <w:szCs w:val="24"/>
        </w:rPr>
        <w:t>t</w:t>
      </w:r>
      <w:r w:rsidR="0009442C">
        <w:rPr>
          <w:rFonts w:eastAsiaTheme="minorHAnsi"/>
          <w:sz w:val="24"/>
          <w:szCs w:val="24"/>
        </w:rPr>
        <w:t>a a informace, které pověřenec nezbytně potřebuje k plnění předmětu smlouvy a posk</w:t>
      </w:r>
      <w:r>
        <w:rPr>
          <w:rFonts w:eastAsiaTheme="minorHAnsi"/>
          <w:sz w:val="24"/>
          <w:szCs w:val="24"/>
        </w:rPr>
        <w:t>y</w:t>
      </w:r>
      <w:r w:rsidR="0009442C">
        <w:rPr>
          <w:rFonts w:eastAsiaTheme="minorHAnsi"/>
          <w:sz w:val="24"/>
          <w:szCs w:val="24"/>
        </w:rPr>
        <w:t>tovat nez</w:t>
      </w:r>
      <w:r>
        <w:rPr>
          <w:rFonts w:eastAsiaTheme="minorHAnsi"/>
          <w:sz w:val="24"/>
          <w:szCs w:val="24"/>
        </w:rPr>
        <w:t>bytnou součinnost,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neprodleně informovat pověřence o všech důležitých skutečnostech a změnách, které by mohly mít vliv na realizaci předmětu smlouvy,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zajistit, aby byl pověřenec náležitě a včas zapojen do veškerých záležitostí souvisejících s ochranou osobních údajů, 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podporovat pověřence při plnění úkolů vyplývajících z čl. 39 GDPR blíže uvedených </w:t>
      </w:r>
      <w:r w:rsidR="002C70B9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v odst.1. tohoto článku s tím, že mu poskytne přístup k nezbytným údajům a operacím zpracování,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zajistit, aby pověřenec nedostával žádné pokyny týkající se úkolů vyplývajících z čl. 39 GDPR blíže uvedených v odst. 1. tohoto článku,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obracet se v souvislosti s plněním dle této smlouvy na pověřence výhradně </w:t>
      </w:r>
      <w:r w:rsidR="00AA4262">
        <w:rPr>
          <w:rFonts w:eastAsiaTheme="minorHAnsi"/>
          <w:sz w:val="24"/>
          <w:szCs w:val="24"/>
        </w:rPr>
        <w:t>prostřednictvím ředitele organizace</w:t>
      </w:r>
      <w:r>
        <w:rPr>
          <w:rFonts w:eastAsiaTheme="minorHAnsi"/>
          <w:sz w:val="24"/>
          <w:szCs w:val="24"/>
        </w:rPr>
        <w:t xml:space="preserve"> a zajistit, aby pověřenec měl možnost obracet se </w:t>
      </w:r>
      <w:r w:rsidR="002C70B9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v souvislosti s plněním dle této smlouvy </w:t>
      </w:r>
      <w:r w:rsidR="00AA4262">
        <w:rPr>
          <w:rFonts w:eastAsiaTheme="minorHAnsi"/>
          <w:sz w:val="24"/>
          <w:szCs w:val="24"/>
        </w:rPr>
        <w:t xml:space="preserve">na </w:t>
      </w:r>
      <w:r w:rsidR="00FD15A4">
        <w:rPr>
          <w:rFonts w:eastAsiaTheme="minorHAnsi"/>
          <w:sz w:val="24"/>
          <w:szCs w:val="24"/>
        </w:rPr>
        <w:t>ředitele</w:t>
      </w:r>
      <w:r w:rsidR="00AA4262">
        <w:rPr>
          <w:rFonts w:eastAsiaTheme="minorHAnsi"/>
          <w:sz w:val="24"/>
          <w:szCs w:val="24"/>
        </w:rPr>
        <w:t xml:space="preserve"> organizace</w:t>
      </w:r>
      <w:r w:rsidR="00FD15A4">
        <w:rPr>
          <w:rFonts w:eastAsiaTheme="minorHAnsi"/>
          <w:sz w:val="24"/>
          <w:szCs w:val="24"/>
        </w:rPr>
        <w:t>,</w:t>
      </w:r>
    </w:p>
    <w:p w:rsidR="00FD15A4" w:rsidRDefault="00FD15A4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oznámit pověřenci jakékoli porušení zabezpečení osobních údajů objednatele bez zbytečného odkladu, nejpozději do 24 </w:t>
      </w:r>
      <w:r w:rsidR="00147D48">
        <w:rPr>
          <w:rFonts w:eastAsiaTheme="minorHAnsi"/>
          <w:sz w:val="24"/>
          <w:szCs w:val="24"/>
        </w:rPr>
        <w:t xml:space="preserve">hodin </w:t>
      </w:r>
      <w:r>
        <w:rPr>
          <w:rFonts w:eastAsiaTheme="minorHAnsi"/>
          <w:sz w:val="24"/>
          <w:szCs w:val="24"/>
        </w:rPr>
        <w:t>od porušení zabezpečení</w:t>
      </w:r>
      <w:r w:rsidR="00147D48">
        <w:rPr>
          <w:rFonts w:eastAsiaTheme="minorHAnsi"/>
          <w:sz w:val="24"/>
          <w:szCs w:val="24"/>
        </w:rPr>
        <w:t xml:space="preserve">, příp. nejbližší pracovní den, připadne-li konec lhůty na sobotu, neděli, státní svátek,  </w:t>
      </w:r>
    </w:p>
    <w:p w:rsidR="00147D48" w:rsidRDefault="00147D48" w:rsidP="00147D48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B73F96" w:rsidRPr="00147D48" w:rsidRDefault="00147D48" w:rsidP="007D1F9D">
      <w:pPr>
        <w:pStyle w:val="Odstavecseseznamem"/>
        <w:numPr>
          <w:ilvl w:val="0"/>
          <w:numId w:val="10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 případě, že potřebná data a informace objednatel pověřenci nepředá, není objednatel oprávněn nárokovat vady poskytnutého plnění ani škody vzniklé v důsledku toho, že pověřenec nemohl přihlédnout při plnění této smlouvy k datům, informacím a podk</w:t>
      </w:r>
      <w:r w:rsidR="007F64F6">
        <w:rPr>
          <w:rFonts w:eastAsiaTheme="minorHAnsi"/>
          <w:sz w:val="24"/>
          <w:szCs w:val="24"/>
        </w:rPr>
        <w:t>l</w:t>
      </w:r>
      <w:r>
        <w:rPr>
          <w:rFonts w:eastAsiaTheme="minorHAnsi"/>
          <w:sz w:val="24"/>
          <w:szCs w:val="24"/>
        </w:rPr>
        <w:t xml:space="preserve">adům, které mu objednatel nepředal. </w:t>
      </w:r>
    </w:p>
    <w:p w:rsidR="00450F5E" w:rsidRDefault="00450F5E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87240" w:rsidRDefault="00687240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Článek V</w:t>
      </w:r>
      <w:r w:rsidR="007F64F6">
        <w:rPr>
          <w:rFonts w:ascii="Times New Roman" w:hAnsi="Times New Roman"/>
          <w:sz w:val="24"/>
          <w:szCs w:val="24"/>
          <w:lang w:eastAsia="ar-SA"/>
        </w:rPr>
        <w:t>I</w:t>
      </w:r>
    </w:p>
    <w:p w:rsidR="00335455" w:rsidRP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Doba trvání smlouvy a zahájení plnění</w:t>
      </w:r>
    </w:p>
    <w:p w:rsidR="00335455" w:rsidRPr="00335455" w:rsidRDefault="00335455" w:rsidP="00335455">
      <w:pPr>
        <w:pStyle w:val="Odstavecseseznamem"/>
        <w:suppressAutoHyphens/>
        <w:ind w:left="426"/>
        <w:jc w:val="both"/>
        <w:rPr>
          <w:sz w:val="24"/>
          <w:szCs w:val="24"/>
          <w:lang w:eastAsia="ar-SA"/>
        </w:rPr>
      </w:pPr>
    </w:p>
    <w:p w:rsidR="00B73F96" w:rsidRDefault="00335455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Smlouva se uzavírá na dobu </w:t>
      </w:r>
      <w:r w:rsidR="00586ECB">
        <w:rPr>
          <w:sz w:val="24"/>
          <w:szCs w:val="24"/>
          <w:lang w:eastAsia="ar-SA"/>
        </w:rPr>
        <w:t>ne</w:t>
      </w:r>
      <w:r>
        <w:rPr>
          <w:sz w:val="24"/>
          <w:szCs w:val="24"/>
          <w:lang w:eastAsia="ar-SA"/>
        </w:rPr>
        <w:t>určitou</w:t>
      </w:r>
      <w:r w:rsidR="00687240">
        <w:rPr>
          <w:sz w:val="24"/>
          <w:szCs w:val="24"/>
          <w:lang w:eastAsia="ar-SA"/>
        </w:rPr>
        <w:t xml:space="preserve">, počínaje dnem </w:t>
      </w:r>
      <w:r w:rsidR="00072A9A">
        <w:rPr>
          <w:sz w:val="24"/>
          <w:szCs w:val="24"/>
          <w:lang w:eastAsia="ar-SA"/>
        </w:rPr>
        <w:t>1</w:t>
      </w:r>
      <w:r w:rsidR="00AA4262">
        <w:rPr>
          <w:sz w:val="24"/>
          <w:szCs w:val="24"/>
          <w:lang w:eastAsia="ar-SA"/>
        </w:rPr>
        <w:t>.1.2020.</w:t>
      </w:r>
    </w:p>
    <w:p w:rsidR="006E3E2C" w:rsidRPr="00687240" w:rsidRDefault="006E3E2C" w:rsidP="006E3E2C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B73F96" w:rsidRDefault="00B73F96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Smluvní </w:t>
      </w:r>
      <w:r w:rsidR="00611952">
        <w:rPr>
          <w:sz w:val="24"/>
          <w:szCs w:val="24"/>
          <w:lang w:eastAsia="ar-SA"/>
        </w:rPr>
        <w:t xml:space="preserve">vztah může být ukončen písemnou dohodou smluvních stran nebo písemnou výpovědí. </w:t>
      </w:r>
    </w:p>
    <w:p w:rsidR="00B73F96" w:rsidRDefault="00B73F96" w:rsidP="00B73F96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0D4315">
        <w:t>Výpovědí může t</w:t>
      </w:r>
      <w:r>
        <w:t xml:space="preserve">uto smlouvu ukončit kterákoliv </w:t>
      </w:r>
      <w:r w:rsidR="009C027E">
        <w:t>s</w:t>
      </w:r>
      <w:r w:rsidRPr="000D4315">
        <w:t>mluvní st</w:t>
      </w:r>
      <w:r>
        <w:t>r</w:t>
      </w:r>
      <w:r w:rsidRPr="000D4315">
        <w:t xml:space="preserve">ana i bez uvedení důvodů. Výpovědní doba se sjednává v délce tři měsíců a počíná běžet prvním dnem kalendářního měsíce následujícího po dni doručení výpovědi druhé </w:t>
      </w:r>
      <w:r w:rsidR="006E3E2C">
        <w:t>s</w:t>
      </w:r>
      <w:r w:rsidRPr="000D4315">
        <w:t>mluvní straně.</w:t>
      </w:r>
    </w:p>
    <w:p w:rsidR="006E3E2C" w:rsidRDefault="006E3E2C" w:rsidP="006E3E2C">
      <w:pPr>
        <w:pStyle w:val="Normln0"/>
        <w:spacing w:line="230" w:lineRule="auto"/>
        <w:ind w:left="284"/>
        <w:jc w:val="both"/>
      </w:pPr>
    </w:p>
    <w:p w:rsidR="00637AE8" w:rsidRP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6E3E2C">
        <w:rPr>
          <w:szCs w:val="24"/>
          <w:lang w:eastAsia="ar-SA"/>
        </w:rPr>
        <w:t xml:space="preserve">Objednatel může </w:t>
      </w:r>
      <w:r w:rsidR="009C027E" w:rsidRPr="006E3E2C">
        <w:rPr>
          <w:szCs w:val="24"/>
          <w:lang w:eastAsia="ar-SA"/>
        </w:rPr>
        <w:t>od smlouvy odstoupit v případě</w:t>
      </w:r>
      <w:r w:rsidRPr="006E3E2C">
        <w:rPr>
          <w:szCs w:val="24"/>
          <w:lang w:eastAsia="ar-SA"/>
        </w:rPr>
        <w:t xml:space="preserve">, že pověřenec ztratí </w:t>
      </w:r>
      <w:r w:rsidR="009C027E" w:rsidRPr="006E3E2C">
        <w:rPr>
          <w:szCs w:val="24"/>
          <w:lang w:eastAsia="ar-SA"/>
        </w:rPr>
        <w:t>p</w:t>
      </w:r>
      <w:r w:rsidRPr="006E3E2C">
        <w:rPr>
          <w:szCs w:val="24"/>
          <w:lang w:eastAsia="ar-SA"/>
        </w:rPr>
        <w:t xml:space="preserve">ředpoklady pro výkon funkce pověřence nebo </w:t>
      </w:r>
      <w:r w:rsidR="009C027E" w:rsidRPr="006E3E2C">
        <w:rPr>
          <w:szCs w:val="24"/>
          <w:lang w:eastAsia="ar-SA"/>
        </w:rPr>
        <w:t>dlouhodobou schopnost tuto funkci vykonávat</w:t>
      </w:r>
      <w:r w:rsidR="006E3E2C" w:rsidRPr="006E3E2C">
        <w:rPr>
          <w:szCs w:val="24"/>
          <w:lang w:eastAsia="ar-SA"/>
        </w:rPr>
        <w:t xml:space="preserve"> (čl. V odst. 2. této smlouvy)</w:t>
      </w:r>
      <w:r w:rsidR="009C027E" w:rsidRPr="006E3E2C">
        <w:rPr>
          <w:szCs w:val="24"/>
          <w:lang w:eastAsia="ar-SA"/>
        </w:rPr>
        <w:t xml:space="preserve">. </w:t>
      </w:r>
      <w:r w:rsidR="009C027E" w:rsidRPr="006E3E2C">
        <w:rPr>
          <w:sz w:val="23"/>
          <w:szCs w:val="23"/>
        </w:rPr>
        <w:t xml:space="preserve">Odstoupením smlouva zaniká dnem, kdy bude oznámení o odstoupení doručeno poskytovateli. </w:t>
      </w:r>
    </w:p>
    <w:p w:rsidR="006E3E2C" w:rsidRPr="006E3E2C" w:rsidRDefault="006E3E2C" w:rsidP="006E3E2C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7973EE" w:rsidRPr="00450F5E" w:rsidRDefault="007973EE" w:rsidP="007973EE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</w:pPr>
      <w:r w:rsidRPr="00450F5E">
        <w:rPr>
          <w:rFonts w:ascii="Times New Roman" w:eastAsia="Times New Roman" w:hAnsi="Times New Roman"/>
          <w:snapToGrid w:val="0"/>
          <w:sz w:val="23"/>
          <w:szCs w:val="23"/>
          <w:lang w:eastAsia="cs-CZ"/>
        </w:rPr>
        <w:lastRenderedPageBreak/>
        <w:t>Článek</w:t>
      </w:r>
      <w:r w:rsidRPr="00450F5E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 xml:space="preserve"> </w:t>
      </w:r>
      <w:r w:rsidR="007F64F6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>VII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450F5E">
        <w:rPr>
          <w:sz w:val="23"/>
          <w:szCs w:val="23"/>
        </w:rPr>
        <w:t>Závěrečná ujednání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7973EE" w:rsidRPr="00450F5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 xml:space="preserve">Práva a povinnosti smluvních stran, pokud není dohodnuto jinak, se řídí ustanoveními </w:t>
      </w:r>
      <w:r w:rsidR="009C027E">
        <w:rPr>
          <w:sz w:val="23"/>
          <w:szCs w:val="23"/>
        </w:rPr>
        <w:t xml:space="preserve">zák. </w:t>
      </w:r>
      <w:r w:rsidR="002C70B9">
        <w:rPr>
          <w:sz w:val="23"/>
          <w:szCs w:val="23"/>
        </w:rPr>
        <w:br/>
      </w:r>
      <w:r w:rsidR="009C027E">
        <w:rPr>
          <w:sz w:val="23"/>
          <w:szCs w:val="23"/>
        </w:rPr>
        <w:t xml:space="preserve">č. 89/2012 Sb., </w:t>
      </w:r>
      <w:r w:rsidR="00FC40C7">
        <w:rPr>
          <w:sz w:val="23"/>
          <w:szCs w:val="23"/>
        </w:rPr>
        <w:t>občanský zákoník, ve znění pozdějších předpisů</w:t>
      </w:r>
      <w:r w:rsidR="007F64F6">
        <w:rPr>
          <w:sz w:val="23"/>
          <w:szCs w:val="23"/>
        </w:rPr>
        <w:t>,</w:t>
      </w:r>
      <w:r w:rsidR="00FC40C7">
        <w:rPr>
          <w:sz w:val="23"/>
          <w:szCs w:val="23"/>
        </w:rPr>
        <w:t xml:space="preserve"> a GDPR.</w:t>
      </w:r>
    </w:p>
    <w:p w:rsidR="007973EE" w:rsidRPr="00450F5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7F64F6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6E3E2C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 w:val="23"/>
          <w:szCs w:val="23"/>
        </w:rPr>
        <w:t>Změnit nebo</w:t>
      </w:r>
      <w:r w:rsidR="00FC40C7" w:rsidRPr="00FC40C7">
        <w:rPr>
          <w:sz w:val="23"/>
          <w:szCs w:val="23"/>
        </w:rPr>
        <w:t xml:space="preserve"> upravovat </w:t>
      </w:r>
      <w:r w:rsidRPr="00FC40C7">
        <w:rPr>
          <w:sz w:val="23"/>
          <w:szCs w:val="23"/>
        </w:rPr>
        <w:t xml:space="preserve">tuto smlouvu </w:t>
      </w:r>
      <w:r w:rsidR="00FC40C7" w:rsidRPr="00FC40C7">
        <w:rPr>
          <w:sz w:val="23"/>
          <w:szCs w:val="23"/>
        </w:rPr>
        <w:t xml:space="preserve">lze </w:t>
      </w:r>
      <w:r w:rsidRPr="00FC40C7">
        <w:rPr>
          <w:sz w:val="23"/>
          <w:szCs w:val="23"/>
        </w:rPr>
        <w:t xml:space="preserve">pouze </w:t>
      </w:r>
      <w:r w:rsidR="006E3E2C">
        <w:rPr>
          <w:sz w:val="23"/>
          <w:szCs w:val="23"/>
        </w:rPr>
        <w:t xml:space="preserve">písemnými </w:t>
      </w:r>
      <w:r w:rsidR="00FC40C7" w:rsidRPr="00FC40C7">
        <w:rPr>
          <w:sz w:val="23"/>
          <w:szCs w:val="23"/>
        </w:rPr>
        <w:t xml:space="preserve">vzestupně číslovanými </w:t>
      </w:r>
      <w:r w:rsidR="00FC40C7" w:rsidRPr="006E3E2C">
        <w:rPr>
          <w:sz w:val="23"/>
          <w:szCs w:val="23"/>
        </w:rPr>
        <w:t>dodatky</w:t>
      </w:r>
      <w:r w:rsidR="006E3E2C">
        <w:rPr>
          <w:sz w:val="23"/>
          <w:szCs w:val="23"/>
        </w:rPr>
        <w:t xml:space="preserve"> podepsanými oprávněnými zástupci smluvních stran</w:t>
      </w:r>
      <w:r w:rsidR="00FC40C7" w:rsidRPr="006E3E2C">
        <w:rPr>
          <w:sz w:val="23"/>
          <w:szCs w:val="23"/>
        </w:rPr>
        <w:t xml:space="preserve">. </w:t>
      </w:r>
    </w:p>
    <w:p w:rsidR="00FC40C7" w:rsidRDefault="00FC40C7" w:rsidP="007F64F6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FC40C7" w:rsidRPr="007F64F6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Objednatel bere na vědomí, že tato smlouva bude vedena v evidenci smluv Magistrátu města Havířova. </w:t>
      </w:r>
      <w:r w:rsidR="007F64F6">
        <w:rPr>
          <w:szCs w:val="24"/>
        </w:rPr>
        <w:t xml:space="preserve">Objednatel </w:t>
      </w:r>
      <w:r w:rsidRPr="00FC40C7">
        <w:rPr>
          <w:szCs w:val="24"/>
        </w:rPr>
        <w:t>prohlašuje, že skutečnosti uvedené ve smlouvě nepovažuje za obchodní tajemství a uděluje svolení k jejich užití a zveřejnění bez stanovení jakýchkoliv dalších podmínek.</w:t>
      </w:r>
    </w:p>
    <w:p w:rsidR="007F64F6" w:rsidRPr="00FC40C7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FC40C7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Tato smlouva,  její případné dodatky či dohody o ukončení tohoto smluvního vztahu budou uveřejněny v registru smluv na </w:t>
      </w:r>
      <w:hyperlink r:id="rId8" w:history="1">
        <w:r w:rsidRPr="00FC40C7">
          <w:rPr>
            <w:szCs w:val="24"/>
          </w:rPr>
          <w:t>https://smlouvy.gov.cz/</w:t>
        </w:r>
      </w:hyperlink>
      <w:r w:rsidRPr="00FC40C7">
        <w:rPr>
          <w:szCs w:val="24"/>
        </w:rPr>
        <w:t xml:space="preserve">. </w:t>
      </w:r>
      <w:r w:rsidR="007F64F6">
        <w:rPr>
          <w:szCs w:val="24"/>
        </w:rPr>
        <w:t xml:space="preserve">Poskytovatel </w:t>
      </w:r>
      <w:r w:rsidRPr="00FC40C7">
        <w:rPr>
          <w:szCs w:val="24"/>
        </w:rPr>
        <w:t xml:space="preserve">zajistí uveřejnění smlouvy nejpozději do 15 kalendářních dnů od uzavření smlouvy. </w:t>
      </w:r>
    </w:p>
    <w:p w:rsid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FC40C7" w:rsidRPr="00FC40C7">
        <w:rPr>
          <w:sz w:val="24"/>
          <w:szCs w:val="24"/>
        </w:rPr>
        <w:t xml:space="preserve">se zavazuje uvést ID datové schránky </w:t>
      </w:r>
      <w:r>
        <w:rPr>
          <w:sz w:val="24"/>
          <w:szCs w:val="24"/>
        </w:rPr>
        <w:t xml:space="preserve">objednatele </w:t>
      </w:r>
      <w:r w:rsidR="00FC40C7" w:rsidRPr="00FC40C7">
        <w:rPr>
          <w:sz w:val="24"/>
          <w:szCs w:val="24"/>
        </w:rPr>
        <w:t>do formuláře pro uveřejnění smlouvy v registru smluv.</w:t>
      </w:r>
    </w:p>
    <w:p w:rsidR="007F64F6" w:rsidRP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FC40C7">
        <w:rPr>
          <w:sz w:val="23"/>
          <w:szCs w:val="23"/>
        </w:rPr>
        <w:t xml:space="preserve">Tato smlouva nabývá platnosti dnem jejího podpisu smluvní stranou, která ji podepisuje jako druhá v pořadí, tj dnem uzavření. Účinnosti tato smlouva nabývá dnem </w:t>
      </w:r>
      <w:r w:rsidR="00E15048">
        <w:rPr>
          <w:sz w:val="23"/>
          <w:szCs w:val="23"/>
        </w:rPr>
        <w:t>1.1.2020.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Smlouva je sepsána ve čtyřech vyhotoveních, z nichž dvě vyhotovení obdrží </w:t>
      </w:r>
      <w:r w:rsidR="007F64F6">
        <w:t xml:space="preserve">poskytovatel </w:t>
      </w:r>
      <w:r w:rsidR="00DB6B18">
        <w:br/>
      </w:r>
      <w:r>
        <w:t xml:space="preserve">a dvě vyhotovení </w:t>
      </w:r>
      <w:r w:rsidR="007F64F6">
        <w:t>objednatel</w:t>
      </w:r>
      <w:r>
        <w:t>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Smluvní strany prohlašují, že si tuto smlouvu před jejím podpisem přečetly, že je jim její obsah srozumitelný, a že s ním souhlasí. </w:t>
      </w:r>
    </w:p>
    <w:p w:rsidR="007973E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6E3E2C" w:rsidRPr="00450F5E" w:rsidRDefault="006E3E2C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Pr="00450F5E" w:rsidRDefault="007973EE" w:rsidP="007973EE">
      <w:pPr>
        <w:pStyle w:val="NormlnIMP2"/>
        <w:spacing w:line="240" w:lineRule="auto"/>
        <w:ind w:left="24" w:hanging="24"/>
        <w:rPr>
          <w:sz w:val="23"/>
          <w:szCs w:val="23"/>
        </w:rPr>
      </w:pPr>
      <w:r w:rsidRPr="00450F5E">
        <w:rPr>
          <w:sz w:val="23"/>
          <w:szCs w:val="23"/>
        </w:rPr>
        <w:t xml:space="preserve">Havířov </w:t>
      </w:r>
      <w:proofErr w:type="gramStart"/>
      <w:r w:rsidR="00AA4262">
        <w:rPr>
          <w:sz w:val="23"/>
          <w:szCs w:val="23"/>
        </w:rPr>
        <w:t>2</w:t>
      </w:r>
      <w:r w:rsidR="00505374">
        <w:rPr>
          <w:sz w:val="23"/>
          <w:szCs w:val="23"/>
        </w:rPr>
        <w:t>3</w:t>
      </w:r>
      <w:r w:rsidR="00AA4262">
        <w:rPr>
          <w:sz w:val="23"/>
          <w:szCs w:val="23"/>
        </w:rPr>
        <w:t>.12.2019</w:t>
      </w:r>
      <w:proofErr w:type="gramEnd"/>
    </w:p>
    <w:p w:rsidR="007973EE" w:rsidRPr="00450F5E" w:rsidRDefault="007F64F6" w:rsidP="007F64F6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Za poskytovatele:</w:t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>
        <w:rPr>
          <w:sz w:val="23"/>
          <w:szCs w:val="23"/>
        </w:rPr>
        <w:t>Za objednatele:</w:t>
      </w:r>
      <w:r w:rsidR="00505374">
        <w:rPr>
          <w:sz w:val="23"/>
          <w:szCs w:val="23"/>
        </w:rPr>
        <w:t xml:space="preserve"> 20.12.2019 </w:t>
      </w: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</w:p>
    <w:p w:rsidR="006E3E2C" w:rsidRPr="00450F5E" w:rsidRDefault="006E3E2C" w:rsidP="007973EE">
      <w:pPr>
        <w:pStyle w:val="NormlnIMP2"/>
        <w:spacing w:line="240" w:lineRule="auto"/>
        <w:rPr>
          <w:sz w:val="23"/>
          <w:szCs w:val="23"/>
        </w:rPr>
      </w:pP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450F5E">
        <w:rPr>
          <w:sz w:val="23"/>
          <w:szCs w:val="23"/>
        </w:rPr>
        <w:t>...............................................................</w:t>
      </w:r>
      <w:r w:rsidRPr="00450F5E">
        <w:rPr>
          <w:sz w:val="23"/>
          <w:szCs w:val="23"/>
        </w:rPr>
        <w:tab/>
      </w:r>
      <w:r w:rsidRPr="00450F5E">
        <w:rPr>
          <w:sz w:val="23"/>
          <w:szCs w:val="23"/>
        </w:rPr>
        <w:tab/>
        <w:t>...............................................................</w:t>
      </w:r>
    </w:p>
    <w:p w:rsidR="00AA515A" w:rsidRPr="00450F5E" w:rsidRDefault="00AA515A" w:rsidP="007973EE">
      <w:pPr>
        <w:pStyle w:val="NormlnIMP2"/>
        <w:spacing w:line="240" w:lineRule="auto"/>
        <w:rPr>
          <w:sz w:val="23"/>
          <w:szCs w:val="23"/>
        </w:rPr>
      </w:pPr>
      <w:r w:rsidRPr="00450F5E">
        <w:rPr>
          <w:sz w:val="23"/>
          <w:szCs w:val="23"/>
        </w:rPr>
        <w:t xml:space="preserve">Ing. </w:t>
      </w:r>
      <w:r w:rsidR="007F64F6">
        <w:rPr>
          <w:sz w:val="23"/>
          <w:szCs w:val="23"/>
        </w:rPr>
        <w:t xml:space="preserve">Milan Menšík </w:t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152B52">
        <w:rPr>
          <w:sz w:val="23"/>
          <w:szCs w:val="23"/>
        </w:rPr>
        <w:t>Hana Santariusová</w:t>
      </w:r>
      <w:bookmarkStart w:id="0" w:name="_GoBack"/>
      <w:bookmarkEnd w:id="0"/>
    </w:p>
    <w:p w:rsidR="00AA515A" w:rsidRPr="00450F5E" w:rsidRDefault="007F64F6" w:rsidP="007973EE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tajemník Magistrátu města Havířov</w:t>
      </w:r>
      <w:r w:rsidR="00CA258F">
        <w:rPr>
          <w:sz w:val="23"/>
          <w:szCs w:val="23"/>
        </w:rPr>
        <w:t xml:space="preserve">                             ředitel</w:t>
      </w:r>
      <w:r w:rsidR="004C3AAD">
        <w:rPr>
          <w:sz w:val="23"/>
          <w:szCs w:val="23"/>
        </w:rPr>
        <w:t>ka</w:t>
      </w:r>
      <w:r w:rsidR="00CA258F">
        <w:rPr>
          <w:sz w:val="23"/>
          <w:szCs w:val="23"/>
        </w:rPr>
        <w:t xml:space="preserve"> </w:t>
      </w:r>
      <w:r w:rsidR="004C3AAD">
        <w:rPr>
          <w:sz w:val="23"/>
          <w:szCs w:val="23"/>
        </w:rPr>
        <w:t>školy</w:t>
      </w:r>
    </w:p>
    <w:sectPr w:rsidR="00AA515A" w:rsidRPr="00450F5E" w:rsidSect="006E3E2C">
      <w:footerReference w:type="default" r:id="rId9"/>
      <w:pgSz w:w="11906" w:h="16838" w:code="9"/>
      <w:pgMar w:top="1418" w:right="1418" w:bottom="1134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F5B" w:rsidRDefault="00A80F5B" w:rsidP="007973EE">
      <w:pPr>
        <w:spacing w:after="0" w:line="240" w:lineRule="auto"/>
      </w:pPr>
      <w:r>
        <w:separator/>
      </w:r>
    </w:p>
  </w:endnote>
  <w:endnote w:type="continuationSeparator" w:id="0">
    <w:p w:rsidR="00A80F5B" w:rsidRDefault="00A80F5B" w:rsidP="0079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49696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F64F6" w:rsidRPr="00980051" w:rsidRDefault="008D1A64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980051">
          <w:rPr>
            <w:rFonts w:ascii="Times New Roman" w:hAnsi="Times New Roman"/>
            <w:sz w:val="20"/>
            <w:szCs w:val="20"/>
          </w:rPr>
          <w:fldChar w:fldCharType="begin"/>
        </w:r>
        <w:r w:rsidR="007F64F6" w:rsidRPr="009800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80051">
          <w:rPr>
            <w:rFonts w:ascii="Times New Roman" w:hAnsi="Times New Roman"/>
            <w:sz w:val="20"/>
            <w:szCs w:val="20"/>
          </w:rPr>
          <w:fldChar w:fldCharType="separate"/>
        </w:r>
        <w:r w:rsidR="00505374">
          <w:rPr>
            <w:rFonts w:ascii="Times New Roman" w:hAnsi="Times New Roman"/>
            <w:noProof/>
            <w:sz w:val="20"/>
            <w:szCs w:val="20"/>
          </w:rPr>
          <w:t>4</w:t>
        </w:r>
        <w:r w:rsidRPr="009800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F64F6" w:rsidRDefault="007F64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F5B" w:rsidRDefault="00A80F5B" w:rsidP="007973EE">
      <w:pPr>
        <w:spacing w:after="0" w:line="240" w:lineRule="auto"/>
      </w:pPr>
      <w:r>
        <w:separator/>
      </w:r>
    </w:p>
  </w:footnote>
  <w:footnote w:type="continuationSeparator" w:id="0">
    <w:p w:rsidR="00A80F5B" w:rsidRDefault="00A80F5B" w:rsidP="0079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17A68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>
    <w:nsid w:val="280A4600"/>
    <w:multiLevelType w:val="hybridMultilevel"/>
    <w:tmpl w:val="A4C4686A"/>
    <w:lvl w:ilvl="0" w:tplc="BDC49F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A2A51"/>
    <w:multiLevelType w:val="hybridMultilevel"/>
    <w:tmpl w:val="404ACFEE"/>
    <w:lvl w:ilvl="0" w:tplc="5058C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5131BBF"/>
    <w:multiLevelType w:val="hybridMultilevel"/>
    <w:tmpl w:val="5DBC5176"/>
    <w:lvl w:ilvl="0" w:tplc="BDE0B1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04B4"/>
    <w:multiLevelType w:val="hybridMultilevel"/>
    <w:tmpl w:val="336414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2B35FB8"/>
    <w:multiLevelType w:val="hybridMultilevel"/>
    <w:tmpl w:val="DB84E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D36FD"/>
    <w:multiLevelType w:val="hybridMultilevel"/>
    <w:tmpl w:val="A74E018A"/>
    <w:lvl w:ilvl="0" w:tplc="E99E0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E962B1"/>
    <w:multiLevelType w:val="hybridMultilevel"/>
    <w:tmpl w:val="C750E110"/>
    <w:lvl w:ilvl="0" w:tplc="C09CA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32E9E"/>
    <w:multiLevelType w:val="hybridMultilevel"/>
    <w:tmpl w:val="4650EED8"/>
    <w:lvl w:ilvl="0" w:tplc="8432E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91972"/>
    <w:multiLevelType w:val="hybridMultilevel"/>
    <w:tmpl w:val="A6A0D4B0"/>
    <w:lvl w:ilvl="0" w:tplc="27E62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2">
    <w:nsid w:val="7DAB6762"/>
    <w:multiLevelType w:val="multilevel"/>
    <w:tmpl w:val="B61A7BE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3EE"/>
    <w:rsid w:val="000018EF"/>
    <w:rsid w:val="00003540"/>
    <w:rsid w:val="00021C79"/>
    <w:rsid w:val="00025E21"/>
    <w:rsid w:val="00035667"/>
    <w:rsid w:val="00042490"/>
    <w:rsid w:val="000554BB"/>
    <w:rsid w:val="000672BC"/>
    <w:rsid w:val="00072A9A"/>
    <w:rsid w:val="000832F1"/>
    <w:rsid w:val="00093575"/>
    <w:rsid w:val="0009442C"/>
    <w:rsid w:val="000A2B31"/>
    <w:rsid w:val="000B4B40"/>
    <w:rsid w:val="000C1361"/>
    <w:rsid w:val="000C1BDE"/>
    <w:rsid w:val="000C779E"/>
    <w:rsid w:val="000E08F9"/>
    <w:rsid w:val="000F0496"/>
    <w:rsid w:val="000F2EF8"/>
    <w:rsid w:val="000F4174"/>
    <w:rsid w:val="00110193"/>
    <w:rsid w:val="00131714"/>
    <w:rsid w:val="00147D48"/>
    <w:rsid w:val="00150A31"/>
    <w:rsid w:val="00150D60"/>
    <w:rsid w:val="00151B3B"/>
    <w:rsid w:val="00152B52"/>
    <w:rsid w:val="00153ABE"/>
    <w:rsid w:val="00157D08"/>
    <w:rsid w:val="00167D45"/>
    <w:rsid w:val="001A0E00"/>
    <w:rsid w:val="001D645D"/>
    <w:rsid w:val="001F18E6"/>
    <w:rsid w:val="00204603"/>
    <w:rsid w:val="00212187"/>
    <w:rsid w:val="00212CBD"/>
    <w:rsid w:val="00216B0B"/>
    <w:rsid w:val="00227718"/>
    <w:rsid w:val="00240628"/>
    <w:rsid w:val="002408ED"/>
    <w:rsid w:val="002465F1"/>
    <w:rsid w:val="002604B3"/>
    <w:rsid w:val="00260C3A"/>
    <w:rsid w:val="002C1C7D"/>
    <w:rsid w:val="002C70B9"/>
    <w:rsid w:val="002D2C22"/>
    <w:rsid w:val="00303C53"/>
    <w:rsid w:val="00311E74"/>
    <w:rsid w:val="00321D92"/>
    <w:rsid w:val="0032654F"/>
    <w:rsid w:val="00335455"/>
    <w:rsid w:val="00337E07"/>
    <w:rsid w:val="00361B19"/>
    <w:rsid w:val="00367AB3"/>
    <w:rsid w:val="0037395B"/>
    <w:rsid w:val="00374557"/>
    <w:rsid w:val="0037640D"/>
    <w:rsid w:val="0037651B"/>
    <w:rsid w:val="003971C5"/>
    <w:rsid w:val="003A7002"/>
    <w:rsid w:val="003B16FB"/>
    <w:rsid w:val="003B5449"/>
    <w:rsid w:val="003C14EB"/>
    <w:rsid w:val="003C4A20"/>
    <w:rsid w:val="003C762C"/>
    <w:rsid w:val="003D74ED"/>
    <w:rsid w:val="003F6B97"/>
    <w:rsid w:val="00401A7F"/>
    <w:rsid w:val="00417718"/>
    <w:rsid w:val="00427CF8"/>
    <w:rsid w:val="0043236A"/>
    <w:rsid w:val="004442A0"/>
    <w:rsid w:val="00445677"/>
    <w:rsid w:val="00445F52"/>
    <w:rsid w:val="0044756A"/>
    <w:rsid w:val="00450F5E"/>
    <w:rsid w:val="004534E6"/>
    <w:rsid w:val="00464F3C"/>
    <w:rsid w:val="004659D0"/>
    <w:rsid w:val="004730CB"/>
    <w:rsid w:val="00476DD7"/>
    <w:rsid w:val="004808C2"/>
    <w:rsid w:val="00493CA4"/>
    <w:rsid w:val="00496383"/>
    <w:rsid w:val="004A3260"/>
    <w:rsid w:val="004A4685"/>
    <w:rsid w:val="004C2F6E"/>
    <w:rsid w:val="004C3AAD"/>
    <w:rsid w:val="004D3183"/>
    <w:rsid w:val="0050050A"/>
    <w:rsid w:val="00505374"/>
    <w:rsid w:val="005103B3"/>
    <w:rsid w:val="00530F89"/>
    <w:rsid w:val="005438FD"/>
    <w:rsid w:val="00562F91"/>
    <w:rsid w:val="00576E82"/>
    <w:rsid w:val="00586306"/>
    <w:rsid w:val="00586ECB"/>
    <w:rsid w:val="00590BBD"/>
    <w:rsid w:val="005A25CC"/>
    <w:rsid w:val="005C446E"/>
    <w:rsid w:val="005D178F"/>
    <w:rsid w:val="005E1115"/>
    <w:rsid w:val="00605C81"/>
    <w:rsid w:val="00611952"/>
    <w:rsid w:val="0061465D"/>
    <w:rsid w:val="00614B86"/>
    <w:rsid w:val="00637AE8"/>
    <w:rsid w:val="00640C96"/>
    <w:rsid w:val="00650BA0"/>
    <w:rsid w:val="006548E7"/>
    <w:rsid w:val="00667783"/>
    <w:rsid w:val="0067282A"/>
    <w:rsid w:val="006735FB"/>
    <w:rsid w:val="00687240"/>
    <w:rsid w:val="00690CB2"/>
    <w:rsid w:val="006A3FC5"/>
    <w:rsid w:val="006B5143"/>
    <w:rsid w:val="006B7ADF"/>
    <w:rsid w:val="006C2112"/>
    <w:rsid w:val="006C47AD"/>
    <w:rsid w:val="006C6E7D"/>
    <w:rsid w:val="006D4461"/>
    <w:rsid w:val="006E3893"/>
    <w:rsid w:val="006E3E2C"/>
    <w:rsid w:val="006E498D"/>
    <w:rsid w:val="006E6CB0"/>
    <w:rsid w:val="007120FF"/>
    <w:rsid w:val="007136D3"/>
    <w:rsid w:val="00723E97"/>
    <w:rsid w:val="00734A30"/>
    <w:rsid w:val="0076395D"/>
    <w:rsid w:val="00791F35"/>
    <w:rsid w:val="007963BB"/>
    <w:rsid w:val="007973EE"/>
    <w:rsid w:val="007A1634"/>
    <w:rsid w:val="007A3EED"/>
    <w:rsid w:val="007B6A00"/>
    <w:rsid w:val="007C03EF"/>
    <w:rsid w:val="007C423C"/>
    <w:rsid w:val="007D12AE"/>
    <w:rsid w:val="007D1F9D"/>
    <w:rsid w:val="007E2188"/>
    <w:rsid w:val="007F64F6"/>
    <w:rsid w:val="00813A8F"/>
    <w:rsid w:val="00814E34"/>
    <w:rsid w:val="00836E87"/>
    <w:rsid w:val="00843135"/>
    <w:rsid w:val="00844A61"/>
    <w:rsid w:val="00853C69"/>
    <w:rsid w:val="00864EFD"/>
    <w:rsid w:val="00867267"/>
    <w:rsid w:val="00885F88"/>
    <w:rsid w:val="008971A2"/>
    <w:rsid w:val="0089784F"/>
    <w:rsid w:val="008A3BDA"/>
    <w:rsid w:val="008B3ECD"/>
    <w:rsid w:val="008D1A64"/>
    <w:rsid w:val="008D37A4"/>
    <w:rsid w:val="008D4DD7"/>
    <w:rsid w:val="008F481F"/>
    <w:rsid w:val="0090245B"/>
    <w:rsid w:val="00910C57"/>
    <w:rsid w:val="00924C71"/>
    <w:rsid w:val="00925CC2"/>
    <w:rsid w:val="009268DD"/>
    <w:rsid w:val="00926F85"/>
    <w:rsid w:val="009300BF"/>
    <w:rsid w:val="009439AB"/>
    <w:rsid w:val="0094696F"/>
    <w:rsid w:val="0096122F"/>
    <w:rsid w:val="009655F4"/>
    <w:rsid w:val="00980051"/>
    <w:rsid w:val="0098242F"/>
    <w:rsid w:val="00985335"/>
    <w:rsid w:val="009A4CE6"/>
    <w:rsid w:val="009B7311"/>
    <w:rsid w:val="009C027E"/>
    <w:rsid w:val="009C4299"/>
    <w:rsid w:val="009D2231"/>
    <w:rsid w:val="009F07FA"/>
    <w:rsid w:val="00A017EC"/>
    <w:rsid w:val="00A03F5B"/>
    <w:rsid w:val="00A05A97"/>
    <w:rsid w:val="00A16DE1"/>
    <w:rsid w:val="00A3776C"/>
    <w:rsid w:val="00A45CD9"/>
    <w:rsid w:val="00A606EF"/>
    <w:rsid w:val="00A6084A"/>
    <w:rsid w:val="00A65D60"/>
    <w:rsid w:val="00A70F64"/>
    <w:rsid w:val="00A71364"/>
    <w:rsid w:val="00A80F5B"/>
    <w:rsid w:val="00A917C7"/>
    <w:rsid w:val="00A95CE6"/>
    <w:rsid w:val="00AA4262"/>
    <w:rsid w:val="00AA515A"/>
    <w:rsid w:val="00AB1695"/>
    <w:rsid w:val="00AD1EBC"/>
    <w:rsid w:val="00AD7F36"/>
    <w:rsid w:val="00AE3FBA"/>
    <w:rsid w:val="00AF27C5"/>
    <w:rsid w:val="00AF2A94"/>
    <w:rsid w:val="00AF5CA0"/>
    <w:rsid w:val="00B006C5"/>
    <w:rsid w:val="00B006EB"/>
    <w:rsid w:val="00B01A5F"/>
    <w:rsid w:val="00B0442E"/>
    <w:rsid w:val="00B05943"/>
    <w:rsid w:val="00B1189C"/>
    <w:rsid w:val="00B15884"/>
    <w:rsid w:val="00B15A9E"/>
    <w:rsid w:val="00B211E3"/>
    <w:rsid w:val="00B4567A"/>
    <w:rsid w:val="00B541E3"/>
    <w:rsid w:val="00B5695E"/>
    <w:rsid w:val="00B60072"/>
    <w:rsid w:val="00B73DB6"/>
    <w:rsid w:val="00B73F96"/>
    <w:rsid w:val="00B805C0"/>
    <w:rsid w:val="00B80D7E"/>
    <w:rsid w:val="00B87621"/>
    <w:rsid w:val="00B967EF"/>
    <w:rsid w:val="00B9689B"/>
    <w:rsid w:val="00BA39DC"/>
    <w:rsid w:val="00BA780E"/>
    <w:rsid w:val="00BC2478"/>
    <w:rsid w:val="00BD3CAD"/>
    <w:rsid w:val="00BE711D"/>
    <w:rsid w:val="00C00B46"/>
    <w:rsid w:val="00C05F5C"/>
    <w:rsid w:val="00C10318"/>
    <w:rsid w:val="00C17D12"/>
    <w:rsid w:val="00C43190"/>
    <w:rsid w:val="00C506BC"/>
    <w:rsid w:val="00C671CF"/>
    <w:rsid w:val="00C71A35"/>
    <w:rsid w:val="00C8510C"/>
    <w:rsid w:val="00C85235"/>
    <w:rsid w:val="00CA258F"/>
    <w:rsid w:val="00CD30D4"/>
    <w:rsid w:val="00CE02B9"/>
    <w:rsid w:val="00CE0ADD"/>
    <w:rsid w:val="00D17999"/>
    <w:rsid w:val="00D44F92"/>
    <w:rsid w:val="00D47093"/>
    <w:rsid w:val="00D61FDD"/>
    <w:rsid w:val="00D7120D"/>
    <w:rsid w:val="00D722F4"/>
    <w:rsid w:val="00D7486E"/>
    <w:rsid w:val="00D80898"/>
    <w:rsid w:val="00D81A32"/>
    <w:rsid w:val="00D86588"/>
    <w:rsid w:val="00DB6B18"/>
    <w:rsid w:val="00DC5027"/>
    <w:rsid w:val="00DD05ED"/>
    <w:rsid w:val="00DF02B5"/>
    <w:rsid w:val="00E008D7"/>
    <w:rsid w:val="00E15048"/>
    <w:rsid w:val="00E17432"/>
    <w:rsid w:val="00E224EE"/>
    <w:rsid w:val="00E24B3F"/>
    <w:rsid w:val="00E37CF2"/>
    <w:rsid w:val="00E40838"/>
    <w:rsid w:val="00E4212F"/>
    <w:rsid w:val="00E435DD"/>
    <w:rsid w:val="00E50908"/>
    <w:rsid w:val="00E516F4"/>
    <w:rsid w:val="00EC10E7"/>
    <w:rsid w:val="00EC7E23"/>
    <w:rsid w:val="00ED09A0"/>
    <w:rsid w:val="00ED3927"/>
    <w:rsid w:val="00EE62EA"/>
    <w:rsid w:val="00EF177D"/>
    <w:rsid w:val="00F02C7A"/>
    <w:rsid w:val="00F252DA"/>
    <w:rsid w:val="00F354D3"/>
    <w:rsid w:val="00F613D1"/>
    <w:rsid w:val="00F64D31"/>
    <w:rsid w:val="00F661D7"/>
    <w:rsid w:val="00F66FC0"/>
    <w:rsid w:val="00F6724F"/>
    <w:rsid w:val="00F81D43"/>
    <w:rsid w:val="00FA5F3C"/>
    <w:rsid w:val="00FB106D"/>
    <w:rsid w:val="00FC40C7"/>
    <w:rsid w:val="00FD15A4"/>
    <w:rsid w:val="00FD43C7"/>
    <w:rsid w:val="00FE55FE"/>
    <w:rsid w:val="00FE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3EE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qFormat/>
    <w:rsid w:val="00C10318"/>
    <w:pPr>
      <w:keepNext/>
      <w:numPr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3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rsid w:val="007973EE"/>
    <w:rPr>
      <w:rFonts w:ascii="Calibri" w:eastAsia="Times New Roman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3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3EE"/>
    <w:rPr>
      <w:rFonts w:ascii="Calibri" w:eastAsia="Calibri" w:hAnsi="Calibri" w:cs="Times New Roman"/>
    </w:rPr>
  </w:style>
  <w:style w:type="paragraph" w:customStyle="1" w:styleId="NormlnIMP2">
    <w:name w:val="Normální_IMP~2"/>
    <w:basedOn w:val="Normln"/>
    <w:rsid w:val="007973EE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973EE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7973EE"/>
    <w:rPr>
      <w:rFonts w:ascii="Arial" w:eastAsia="Times New Roman" w:hAnsi="Arial" w:cs="Times New Roman"/>
      <w:b/>
      <w:sz w:val="24"/>
      <w:szCs w:val="20"/>
    </w:rPr>
  </w:style>
  <w:style w:type="paragraph" w:customStyle="1" w:styleId="Nadpis3IMP">
    <w:name w:val="Nadpis 3_IMP"/>
    <w:basedOn w:val="NormlnIMP2"/>
    <w:next w:val="NormlnIMP2"/>
    <w:rsid w:val="007973EE"/>
    <w:rPr>
      <w:b/>
      <w:sz w:val="28"/>
    </w:rPr>
  </w:style>
  <w:style w:type="paragraph" w:customStyle="1" w:styleId="ZpatIMP4">
    <w:name w:val="Zápatí_IMP~4"/>
    <w:basedOn w:val="NormlnIMP2"/>
    <w:rsid w:val="007973EE"/>
  </w:style>
  <w:style w:type="paragraph" w:customStyle="1" w:styleId="NormlnIMP0">
    <w:name w:val="Normální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0">
    <w:name w:val="Základní text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973E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Zkladntext">
    <w:name w:val="Základní text~"/>
    <w:basedOn w:val="Normln"/>
    <w:link w:val="ZkladntextChar"/>
    <w:rsid w:val="007973EE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973EE"/>
    <w:rPr>
      <w:rFonts w:ascii="Times New Roman" w:eastAsia="Times New Roman" w:hAnsi="Times New Roman" w:cs="Times New Roman"/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7973EE"/>
    <w:pPr>
      <w:spacing w:after="120" w:line="280" w:lineRule="exact"/>
      <w:jc w:val="both"/>
    </w:pPr>
    <w:rPr>
      <w:rFonts w:ascii="Arial" w:eastAsia="Times New Roman" w:hAnsi="Arial"/>
      <w:szCs w:val="24"/>
    </w:rPr>
  </w:style>
  <w:style w:type="character" w:customStyle="1" w:styleId="TSTextlnkuslovanChar">
    <w:name w:val="TS Text článku číslovaný Char"/>
    <w:link w:val="TSTextlnkuslovan"/>
    <w:rsid w:val="007973EE"/>
    <w:rPr>
      <w:rFonts w:ascii="Arial" w:eastAsia="Times New Roman" w:hAnsi="Arial" w:cs="Times New Roman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7973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73EE"/>
    <w:rPr>
      <w:rFonts w:ascii="Calibri" w:eastAsia="Calibri" w:hAnsi="Calibri" w:cs="Times New Roman"/>
      <w:sz w:val="16"/>
      <w:szCs w:val="16"/>
    </w:rPr>
  </w:style>
  <w:style w:type="paragraph" w:customStyle="1" w:styleId="Nadpis2">
    <w:name w:val="Nadpis 2~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99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~ Char"/>
    <w:link w:val="Zkladntext"/>
    <w:locked/>
    <w:rsid w:val="007973EE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3EE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4B4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4B4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C1031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D92"/>
    <w:rPr>
      <w:color w:val="0000FF" w:themeColor="hyperlink"/>
      <w:u w:val="single"/>
    </w:rPr>
  </w:style>
  <w:style w:type="paragraph" w:customStyle="1" w:styleId="Normln0">
    <w:name w:val="Normální~"/>
    <w:basedOn w:val="Normln"/>
    <w:rsid w:val="0061195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9529-36D3-4668-9ED1-1F7BD7A3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petbez</dc:creator>
  <cp:lastModifiedBy>Podivínská Alexandra</cp:lastModifiedBy>
  <cp:revision>2</cp:revision>
  <cp:lastPrinted>2019-12-20T08:47:00Z</cp:lastPrinted>
  <dcterms:created xsi:type="dcterms:W3CDTF">2020-01-10T08:05:00Z</dcterms:created>
  <dcterms:modified xsi:type="dcterms:W3CDTF">2020-01-10T08:05:00Z</dcterms:modified>
</cp:coreProperties>
</file>