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1E6" w:rsidRDefault="00C571E6" w:rsidP="00C571E6">
      <w:pPr>
        <w:ind w:right="-1"/>
        <w:jc w:val="center"/>
        <w:rPr>
          <w:rFonts w:ascii="Arial" w:hAnsi="Arial" w:cs="Arial"/>
          <w:b/>
          <w:sz w:val="36"/>
          <w:szCs w:val="36"/>
        </w:rPr>
      </w:pPr>
      <w:r w:rsidRPr="00F22F20">
        <w:rPr>
          <w:rFonts w:ascii="Arial" w:hAnsi="Arial" w:cs="Arial"/>
          <w:b/>
          <w:sz w:val="36"/>
          <w:szCs w:val="36"/>
        </w:rPr>
        <w:t>N Á J E M N Í</w:t>
      </w:r>
      <w:r w:rsidR="00D51791">
        <w:rPr>
          <w:rFonts w:ascii="Arial" w:hAnsi="Arial" w:cs="Arial"/>
          <w:b/>
          <w:sz w:val="36"/>
          <w:szCs w:val="36"/>
        </w:rPr>
        <w:t xml:space="preserve">   S M L O U V A</w:t>
      </w:r>
    </w:p>
    <w:p w:rsidR="00D51791" w:rsidRDefault="009F3BB1" w:rsidP="00D51791">
      <w:pPr>
        <w:ind w:right="-1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Evidenční č</w:t>
      </w:r>
      <w:r w:rsidR="00D51791" w:rsidRPr="00D51791">
        <w:rPr>
          <w:rFonts w:ascii="Arial" w:hAnsi="Arial" w:cs="Arial"/>
          <w:sz w:val="22"/>
        </w:rPr>
        <w:t xml:space="preserve">íslo </w:t>
      </w:r>
      <w:r>
        <w:rPr>
          <w:rFonts w:ascii="Arial" w:hAnsi="Arial" w:cs="Arial"/>
          <w:sz w:val="22"/>
        </w:rPr>
        <w:t>PO</w:t>
      </w:r>
      <w:r w:rsidR="00D51791" w:rsidRPr="00D51791">
        <w:rPr>
          <w:rFonts w:ascii="Arial" w:hAnsi="Arial" w:cs="Arial"/>
          <w:sz w:val="22"/>
        </w:rPr>
        <w:t>:</w:t>
      </w:r>
      <w:r w:rsidR="00733C64">
        <w:rPr>
          <w:rFonts w:ascii="Arial" w:hAnsi="Arial" w:cs="Arial"/>
          <w:sz w:val="22"/>
        </w:rPr>
        <w:t xml:space="preserve"> </w:t>
      </w:r>
      <w:r w:rsidR="00CA4EE3">
        <w:rPr>
          <w:rFonts w:ascii="Arial" w:hAnsi="Arial" w:cs="Arial"/>
          <w:sz w:val="22"/>
        </w:rPr>
        <w:t>0193</w:t>
      </w:r>
      <w:r w:rsidR="00671FAA">
        <w:rPr>
          <w:rFonts w:ascii="Arial" w:hAnsi="Arial" w:cs="Arial"/>
          <w:sz w:val="22"/>
        </w:rPr>
        <w:t>/49518925/2019</w:t>
      </w:r>
    </w:p>
    <w:p w:rsidR="00726965" w:rsidRPr="00D51791" w:rsidRDefault="00726965" w:rsidP="00D51791">
      <w:pPr>
        <w:ind w:right="-1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Agendové číslo SML: </w:t>
      </w:r>
      <w:r w:rsidR="00671FAA">
        <w:rPr>
          <w:rFonts w:ascii="Arial" w:hAnsi="Arial" w:cs="Arial"/>
          <w:sz w:val="22"/>
        </w:rPr>
        <w:t xml:space="preserve">S- </w:t>
      </w:r>
      <w:r w:rsidR="00733C64">
        <w:rPr>
          <w:rFonts w:ascii="Arial" w:hAnsi="Arial" w:cs="Arial"/>
          <w:sz w:val="22"/>
        </w:rPr>
        <w:t xml:space="preserve">     </w:t>
      </w:r>
      <w:r w:rsidR="00671FAA">
        <w:rPr>
          <w:rFonts w:ascii="Arial" w:hAnsi="Arial" w:cs="Arial"/>
          <w:sz w:val="22"/>
        </w:rPr>
        <w:t xml:space="preserve">    /ŠKSPO/2019</w:t>
      </w:r>
    </w:p>
    <w:p w:rsidR="00C571E6" w:rsidRDefault="00C571E6" w:rsidP="00C571E6">
      <w:pPr>
        <w:pBdr>
          <w:bottom w:val="single" w:sz="12" w:space="1" w:color="auto"/>
        </w:pBdr>
        <w:ind w:right="-1"/>
        <w:jc w:val="center"/>
        <w:rPr>
          <w:rFonts w:ascii="Arial" w:hAnsi="Arial" w:cs="Arial"/>
          <w:b/>
          <w:sz w:val="28"/>
          <w:szCs w:val="28"/>
        </w:rPr>
      </w:pPr>
    </w:p>
    <w:p w:rsidR="00F22F20" w:rsidRDefault="00F22F20" w:rsidP="00E65744">
      <w:pPr>
        <w:ind w:right="-1"/>
        <w:rPr>
          <w:rFonts w:ascii="Arial" w:hAnsi="Arial" w:cs="Arial"/>
        </w:rPr>
      </w:pPr>
    </w:p>
    <w:p w:rsidR="003404EF" w:rsidRDefault="003404EF" w:rsidP="00E65744">
      <w:pPr>
        <w:ind w:right="-1"/>
        <w:rPr>
          <w:rFonts w:ascii="Arial" w:hAnsi="Arial" w:cs="Arial"/>
        </w:rPr>
      </w:pPr>
    </w:p>
    <w:p w:rsidR="00671FAA" w:rsidRDefault="00671FAA" w:rsidP="00671FAA">
      <w:pPr>
        <w:tabs>
          <w:tab w:val="left" w:pos="5633"/>
        </w:tabs>
        <w:rPr>
          <w:rFonts w:ascii="Arial" w:hAnsi="Arial"/>
          <w:b/>
        </w:rPr>
      </w:pPr>
      <w:r>
        <w:rPr>
          <w:rFonts w:ascii="Arial" w:hAnsi="Arial"/>
          <w:b/>
        </w:rPr>
        <w:t>Středočeský kraj</w:t>
      </w:r>
    </w:p>
    <w:p w:rsidR="00671FAA" w:rsidRDefault="00671FAA" w:rsidP="00671FAA">
      <w:pPr>
        <w:widowControl w:val="0"/>
        <w:textAlignment w:val="baseline"/>
        <w:rPr>
          <w:rFonts w:ascii="Arial" w:hAnsi="Arial"/>
        </w:rPr>
      </w:pPr>
      <w:r>
        <w:rPr>
          <w:rFonts w:ascii="Arial" w:hAnsi="Arial"/>
        </w:rPr>
        <w:t>IČ: 70891095</w:t>
      </w:r>
    </w:p>
    <w:p w:rsidR="00671FAA" w:rsidRDefault="00671FAA" w:rsidP="00671FAA">
      <w:pPr>
        <w:widowControl w:val="0"/>
        <w:textAlignment w:val="baseline"/>
        <w:rPr>
          <w:rFonts w:ascii="Arial" w:hAnsi="Arial"/>
        </w:rPr>
      </w:pPr>
      <w:r>
        <w:rPr>
          <w:rFonts w:ascii="Arial" w:hAnsi="Arial"/>
        </w:rPr>
        <w:t xml:space="preserve">DIČ: CZ 70891095                        </w:t>
      </w:r>
    </w:p>
    <w:p w:rsidR="00671FAA" w:rsidRDefault="00671FAA" w:rsidP="00671FAA">
      <w:pPr>
        <w:widowControl w:val="0"/>
        <w:textAlignment w:val="baseline"/>
      </w:pPr>
      <w:r>
        <w:rPr>
          <w:rFonts w:ascii="Arial" w:hAnsi="Arial"/>
        </w:rPr>
        <w:t>se sídlem: Zborovská 11, 150 21 Praha 5</w:t>
      </w:r>
    </w:p>
    <w:p w:rsidR="00671FAA" w:rsidRPr="00BA4D84" w:rsidRDefault="00671FAA" w:rsidP="00671FAA">
      <w:pPr>
        <w:widowControl w:val="0"/>
        <w:textAlignment w:val="baseline"/>
        <w:rPr>
          <w:rFonts w:ascii="Arial" w:hAnsi="Arial"/>
        </w:rPr>
      </w:pPr>
      <w:r>
        <w:rPr>
          <w:rFonts w:ascii="Arial" w:hAnsi="Arial"/>
        </w:rPr>
        <w:t>zastoupený: Dvořákovo gymnázium a Střední odborná škola ekonomická</w:t>
      </w:r>
      <w:r>
        <w:rPr>
          <w:rFonts w:ascii="Arial" w:hAnsi="Arial"/>
          <w:i/>
        </w:rPr>
        <w:t xml:space="preserve">, </w:t>
      </w:r>
      <w:r w:rsidRPr="00BA4D84">
        <w:rPr>
          <w:rFonts w:ascii="Arial" w:hAnsi="Arial"/>
        </w:rPr>
        <w:t>Dvořákovo náměstí 800, 278 53 Kralupy nad Vltavou</w:t>
      </w:r>
    </w:p>
    <w:p w:rsidR="00671FAA" w:rsidRDefault="00671FAA" w:rsidP="00671FAA">
      <w:pPr>
        <w:widowControl w:val="0"/>
        <w:textAlignment w:val="baseline"/>
      </w:pPr>
      <w:r>
        <w:rPr>
          <w:rFonts w:ascii="Arial" w:hAnsi="Arial"/>
        </w:rPr>
        <w:t>jednající: RNDr. Andrejem Plecháčkem, ředitelem příspěvkové organizace</w:t>
      </w:r>
    </w:p>
    <w:p w:rsidR="00671FAA" w:rsidRDefault="00671FAA" w:rsidP="00671FAA">
      <w:pPr>
        <w:widowControl w:val="0"/>
        <w:tabs>
          <w:tab w:val="left" w:pos="708"/>
          <w:tab w:val="center" w:pos="4536"/>
          <w:tab w:val="right" w:pos="9072"/>
        </w:tabs>
        <w:textAlignment w:val="baseline"/>
      </w:pPr>
      <w:r>
        <w:rPr>
          <w:rFonts w:ascii="Arial" w:hAnsi="Arial"/>
        </w:rPr>
        <w:t xml:space="preserve">bankovní spojení: Komerční banka                                                                     </w:t>
      </w:r>
    </w:p>
    <w:p w:rsidR="00671FAA" w:rsidRDefault="00671FAA" w:rsidP="00671FAA">
      <w:pPr>
        <w:widowControl w:val="0"/>
        <w:tabs>
          <w:tab w:val="left" w:pos="708"/>
          <w:tab w:val="center" w:pos="4536"/>
          <w:tab w:val="right" w:pos="9072"/>
        </w:tabs>
        <w:textAlignment w:val="baseline"/>
      </w:pPr>
      <w:r>
        <w:rPr>
          <w:rFonts w:ascii="Arial" w:hAnsi="Arial"/>
        </w:rPr>
        <w:t xml:space="preserve">č. účtu: 19-0233220207/0100    </w:t>
      </w:r>
    </w:p>
    <w:p w:rsidR="00671FAA" w:rsidRDefault="00671FAA" w:rsidP="00671FAA">
      <w:pPr>
        <w:widowControl w:val="0"/>
        <w:tabs>
          <w:tab w:val="left" w:pos="708"/>
          <w:tab w:val="center" w:pos="4536"/>
          <w:tab w:val="right" w:pos="9072"/>
        </w:tabs>
        <w:textAlignment w:val="baseline"/>
      </w:pPr>
      <w:r>
        <w:rPr>
          <w:rFonts w:ascii="Arial" w:hAnsi="Arial"/>
        </w:rPr>
        <w:t>variabilní symbol:</w:t>
      </w:r>
    </w:p>
    <w:p w:rsidR="00671FAA" w:rsidRDefault="00671FAA" w:rsidP="00671FAA">
      <w:pPr>
        <w:widowControl w:val="0"/>
        <w:tabs>
          <w:tab w:val="left" w:pos="708"/>
          <w:tab w:val="center" w:pos="4536"/>
          <w:tab w:val="right" w:pos="9072"/>
        </w:tabs>
        <w:textAlignment w:val="baseline"/>
      </w:pPr>
      <w:r>
        <w:rPr>
          <w:rFonts w:ascii="Arial" w:hAnsi="Arial"/>
        </w:rPr>
        <w:t xml:space="preserve">specifický symbol: IČ: 49518925                                                         </w:t>
      </w:r>
    </w:p>
    <w:p w:rsidR="00671FAA" w:rsidRDefault="00671FAA" w:rsidP="00671FAA">
      <w:pPr>
        <w:widowControl w:val="0"/>
        <w:ind w:right="-1"/>
        <w:textAlignment w:val="baseline"/>
      </w:pPr>
      <w:r>
        <w:rPr>
          <w:rFonts w:ascii="Arial" w:hAnsi="Arial" w:cs="Arial"/>
        </w:rPr>
        <w:t>(dále jen „</w:t>
      </w:r>
      <w:r>
        <w:rPr>
          <w:rFonts w:ascii="Arial" w:hAnsi="Arial" w:cs="Arial"/>
          <w:b/>
          <w:bCs/>
        </w:rPr>
        <w:t>pronajímatel</w:t>
      </w:r>
      <w:r>
        <w:rPr>
          <w:rFonts w:ascii="Arial" w:hAnsi="Arial" w:cs="Arial"/>
        </w:rPr>
        <w:t>“)</w:t>
      </w:r>
    </w:p>
    <w:p w:rsidR="00C571E6" w:rsidRPr="00C571E6" w:rsidRDefault="00C571E6" w:rsidP="00C571E6">
      <w:pPr>
        <w:ind w:right="-1"/>
        <w:jc w:val="both"/>
        <w:rPr>
          <w:rFonts w:ascii="Arial" w:hAnsi="Arial" w:cs="Arial"/>
        </w:rPr>
      </w:pPr>
    </w:p>
    <w:p w:rsidR="00B15AB5" w:rsidRDefault="002706A7" w:rsidP="00C571E6">
      <w:pPr>
        <w:ind w:right="-1"/>
        <w:jc w:val="both"/>
        <w:rPr>
          <w:rFonts w:ascii="Arial" w:hAnsi="Arial" w:cs="Arial"/>
        </w:rPr>
      </w:pPr>
      <w:r w:rsidRPr="00C571E6">
        <w:rPr>
          <w:rFonts w:ascii="Arial" w:hAnsi="Arial" w:cs="Arial"/>
        </w:rPr>
        <w:t>a</w:t>
      </w:r>
      <w:r w:rsidRPr="00C571E6">
        <w:rPr>
          <w:rFonts w:ascii="Arial" w:hAnsi="Arial" w:cs="Arial"/>
        </w:rPr>
        <w:cr/>
      </w:r>
    </w:p>
    <w:p w:rsidR="00DF6321" w:rsidRPr="00616393" w:rsidRDefault="00DF6321" w:rsidP="00DF6321">
      <w:pPr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Jan Vořechovský</w:t>
      </w:r>
    </w:p>
    <w:p w:rsidR="00DF6321" w:rsidRDefault="00D83689" w:rsidP="00DF6321">
      <w:pPr>
        <w:ind w:right="-1"/>
        <w:jc w:val="both"/>
        <w:rPr>
          <w:rFonts w:ascii="Arial" w:hAnsi="Arial" w:cs="Arial"/>
        </w:rPr>
      </w:pPr>
      <w:bookmarkStart w:id="0" w:name="_GoBack"/>
      <w:r w:rsidRPr="00AD65A6">
        <w:rPr>
          <w:rFonts w:ascii="Arial" w:hAnsi="Arial" w:cs="Arial"/>
        </w:rPr>
        <w:t>trvalým bydlištěm</w:t>
      </w:r>
      <w:r>
        <w:rPr>
          <w:rFonts w:ascii="Arial" w:hAnsi="Arial" w:cs="Arial"/>
        </w:rPr>
        <w:t xml:space="preserve">: </w:t>
      </w:r>
      <w:r w:rsidR="00DF6321">
        <w:rPr>
          <w:rFonts w:ascii="Arial" w:hAnsi="Arial" w:cs="Arial"/>
        </w:rPr>
        <w:t xml:space="preserve"> Ke Hřbitovu 678, 278 01 Kralupy nad Vltavou</w:t>
      </w:r>
    </w:p>
    <w:p w:rsidR="00D83689" w:rsidRDefault="00D83689" w:rsidP="00D83689">
      <w:pPr>
        <w:tabs>
          <w:tab w:val="left" w:pos="5633"/>
        </w:tabs>
        <w:rPr>
          <w:rFonts w:ascii="Verdana" w:hAnsi="Verdana"/>
          <w:b/>
          <w:bCs/>
          <w:color w:val="333333"/>
          <w:sz w:val="17"/>
          <w:szCs w:val="17"/>
          <w:shd w:val="clear" w:color="auto" w:fill="FFFFFF"/>
        </w:rPr>
      </w:pPr>
      <w:r w:rsidRPr="00AD65A6">
        <w:rPr>
          <w:rFonts w:ascii="Arial" w:hAnsi="Arial" w:cs="Arial"/>
        </w:rPr>
        <w:t xml:space="preserve">datum narození </w:t>
      </w:r>
      <w:r w:rsidRPr="00D83689">
        <w:rPr>
          <w:rFonts w:ascii="Arial" w:hAnsi="Arial" w:cs="Arial"/>
          <w:bCs/>
          <w:color w:val="333333"/>
          <w:shd w:val="clear" w:color="auto" w:fill="FFFFFF"/>
        </w:rPr>
        <w:t>18.11.1993</w:t>
      </w:r>
    </w:p>
    <w:p w:rsidR="00DF6321" w:rsidRDefault="00DF6321" w:rsidP="00D83689">
      <w:pPr>
        <w:tabs>
          <w:tab w:val="left" w:pos="563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IČ: </w:t>
      </w:r>
      <w:r w:rsidRPr="00DF6321">
        <w:rPr>
          <w:rFonts w:ascii="Arial" w:hAnsi="Arial" w:cs="Arial"/>
        </w:rPr>
        <w:t>04218361</w:t>
      </w:r>
    </w:p>
    <w:p w:rsidR="00DF6321" w:rsidRDefault="00DF6321" w:rsidP="00DF6321">
      <w:pPr>
        <w:ind w:right="-1"/>
        <w:jc w:val="both"/>
        <w:rPr>
          <w:rStyle w:val="Hypertextovodkaz"/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hyperlink r:id="rId8" w:history="1">
        <w:r w:rsidRPr="006D7E21">
          <w:rPr>
            <w:rStyle w:val="Hypertextovodkaz"/>
            <w:rFonts w:ascii="Arial" w:hAnsi="Arial" w:cs="Arial"/>
          </w:rPr>
          <w:t>honza.vorech@gmail.com</w:t>
        </w:r>
      </w:hyperlink>
    </w:p>
    <w:p w:rsidR="00D83689" w:rsidRPr="00B15AB5" w:rsidRDefault="00D83689" w:rsidP="00D83689">
      <w:pPr>
        <w:rPr>
          <w:rFonts w:ascii="Arial" w:hAnsi="Arial" w:cs="Arial"/>
        </w:rPr>
      </w:pPr>
      <w:r>
        <w:rPr>
          <w:rFonts w:ascii="Arial" w:hAnsi="Arial" w:cs="Arial"/>
        </w:rPr>
        <w:t>tel: 732 110 970</w:t>
      </w:r>
    </w:p>
    <w:p w:rsidR="00D51791" w:rsidRDefault="00D51791" w:rsidP="00DF6321">
      <w:pPr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 w:rsidRPr="008D321D">
        <w:rPr>
          <w:rFonts w:ascii="Arial" w:hAnsi="Arial" w:cs="Arial"/>
          <w:b/>
        </w:rPr>
        <w:t>nájemce</w:t>
      </w:r>
      <w:r>
        <w:rPr>
          <w:rFonts w:ascii="Arial" w:hAnsi="Arial" w:cs="Arial"/>
        </w:rPr>
        <w:t>“)</w:t>
      </w:r>
    </w:p>
    <w:bookmarkEnd w:id="0"/>
    <w:p w:rsidR="00044F8C" w:rsidRDefault="00044F8C" w:rsidP="00173864">
      <w:pPr>
        <w:ind w:right="-1"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D83689" w:rsidRPr="00173864" w:rsidRDefault="00D83689" w:rsidP="00173864">
      <w:pPr>
        <w:ind w:right="-1"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8C3B3F" w:rsidRDefault="008C3B3F" w:rsidP="00C571E6">
      <w:pPr>
        <w:ind w:right="-1"/>
        <w:jc w:val="both"/>
        <w:rPr>
          <w:rFonts w:ascii="Arial" w:hAnsi="Arial" w:cs="Arial"/>
        </w:rPr>
      </w:pPr>
    </w:p>
    <w:p w:rsidR="00C571E6" w:rsidRDefault="00D51791" w:rsidP="008D321D">
      <w:pPr>
        <w:ind w:right="-1"/>
        <w:jc w:val="center"/>
        <w:rPr>
          <w:rFonts w:ascii="Arial" w:hAnsi="Arial" w:cs="Arial"/>
        </w:rPr>
      </w:pPr>
      <w:r w:rsidRPr="008D321D">
        <w:rPr>
          <w:rFonts w:ascii="Arial" w:hAnsi="Arial" w:cs="Arial"/>
          <w:b/>
        </w:rPr>
        <w:t>uzavírají</w:t>
      </w:r>
      <w:r>
        <w:rPr>
          <w:rFonts w:ascii="Arial" w:hAnsi="Arial" w:cs="Arial"/>
        </w:rPr>
        <w:t xml:space="preserve"> podle </w:t>
      </w:r>
      <w:r w:rsidR="008D321D">
        <w:rPr>
          <w:rFonts w:ascii="Arial" w:hAnsi="Arial" w:cs="Arial"/>
        </w:rPr>
        <w:t>§ 2201 a následujících zákona č. 89/2012 Sb., občanský zákoník,</w:t>
      </w:r>
    </w:p>
    <w:p w:rsidR="008D321D" w:rsidRPr="008D321D" w:rsidRDefault="008D321D" w:rsidP="008D321D">
      <w:pPr>
        <w:ind w:right="-1"/>
        <w:jc w:val="center"/>
        <w:rPr>
          <w:rFonts w:ascii="Arial" w:hAnsi="Arial" w:cs="Arial"/>
          <w:b/>
        </w:rPr>
      </w:pPr>
      <w:r w:rsidRPr="008D321D">
        <w:rPr>
          <w:rFonts w:ascii="Arial" w:hAnsi="Arial" w:cs="Arial"/>
          <w:b/>
        </w:rPr>
        <w:t>tuto nájemní smlouvu:</w:t>
      </w:r>
    </w:p>
    <w:p w:rsidR="00C571E6" w:rsidRPr="005A3ED1" w:rsidRDefault="00C571E6" w:rsidP="00C571E6">
      <w:pPr>
        <w:ind w:right="-1"/>
        <w:jc w:val="both"/>
        <w:rPr>
          <w:rFonts w:ascii="Arial" w:hAnsi="Arial" w:cs="Arial"/>
        </w:rPr>
      </w:pPr>
    </w:p>
    <w:p w:rsidR="00F22F20" w:rsidRDefault="00F22F20" w:rsidP="006251BE">
      <w:pPr>
        <w:ind w:right="-1"/>
        <w:rPr>
          <w:rFonts w:ascii="Arial" w:hAnsi="Arial" w:cs="Arial"/>
          <w:b/>
        </w:rPr>
      </w:pPr>
    </w:p>
    <w:p w:rsidR="00C571E6" w:rsidRDefault="00B35088" w:rsidP="00B35088">
      <w:pPr>
        <w:numPr>
          <w:ilvl w:val="0"/>
          <w:numId w:val="32"/>
        </w:numPr>
        <w:ind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Předmět </w:t>
      </w:r>
      <w:r w:rsidR="001D550B">
        <w:rPr>
          <w:rFonts w:ascii="Arial" w:hAnsi="Arial" w:cs="Arial"/>
          <w:b/>
        </w:rPr>
        <w:t xml:space="preserve">a účel </w:t>
      </w:r>
      <w:r>
        <w:rPr>
          <w:rFonts w:ascii="Arial" w:hAnsi="Arial" w:cs="Arial"/>
          <w:b/>
        </w:rPr>
        <w:t>nájmu</w:t>
      </w:r>
    </w:p>
    <w:p w:rsidR="00657276" w:rsidRDefault="00657276" w:rsidP="00657276">
      <w:pPr>
        <w:ind w:left="1080" w:right="-1"/>
        <w:rPr>
          <w:rFonts w:ascii="Arial" w:hAnsi="Arial" w:cs="Arial"/>
          <w:b/>
        </w:rPr>
      </w:pPr>
    </w:p>
    <w:p w:rsidR="00F22F20" w:rsidRPr="005A3ED1" w:rsidRDefault="00F22F20" w:rsidP="00E65744">
      <w:pPr>
        <w:ind w:right="-1"/>
        <w:jc w:val="center"/>
        <w:rPr>
          <w:rFonts w:ascii="Arial" w:hAnsi="Arial" w:cs="Arial"/>
          <w:b/>
        </w:rPr>
      </w:pPr>
    </w:p>
    <w:p w:rsidR="0069125D" w:rsidRDefault="00DC1CEA" w:rsidP="00071AD2">
      <w:pPr>
        <w:numPr>
          <w:ilvl w:val="1"/>
          <w:numId w:val="3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Pronajímatel</w:t>
      </w:r>
      <w:r w:rsidR="00E65744" w:rsidRPr="005A3ED1">
        <w:rPr>
          <w:rFonts w:ascii="Arial" w:hAnsi="Arial" w:cs="Arial"/>
        </w:rPr>
        <w:t xml:space="preserve"> prohlašuj</w:t>
      </w:r>
      <w:r w:rsidR="005325FF" w:rsidRPr="005A3ED1">
        <w:rPr>
          <w:rFonts w:ascii="Arial" w:hAnsi="Arial" w:cs="Arial"/>
        </w:rPr>
        <w:t>e</w:t>
      </w:r>
      <w:r w:rsidR="00E65744" w:rsidRPr="005A3ED1">
        <w:rPr>
          <w:rFonts w:ascii="Arial" w:hAnsi="Arial" w:cs="Arial"/>
        </w:rPr>
        <w:t xml:space="preserve">, že </w:t>
      </w:r>
      <w:r w:rsidR="00EE449F" w:rsidRPr="005A3ED1">
        <w:rPr>
          <w:rFonts w:ascii="Arial" w:hAnsi="Arial" w:cs="Arial"/>
        </w:rPr>
        <w:t>je vlastníkem</w:t>
      </w:r>
      <w:r w:rsidR="00E65744" w:rsidRPr="005A3ED1">
        <w:rPr>
          <w:rFonts w:ascii="Arial" w:hAnsi="Arial" w:cs="Arial"/>
        </w:rPr>
        <w:t xml:space="preserve"> </w:t>
      </w:r>
      <w:r w:rsidR="006B4B25">
        <w:rPr>
          <w:rFonts w:ascii="Arial" w:hAnsi="Arial" w:cs="Arial"/>
        </w:rPr>
        <w:t>domu</w:t>
      </w:r>
    </w:p>
    <w:p w:rsidR="00071AD2" w:rsidRPr="005A3ED1" w:rsidRDefault="00071AD2" w:rsidP="00071AD2">
      <w:pPr>
        <w:ind w:left="72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5"/>
        <w:gridCol w:w="181"/>
        <w:gridCol w:w="396"/>
        <w:gridCol w:w="595"/>
        <w:gridCol w:w="511"/>
        <w:gridCol w:w="513"/>
        <w:gridCol w:w="1038"/>
        <w:gridCol w:w="176"/>
        <w:gridCol w:w="720"/>
        <w:gridCol w:w="1587"/>
        <w:gridCol w:w="328"/>
        <w:gridCol w:w="1401"/>
      </w:tblGrid>
      <w:tr w:rsidR="00DE7A40" w:rsidRPr="00DE7A40" w:rsidTr="00DE7A40">
        <w:tc>
          <w:tcPr>
            <w:tcW w:w="1668" w:type="dxa"/>
            <w:shd w:val="clear" w:color="auto" w:fill="auto"/>
          </w:tcPr>
          <w:p w:rsidR="008F6152" w:rsidRPr="00DE7A40" w:rsidRDefault="006B4B25" w:rsidP="00DE7A4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ulice:</w:t>
            </w:r>
          </w:p>
        </w:tc>
        <w:tc>
          <w:tcPr>
            <w:tcW w:w="1065" w:type="dxa"/>
            <w:gridSpan w:val="3"/>
            <w:shd w:val="clear" w:color="auto" w:fill="F3F3F3"/>
          </w:tcPr>
          <w:p w:rsidR="008F6152" w:rsidRPr="00DE7A40" w:rsidRDefault="006B4B25" w:rsidP="00DE7A4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Dvořákovo náměstí</w:t>
            </w:r>
          </w:p>
        </w:tc>
        <w:tc>
          <w:tcPr>
            <w:tcW w:w="2340" w:type="dxa"/>
            <w:gridSpan w:val="4"/>
            <w:shd w:val="clear" w:color="auto" w:fill="auto"/>
          </w:tcPr>
          <w:p w:rsidR="008F6152" w:rsidRPr="00DE7A40" w:rsidRDefault="006B4B25" w:rsidP="00DE7A4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</w:t>
            </w:r>
            <w:r w:rsidR="008F6152" w:rsidRPr="00DE7A40">
              <w:rPr>
                <w:rFonts w:ascii="Arial" w:hAnsi="Arial" w:cs="Arial"/>
              </w:rPr>
              <w:t>.p.:</w:t>
            </w:r>
          </w:p>
        </w:tc>
        <w:tc>
          <w:tcPr>
            <w:tcW w:w="720" w:type="dxa"/>
            <w:shd w:val="clear" w:color="auto" w:fill="F3F3F3"/>
          </w:tcPr>
          <w:p w:rsidR="008F6152" w:rsidRPr="00DE7A40" w:rsidRDefault="00DC1CEA" w:rsidP="00DE7A4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</w:t>
            </w:r>
          </w:p>
        </w:tc>
        <w:tc>
          <w:tcPr>
            <w:tcW w:w="19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6152" w:rsidRPr="00DE7A40" w:rsidRDefault="008F6152" w:rsidP="00DE7A40">
            <w:pPr>
              <w:jc w:val="both"/>
              <w:rPr>
                <w:rFonts w:ascii="Arial" w:hAnsi="Arial" w:cs="Arial"/>
              </w:rPr>
            </w:pPr>
            <w:r w:rsidRPr="00DE7A40">
              <w:rPr>
                <w:rFonts w:ascii="Arial" w:hAnsi="Arial" w:cs="Arial"/>
              </w:rPr>
              <w:t>stojící na pozemku: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F3F3F3"/>
          </w:tcPr>
          <w:p w:rsidR="008F6152" w:rsidRPr="00DE7A40" w:rsidRDefault="00DC1CEA" w:rsidP="00DE7A4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493</w:t>
            </w:r>
          </w:p>
        </w:tc>
      </w:tr>
      <w:tr w:rsidR="008F6152" w:rsidRPr="00DE7A40" w:rsidTr="00DE7A40">
        <w:tc>
          <w:tcPr>
            <w:tcW w:w="2190" w:type="dxa"/>
            <w:gridSpan w:val="3"/>
            <w:shd w:val="clear" w:color="auto" w:fill="auto"/>
          </w:tcPr>
          <w:p w:rsidR="008F6152" w:rsidRPr="00DE7A40" w:rsidRDefault="008F6152" w:rsidP="00DE7A40">
            <w:pPr>
              <w:jc w:val="both"/>
              <w:rPr>
                <w:rFonts w:ascii="Arial" w:hAnsi="Arial" w:cs="Arial"/>
              </w:rPr>
            </w:pPr>
            <w:r w:rsidRPr="00DE7A40">
              <w:rPr>
                <w:rFonts w:ascii="Arial" w:hAnsi="Arial" w:cs="Arial"/>
              </w:rPr>
              <w:t>katastrální území:</w:t>
            </w:r>
          </w:p>
        </w:tc>
        <w:tc>
          <w:tcPr>
            <w:tcW w:w="2883" w:type="dxa"/>
            <w:gridSpan w:val="5"/>
            <w:shd w:val="clear" w:color="auto" w:fill="F3F3F3"/>
          </w:tcPr>
          <w:p w:rsidR="008F6152" w:rsidRPr="00DE7A40" w:rsidRDefault="00DC1CEA" w:rsidP="00DE7A4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672718 </w:t>
            </w:r>
          </w:p>
        </w:tc>
        <w:tc>
          <w:tcPr>
            <w:tcW w:w="720" w:type="dxa"/>
            <w:shd w:val="clear" w:color="auto" w:fill="auto"/>
          </w:tcPr>
          <w:p w:rsidR="008F6152" w:rsidRPr="00DE7A40" w:rsidRDefault="008F6152" w:rsidP="00DE7A40">
            <w:pPr>
              <w:jc w:val="both"/>
              <w:rPr>
                <w:rFonts w:ascii="Arial" w:hAnsi="Arial" w:cs="Arial"/>
              </w:rPr>
            </w:pPr>
            <w:r w:rsidRPr="00DE7A40">
              <w:rPr>
                <w:rFonts w:ascii="Arial" w:hAnsi="Arial" w:cs="Arial"/>
              </w:rPr>
              <w:t>obec:</w:t>
            </w:r>
          </w:p>
        </w:tc>
        <w:tc>
          <w:tcPr>
            <w:tcW w:w="3424" w:type="dxa"/>
            <w:gridSpan w:val="3"/>
            <w:shd w:val="clear" w:color="auto" w:fill="F3F3F3"/>
          </w:tcPr>
          <w:p w:rsidR="008F6152" w:rsidRPr="00DE7A40" w:rsidRDefault="00DC1CEA" w:rsidP="00DE7A4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Kralupy nad Vltavou</w:t>
            </w:r>
          </w:p>
        </w:tc>
      </w:tr>
      <w:tr w:rsidR="008F6152" w:rsidRPr="00DE7A40" w:rsidTr="00DE7A40">
        <w:tc>
          <w:tcPr>
            <w:tcW w:w="3810" w:type="dxa"/>
            <w:gridSpan w:val="6"/>
            <w:shd w:val="clear" w:color="auto" w:fill="auto"/>
          </w:tcPr>
          <w:p w:rsidR="008F6152" w:rsidRPr="00DE7A40" w:rsidRDefault="002A41C2" w:rsidP="00DE7A4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dům</w:t>
            </w:r>
            <w:r w:rsidR="008F6152" w:rsidRPr="00DE7A40">
              <w:rPr>
                <w:rFonts w:ascii="Arial" w:hAnsi="Arial" w:cs="Arial"/>
              </w:rPr>
              <w:t xml:space="preserve"> je zapsán u Katastrálního úřadu pro: </w:t>
            </w:r>
          </w:p>
        </w:tc>
        <w:tc>
          <w:tcPr>
            <w:tcW w:w="1983" w:type="dxa"/>
            <w:gridSpan w:val="3"/>
            <w:shd w:val="clear" w:color="auto" w:fill="F3F3F3"/>
          </w:tcPr>
          <w:p w:rsidR="008F6152" w:rsidRPr="00DE7A40" w:rsidRDefault="00DC1CEA" w:rsidP="00DE7A4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Středočeský kraj</w:t>
            </w:r>
          </w:p>
        </w:tc>
        <w:tc>
          <w:tcPr>
            <w:tcW w:w="1620" w:type="dxa"/>
            <w:shd w:val="clear" w:color="auto" w:fill="auto"/>
          </w:tcPr>
          <w:p w:rsidR="008F6152" w:rsidRPr="00DE7A40" w:rsidRDefault="008F6152" w:rsidP="00DE7A40">
            <w:pPr>
              <w:jc w:val="both"/>
              <w:rPr>
                <w:rFonts w:ascii="Arial" w:hAnsi="Arial" w:cs="Arial"/>
              </w:rPr>
            </w:pPr>
            <w:r w:rsidRPr="00DE7A40">
              <w:rPr>
                <w:rFonts w:ascii="Arial" w:hAnsi="Arial" w:cs="Arial"/>
              </w:rPr>
              <w:t>kat. pracoviště:</w:t>
            </w:r>
          </w:p>
        </w:tc>
        <w:tc>
          <w:tcPr>
            <w:tcW w:w="1804" w:type="dxa"/>
            <w:gridSpan w:val="2"/>
            <w:shd w:val="clear" w:color="auto" w:fill="F3F3F3"/>
          </w:tcPr>
          <w:p w:rsidR="008F6152" w:rsidRPr="00DE7A40" w:rsidRDefault="00DC1CEA" w:rsidP="00DE7A4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Mělník</w:t>
            </w:r>
          </w:p>
        </w:tc>
      </w:tr>
      <w:tr w:rsidR="008F6152" w:rsidRPr="00DE7A40" w:rsidTr="00DE7A40">
        <w:tc>
          <w:tcPr>
            <w:tcW w:w="1830" w:type="dxa"/>
            <w:gridSpan w:val="2"/>
            <w:shd w:val="clear" w:color="auto" w:fill="auto"/>
          </w:tcPr>
          <w:p w:rsidR="008F6152" w:rsidRPr="00DE7A40" w:rsidRDefault="008F6152" w:rsidP="00DE7A40">
            <w:pPr>
              <w:jc w:val="both"/>
              <w:rPr>
                <w:rFonts w:ascii="Arial" w:hAnsi="Arial" w:cs="Arial"/>
              </w:rPr>
            </w:pPr>
            <w:r w:rsidRPr="00DE7A40">
              <w:rPr>
                <w:rFonts w:ascii="Arial" w:hAnsi="Arial" w:cs="Arial"/>
              </w:rPr>
              <w:t xml:space="preserve">na listu vlastnictví: </w:t>
            </w:r>
          </w:p>
        </w:tc>
        <w:tc>
          <w:tcPr>
            <w:tcW w:w="1440" w:type="dxa"/>
            <w:gridSpan w:val="3"/>
            <w:shd w:val="clear" w:color="auto" w:fill="F3F3F3"/>
          </w:tcPr>
          <w:p w:rsidR="008F6152" w:rsidRPr="00DE7A40" w:rsidRDefault="00DC1CEA" w:rsidP="00DE7A4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8F6152" w:rsidRPr="00DE7A40" w:rsidRDefault="008F6152" w:rsidP="00DC1CEA">
            <w:pPr>
              <w:jc w:val="both"/>
              <w:rPr>
                <w:rFonts w:ascii="Arial" w:hAnsi="Arial" w:cs="Arial"/>
              </w:rPr>
            </w:pPr>
            <w:r w:rsidRPr="00DE7A40">
              <w:rPr>
                <w:rFonts w:ascii="Arial" w:hAnsi="Arial" w:cs="Arial"/>
              </w:rPr>
              <w:t>pro obec:</w:t>
            </w:r>
          </w:p>
        </w:tc>
        <w:tc>
          <w:tcPr>
            <w:tcW w:w="4327" w:type="dxa"/>
            <w:gridSpan w:val="5"/>
            <w:shd w:val="clear" w:color="auto" w:fill="F3F3F3"/>
          </w:tcPr>
          <w:p w:rsidR="008F6152" w:rsidRPr="00DE7A40" w:rsidRDefault="00DC1CEA" w:rsidP="00DE7A4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534951 Kralupy nad Vltavou</w:t>
            </w:r>
          </w:p>
        </w:tc>
      </w:tr>
    </w:tbl>
    <w:p w:rsidR="00B17182" w:rsidRDefault="00B17182" w:rsidP="00E65744">
      <w:pPr>
        <w:ind w:left="4"/>
        <w:jc w:val="both"/>
        <w:rPr>
          <w:rFonts w:ascii="Arial" w:hAnsi="Arial" w:cs="Arial"/>
        </w:rPr>
      </w:pPr>
    </w:p>
    <w:p w:rsidR="005325FF" w:rsidRDefault="00B17182" w:rsidP="00E65744">
      <w:pPr>
        <w:ind w:left="4"/>
        <w:jc w:val="both"/>
        <w:rPr>
          <w:rFonts w:ascii="Arial" w:hAnsi="Arial" w:cs="Arial"/>
        </w:rPr>
      </w:pPr>
      <w:r>
        <w:rPr>
          <w:rFonts w:ascii="Arial" w:hAnsi="Arial" w:cs="Arial"/>
        </w:rPr>
        <w:t>Nemovitost je svěřena do správy příspěvkové organizaci Dvořákovo gymnázium a Střední odborná škola ekonomická se sídlem Dvořákovo náměstí 800, 278 53 Kralupy nad Vltvou (IČ</w:t>
      </w:r>
      <w:r w:rsidR="0070700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49518925).</w:t>
      </w:r>
    </w:p>
    <w:p w:rsidR="00B17182" w:rsidRDefault="00B17182" w:rsidP="00E65744">
      <w:pPr>
        <w:ind w:left="4"/>
        <w:jc w:val="both"/>
        <w:rPr>
          <w:rFonts w:ascii="Arial" w:hAnsi="Arial" w:cs="Arial"/>
        </w:rPr>
      </w:pPr>
    </w:p>
    <w:p w:rsidR="00F22F20" w:rsidRPr="00C571E6" w:rsidRDefault="00F22F20" w:rsidP="00E65744">
      <w:pPr>
        <w:ind w:right="-1"/>
        <w:jc w:val="center"/>
        <w:rPr>
          <w:rFonts w:ascii="Arial" w:hAnsi="Arial" w:cs="Arial"/>
          <w:b/>
        </w:rPr>
      </w:pPr>
    </w:p>
    <w:p w:rsidR="005325FF" w:rsidRDefault="00C571E6" w:rsidP="00B15AB5">
      <w:pPr>
        <w:pStyle w:val="Textvbloku"/>
        <w:numPr>
          <w:ilvl w:val="1"/>
          <w:numId w:val="31"/>
        </w:numPr>
        <w:ind w:left="0" w:right="-1" w:firstLine="0"/>
        <w:rPr>
          <w:rFonts w:ascii="Arial" w:hAnsi="Arial" w:cs="Arial"/>
        </w:rPr>
      </w:pPr>
      <w:r w:rsidRPr="00C571E6">
        <w:rPr>
          <w:rFonts w:ascii="Arial" w:hAnsi="Arial" w:cs="Arial"/>
          <w:sz w:val="20"/>
        </w:rPr>
        <w:t>Pronaj</w:t>
      </w:r>
      <w:r w:rsidR="0043430C" w:rsidRPr="00C571E6">
        <w:rPr>
          <w:rFonts w:ascii="Arial" w:hAnsi="Arial" w:cs="Arial"/>
          <w:sz w:val="20"/>
        </w:rPr>
        <w:t>í</w:t>
      </w:r>
      <w:r w:rsidRPr="00C571E6">
        <w:rPr>
          <w:rFonts w:ascii="Arial" w:hAnsi="Arial" w:cs="Arial"/>
          <w:sz w:val="20"/>
        </w:rPr>
        <w:t>matel pronajímá t</w:t>
      </w:r>
      <w:r w:rsidR="0043430C" w:rsidRPr="00C571E6">
        <w:rPr>
          <w:rFonts w:ascii="Arial" w:hAnsi="Arial" w:cs="Arial"/>
          <w:sz w:val="20"/>
        </w:rPr>
        <w:t xml:space="preserve">outo smlouvou nájemci </w:t>
      </w:r>
      <w:r w:rsidR="006B4B25">
        <w:rPr>
          <w:rFonts w:ascii="Arial" w:hAnsi="Arial" w:cs="Arial"/>
          <w:sz w:val="20"/>
        </w:rPr>
        <w:t xml:space="preserve">k užívání </w:t>
      </w:r>
      <w:r w:rsidR="00DF6321">
        <w:rPr>
          <w:rFonts w:ascii="Arial" w:hAnsi="Arial" w:cs="Arial"/>
          <w:sz w:val="20"/>
        </w:rPr>
        <w:t xml:space="preserve">velkou a </w:t>
      </w:r>
      <w:r w:rsidR="00173864">
        <w:rPr>
          <w:rFonts w:ascii="Arial" w:hAnsi="Arial" w:cs="Arial"/>
          <w:sz w:val="20"/>
        </w:rPr>
        <w:t>malou</w:t>
      </w:r>
      <w:r w:rsidR="00A43E4C">
        <w:rPr>
          <w:rFonts w:ascii="Arial" w:hAnsi="Arial" w:cs="Arial"/>
          <w:sz w:val="20"/>
        </w:rPr>
        <w:t xml:space="preserve"> </w:t>
      </w:r>
      <w:r w:rsidR="006B4B25">
        <w:rPr>
          <w:rFonts w:ascii="Arial" w:hAnsi="Arial" w:cs="Arial"/>
          <w:sz w:val="20"/>
        </w:rPr>
        <w:t>tělocvičnu</w:t>
      </w:r>
      <w:r w:rsidR="00173864">
        <w:rPr>
          <w:rFonts w:ascii="Arial" w:hAnsi="Arial" w:cs="Arial"/>
          <w:sz w:val="20"/>
        </w:rPr>
        <w:t xml:space="preserve"> </w:t>
      </w:r>
      <w:r w:rsidR="006B4B25">
        <w:rPr>
          <w:rFonts w:ascii="Arial" w:hAnsi="Arial" w:cs="Arial"/>
          <w:sz w:val="20"/>
        </w:rPr>
        <w:t>v suterénu nemovitosti uvedené v bodě 1.1 za podmínek, které jsou dále v té</w:t>
      </w:r>
      <w:r w:rsidR="00A43E4C">
        <w:rPr>
          <w:rFonts w:ascii="Arial" w:hAnsi="Arial" w:cs="Arial"/>
          <w:sz w:val="20"/>
        </w:rPr>
        <w:t>t</w:t>
      </w:r>
      <w:r w:rsidR="006B4B25">
        <w:rPr>
          <w:rFonts w:ascii="Arial" w:hAnsi="Arial" w:cs="Arial"/>
          <w:sz w:val="20"/>
        </w:rPr>
        <w:t>o smlouvě uvedeny. Nájemce bude tyto prostory užívat k</w:t>
      </w:r>
      <w:r w:rsidR="00A43E4C">
        <w:rPr>
          <w:rFonts w:ascii="Arial" w:hAnsi="Arial" w:cs="Arial"/>
          <w:sz w:val="20"/>
        </w:rPr>
        <w:t>e sportovním aktivitám</w:t>
      </w:r>
      <w:r w:rsidR="00406703">
        <w:rPr>
          <w:rFonts w:ascii="Arial" w:hAnsi="Arial" w:cs="Arial"/>
          <w:sz w:val="20"/>
        </w:rPr>
        <w:t>.</w:t>
      </w:r>
      <w:r w:rsidR="008F6152">
        <w:rPr>
          <w:rFonts w:ascii="Arial" w:hAnsi="Arial" w:cs="Arial"/>
          <w:sz w:val="20"/>
        </w:rPr>
        <w:t xml:space="preserve"> </w:t>
      </w:r>
    </w:p>
    <w:p w:rsidR="00071AD2" w:rsidRDefault="00071AD2" w:rsidP="00E65744">
      <w:pPr>
        <w:ind w:right="-1"/>
        <w:jc w:val="both"/>
        <w:rPr>
          <w:rFonts w:ascii="Arial" w:hAnsi="Arial" w:cs="Arial"/>
        </w:rPr>
      </w:pPr>
    </w:p>
    <w:p w:rsidR="00616393" w:rsidRPr="00C571E6" w:rsidRDefault="00616393" w:rsidP="00E65744">
      <w:pPr>
        <w:ind w:right="-1"/>
        <w:jc w:val="both"/>
        <w:rPr>
          <w:rFonts w:ascii="Arial" w:hAnsi="Arial" w:cs="Arial"/>
        </w:rPr>
      </w:pPr>
    </w:p>
    <w:p w:rsidR="00C571E6" w:rsidRDefault="00554602" w:rsidP="00554602">
      <w:pPr>
        <w:numPr>
          <w:ilvl w:val="0"/>
          <w:numId w:val="32"/>
        </w:numPr>
        <w:ind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Doba trvání nájmu</w:t>
      </w:r>
    </w:p>
    <w:p w:rsidR="00657276" w:rsidRDefault="00657276" w:rsidP="00657276">
      <w:pPr>
        <w:ind w:left="1080" w:right="-1"/>
        <w:rPr>
          <w:rFonts w:ascii="Arial" w:hAnsi="Arial" w:cs="Arial"/>
          <w:b/>
        </w:rPr>
      </w:pPr>
    </w:p>
    <w:p w:rsidR="00F22F20" w:rsidRPr="00C571E6" w:rsidRDefault="00F22F20" w:rsidP="00E65744">
      <w:pPr>
        <w:ind w:right="-1"/>
        <w:jc w:val="center"/>
        <w:rPr>
          <w:rFonts w:ascii="Arial" w:hAnsi="Arial" w:cs="Arial"/>
          <w:b/>
          <w:u w:val="single"/>
        </w:rPr>
      </w:pPr>
    </w:p>
    <w:p w:rsidR="00DF1FB4" w:rsidRPr="00CF701E" w:rsidRDefault="00707008" w:rsidP="00DF1FB4">
      <w:pPr>
        <w:pStyle w:val="Zkladntext"/>
        <w:ind w:right="-1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="00C571E6" w:rsidRPr="00C571E6">
        <w:rPr>
          <w:rFonts w:ascii="Arial" w:hAnsi="Arial" w:cs="Arial"/>
          <w:sz w:val="20"/>
        </w:rPr>
        <w:t xml:space="preserve">.1  </w:t>
      </w:r>
      <w:r w:rsidR="00C571E6" w:rsidRPr="00C571E6">
        <w:rPr>
          <w:rFonts w:ascii="Arial" w:hAnsi="Arial" w:cs="Arial"/>
          <w:sz w:val="20"/>
        </w:rPr>
        <w:tab/>
      </w:r>
      <w:r w:rsidR="00C571E6" w:rsidRPr="00CF701E">
        <w:rPr>
          <w:rFonts w:ascii="Arial" w:hAnsi="Arial" w:cs="Arial"/>
          <w:sz w:val="20"/>
        </w:rPr>
        <w:t>Nájem se sjednává na dobu určitou</w:t>
      </w:r>
    </w:p>
    <w:p w:rsidR="00071AD2" w:rsidRPr="00CF701E" w:rsidRDefault="00071AD2" w:rsidP="00DF1FB4">
      <w:pPr>
        <w:pStyle w:val="Zkladntext"/>
        <w:ind w:right="-1"/>
        <w:jc w:val="left"/>
        <w:rPr>
          <w:rFonts w:ascii="Arial" w:hAnsi="Arial" w:cs="Arial"/>
          <w:sz w:val="20"/>
        </w:rPr>
      </w:pP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4"/>
        <w:gridCol w:w="2659"/>
        <w:gridCol w:w="1556"/>
        <w:gridCol w:w="3229"/>
      </w:tblGrid>
      <w:tr w:rsidR="00DF1FB4" w:rsidRPr="00CF701E" w:rsidTr="00AD3482">
        <w:trPr>
          <w:trHeight w:val="316"/>
        </w:trPr>
        <w:tc>
          <w:tcPr>
            <w:tcW w:w="1624" w:type="dxa"/>
            <w:vAlign w:val="center"/>
          </w:tcPr>
          <w:p w:rsidR="00DF1FB4" w:rsidRPr="00CF701E" w:rsidRDefault="00DF1FB4" w:rsidP="00DF1FB4">
            <w:pPr>
              <w:pStyle w:val="Zkladntext"/>
              <w:ind w:left="77" w:right="-1"/>
              <w:jc w:val="center"/>
              <w:rPr>
                <w:rFonts w:ascii="Arial" w:hAnsi="Arial" w:cs="Arial"/>
                <w:sz w:val="20"/>
              </w:rPr>
            </w:pPr>
            <w:r w:rsidRPr="00CF701E">
              <w:rPr>
                <w:rFonts w:ascii="Arial" w:hAnsi="Arial" w:cs="Arial"/>
                <w:sz w:val="20"/>
              </w:rPr>
              <w:lastRenderedPageBreak/>
              <w:t>od:</w:t>
            </w:r>
          </w:p>
        </w:tc>
        <w:tc>
          <w:tcPr>
            <w:tcW w:w="2659" w:type="dxa"/>
            <w:shd w:val="clear" w:color="auto" w:fill="F3F3F3"/>
            <w:vAlign w:val="center"/>
          </w:tcPr>
          <w:p w:rsidR="00DF1FB4" w:rsidRPr="00CF701E" w:rsidRDefault="00E17D91" w:rsidP="00173864">
            <w:pPr>
              <w:pStyle w:val="Zkladntext"/>
              <w:ind w:left="77" w:right="-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7159AF" w:rsidRPr="00CF701E">
              <w:rPr>
                <w:rFonts w:ascii="Arial" w:hAnsi="Arial" w:cs="Arial"/>
                <w:sz w:val="20"/>
              </w:rPr>
              <w:t>.</w:t>
            </w:r>
            <w:r w:rsidR="007A55A6">
              <w:rPr>
                <w:rFonts w:ascii="Arial" w:hAnsi="Arial" w:cs="Arial"/>
                <w:sz w:val="20"/>
              </w:rPr>
              <w:t xml:space="preserve"> </w:t>
            </w:r>
            <w:r w:rsidR="00173864">
              <w:rPr>
                <w:rFonts w:ascii="Arial" w:hAnsi="Arial" w:cs="Arial"/>
                <w:sz w:val="20"/>
              </w:rPr>
              <w:t>9</w:t>
            </w:r>
            <w:r w:rsidR="007A55A6">
              <w:rPr>
                <w:rFonts w:ascii="Arial" w:hAnsi="Arial" w:cs="Arial"/>
                <w:sz w:val="20"/>
              </w:rPr>
              <w:t xml:space="preserve">. </w:t>
            </w:r>
            <w:r w:rsidR="006B4B25" w:rsidRPr="00CF701E">
              <w:rPr>
                <w:rFonts w:ascii="Arial" w:hAnsi="Arial" w:cs="Arial"/>
                <w:sz w:val="20"/>
              </w:rPr>
              <w:t>201</w:t>
            </w:r>
            <w:r w:rsidR="00671FAA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556" w:type="dxa"/>
            <w:vAlign w:val="center"/>
          </w:tcPr>
          <w:p w:rsidR="00DF1FB4" w:rsidRPr="00CF701E" w:rsidRDefault="00DF1FB4" w:rsidP="00DF1FB4">
            <w:pPr>
              <w:pStyle w:val="Zkladntext"/>
              <w:ind w:left="77" w:right="-1"/>
              <w:jc w:val="center"/>
              <w:rPr>
                <w:rFonts w:ascii="Arial" w:hAnsi="Arial" w:cs="Arial"/>
                <w:sz w:val="20"/>
              </w:rPr>
            </w:pPr>
            <w:r w:rsidRPr="00CF701E">
              <w:rPr>
                <w:rFonts w:ascii="Arial" w:hAnsi="Arial" w:cs="Arial"/>
                <w:sz w:val="20"/>
              </w:rPr>
              <w:t>do:</w:t>
            </w:r>
          </w:p>
        </w:tc>
        <w:tc>
          <w:tcPr>
            <w:tcW w:w="3229" w:type="dxa"/>
            <w:shd w:val="clear" w:color="auto" w:fill="F3F3F3"/>
            <w:vAlign w:val="center"/>
          </w:tcPr>
          <w:p w:rsidR="00DF1FB4" w:rsidRPr="00CF701E" w:rsidRDefault="00E17D91" w:rsidP="006E7A9D">
            <w:pPr>
              <w:pStyle w:val="Zkladntext"/>
              <w:ind w:left="77" w:right="-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</w:t>
            </w:r>
            <w:r w:rsidR="007159AF" w:rsidRPr="00CF701E">
              <w:rPr>
                <w:rFonts w:ascii="Arial" w:hAnsi="Arial" w:cs="Arial"/>
                <w:sz w:val="20"/>
              </w:rPr>
              <w:t>.</w:t>
            </w:r>
            <w:r w:rsidR="00F47B7B">
              <w:rPr>
                <w:rFonts w:ascii="Arial" w:hAnsi="Arial" w:cs="Arial"/>
                <w:sz w:val="20"/>
              </w:rPr>
              <w:t xml:space="preserve"> </w:t>
            </w:r>
            <w:r w:rsidR="00AD3482">
              <w:rPr>
                <w:rFonts w:ascii="Arial" w:hAnsi="Arial" w:cs="Arial"/>
                <w:sz w:val="20"/>
              </w:rPr>
              <w:t>12</w:t>
            </w:r>
            <w:r w:rsidR="00AA7C62" w:rsidRPr="00CF701E">
              <w:rPr>
                <w:rFonts w:ascii="Arial" w:hAnsi="Arial" w:cs="Arial"/>
                <w:sz w:val="20"/>
              </w:rPr>
              <w:t>.</w:t>
            </w:r>
            <w:r w:rsidR="007A55A6">
              <w:rPr>
                <w:rFonts w:ascii="Arial" w:hAnsi="Arial" w:cs="Arial"/>
                <w:sz w:val="20"/>
              </w:rPr>
              <w:t xml:space="preserve"> </w:t>
            </w:r>
            <w:r w:rsidR="00AA7C62" w:rsidRPr="00CF701E">
              <w:rPr>
                <w:rFonts w:ascii="Arial" w:hAnsi="Arial" w:cs="Arial"/>
                <w:sz w:val="20"/>
              </w:rPr>
              <w:t>201</w:t>
            </w:r>
            <w:r w:rsidR="00671FAA">
              <w:rPr>
                <w:rFonts w:ascii="Arial" w:hAnsi="Arial" w:cs="Arial"/>
                <w:sz w:val="20"/>
              </w:rPr>
              <w:t>9</w:t>
            </w:r>
          </w:p>
        </w:tc>
      </w:tr>
      <w:tr w:rsidR="00AD3482" w:rsidRPr="00CF701E" w:rsidTr="00AD3482">
        <w:trPr>
          <w:trHeight w:val="316"/>
        </w:trPr>
        <w:tc>
          <w:tcPr>
            <w:tcW w:w="1624" w:type="dxa"/>
            <w:vAlign w:val="center"/>
          </w:tcPr>
          <w:p w:rsidR="00AD3482" w:rsidRPr="00CF701E" w:rsidRDefault="00AD3482" w:rsidP="00AD3482">
            <w:pPr>
              <w:pStyle w:val="Zkladntext"/>
              <w:ind w:left="77" w:right="-1"/>
              <w:jc w:val="center"/>
              <w:rPr>
                <w:rFonts w:ascii="Arial" w:hAnsi="Arial" w:cs="Arial"/>
                <w:sz w:val="20"/>
              </w:rPr>
            </w:pPr>
            <w:r w:rsidRPr="00CF701E">
              <w:rPr>
                <w:rFonts w:ascii="Arial" w:hAnsi="Arial" w:cs="Arial"/>
                <w:sz w:val="20"/>
              </w:rPr>
              <w:t>od:</w:t>
            </w:r>
          </w:p>
        </w:tc>
        <w:tc>
          <w:tcPr>
            <w:tcW w:w="2659" w:type="dxa"/>
            <w:shd w:val="clear" w:color="auto" w:fill="F3F3F3"/>
            <w:vAlign w:val="center"/>
          </w:tcPr>
          <w:p w:rsidR="00AD3482" w:rsidRPr="00CF701E" w:rsidRDefault="00E17D91" w:rsidP="006E7A9D">
            <w:pPr>
              <w:pStyle w:val="Zkladntext"/>
              <w:ind w:left="77" w:right="-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="00AD3482" w:rsidRPr="00CF701E">
              <w:rPr>
                <w:rFonts w:ascii="Arial" w:hAnsi="Arial" w:cs="Arial"/>
                <w:sz w:val="20"/>
              </w:rPr>
              <w:t>.</w:t>
            </w:r>
            <w:r w:rsidR="00AD3482">
              <w:rPr>
                <w:rFonts w:ascii="Arial" w:hAnsi="Arial" w:cs="Arial"/>
                <w:sz w:val="20"/>
              </w:rPr>
              <w:t xml:space="preserve"> 1. </w:t>
            </w:r>
            <w:r w:rsidR="00AD3482" w:rsidRPr="00CF701E">
              <w:rPr>
                <w:rFonts w:ascii="Arial" w:hAnsi="Arial" w:cs="Arial"/>
                <w:sz w:val="20"/>
              </w:rPr>
              <w:t>20</w:t>
            </w:r>
            <w:r w:rsidR="00671FAA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556" w:type="dxa"/>
            <w:vAlign w:val="center"/>
          </w:tcPr>
          <w:p w:rsidR="00AD3482" w:rsidRPr="00CF701E" w:rsidRDefault="00AD3482" w:rsidP="00AD3482">
            <w:pPr>
              <w:pStyle w:val="Zkladntext"/>
              <w:ind w:left="77" w:right="-1"/>
              <w:jc w:val="center"/>
              <w:rPr>
                <w:rFonts w:ascii="Arial" w:hAnsi="Arial" w:cs="Arial"/>
                <w:sz w:val="20"/>
              </w:rPr>
            </w:pPr>
            <w:r w:rsidRPr="00CF701E">
              <w:rPr>
                <w:rFonts w:ascii="Arial" w:hAnsi="Arial" w:cs="Arial"/>
                <w:sz w:val="20"/>
              </w:rPr>
              <w:t>do:</w:t>
            </w:r>
          </w:p>
        </w:tc>
        <w:tc>
          <w:tcPr>
            <w:tcW w:w="3229" w:type="dxa"/>
            <w:shd w:val="clear" w:color="auto" w:fill="F3F3F3"/>
            <w:vAlign w:val="center"/>
          </w:tcPr>
          <w:p w:rsidR="00AD3482" w:rsidRPr="00CF701E" w:rsidRDefault="00E17D91" w:rsidP="00E17D91">
            <w:pPr>
              <w:pStyle w:val="Zkladntext"/>
              <w:ind w:left="77" w:right="-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18</w:t>
            </w:r>
            <w:r w:rsidR="00AD3482" w:rsidRPr="00CF701E">
              <w:rPr>
                <w:rFonts w:ascii="Arial" w:hAnsi="Arial" w:cs="Arial"/>
                <w:sz w:val="20"/>
              </w:rPr>
              <w:t>.</w:t>
            </w:r>
            <w:r w:rsidR="00AD3482">
              <w:rPr>
                <w:rFonts w:ascii="Arial" w:hAnsi="Arial" w:cs="Arial"/>
                <w:sz w:val="20"/>
              </w:rPr>
              <w:t xml:space="preserve"> 6</w:t>
            </w:r>
            <w:r w:rsidR="00AD3482" w:rsidRPr="00CF701E">
              <w:rPr>
                <w:rFonts w:ascii="Arial" w:hAnsi="Arial" w:cs="Arial"/>
                <w:sz w:val="20"/>
              </w:rPr>
              <w:t>.</w:t>
            </w:r>
            <w:r w:rsidR="00AD3482">
              <w:rPr>
                <w:rFonts w:ascii="Arial" w:hAnsi="Arial" w:cs="Arial"/>
                <w:sz w:val="20"/>
              </w:rPr>
              <w:t xml:space="preserve"> </w:t>
            </w:r>
            <w:r w:rsidR="00671FAA">
              <w:rPr>
                <w:rFonts w:ascii="Arial" w:hAnsi="Arial" w:cs="Arial"/>
                <w:sz w:val="20"/>
              </w:rPr>
              <w:t>2020</w:t>
            </w:r>
          </w:p>
        </w:tc>
      </w:tr>
    </w:tbl>
    <w:p w:rsidR="00D5299B" w:rsidRPr="00CF701E" w:rsidRDefault="00D5299B" w:rsidP="00D5299B">
      <w:pPr>
        <w:pStyle w:val="Zkladntext"/>
        <w:ind w:right="-1"/>
        <w:rPr>
          <w:rFonts w:ascii="Arial" w:hAnsi="Arial" w:cs="Arial"/>
          <w:sz w:val="20"/>
        </w:rPr>
      </w:pPr>
    </w:p>
    <w:p w:rsidR="006B4B25" w:rsidRPr="00B329B3" w:rsidRDefault="006B4B25" w:rsidP="00D5299B">
      <w:pPr>
        <w:pStyle w:val="Zkladntext"/>
        <w:numPr>
          <w:ilvl w:val="1"/>
          <w:numId w:val="32"/>
        </w:numPr>
        <w:ind w:left="0" w:right="-1" w:firstLine="0"/>
        <w:rPr>
          <w:rFonts w:ascii="Arial" w:hAnsi="Arial" w:cs="Arial"/>
          <w:sz w:val="20"/>
        </w:rPr>
      </w:pPr>
      <w:r w:rsidRPr="00CF701E">
        <w:rPr>
          <w:rFonts w:ascii="Arial" w:hAnsi="Arial" w:cs="Arial"/>
          <w:sz w:val="20"/>
        </w:rPr>
        <w:t>Pronajímatel si vyhrazuje právo výluky v užívání pro školní akce, o čemž</w:t>
      </w:r>
      <w:r w:rsidRPr="00B329B3">
        <w:rPr>
          <w:rFonts w:ascii="Arial" w:hAnsi="Arial" w:cs="Arial"/>
          <w:sz w:val="20"/>
        </w:rPr>
        <w:t xml:space="preserve"> bude nájemce včas písemně uvědoměn. </w:t>
      </w:r>
    </w:p>
    <w:p w:rsidR="00BE5CE1" w:rsidRPr="008C3B3F" w:rsidRDefault="00BE5CE1" w:rsidP="00BE5CE1">
      <w:pPr>
        <w:pStyle w:val="Zkladntext"/>
        <w:ind w:left="720" w:right="-1"/>
        <w:rPr>
          <w:rFonts w:ascii="Arial" w:hAnsi="Arial" w:cs="Arial"/>
          <w:sz w:val="20"/>
          <w:highlight w:val="yellow"/>
        </w:rPr>
      </w:pPr>
    </w:p>
    <w:p w:rsidR="00BE5CE1" w:rsidRPr="00B329B3" w:rsidRDefault="00BE5CE1" w:rsidP="00525161">
      <w:pPr>
        <w:pStyle w:val="Zkladntext"/>
        <w:ind w:right="-1"/>
        <w:rPr>
          <w:rFonts w:ascii="Arial" w:hAnsi="Arial" w:cs="Arial"/>
          <w:sz w:val="20"/>
        </w:rPr>
      </w:pPr>
    </w:p>
    <w:p w:rsidR="00F305BC" w:rsidRDefault="00BE5CE1" w:rsidP="00173864">
      <w:pPr>
        <w:pStyle w:val="Zkladntext"/>
        <w:ind w:right="-1"/>
        <w:rPr>
          <w:rFonts w:ascii="Arial" w:hAnsi="Arial" w:cs="Arial"/>
          <w:sz w:val="20"/>
        </w:rPr>
      </w:pPr>
      <w:r w:rsidRPr="00B329B3">
        <w:rPr>
          <w:rFonts w:ascii="Arial" w:hAnsi="Arial" w:cs="Arial"/>
          <w:sz w:val="20"/>
        </w:rPr>
        <w:t xml:space="preserve">2.3        </w:t>
      </w:r>
      <w:r w:rsidR="00AD3482">
        <w:rPr>
          <w:rFonts w:ascii="Arial" w:hAnsi="Arial" w:cs="Arial"/>
          <w:sz w:val="20"/>
        </w:rPr>
        <w:t>Velká t</w:t>
      </w:r>
      <w:r w:rsidR="00173864" w:rsidRPr="00B329B3">
        <w:rPr>
          <w:rFonts w:ascii="Arial" w:hAnsi="Arial" w:cs="Arial"/>
          <w:sz w:val="20"/>
        </w:rPr>
        <w:t xml:space="preserve">ělocvična bude využívána v rozsahu </w:t>
      </w:r>
      <w:r w:rsidR="00213EC2">
        <w:rPr>
          <w:rFonts w:ascii="Arial" w:hAnsi="Arial" w:cs="Arial"/>
          <w:sz w:val="20"/>
        </w:rPr>
        <w:t>6,</w:t>
      </w:r>
      <w:r w:rsidR="00F305BC">
        <w:rPr>
          <w:rFonts w:ascii="Arial" w:hAnsi="Arial" w:cs="Arial"/>
          <w:sz w:val="20"/>
        </w:rPr>
        <w:t>5</w:t>
      </w:r>
      <w:r w:rsidR="00173864" w:rsidRPr="00B329B3">
        <w:rPr>
          <w:rFonts w:ascii="Arial" w:hAnsi="Arial" w:cs="Arial"/>
          <w:sz w:val="20"/>
        </w:rPr>
        <w:t xml:space="preserve"> hodin týdně, a </w:t>
      </w:r>
      <w:r w:rsidR="00173864">
        <w:rPr>
          <w:rFonts w:ascii="Arial" w:hAnsi="Arial" w:cs="Arial"/>
          <w:sz w:val="20"/>
        </w:rPr>
        <w:t xml:space="preserve">sice </w:t>
      </w:r>
      <w:r w:rsidR="00AD3482">
        <w:rPr>
          <w:rFonts w:ascii="Arial" w:hAnsi="Arial" w:cs="Arial"/>
          <w:sz w:val="20"/>
        </w:rPr>
        <w:t xml:space="preserve">1 hodinu v pondělí, 1,5 hodiny v úterý, </w:t>
      </w:r>
      <w:r w:rsidR="00E17D91">
        <w:rPr>
          <w:rFonts w:ascii="Arial" w:hAnsi="Arial" w:cs="Arial"/>
          <w:sz w:val="20"/>
        </w:rPr>
        <w:t>1,5</w:t>
      </w:r>
      <w:r w:rsidR="00213EC2">
        <w:rPr>
          <w:rFonts w:ascii="Arial" w:hAnsi="Arial" w:cs="Arial"/>
          <w:sz w:val="20"/>
        </w:rPr>
        <w:t xml:space="preserve"> hodiny ve středu a 2,5 hodiny</w:t>
      </w:r>
      <w:r w:rsidR="00AD3482">
        <w:rPr>
          <w:rFonts w:ascii="Arial" w:hAnsi="Arial" w:cs="Arial"/>
          <w:sz w:val="20"/>
        </w:rPr>
        <w:t xml:space="preserve"> ve čtvrtek</w:t>
      </w:r>
      <w:r w:rsidR="00F305BC">
        <w:rPr>
          <w:rFonts w:ascii="Arial" w:hAnsi="Arial" w:cs="Arial"/>
          <w:sz w:val="20"/>
        </w:rPr>
        <w:t>.</w:t>
      </w:r>
    </w:p>
    <w:p w:rsidR="00F305BC" w:rsidRDefault="00F305BC" w:rsidP="00173864">
      <w:pPr>
        <w:pStyle w:val="Zkladntext"/>
        <w:ind w:right="-1"/>
        <w:rPr>
          <w:rFonts w:ascii="Arial" w:hAnsi="Arial" w:cs="Arial"/>
          <w:sz w:val="20"/>
        </w:rPr>
      </w:pPr>
    </w:p>
    <w:p w:rsidR="00F305BC" w:rsidRDefault="00F305BC" w:rsidP="00173864">
      <w:pPr>
        <w:pStyle w:val="Zkladntext"/>
        <w:ind w:right="-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 </w:t>
      </w:r>
      <w:r>
        <w:rPr>
          <w:rFonts w:ascii="Arial" w:hAnsi="Arial" w:cs="Arial"/>
          <w:sz w:val="20"/>
        </w:rPr>
        <w:tab/>
        <w:t>18:00 do 19:00</w:t>
      </w:r>
    </w:p>
    <w:p w:rsidR="00F305BC" w:rsidRDefault="00F305BC" w:rsidP="00173864">
      <w:pPr>
        <w:pStyle w:val="Zkladntext"/>
        <w:ind w:right="-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Út  </w:t>
      </w:r>
      <w:r>
        <w:rPr>
          <w:rFonts w:ascii="Arial" w:hAnsi="Arial" w:cs="Arial"/>
          <w:sz w:val="20"/>
        </w:rPr>
        <w:tab/>
        <w:t xml:space="preserve">19:00 do </w:t>
      </w:r>
      <w:r w:rsidR="00A80CB7">
        <w:rPr>
          <w:rFonts w:ascii="Arial" w:hAnsi="Arial" w:cs="Arial"/>
          <w:sz w:val="20"/>
        </w:rPr>
        <w:t>21:00</w:t>
      </w:r>
    </w:p>
    <w:p w:rsidR="00F305BC" w:rsidRDefault="00F305BC" w:rsidP="00173864">
      <w:pPr>
        <w:pStyle w:val="Zkladntext"/>
        <w:ind w:right="-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St  </w:t>
      </w:r>
      <w:r>
        <w:rPr>
          <w:rFonts w:ascii="Arial" w:hAnsi="Arial" w:cs="Arial"/>
          <w:sz w:val="20"/>
        </w:rPr>
        <w:tab/>
        <w:t xml:space="preserve">19:00 do </w:t>
      </w:r>
      <w:r w:rsidR="00A80CB7">
        <w:rPr>
          <w:rFonts w:ascii="Arial" w:hAnsi="Arial" w:cs="Arial"/>
          <w:sz w:val="20"/>
        </w:rPr>
        <w:t>21:00</w:t>
      </w:r>
    </w:p>
    <w:p w:rsidR="00F305BC" w:rsidRDefault="00F305BC" w:rsidP="00173864">
      <w:pPr>
        <w:pStyle w:val="Zkladntext"/>
        <w:ind w:right="-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Čt  </w:t>
      </w:r>
      <w:r>
        <w:rPr>
          <w:rFonts w:ascii="Arial" w:hAnsi="Arial" w:cs="Arial"/>
          <w:sz w:val="20"/>
        </w:rPr>
        <w:tab/>
        <w:t>18:0</w:t>
      </w:r>
      <w:r w:rsidR="00213EC2">
        <w:rPr>
          <w:rFonts w:ascii="Arial" w:hAnsi="Arial" w:cs="Arial"/>
          <w:sz w:val="20"/>
        </w:rPr>
        <w:t>0 do 19</w:t>
      </w:r>
      <w:r>
        <w:rPr>
          <w:rFonts w:ascii="Arial" w:hAnsi="Arial" w:cs="Arial"/>
          <w:sz w:val="20"/>
        </w:rPr>
        <w:t>:30</w:t>
      </w:r>
      <w:r w:rsidR="00213EC2">
        <w:rPr>
          <w:rFonts w:ascii="Arial" w:hAnsi="Arial" w:cs="Arial"/>
          <w:sz w:val="20"/>
        </w:rPr>
        <w:tab/>
      </w:r>
      <w:r w:rsidR="00213EC2">
        <w:rPr>
          <w:rFonts w:ascii="Arial" w:hAnsi="Arial" w:cs="Arial"/>
          <w:sz w:val="20"/>
        </w:rPr>
        <w:tab/>
        <w:t xml:space="preserve">19:30 do 20:30 </w:t>
      </w:r>
      <w:r w:rsidR="00213EC2">
        <w:rPr>
          <w:rFonts w:ascii="Arial" w:hAnsi="Arial" w:cs="Arial"/>
          <w:sz w:val="20"/>
        </w:rPr>
        <w:tab/>
      </w:r>
      <w:r w:rsidR="00AC1AEC">
        <w:rPr>
          <w:rFonts w:ascii="Arial" w:hAnsi="Arial" w:cs="Arial"/>
          <w:sz w:val="20"/>
        </w:rPr>
        <w:t>(rezerva +15min na převléknutí cca 20:45)</w:t>
      </w:r>
    </w:p>
    <w:p w:rsidR="00F305BC" w:rsidRDefault="00F305BC" w:rsidP="00173864">
      <w:pPr>
        <w:pStyle w:val="Zkladntext"/>
        <w:ind w:right="-1"/>
        <w:rPr>
          <w:rFonts w:ascii="Arial" w:hAnsi="Arial" w:cs="Arial"/>
          <w:sz w:val="20"/>
        </w:rPr>
      </w:pPr>
    </w:p>
    <w:p w:rsidR="00F305BC" w:rsidRDefault="00F305BC" w:rsidP="00F305BC">
      <w:pPr>
        <w:pStyle w:val="Zkladntext"/>
        <w:ind w:right="-1"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Malá tělocvi</w:t>
      </w:r>
      <w:r w:rsidR="00AC1AEC">
        <w:rPr>
          <w:rFonts w:ascii="Arial" w:hAnsi="Arial" w:cs="Arial"/>
          <w:sz w:val="20"/>
        </w:rPr>
        <w:t>čna bude využívána v rozsahu 2</w:t>
      </w:r>
      <w:r w:rsidR="00CA4EE3">
        <w:rPr>
          <w:rFonts w:ascii="Arial" w:hAnsi="Arial" w:cs="Arial"/>
          <w:sz w:val="20"/>
        </w:rPr>
        <w:t>,5</w:t>
      </w:r>
      <w:r w:rsidR="00AC1AEC">
        <w:rPr>
          <w:rFonts w:ascii="Arial" w:hAnsi="Arial" w:cs="Arial"/>
          <w:sz w:val="20"/>
        </w:rPr>
        <w:t xml:space="preserve"> hodiny týdně, a sice 1</w:t>
      </w:r>
      <w:r w:rsidR="00CA4EE3">
        <w:rPr>
          <w:rFonts w:ascii="Arial" w:hAnsi="Arial" w:cs="Arial"/>
          <w:sz w:val="20"/>
        </w:rPr>
        <w:t>,5</w:t>
      </w:r>
      <w:r w:rsidR="00AC1AEC">
        <w:rPr>
          <w:rFonts w:ascii="Arial" w:hAnsi="Arial" w:cs="Arial"/>
          <w:sz w:val="20"/>
        </w:rPr>
        <w:t xml:space="preserve"> hodinu</w:t>
      </w:r>
      <w:r>
        <w:rPr>
          <w:rFonts w:ascii="Arial" w:hAnsi="Arial" w:cs="Arial"/>
          <w:sz w:val="20"/>
        </w:rPr>
        <w:t xml:space="preserve"> v pondělí a 1 hodinu ve středu.</w:t>
      </w:r>
    </w:p>
    <w:p w:rsidR="00F305BC" w:rsidRDefault="00F305BC" w:rsidP="00F305BC">
      <w:pPr>
        <w:pStyle w:val="Zkladntext"/>
        <w:ind w:right="-1" w:firstLine="720"/>
        <w:rPr>
          <w:rFonts w:ascii="Arial" w:hAnsi="Arial" w:cs="Arial"/>
          <w:sz w:val="20"/>
        </w:rPr>
      </w:pPr>
    </w:p>
    <w:p w:rsidR="00F305BC" w:rsidRDefault="00CA4EE3" w:rsidP="00F305BC">
      <w:pPr>
        <w:pStyle w:val="Zkladntext"/>
        <w:ind w:right="-1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 </w:t>
      </w:r>
      <w:r>
        <w:rPr>
          <w:rFonts w:ascii="Arial" w:hAnsi="Arial" w:cs="Arial"/>
          <w:sz w:val="20"/>
        </w:rPr>
        <w:tab/>
        <w:t>19:00 do 20:3</w:t>
      </w:r>
      <w:r w:rsidR="00F305BC">
        <w:rPr>
          <w:rFonts w:ascii="Arial" w:hAnsi="Arial" w:cs="Arial"/>
          <w:sz w:val="20"/>
        </w:rPr>
        <w:t>0</w:t>
      </w:r>
    </w:p>
    <w:p w:rsidR="00F305BC" w:rsidRDefault="00F305BC" w:rsidP="00F305BC">
      <w:pPr>
        <w:pStyle w:val="Zkladntext"/>
        <w:ind w:right="-1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</w:t>
      </w:r>
      <w:r>
        <w:rPr>
          <w:rFonts w:ascii="Arial" w:hAnsi="Arial" w:cs="Arial"/>
          <w:sz w:val="20"/>
        </w:rPr>
        <w:tab/>
        <w:t>18:00 do 19:00</w:t>
      </w:r>
    </w:p>
    <w:p w:rsidR="00F305BC" w:rsidRDefault="00F305BC" w:rsidP="00173864">
      <w:pPr>
        <w:pStyle w:val="Zkladntext"/>
        <w:ind w:right="-1"/>
        <w:rPr>
          <w:rFonts w:ascii="Arial" w:hAnsi="Arial" w:cs="Arial"/>
          <w:sz w:val="20"/>
        </w:rPr>
      </w:pPr>
    </w:p>
    <w:p w:rsidR="00F305BC" w:rsidRDefault="00F305BC" w:rsidP="00173864">
      <w:pPr>
        <w:pStyle w:val="Zkladntext"/>
        <w:ind w:right="-1"/>
        <w:rPr>
          <w:rFonts w:ascii="Arial" w:hAnsi="Arial" w:cs="Arial"/>
          <w:sz w:val="20"/>
        </w:rPr>
      </w:pPr>
    </w:p>
    <w:p w:rsidR="00C571E6" w:rsidRPr="00F305BC" w:rsidRDefault="00554602" w:rsidP="00F305BC">
      <w:pPr>
        <w:pStyle w:val="Zkladntext"/>
        <w:numPr>
          <w:ilvl w:val="0"/>
          <w:numId w:val="32"/>
        </w:numPr>
        <w:ind w:right="-1"/>
        <w:jc w:val="center"/>
        <w:rPr>
          <w:rFonts w:ascii="Arial" w:hAnsi="Arial" w:cs="Arial"/>
          <w:b/>
          <w:sz w:val="20"/>
        </w:rPr>
      </w:pPr>
      <w:r w:rsidRPr="00F305BC">
        <w:rPr>
          <w:rFonts w:ascii="Arial" w:hAnsi="Arial" w:cs="Arial"/>
          <w:b/>
          <w:sz w:val="20"/>
        </w:rPr>
        <w:t xml:space="preserve">Nájemné a úhrada za služby spojené s užíváním </w:t>
      </w:r>
      <w:r w:rsidR="00CA3FFE" w:rsidRPr="00F305BC">
        <w:rPr>
          <w:rFonts w:ascii="Arial" w:hAnsi="Arial" w:cs="Arial"/>
          <w:b/>
          <w:sz w:val="20"/>
        </w:rPr>
        <w:t>nebytových prostor</w:t>
      </w:r>
    </w:p>
    <w:p w:rsidR="0019547E" w:rsidRDefault="0019547E" w:rsidP="0019547E">
      <w:pPr>
        <w:ind w:left="1080" w:right="-1"/>
        <w:rPr>
          <w:rFonts w:ascii="Arial" w:hAnsi="Arial" w:cs="Arial"/>
          <w:b/>
        </w:rPr>
      </w:pPr>
    </w:p>
    <w:p w:rsidR="00F22F20" w:rsidRPr="00C571E6" w:rsidRDefault="00F22F20" w:rsidP="00E65744">
      <w:pPr>
        <w:ind w:right="-1"/>
        <w:jc w:val="center"/>
        <w:rPr>
          <w:rFonts w:ascii="Arial" w:hAnsi="Arial" w:cs="Arial"/>
          <w:b/>
        </w:rPr>
      </w:pPr>
    </w:p>
    <w:p w:rsidR="00173864" w:rsidRPr="00516A43" w:rsidRDefault="00173864" w:rsidP="00173864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      </w:t>
      </w:r>
      <w:r w:rsidRPr="00B15AB5">
        <w:rPr>
          <w:rFonts w:ascii="Arial" w:hAnsi="Arial" w:cs="Arial"/>
        </w:rPr>
        <w:t xml:space="preserve">Za </w:t>
      </w:r>
      <w:r w:rsidRPr="00B15AB5">
        <w:rPr>
          <w:rFonts w:ascii="Arial" w:hAnsi="Arial" w:cs="Arial"/>
          <w:b/>
        </w:rPr>
        <w:t>užívání malé tělocvičny</w:t>
      </w:r>
      <w:r w:rsidRPr="00B15AB5">
        <w:rPr>
          <w:rFonts w:ascii="Arial" w:hAnsi="Arial" w:cs="Arial"/>
        </w:rPr>
        <w:t xml:space="preserve"> uvedené v článku I. této smlouvy bude nájemce hradit pronajímateli nájemné ve výši 50,-Kč / 60 minut (slovy: padesát korun českých) dle odpovídajícího počtu hodin a poměrnou část celkových nákladů ve výši</w:t>
      </w:r>
      <w:r w:rsidRPr="00516A43">
        <w:rPr>
          <w:rFonts w:ascii="Arial" w:hAnsi="Arial" w:cs="Arial"/>
        </w:rPr>
        <w:t xml:space="preserve"> </w:t>
      </w:r>
      <w:r w:rsidR="000C388A">
        <w:rPr>
          <w:rFonts w:ascii="Arial" w:hAnsi="Arial" w:cs="Arial"/>
        </w:rPr>
        <w:t>8</w:t>
      </w:r>
      <w:r w:rsidRPr="00516A43">
        <w:rPr>
          <w:rFonts w:ascii="Arial" w:hAnsi="Arial" w:cs="Arial"/>
        </w:rPr>
        <w:t xml:space="preserve">0,-Kč </w:t>
      </w:r>
      <w:r w:rsidR="000C388A">
        <w:rPr>
          <w:rFonts w:ascii="Arial" w:hAnsi="Arial" w:cs="Arial"/>
        </w:rPr>
        <w:t>(slovy: osmdesát</w:t>
      </w:r>
      <w:r>
        <w:rPr>
          <w:rFonts w:ascii="Arial" w:hAnsi="Arial" w:cs="Arial"/>
        </w:rPr>
        <w:t xml:space="preserve"> korun českách) </w:t>
      </w:r>
      <w:r w:rsidRPr="00516A43">
        <w:rPr>
          <w:rFonts w:ascii="Arial" w:hAnsi="Arial" w:cs="Arial"/>
        </w:rPr>
        <w:t xml:space="preserve">(vodné, stočné, teplá voda, el. energie, úklid společných prostor, odvoz odpadu, náklady na údržbu a opravy prostor atd.), rovněž dle počtu hodin. Celková částka nájemného </w:t>
      </w:r>
      <w:r>
        <w:rPr>
          <w:rFonts w:ascii="Arial" w:hAnsi="Arial" w:cs="Arial"/>
        </w:rPr>
        <w:t>za malou tělocvičnu činí</w:t>
      </w:r>
    </w:p>
    <w:p w:rsidR="00173864" w:rsidRDefault="00173864" w:rsidP="00173864">
      <w:pPr>
        <w:pStyle w:val="Zkladntext"/>
        <w:ind w:right="-1"/>
        <w:jc w:val="left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4"/>
        <w:gridCol w:w="1671"/>
        <w:gridCol w:w="985"/>
        <w:gridCol w:w="4761"/>
      </w:tblGrid>
      <w:tr w:rsidR="00173864" w:rsidRPr="00DE7A40" w:rsidTr="008D0453">
        <w:tc>
          <w:tcPr>
            <w:tcW w:w="1668" w:type="dxa"/>
            <w:shd w:val="clear" w:color="auto" w:fill="auto"/>
          </w:tcPr>
          <w:p w:rsidR="00173864" w:rsidRPr="00DE7A40" w:rsidRDefault="00173864" w:rsidP="008D0453">
            <w:pPr>
              <w:pStyle w:val="Zkladntext"/>
              <w:ind w:right="-1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 minut:</w:t>
            </w:r>
          </w:p>
        </w:tc>
        <w:tc>
          <w:tcPr>
            <w:tcW w:w="1701" w:type="dxa"/>
            <w:shd w:val="clear" w:color="auto" w:fill="F3F3F3"/>
          </w:tcPr>
          <w:p w:rsidR="00173864" w:rsidRPr="00516A43" w:rsidRDefault="00173864" w:rsidP="000C388A">
            <w:pPr>
              <w:pStyle w:val="Zkladntext"/>
              <w:ind w:right="-1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</w:t>
            </w:r>
            <w:r w:rsidR="000C388A">
              <w:rPr>
                <w:rFonts w:ascii="Arial" w:hAnsi="Arial" w:cs="Arial"/>
                <w:b/>
                <w:sz w:val="20"/>
              </w:rPr>
              <w:t>3</w:t>
            </w:r>
            <w:r w:rsidRPr="00516A43">
              <w:rPr>
                <w:rFonts w:ascii="Arial" w:hAnsi="Arial" w:cs="Arial"/>
                <w:b/>
                <w:sz w:val="20"/>
              </w:rPr>
              <w:t>0 Kč</w:t>
            </w:r>
          </w:p>
        </w:tc>
        <w:tc>
          <w:tcPr>
            <w:tcW w:w="992" w:type="dxa"/>
            <w:shd w:val="clear" w:color="auto" w:fill="auto"/>
          </w:tcPr>
          <w:p w:rsidR="00173864" w:rsidRPr="00DE7A40" w:rsidRDefault="00173864" w:rsidP="008D0453">
            <w:pPr>
              <w:pStyle w:val="Zkladntext"/>
              <w:ind w:right="-1"/>
              <w:jc w:val="left"/>
              <w:rPr>
                <w:rFonts w:ascii="Arial" w:hAnsi="Arial" w:cs="Arial"/>
                <w:sz w:val="20"/>
              </w:rPr>
            </w:pPr>
            <w:r w:rsidRPr="00DE7A40">
              <w:rPr>
                <w:rFonts w:ascii="Arial" w:hAnsi="Arial" w:cs="Arial"/>
                <w:sz w:val="20"/>
              </w:rPr>
              <w:t>slovy:</w:t>
            </w:r>
          </w:p>
        </w:tc>
        <w:tc>
          <w:tcPr>
            <w:tcW w:w="4850" w:type="dxa"/>
            <w:shd w:val="clear" w:color="auto" w:fill="F3F3F3"/>
          </w:tcPr>
          <w:p w:rsidR="00173864" w:rsidRPr="00DE7A40" w:rsidRDefault="00173864" w:rsidP="008D0453">
            <w:pPr>
              <w:pStyle w:val="Zkladntext"/>
              <w:ind w:right="-1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Jednosto</w:t>
            </w:r>
            <w:r w:rsidR="000C388A">
              <w:rPr>
                <w:rFonts w:ascii="Arial" w:hAnsi="Arial" w:cs="Arial"/>
                <w:sz w:val="20"/>
              </w:rPr>
              <w:t>třicet</w:t>
            </w:r>
            <w:r>
              <w:rPr>
                <w:rFonts w:ascii="Arial" w:hAnsi="Arial" w:cs="Arial"/>
                <w:sz w:val="20"/>
              </w:rPr>
              <w:t xml:space="preserve"> korun českých</w:t>
            </w:r>
          </w:p>
        </w:tc>
      </w:tr>
    </w:tbl>
    <w:p w:rsidR="00173864" w:rsidRDefault="00173864" w:rsidP="00173864">
      <w:pPr>
        <w:pStyle w:val="Zkladntext"/>
        <w:ind w:right="-1"/>
        <w:jc w:val="left"/>
        <w:rPr>
          <w:rFonts w:ascii="Arial" w:hAnsi="Arial" w:cs="Arial"/>
          <w:sz w:val="20"/>
        </w:rPr>
      </w:pPr>
    </w:p>
    <w:p w:rsidR="00AD3482" w:rsidRPr="00B15AB5" w:rsidRDefault="00AD3482" w:rsidP="00AD3482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</w:t>
      </w:r>
      <w:r w:rsidRPr="00516A43">
        <w:rPr>
          <w:rFonts w:ascii="Arial" w:hAnsi="Arial" w:cs="Arial"/>
          <w:b/>
        </w:rPr>
        <w:t>užívání velké tělocvičny</w:t>
      </w:r>
      <w:r>
        <w:rPr>
          <w:rFonts w:ascii="Arial" w:hAnsi="Arial" w:cs="Arial"/>
        </w:rPr>
        <w:t xml:space="preserve"> </w:t>
      </w:r>
      <w:r w:rsidRPr="00D27D44">
        <w:rPr>
          <w:rFonts w:ascii="Arial" w:hAnsi="Arial" w:cs="Arial"/>
        </w:rPr>
        <w:t>uvedené v článku I. této smlouvy bude nájemce hradit pronajímateli nájemné ve výši 100,- Kč</w:t>
      </w:r>
      <w:r>
        <w:rPr>
          <w:rFonts w:ascii="Arial" w:hAnsi="Arial" w:cs="Arial"/>
        </w:rPr>
        <w:t xml:space="preserve"> </w:t>
      </w:r>
      <w:r w:rsidRPr="00B15AB5">
        <w:rPr>
          <w:rFonts w:ascii="Arial" w:hAnsi="Arial" w:cs="Arial"/>
        </w:rPr>
        <w:t>/ 60 minut (slovy: sto korun českých) dle odpovídajícího počtu hodin a poměrnou část celkových nákladů ve výši 1</w:t>
      </w:r>
      <w:r>
        <w:rPr>
          <w:rFonts w:ascii="Arial" w:hAnsi="Arial" w:cs="Arial"/>
        </w:rPr>
        <w:t>30</w:t>
      </w:r>
      <w:r w:rsidRPr="00B15AB5">
        <w:rPr>
          <w:rFonts w:ascii="Arial" w:hAnsi="Arial" w:cs="Arial"/>
        </w:rPr>
        <w:t>,-Kč (slovy: sto</w:t>
      </w:r>
      <w:r>
        <w:rPr>
          <w:rFonts w:ascii="Arial" w:hAnsi="Arial" w:cs="Arial"/>
        </w:rPr>
        <w:t>třicet</w:t>
      </w:r>
      <w:r w:rsidRPr="00B15AB5">
        <w:rPr>
          <w:rFonts w:ascii="Arial" w:hAnsi="Arial" w:cs="Arial"/>
        </w:rPr>
        <w:t xml:space="preserve"> korun českých) (vodné, stočné, teplá voda, el. energie, úklid společných prostor, odvoz odpadu, náklady na údržbu a opravy prostor atd.), rovněž dle počtu hodin. Celková částka nájemného za velkou tělocvičnu činí </w:t>
      </w:r>
    </w:p>
    <w:p w:rsidR="00AD3482" w:rsidRPr="00B15AB5" w:rsidRDefault="00AD3482" w:rsidP="00AD3482">
      <w:pPr>
        <w:pStyle w:val="Zkladntext"/>
        <w:ind w:right="-1"/>
        <w:jc w:val="left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5"/>
        <w:gridCol w:w="1672"/>
        <w:gridCol w:w="985"/>
        <w:gridCol w:w="4759"/>
      </w:tblGrid>
      <w:tr w:rsidR="00AD3482" w:rsidRPr="00B15AB5" w:rsidTr="00775E6E">
        <w:tc>
          <w:tcPr>
            <w:tcW w:w="1668" w:type="dxa"/>
            <w:shd w:val="clear" w:color="auto" w:fill="auto"/>
          </w:tcPr>
          <w:p w:rsidR="00AD3482" w:rsidRPr="00B15AB5" w:rsidRDefault="00AD3482" w:rsidP="00775E6E">
            <w:pPr>
              <w:pStyle w:val="Zkladntext"/>
              <w:ind w:right="-1"/>
              <w:jc w:val="left"/>
              <w:rPr>
                <w:rFonts w:ascii="Arial" w:hAnsi="Arial" w:cs="Arial"/>
                <w:sz w:val="20"/>
              </w:rPr>
            </w:pPr>
            <w:r w:rsidRPr="00B15AB5">
              <w:rPr>
                <w:rFonts w:ascii="Arial" w:hAnsi="Arial" w:cs="Arial"/>
                <w:sz w:val="20"/>
              </w:rPr>
              <w:t>60 minut:</w:t>
            </w:r>
          </w:p>
        </w:tc>
        <w:tc>
          <w:tcPr>
            <w:tcW w:w="1701" w:type="dxa"/>
            <w:shd w:val="clear" w:color="auto" w:fill="F3F3F3"/>
          </w:tcPr>
          <w:p w:rsidR="00AD3482" w:rsidRPr="00B15AB5" w:rsidRDefault="00AD3482" w:rsidP="00775E6E">
            <w:pPr>
              <w:pStyle w:val="Zkladntext"/>
              <w:ind w:right="-1"/>
              <w:jc w:val="left"/>
              <w:rPr>
                <w:rFonts w:ascii="Arial" w:hAnsi="Arial" w:cs="Arial"/>
                <w:b/>
                <w:sz w:val="20"/>
              </w:rPr>
            </w:pPr>
            <w:r w:rsidRPr="00B15AB5">
              <w:rPr>
                <w:rFonts w:ascii="Arial" w:hAnsi="Arial" w:cs="Arial"/>
                <w:b/>
                <w:sz w:val="20"/>
              </w:rPr>
              <w:t>2</w:t>
            </w:r>
            <w:r>
              <w:rPr>
                <w:rFonts w:ascii="Arial" w:hAnsi="Arial" w:cs="Arial"/>
                <w:b/>
                <w:sz w:val="20"/>
              </w:rPr>
              <w:t>30</w:t>
            </w:r>
            <w:r w:rsidRPr="00B15AB5">
              <w:rPr>
                <w:rFonts w:ascii="Arial" w:hAnsi="Arial" w:cs="Arial"/>
                <w:b/>
                <w:sz w:val="20"/>
              </w:rPr>
              <w:t xml:space="preserve"> Kč</w:t>
            </w:r>
          </w:p>
        </w:tc>
        <w:tc>
          <w:tcPr>
            <w:tcW w:w="992" w:type="dxa"/>
            <w:shd w:val="clear" w:color="auto" w:fill="auto"/>
          </w:tcPr>
          <w:p w:rsidR="00AD3482" w:rsidRPr="00B15AB5" w:rsidRDefault="00AD3482" w:rsidP="00775E6E">
            <w:pPr>
              <w:pStyle w:val="Zkladntext"/>
              <w:ind w:right="-1"/>
              <w:jc w:val="left"/>
              <w:rPr>
                <w:rFonts w:ascii="Arial" w:hAnsi="Arial" w:cs="Arial"/>
                <w:sz w:val="20"/>
              </w:rPr>
            </w:pPr>
            <w:r w:rsidRPr="00B15AB5">
              <w:rPr>
                <w:rFonts w:ascii="Arial" w:hAnsi="Arial" w:cs="Arial"/>
                <w:sz w:val="20"/>
              </w:rPr>
              <w:t>slovy:</w:t>
            </w:r>
          </w:p>
        </w:tc>
        <w:tc>
          <w:tcPr>
            <w:tcW w:w="4850" w:type="dxa"/>
            <w:shd w:val="clear" w:color="auto" w:fill="F3F3F3"/>
          </w:tcPr>
          <w:p w:rsidR="00AD3482" w:rsidRPr="00B15AB5" w:rsidRDefault="00AD3482" w:rsidP="00775E6E">
            <w:pPr>
              <w:pStyle w:val="Zkladntext"/>
              <w:ind w:right="-1"/>
              <w:jc w:val="left"/>
              <w:rPr>
                <w:rFonts w:ascii="Arial" w:hAnsi="Arial" w:cs="Arial"/>
                <w:sz w:val="20"/>
              </w:rPr>
            </w:pPr>
            <w:r w:rsidRPr="00B15AB5">
              <w:rPr>
                <w:rFonts w:ascii="Arial" w:hAnsi="Arial" w:cs="Arial"/>
                <w:sz w:val="20"/>
              </w:rPr>
              <w:t>Dvěstě</w:t>
            </w:r>
            <w:r>
              <w:rPr>
                <w:rFonts w:ascii="Arial" w:hAnsi="Arial" w:cs="Arial"/>
                <w:sz w:val="20"/>
              </w:rPr>
              <w:t>třicet</w:t>
            </w:r>
            <w:r w:rsidRPr="00B15AB5">
              <w:rPr>
                <w:rFonts w:ascii="Arial" w:hAnsi="Arial" w:cs="Arial"/>
                <w:sz w:val="20"/>
              </w:rPr>
              <w:t xml:space="preserve"> korun českých</w:t>
            </w:r>
          </w:p>
        </w:tc>
      </w:tr>
    </w:tbl>
    <w:p w:rsidR="00AD3482" w:rsidRPr="00C571E6" w:rsidRDefault="00AD3482" w:rsidP="00173864">
      <w:pPr>
        <w:pStyle w:val="Zkladntext"/>
        <w:ind w:right="-1"/>
        <w:jc w:val="left"/>
        <w:rPr>
          <w:rFonts w:ascii="Arial" w:hAnsi="Arial" w:cs="Arial"/>
          <w:sz w:val="20"/>
        </w:rPr>
      </w:pPr>
    </w:p>
    <w:p w:rsidR="00173864" w:rsidRPr="00AD3482" w:rsidRDefault="00173864" w:rsidP="002D2A98">
      <w:pPr>
        <w:pStyle w:val="Zkladntext"/>
        <w:numPr>
          <w:ilvl w:val="1"/>
          <w:numId w:val="32"/>
        </w:numPr>
        <w:ind w:left="0" w:right="-1" w:firstLine="0"/>
        <w:rPr>
          <w:rFonts w:ascii="Arial" w:hAnsi="Arial" w:cs="Arial"/>
          <w:sz w:val="20"/>
        </w:rPr>
      </w:pPr>
      <w:r w:rsidRPr="00AD3482">
        <w:rPr>
          <w:rFonts w:ascii="Arial" w:hAnsi="Arial" w:cs="Arial"/>
          <w:sz w:val="20"/>
        </w:rPr>
        <w:t>Nájemce je povinen platit nájemné za všechny nasmlouvané termíny v měsíci (vyjma prázdnin, svátků a překážek ze strany školy), nikoliv jen za skute</w:t>
      </w:r>
      <w:r w:rsidR="00AD3482" w:rsidRPr="00AD3482">
        <w:rPr>
          <w:rFonts w:ascii="Arial" w:hAnsi="Arial" w:cs="Arial"/>
          <w:sz w:val="20"/>
        </w:rPr>
        <w:t xml:space="preserve">čně využité hodiny v tělocvičně. </w:t>
      </w:r>
      <w:r w:rsidR="005A31E9">
        <w:rPr>
          <w:rFonts w:ascii="Arial" w:hAnsi="Arial" w:cs="Arial"/>
          <w:sz w:val="20"/>
        </w:rPr>
        <w:t>Fakturační období je od 3</w:t>
      </w:r>
      <w:r w:rsidR="00AD3482" w:rsidRPr="00AD3482">
        <w:rPr>
          <w:rFonts w:ascii="Arial" w:hAnsi="Arial" w:cs="Arial"/>
          <w:sz w:val="20"/>
        </w:rPr>
        <w:t>. 9. 201</w:t>
      </w:r>
      <w:r w:rsidR="00671FAA">
        <w:rPr>
          <w:rFonts w:ascii="Arial" w:hAnsi="Arial" w:cs="Arial"/>
          <w:sz w:val="20"/>
        </w:rPr>
        <w:t>9</w:t>
      </w:r>
      <w:r w:rsidR="00AD3482" w:rsidRPr="00AD3482">
        <w:rPr>
          <w:rFonts w:ascii="Arial" w:hAnsi="Arial" w:cs="Arial"/>
          <w:sz w:val="20"/>
        </w:rPr>
        <w:t xml:space="preserve"> do 31. 12. 201</w:t>
      </w:r>
      <w:r w:rsidR="00671FAA">
        <w:rPr>
          <w:rFonts w:ascii="Arial" w:hAnsi="Arial" w:cs="Arial"/>
          <w:sz w:val="20"/>
        </w:rPr>
        <w:t>9 a od 1. 1. 2020</w:t>
      </w:r>
      <w:r w:rsidR="00AD3482" w:rsidRPr="00AD3482">
        <w:rPr>
          <w:rFonts w:ascii="Arial" w:hAnsi="Arial" w:cs="Arial"/>
          <w:sz w:val="20"/>
        </w:rPr>
        <w:t xml:space="preserve"> do </w:t>
      </w:r>
      <w:r w:rsidR="005A31E9">
        <w:rPr>
          <w:rFonts w:ascii="Arial" w:hAnsi="Arial" w:cs="Arial"/>
          <w:sz w:val="20"/>
        </w:rPr>
        <w:t>23</w:t>
      </w:r>
      <w:r w:rsidR="00AD3482" w:rsidRPr="00AD3482">
        <w:rPr>
          <w:rFonts w:ascii="Arial" w:hAnsi="Arial" w:cs="Arial"/>
          <w:sz w:val="20"/>
        </w:rPr>
        <w:t xml:space="preserve">. </w:t>
      </w:r>
      <w:r w:rsidR="00671FAA">
        <w:rPr>
          <w:rFonts w:ascii="Arial" w:hAnsi="Arial" w:cs="Arial"/>
          <w:sz w:val="20"/>
        </w:rPr>
        <w:t>6. 2020</w:t>
      </w:r>
      <w:r w:rsidR="00AD3482" w:rsidRPr="00AD3482">
        <w:rPr>
          <w:rFonts w:ascii="Arial" w:hAnsi="Arial" w:cs="Arial"/>
          <w:sz w:val="20"/>
        </w:rPr>
        <w:t xml:space="preserve">. Nájemné bude vyfakturováno vždy souhrnnou fakturou v prvním měsíci daného období. </w:t>
      </w:r>
    </w:p>
    <w:p w:rsidR="00AD3482" w:rsidRPr="007159AF" w:rsidRDefault="00AD3482" w:rsidP="00AD3482">
      <w:pPr>
        <w:pStyle w:val="Zkladntext"/>
        <w:ind w:right="-1"/>
        <w:rPr>
          <w:rFonts w:ascii="Arial" w:hAnsi="Arial" w:cs="Arial"/>
          <w:sz w:val="20"/>
        </w:rPr>
      </w:pPr>
    </w:p>
    <w:p w:rsidR="00173864" w:rsidRDefault="00173864" w:rsidP="00173864">
      <w:pPr>
        <w:pStyle w:val="Zkladntext"/>
        <w:numPr>
          <w:ilvl w:val="1"/>
          <w:numId w:val="32"/>
        </w:numPr>
        <w:ind w:left="0" w:right="-1" w:firstLine="0"/>
        <w:jc w:val="left"/>
        <w:rPr>
          <w:rFonts w:ascii="Arial" w:hAnsi="Arial" w:cs="Arial"/>
          <w:sz w:val="20"/>
        </w:rPr>
      </w:pPr>
      <w:r w:rsidRPr="00C571E6">
        <w:rPr>
          <w:rFonts w:ascii="Arial" w:hAnsi="Arial" w:cs="Arial"/>
          <w:sz w:val="20"/>
        </w:rPr>
        <w:t xml:space="preserve">Nájemné </w:t>
      </w:r>
      <w:r>
        <w:rPr>
          <w:rFonts w:ascii="Arial" w:hAnsi="Arial" w:cs="Arial"/>
          <w:sz w:val="20"/>
        </w:rPr>
        <w:t>včetně záloh na energie bude nájemce hradit</w:t>
      </w:r>
      <w:r w:rsidRPr="00C571E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buď v hotovosti v kanceláři školy, nebo </w:t>
      </w:r>
      <w:r w:rsidRPr="00C571E6">
        <w:rPr>
          <w:rFonts w:ascii="Arial" w:hAnsi="Arial" w:cs="Arial"/>
          <w:sz w:val="20"/>
        </w:rPr>
        <w:t>bezhotovostním převodem na účet pronajímatel</w:t>
      </w:r>
      <w:r>
        <w:rPr>
          <w:rFonts w:ascii="Arial" w:hAnsi="Arial" w:cs="Arial"/>
          <w:sz w:val="20"/>
        </w:rPr>
        <w:t>e.</w:t>
      </w:r>
      <w:r w:rsidRPr="00C571E6">
        <w:rPr>
          <w:rFonts w:ascii="Arial" w:hAnsi="Arial" w:cs="Arial"/>
          <w:sz w:val="20"/>
        </w:rPr>
        <w:t xml:space="preserve"> </w:t>
      </w:r>
    </w:p>
    <w:p w:rsidR="00173864" w:rsidRDefault="00173864" w:rsidP="00173864">
      <w:pPr>
        <w:pStyle w:val="Odstavecseseznamem"/>
        <w:rPr>
          <w:rFonts w:ascii="Arial" w:hAnsi="Arial" w:cs="Arial"/>
        </w:rPr>
      </w:pPr>
    </w:p>
    <w:p w:rsidR="00173864" w:rsidRPr="00C571E6" w:rsidRDefault="00173864" w:rsidP="00173864">
      <w:pPr>
        <w:pStyle w:val="Zkladntext"/>
        <w:ind w:right="-1"/>
        <w:jc w:val="left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0"/>
        <w:gridCol w:w="7411"/>
      </w:tblGrid>
      <w:tr w:rsidR="00173864" w:rsidRPr="00DE7A40" w:rsidTr="008D0453">
        <w:tc>
          <w:tcPr>
            <w:tcW w:w="1668" w:type="dxa"/>
            <w:shd w:val="clear" w:color="auto" w:fill="auto"/>
          </w:tcPr>
          <w:p w:rsidR="00173864" w:rsidRPr="00DE7A40" w:rsidRDefault="00173864" w:rsidP="008D0453">
            <w:pPr>
              <w:pStyle w:val="Zkladntext"/>
              <w:ind w:right="-1"/>
              <w:jc w:val="left"/>
              <w:rPr>
                <w:rFonts w:ascii="Arial" w:hAnsi="Arial" w:cs="Arial"/>
                <w:sz w:val="20"/>
              </w:rPr>
            </w:pPr>
            <w:r w:rsidRPr="00DE7A40">
              <w:rPr>
                <w:rFonts w:ascii="Arial" w:hAnsi="Arial" w:cs="Arial"/>
                <w:sz w:val="20"/>
              </w:rPr>
              <w:t>č. účtu:</w:t>
            </w:r>
          </w:p>
        </w:tc>
        <w:tc>
          <w:tcPr>
            <w:tcW w:w="7512" w:type="dxa"/>
            <w:shd w:val="clear" w:color="auto" w:fill="F3F3F3"/>
          </w:tcPr>
          <w:p w:rsidR="00173864" w:rsidRPr="00DE7A40" w:rsidRDefault="00173864" w:rsidP="008D0453">
            <w:pPr>
              <w:pStyle w:val="Zkladntext"/>
              <w:ind w:right="-1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19-0233220207/0100</w:t>
            </w:r>
          </w:p>
        </w:tc>
      </w:tr>
    </w:tbl>
    <w:p w:rsidR="00CA3FFE" w:rsidRDefault="000B2651" w:rsidP="00BE5CE1">
      <w:pPr>
        <w:pStyle w:val="Import0"/>
        <w:jc w:val="both"/>
        <w:rPr>
          <w:rFonts w:ascii="Arial" w:hAnsi="Arial" w:cs="Arial"/>
          <w:sz w:val="20"/>
        </w:rPr>
      </w:pPr>
      <w:r w:rsidRPr="000B2651">
        <w:rPr>
          <w:rFonts w:ascii="Arial" w:hAnsi="Arial" w:cs="Arial"/>
          <w:sz w:val="20"/>
        </w:rPr>
        <w:t xml:space="preserve"> </w:t>
      </w:r>
    </w:p>
    <w:p w:rsidR="001E5BAC" w:rsidRDefault="001E5BAC" w:rsidP="000B2651">
      <w:pPr>
        <w:pStyle w:val="Zkladntext"/>
        <w:ind w:right="-1"/>
        <w:rPr>
          <w:rFonts w:ascii="Arial" w:hAnsi="Arial" w:cs="Arial"/>
          <w:sz w:val="20"/>
        </w:rPr>
      </w:pPr>
    </w:p>
    <w:p w:rsidR="00071AD2" w:rsidRPr="001E5BAC" w:rsidRDefault="00071AD2" w:rsidP="000B2651">
      <w:pPr>
        <w:pStyle w:val="Zkladntext"/>
        <w:ind w:right="-1"/>
        <w:rPr>
          <w:rFonts w:ascii="Arial" w:hAnsi="Arial" w:cs="Arial"/>
          <w:sz w:val="20"/>
        </w:rPr>
      </w:pPr>
    </w:p>
    <w:p w:rsidR="00C571E6" w:rsidRDefault="00554602" w:rsidP="00554602">
      <w:pPr>
        <w:numPr>
          <w:ilvl w:val="0"/>
          <w:numId w:val="32"/>
        </w:numPr>
        <w:ind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Práva a povinnosti stran</w:t>
      </w:r>
    </w:p>
    <w:p w:rsidR="0019547E" w:rsidRDefault="0019547E" w:rsidP="0019547E">
      <w:pPr>
        <w:ind w:left="1080" w:right="-1"/>
        <w:rPr>
          <w:rFonts w:ascii="Arial" w:hAnsi="Arial" w:cs="Arial"/>
          <w:b/>
        </w:rPr>
      </w:pPr>
    </w:p>
    <w:p w:rsidR="000B2651" w:rsidRDefault="000B2651" w:rsidP="000B2651">
      <w:pPr>
        <w:pStyle w:val="Import0"/>
        <w:jc w:val="both"/>
        <w:rPr>
          <w:rFonts w:ascii="Arial" w:hAnsi="Arial" w:cs="Arial"/>
          <w:sz w:val="20"/>
        </w:rPr>
      </w:pPr>
    </w:p>
    <w:p w:rsidR="000B2651" w:rsidRDefault="00D92F7B" w:rsidP="000B2651">
      <w:pPr>
        <w:pStyle w:val="Import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</w:t>
      </w:r>
      <w:r w:rsidR="000B2651" w:rsidRPr="000B2651">
        <w:rPr>
          <w:rFonts w:ascii="Arial" w:hAnsi="Arial" w:cs="Arial"/>
          <w:b/>
          <w:sz w:val="20"/>
        </w:rPr>
        <w:tab/>
      </w:r>
      <w:r w:rsidR="000B2651" w:rsidRPr="000B2651">
        <w:rPr>
          <w:rFonts w:ascii="Arial" w:hAnsi="Arial" w:cs="Arial"/>
          <w:sz w:val="20"/>
        </w:rPr>
        <w:t>Nájemce je zejména povinen:</w:t>
      </w:r>
    </w:p>
    <w:p w:rsidR="00657276" w:rsidRPr="000B2651" w:rsidRDefault="00657276" w:rsidP="000B2651">
      <w:pPr>
        <w:pStyle w:val="Import0"/>
        <w:jc w:val="both"/>
        <w:rPr>
          <w:rFonts w:ascii="Arial" w:hAnsi="Arial" w:cs="Arial"/>
          <w:sz w:val="20"/>
        </w:rPr>
      </w:pPr>
    </w:p>
    <w:p w:rsidR="000B2651" w:rsidRPr="000B2651" w:rsidRDefault="000B2651" w:rsidP="000B2651">
      <w:pPr>
        <w:pStyle w:val="Import0"/>
        <w:jc w:val="both"/>
        <w:rPr>
          <w:rFonts w:ascii="Arial" w:hAnsi="Arial" w:cs="Arial"/>
          <w:sz w:val="20"/>
        </w:rPr>
      </w:pPr>
      <w:r w:rsidRPr="000B2651">
        <w:rPr>
          <w:rFonts w:ascii="Arial" w:hAnsi="Arial" w:cs="Arial"/>
          <w:sz w:val="20"/>
        </w:rPr>
        <w:t xml:space="preserve">a) užívat </w:t>
      </w:r>
      <w:r w:rsidR="00DF44C9">
        <w:rPr>
          <w:rFonts w:ascii="Arial" w:hAnsi="Arial" w:cs="Arial"/>
          <w:sz w:val="20"/>
        </w:rPr>
        <w:t>předmět nájmu</w:t>
      </w:r>
      <w:r w:rsidR="00064C37">
        <w:rPr>
          <w:rFonts w:ascii="Arial" w:hAnsi="Arial" w:cs="Arial"/>
          <w:sz w:val="20"/>
        </w:rPr>
        <w:t xml:space="preserve"> výhradně</w:t>
      </w:r>
      <w:r w:rsidRPr="000B2651">
        <w:rPr>
          <w:rFonts w:ascii="Arial" w:hAnsi="Arial" w:cs="Arial"/>
          <w:sz w:val="20"/>
        </w:rPr>
        <w:t xml:space="preserve"> k účelu dohodnutému v této smlouvě</w:t>
      </w:r>
      <w:r w:rsidR="001D550B">
        <w:rPr>
          <w:rFonts w:ascii="Arial" w:hAnsi="Arial" w:cs="Arial"/>
          <w:sz w:val="20"/>
        </w:rPr>
        <w:t xml:space="preserve"> </w:t>
      </w:r>
    </w:p>
    <w:p w:rsidR="000B2651" w:rsidRPr="000B2651" w:rsidRDefault="00733389" w:rsidP="000B2651">
      <w:pPr>
        <w:pStyle w:val="Import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b) </w:t>
      </w:r>
      <w:r w:rsidR="00905602">
        <w:rPr>
          <w:rFonts w:ascii="Arial" w:hAnsi="Arial" w:cs="Arial"/>
          <w:sz w:val="20"/>
        </w:rPr>
        <w:t>chránit předmět nájmu před poškozením nebo zničením</w:t>
      </w:r>
      <w:r w:rsidR="00525161">
        <w:rPr>
          <w:rFonts w:ascii="Arial" w:hAnsi="Arial" w:cs="Arial"/>
          <w:sz w:val="20"/>
        </w:rPr>
        <w:t xml:space="preserve"> </w:t>
      </w:r>
    </w:p>
    <w:p w:rsidR="000B2651" w:rsidRPr="000B2651" w:rsidRDefault="00525161" w:rsidP="000B2651">
      <w:pPr>
        <w:pStyle w:val="Import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</w:t>
      </w:r>
      <w:r w:rsidR="00DC6036">
        <w:rPr>
          <w:rFonts w:ascii="Arial" w:hAnsi="Arial" w:cs="Arial"/>
          <w:sz w:val="20"/>
        </w:rPr>
        <w:t xml:space="preserve">) </w:t>
      </w:r>
      <w:r w:rsidR="000B2651" w:rsidRPr="000B2651">
        <w:rPr>
          <w:rFonts w:ascii="Arial" w:hAnsi="Arial" w:cs="Arial"/>
          <w:sz w:val="20"/>
        </w:rPr>
        <w:t xml:space="preserve">snášet omezení užívání </w:t>
      </w:r>
      <w:r w:rsidR="00905602">
        <w:rPr>
          <w:rFonts w:ascii="Arial" w:hAnsi="Arial" w:cs="Arial"/>
          <w:sz w:val="20"/>
        </w:rPr>
        <w:t>předmětu nájmu</w:t>
      </w:r>
      <w:r w:rsidR="000B2651" w:rsidRPr="000B2651">
        <w:rPr>
          <w:rFonts w:ascii="Arial" w:hAnsi="Arial" w:cs="Arial"/>
          <w:sz w:val="20"/>
        </w:rPr>
        <w:t xml:space="preserve"> v rozsahu nutném pro provedení oprav</w:t>
      </w:r>
      <w:r w:rsidR="001D550B">
        <w:rPr>
          <w:rFonts w:ascii="Arial" w:hAnsi="Arial" w:cs="Arial"/>
          <w:sz w:val="20"/>
        </w:rPr>
        <w:t xml:space="preserve"> a umožnit pronajímateli kdykoliv provedení kontroly dodržování podmínek nájmu sjednaných touto smlouvou a poskytnout nezbytnou součinnost</w:t>
      </w:r>
    </w:p>
    <w:p w:rsidR="000B2651" w:rsidRDefault="00525161" w:rsidP="000B2651">
      <w:pPr>
        <w:pStyle w:val="Import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0B2651" w:rsidRPr="000B2651">
        <w:rPr>
          <w:rFonts w:ascii="Arial" w:hAnsi="Arial" w:cs="Arial"/>
          <w:sz w:val="20"/>
        </w:rPr>
        <w:t xml:space="preserve">) při skončení nájmu předat </w:t>
      </w:r>
      <w:r w:rsidR="00905602">
        <w:rPr>
          <w:rFonts w:ascii="Arial" w:hAnsi="Arial" w:cs="Arial"/>
          <w:sz w:val="20"/>
        </w:rPr>
        <w:t xml:space="preserve">předmět nájmu </w:t>
      </w:r>
      <w:r w:rsidR="000B2651" w:rsidRPr="000B2651">
        <w:rPr>
          <w:rFonts w:ascii="Arial" w:hAnsi="Arial" w:cs="Arial"/>
          <w:sz w:val="20"/>
        </w:rPr>
        <w:t>pronajimateli ve stavu v jakém jej převzal, s př</w:t>
      </w:r>
      <w:r>
        <w:rPr>
          <w:rFonts w:ascii="Arial" w:hAnsi="Arial" w:cs="Arial"/>
          <w:sz w:val="20"/>
        </w:rPr>
        <w:t>ihlédnutím k běžnému opotřebení</w:t>
      </w:r>
    </w:p>
    <w:p w:rsidR="001D550B" w:rsidRDefault="00525161" w:rsidP="000B2651">
      <w:pPr>
        <w:pStyle w:val="Import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e) </w:t>
      </w:r>
      <w:r w:rsidR="001D550B" w:rsidRPr="00525161">
        <w:rPr>
          <w:rFonts w:ascii="Arial" w:hAnsi="Arial" w:cs="Arial"/>
          <w:sz w:val="20"/>
        </w:rPr>
        <w:t>každou závadu zjištěnou p</w:t>
      </w:r>
      <w:r w:rsidR="001D550B">
        <w:rPr>
          <w:rFonts w:ascii="Arial" w:hAnsi="Arial" w:cs="Arial"/>
          <w:sz w:val="20"/>
        </w:rPr>
        <w:t xml:space="preserve">ři nástupu k využívání prostor </w:t>
      </w:r>
      <w:r w:rsidR="001D550B" w:rsidRPr="00525161">
        <w:rPr>
          <w:rFonts w:ascii="Arial" w:hAnsi="Arial" w:cs="Arial"/>
          <w:sz w:val="20"/>
        </w:rPr>
        <w:t>ihned ohlásit</w:t>
      </w:r>
      <w:r w:rsidR="001D550B">
        <w:rPr>
          <w:rFonts w:ascii="Arial" w:hAnsi="Arial" w:cs="Arial"/>
          <w:sz w:val="20"/>
        </w:rPr>
        <w:t xml:space="preserve"> školníkovi </w:t>
      </w:r>
    </w:p>
    <w:p w:rsidR="001D550B" w:rsidRDefault="00525161" w:rsidP="001D550B">
      <w:pPr>
        <w:pStyle w:val="Import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f) </w:t>
      </w:r>
      <w:r w:rsidR="001D550B">
        <w:rPr>
          <w:rFonts w:ascii="Arial" w:hAnsi="Arial" w:cs="Arial"/>
          <w:sz w:val="20"/>
        </w:rPr>
        <w:t>každou způsobenou škodu ihned hlásit školníkovi a uhradit způsobenou škodu</w:t>
      </w:r>
    </w:p>
    <w:p w:rsidR="00DF44C9" w:rsidRDefault="00DF44C9" w:rsidP="00525161">
      <w:pPr>
        <w:pStyle w:val="Import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g) ke vstupu do školy využívat výhradně zadní vchod</w:t>
      </w:r>
    </w:p>
    <w:p w:rsidR="00DF44C9" w:rsidRDefault="00DF44C9" w:rsidP="00525161">
      <w:pPr>
        <w:pStyle w:val="Import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h) používat v prostorích tělocvičny výhradně sportovní obuv určenou k vnitřnímu použití</w:t>
      </w:r>
    </w:p>
    <w:p w:rsidR="00064C37" w:rsidRDefault="00064C37" w:rsidP="00525161">
      <w:pPr>
        <w:pStyle w:val="Import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i) tělocvičné náčiní a vybavení používat pouze po dohodě a se souhlasem vyučujících tělesné výchovy</w:t>
      </w:r>
    </w:p>
    <w:p w:rsidR="00682D1F" w:rsidRDefault="00682D1F" w:rsidP="00525161">
      <w:pPr>
        <w:pStyle w:val="Import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j) po uplynutí času pronájmu stanoveného ve smlouvě neprodleně opustit prostory tělocvičny a uvolnit je pro další skupinu</w:t>
      </w:r>
    </w:p>
    <w:p w:rsidR="00682D1F" w:rsidRDefault="00682D1F" w:rsidP="00525161">
      <w:pPr>
        <w:pStyle w:val="Import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k) opustit budovu školy do 20 minut po uplynutí času pronájmu</w:t>
      </w:r>
    </w:p>
    <w:p w:rsidR="007D1FEA" w:rsidRDefault="007D1FEA" w:rsidP="00525161">
      <w:pPr>
        <w:pStyle w:val="Import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l) pozhasínat světla, pokud je skupina poslední, kdo v daný den tělocvičnu využívá</w:t>
      </w:r>
    </w:p>
    <w:p w:rsidR="0019547E" w:rsidRDefault="0019547E" w:rsidP="000B2651">
      <w:pPr>
        <w:pStyle w:val="Import3"/>
        <w:jc w:val="both"/>
        <w:rPr>
          <w:rFonts w:ascii="Arial" w:hAnsi="Arial" w:cs="Arial"/>
          <w:sz w:val="20"/>
        </w:rPr>
      </w:pPr>
    </w:p>
    <w:p w:rsidR="00525161" w:rsidRDefault="00905602" w:rsidP="00CA3FFE">
      <w:pPr>
        <w:pStyle w:val="Import0"/>
        <w:numPr>
          <w:ilvl w:val="1"/>
          <w:numId w:val="32"/>
        </w:numPr>
        <w:ind w:left="0" w:firstLine="0"/>
        <w:jc w:val="both"/>
        <w:rPr>
          <w:rFonts w:ascii="Arial" w:hAnsi="Arial" w:cs="Arial"/>
          <w:sz w:val="20"/>
        </w:rPr>
      </w:pPr>
      <w:r w:rsidRPr="00905602">
        <w:rPr>
          <w:rFonts w:ascii="Arial" w:hAnsi="Arial" w:cs="Arial"/>
          <w:sz w:val="20"/>
        </w:rPr>
        <w:t>Nájemce není oprávněn</w:t>
      </w:r>
      <w:r w:rsidR="00525161">
        <w:rPr>
          <w:rFonts w:ascii="Arial" w:hAnsi="Arial" w:cs="Arial"/>
          <w:sz w:val="20"/>
        </w:rPr>
        <w:t>:</w:t>
      </w:r>
    </w:p>
    <w:p w:rsidR="00657276" w:rsidRDefault="00657276" w:rsidP="00657276">
      <w:pPr>
        <w:pStyle w:val="Import0"/>
        <w:jc w:val="both"/>
        <w:rPr>
          <w:rFonts w:ascii="Arial" w:hAnsi="Arial" w:cs="Arial"/>
          <w:sz w:val="20"/>
        </w:rPr>
      </w:pPr>
    </w:p>
    <w:p w:rsidR="00905602" w:rsidRPr="00905602" w:rsidRDefault="00525161" w:rsidP="00905602">
      <w:pPr>
        <w:pStyle w:val="Import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a)</w:t>
      </w:r>
      <w:r w:rsidR="00905602" w:rsidRPr="0090560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</w:t>
      </w:r>
      <w:r w:rsidR="00905602" w:rsidRPr="00905602">
        <w:rPr>
          <w:rFonts w:ascii="Arial" w:hAnsi="Arial" w:cs="Arial"/>
          <w:sz w:val="20"/>
        </w:rPr>
        <w:t>propůjčit či přenechat nebytový prostor jinému uživateli bez souhlasu</w:t>
      </w:r>
      <w:r>
        <w:rPr>
          <w:rFonts w:ascii="Arial" w:hAnsi="Arial" w:cs="Arial"/>
          <w:sz w:val="20"/>
        </w:rPr>
        <w:t xml:space="preserve"> pronajímatele</w:t>
      </w:r>
    </w:p>
    <w:p w:rsidR="00905602" w:rsidRDefault="00525161" w:rsidP="00905602">
      <w:pPr>
        <w:pStyle w:val="Import0"/>
        <w:jc w:val="both"/>
        <w:rPr>
          <w:rFonts w:ascii="Arial" w:hAnsi="Arial" w:cs="Arial"/>
          <w:sz w:val="20"/>
        </w:rPr>
      </w:pPr>
      <w:r>
        <w:rPr>
          <w:rFonts w:ascii="CenturySchoolbook" w:hAnsi="CenturySchoolbook"/>
        </w:rPr>
        <w:t xml:space="preserve">b) </w:t>
      </w:r>
      <w:r w:rsidR="00905602" w:rsidRPr="00905602">
        <w:rPr>
          <w:rFonts w:ascii="Arial" w:hAnsi="Arial" w:cs="Arial"/>
          <w:sz w:val="20"/>
        </w:rPr>
        <w:t>provádět v prostorách, které užívá na</w:t>
      </w:r>
      <w:r w:rsidR="00905602">
        <w:rPr>
          <w:rFonts w:ascii="Arial" w:hAnsi="Arial" w:cs="Arial"/>
          <w:sz w:val="20"/>
        </w:rPr>
        <w:t xml:space="preserve"> základě této smlouvy stavební </w:t>
      </w:r>
      <w:r w:rsidR="00905602" w:rsidRPr="00905602">
        <w:rPr>
          <w:rFonts w:ascii="Arial" w:hAnsi="Arial" w:cs="Arial"/>
          <w:sz w:val="20"/>
        </w:rPr>
        <w:t>úpravy, popřípadě jiné podstatné změny bez předchozího p</w:t>
      </w:r>
      <w:r>
        <w:rPr>
          <w:rFonts w:ascii="Arial" w:hAnsi="Arial" w:cs="Arial"/>
          <w:sz w:val="20"/>
        </w:rPr>
        <w:t>ísemného souhlasu pronajímatele</w:t>
      </w:r>
    </w:p>
    <w:p w:rsidR="00DF44C9" w:rsidRDefault="00DF44C9" w:rsidP="00905602">
      <w:pPr>
        <w:pStyle w:val="Import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c)   nechávat otevřené dveře k zadnímu vchodu, případně dávat zarážky do dveří</w:t>
      </w:r>
    </w:p>
    <w:p w:rsidR="00905602" w:rsidRPr="00657276" w:rsidRDefault="00DF44C9" w:rsidP="00657276">
      <w:pPr>
        <w:pStyle w:val="Import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d)   vnášet do prostor</w:t>
      </w:r>
      <w:r w:rsidR="00657276">
        <w:rPr>
          <w:rFonts w:ascii="Arial" w:hAnsi="Arial" w:cs="Arial"/>
          <w:sz w:val="20"/>
        </w:rPr>
        <w:t xml:space="preserve"> tělocvičny nápoje ani potraviny</w:t>
      </w:r>
    </w:p>
    <w:p w:rsidR="00905602" w:rsidRPr="00905602" w:rsidRDefault="00905602" w:rsidP="00905602">
      <w:pPr>
        <w:pStyle w:val="Import0"/>
        <w:jc w:val="both"/>
        <w:rPr>
          <w:rFonts w:ascii="Arial" w:hAnsi="Arial" w:cs="Arial"/>
          <w:sz w:val="20"/>
        </w:rPr>
      </w:pPr>
      <w:r w:rsidRPr="00905602">
        <w:rPr>
          <w:rFonts w:ascii="Arial" w:hAnsi="Arial" w:cs="Arial"/>
          <w:sz w:val="20"/>
        </w:rPr>
        <w:t>4.</w:t>
      </w:r>
      <w:r w:rsidR="00525161">
        <w:rPr>
          <w:rFonts w:ascii="Arial" w:hAnsi="Arial" w:cs="Arial"/>
          <w:sz w:val="20"/>
        </w:rPr>
        <w:t>3</w:t>
      </w:r>
      <w:r w:rsidRPr="00905602">
        <w:rPr>
          <w:rFonts w:ascii="Arial" w:hAnsi="Arial" w:cs="Arial"/>
          <w:sz w:val="20"/>
        </w:rPr>
        <w:t xml:space="preserve"> </w:t>
      </w:r>
      <w:r w:rsidRPr="00905602">
        <w:rPr>
          <w:rFonts w:ascii="Arial" w:hAnsi="Arial" w:cs="Arial"/>
          <w:sz w:val="20"/>
        </w:rPr>
        <w:tab/>
        <w:t>Obě strany se zavazují dodržovat bezpečnostní, protipožární, hygienické a jiné související právní předpisy. V celém prostoru školy je zakázáno kouřit.</w:t>
      </w:r>
    </w:p>
    <w:p w:rsidR="00905602" w:rsidRDefault="00905602" w:rsidP="00905602">
      <w:pPr>
        <w:tabs>
          <w:tab w:val="left" w:pos="284"/>
        </w:tabs>
        <w:rPr>
          <w:sz w:val="24"/>
        </w:rPr>
      </w:pPr>
    </w:p>
    <w:p w:rsidR="0019547E" w:rsidRDefault="0019547E" w:rsidP="00905602">
      <w:pPr>
        <w:tabs>
          <w:tab w:val="left" w:pos="284"/>
        </w:tabs>
        <w:rPr>
          <w:sz w:val="24"/>
        </w:rPr>
      </w:pPr>
    </w:p>
    <w:p w:rsidR="00905602" w:rsidRPr="00905602" w:rsidRDefault="00905602" w:rsidP="00905602">
      <w:pPr>
        <w:pStyle w:val="Import0"/>
        <w:jc w:val="both"/>
        <w:rPr>
          <w:rFonts w:ascii="Arial" w:hAnsi="Arial" w:cs="Arial"/>
          <w:sz w:val="20"/>
        </w:rPr>
      </w:pPr>
      <w:r w:rsidRPr="00905602">
        <w:rPr>
          <w:rFonts w:ascii="Arial" w:hAnsi="Arial" w:cs="Arial"/>
          <w:sz w:val="20"/>
        </w:rPr>
        <w:t>4.</w:t>
      </w:r>
      <w:r w:rsidR="00525161">
        <w:rPr>
          <w:rFonts w:ascii="Arial" w:hAnsi="Arial" w:cs="Arial"/>
          <w:sz w:val="20"/>
        </w:rPr>
        <w:t>4</w:t>
      </w:r>
      <w:r w:rsidRPr="00905602">
        <w:rPr>
          <w:rFonts w:ascii="Arial" w:hAnsi="Arial" w:cs="Arial"/>
          <w:sz w:val="20"/>
        </w:rPr>
        <w:tab/>
        <w:t>Nájemce je oprávněn užívat tělocvičnu</w:t>
      </w:r>
      <w:r w:rsidR="00F47B7B">
        <w:rPr>
          <w:rFonts w:ascii="Arial" w:hAnsi="Arial" w:cs="Arial"/>
          <w:sz w:val="20"/>
        </w:rPr>
        <w:t>,</w:t>
      </w:r>
      <w:r w:rsidRPr="00905602">
        <w:rPr>
          <w:rFonts w:ascii="Arial" w:hAnsi="Arial" w:cs="Arial"/>
          <w:sz w:val="20"/>
        </w:rPr>
        <w:t xml:space="preserve"> společné prostory</w:t>
      </w:r>
      <w:r w:rsidR="00F47B7B">
        <w:rPr>
          <w:rFonts w:ascii="Arial" w:hAnsi="Arial" w:cs="Arial"/>
          <w:sz w:val="20"/>
        </w:rPr>
        <w:t xml:space="preserve"> (WC, šatnu v suterénu) a kolárnu.</w:t>
      </w:r>
    </w:p>
    <w:p w:rsidR="00525161" w:rsidRDefault="00525161" w:rsidP="00905602">
      <w:pPr>
        <w:tabs>
          <w:tab w:val="left" w:pos="284"/>
        </w:tabs>
        <w:rPr>
          <w:sz w:val="24"/>
        </w:rPr>
      </w:pPr>
    </w:p>
    <w:p w:rsidR="0019547E" w:rsidRDefault="0019547E" w:rsidP="00905602">
      <w:pPr>
        <w:tabs>
          <w:tab w:val="left" w:pos="284"/>
        </w:tabs>
        <w:rPr>
          <w:sz w:val="24"/>
        </w:rPr>
      </w:pPr>
    </w:p>
    <w:p w:rsidR="00905602" w:rsidRDefault="00525161" w:rsidP="00BE5CE1">
      <w:pPr>
        <w:pStyle w:val="Import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4.5</w:t>
      </w:r>
      <w:r w:rsidRPr="00525161">
        <w:rPr>
          <w:rFonts w:ascii="Arial" w:hAnsi="Arial" w:cs="Arial"/>
          <w:sz w:val="20"/>
        </w:rPr>
        <w:tab/>
      </w:r>
      <w:r w:rsidR="00905602" w:rsidRPr="00525161">
        <w:rPr>
          <w:rFonts w:ascii="Arial" w:hAnsi="Arial" w:cs="Arial"/>
          <w:sz w:val="20"/>
        </w:rPr>
        <w:t xml:space="preserve">Správce bude provádět běžnou údržbu a opravy spojené s užíváním společných prostor a opravy </w:t>
      </w:r>
      <w:r w:rsidR="00905602" w:rsidRPr="00525161">
        <w:rPr>
          <w:rFonts w:ascii="Arial" w:hAnsi="Arial" w:cs="Arial"/>
          <w:sz w:val="20"/>
        </w:rPr>
        <w:tab/>
        <w:t>v pronajatých prostorách nad výše uvedenou částku.</w:t>
      </w:r>
    </w:p>
    <w:p w:rsidR="00682D1F" w:rsidRDefault="00682D1F" w:rsidP="00BE5CE1">
      <w:pPr>
        <w:pStyle w:val="Import0"/>
        <w:jc w:val="both"/>
        <w:rPr>
          <w:rFonts w:ascii="Arial" w:hAnsi="Arial" w:cs="Arial"/>
          <w:sz w:val="20"/>
        </w:rPr>
      </w:pPr>
    </w:p>
    <w:p w:rsidR="0019547E" w:rsidRPr="00BE5CE1" w:rsidRDefault="0019547E" w:rsidP="00BE5CE1">
      <w:pPr>
        <w:pStyle w:val="Import0"/>
        <w:jc w:val="both"/>
        <w:rPr>
          <w:rFonts w:ascii="Arial" w:hAnsi="Arial" w:cs="Arial"/>
          <w:sz w:val="20"/>
        </w:rPr>
      </w:pPr>
    </w:p>
    <w:p w:rsidR="00BE5CE1" w:rsidRDefault="00525161" w:rsidP="00525161">
      <w:pPr>
        <w:pStyle w:val="Import0"/>
        <w:jc w:val="both"/>
        <w:rPr>
          <w:rFonts w:ascii="Arial" w:hAnsi="Arial" w:cs="Arial"/>
          <w:sz w:val="20"/>
        </w:rPr>
      </w:pPr>
      <w:r w:rsidRPr="00525161">
        <w:rPr>
          <w:rFonts w:ascii="Arial" w:hAnsi="Arial" w:cs="Arial"/>
          <w:sz w:val="20"/>
        </w:rPr>
        <w:t>4.</w:t>
      </w:r>
      <w:r>
        <w:rPr>
          <w:rFonts w:ascii="Arial" w:hAnsi="Arial" w:cs="Arial"/>
          <w:sz w:val="20"/>
        </w:rPr>
        <w:t>6</w:t>
      </w:r>
      <w:r w:rsidRPr="00525161">
        <w:rPr>
          <w:rFonts w:ascii="Arial" w:hAnsi="Arial" w:cs="Arial"/>
          <w:sz w:val="20"/>
        </w:rPr>
        <w:tab/>
      </w:r>
      <w:r w:rsidR="00905602" w:rsidRPr="00525161">
        <w:rPr>
          <w:rFonts w:ascii="Arial" w:hAnsi="Arial" w:cs="Arial"/>
          <w:sz w:val="20"/>
        </w:rPr>
        <w:t>Jízdní kola nelze uschovávat v prostorách školy ani opírat o budovu zvenčí.</w:t>
      </w:r>
    </w:p>
    <w:p w:rsidR="00BE5CE1" w:rsidRDefault="00BE5CE1" w:rsidP="00525161">
      <w:pPr>
        <w:pStyle w:val="Import0"/>
        <w:jc w:val="both"/>
        <w:rPr>
          <w:rFonts w:ascii="Arial" w:hAnsi="Arial" w:cs="Arial"/>
          <w:sz w:val="20"/>
        </w:rPr>
      </w:pPr>
    </w:p>
    <w:p w:rsidR="0019547E" w:rsidRDefault="0019547E" w:rsidP="00525161">
      <w:pPr>
        <w:pStyle w:val="Import0"/>
        <w:jc w:val="both"/>
        <w:rPr>
          <w:rFonts w:ascii="Arial" w:hAnsi="Arial" w:cs="Arial"/>
          <w:sz w:val="20"/>
        </w:rPr>
      </w:pPr>
    </w:p>
    <w:p w:rsidR="00905602" w:rsidRPr="00525161" w:rsidRDefault="00525161" w:rsidP="00525161">
      <w:pPr>
        <w:pStyle w:val="Import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4.7</w:t>
      </w:r>
      <w:r w:rsidR="00905602" w:rsidRPr="00525161">
        <w:rPr>
          <w:rFonts w:ascii="Arial" w:hAnsi="Arial" w:cs="Arial"/>
          <w:sz w:val="20"/>
        </w:rPr>
        <w:tab/>
        <w:t>Rodiče čekají na děti venku před budovou.</w:t>
      </w:r>
    </w:p>
    <w:p w:rsidR="00905602" w:rsidRDefault="00905602" w:rsidP="000B2651">
      <w:pPr>
        <w:pStyle w:val="Import3"/>
        <w:jc w:val="both"/>
        <w:rPr>
          <w:rFonts w:ascii="Arial" w:hAnsi="Arial" w:cs="Arial"/>
          <w:sz w:val="20"/>
        </w:rPr>
      </w:pPr>
    </w:p>
    <w:p w:rsidR="0019547E" w:rsidRPr="000B2651" w:rsidRDefault="0019547E" w:rsidP="000B2651">
      <w:pPr>
        <w:pStyle w:val="Import3"/>
        <w:jc w:val="both"/>
        <w:rPr>
          <w:rFonts w:ascii="Arial" w:hAnsi="Arial" w:cs="Arial"/>
          <w:sz w:val="20"/>
        </w:rPr>
      </w:pPr>
    </w:p>
    <w:p w:rsidR="00D5299B" w:rsidRDefault="00D92F7B" w:rsidP="00E65744">
      <w:pPr>
        <w:pStyle w:val="Zkladntext"/>
        <w:ind w:right="-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="00C571E6" w:rsidRPr="00C571E6">
        <w:rPr>
          <w:rFonts w:ascii="Arial" w:hAnsi="Arial" w:cs="Arial"/>
          <w:sz w:val="20"/>
        </w:rPr>
        <w:t>.</w:t>
      </w:r>
      <w:r w:rsidR="00525161">
        <w:rPr>
          <w:rFonts w:ascii="Arial" w:hAnsi="Arial" w:cs="Arial"/>
          <w:sz w:val="20"/>
        </w:rPr>
        <w:t>8</w:t>
      </w:r>
      <w:r w:rsidR="00C571E6" w:rsidRPr="00C571E6">
        <w:rPr>
          <w:rFonts w:ascii="Arial" w:hAnsi="Arial" w:cs="Arial"/>
          <w:sz w:val="20"/>
        </w:rPr>
        <w:t xml:space="preserve">  </w:t>
      </w:r>
      <w:r w:rsidR="00C571E6" w:rsidRPr="00C571E6">
        <w:rPr>
          <w:rFonts w:ascii="Arial" w:hAnsi="Arial" w:cs="Arial"/>
          <w:sz w:val="20"/>
        </w:rPr>
        <w:tab/>
        <w:t>Práva a povinnosti pronajímatele a nájemce se řídí příslušnými us</w:t>
      </w:r>
      <w:r w:rsidR="00C571E6">
        <w:rPr>
          <w:rFonts w:ascii="Arial" w:hAnsi="Arial" w:cs="Arial"/>
          <w:sz w:val="20"/>
        </w:rPr>
        <w:t>ta</w:t>
      </w:r>
      <w:r w:rsidR="00064C37">
        <w:rPr>
          <w:rFonts w:ascii="Arial" w:hAnsi="Arial" w:cs="Arial"/>
          <w:sz w:val="20"/>
        </w:rPr>
        <w:t>noveními občanského zákoníku.</w:t>
      </w:r>
    </w:p>
    <w:p w:rsidR="00D5299B" w:rsidRPr="00C571E6" w:rsidRDefault="00D5299B" w:rsidP="00E65744">
      <w:pPr>
        <w:pStyle w:val="Zkladntext"/>
        <w:ind w:right="-1"/>
        <w:rPr>
          <w:rFonts w:ascii="Arial" w:hAnsi="Arial" w:cs="Arial"/>
          <w:sz w:val="20"/>
        </w:rPr>
      </w:pPr>
    </w:p>
    <w:p w:rsidR="00FA1B93" w:rsidRDefault="00FA1B93" w:rsidP="00E65744">
      <w:pPr>
        <w:ind w:right="-1"/>
        <w:jc w:val="center"/>
        <w:rPr>
          <w:rFonts w:ascii="Arial" w:hAnsi="Arial" w:cs="Arial"/>
          <w:b/>
        </w:rPr>
      </w:pPr>
    </w:p>
    <w:p w:rsidR="00C571E6" w:rsidRDefault="00554602" w:rsidP="00554602">
      <w:pPr>
        <w:numPr>
          <w:ilvl w:val="0"/>
          <w:numId w:val="32"/>
        </w:numPr>
        <w:ind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Skončení nájmu</w:t>
      </w:r>
    </w:p>
    <w:p w:rsidR="0019547E" w:rsidRDefault="0019547E" w:rsidP="0019547E">
      <w:pPr>
        <w:ind w:left="1080" w:right="-1"/>
        <w:rPr>
          <w:rFonts w:ascii="Arial" w:hAnsi="Arial" w:cs="Arial"/>
          <w:b/>
        </w:rPr>
      </w:pPr>
    </w:p>
    <w:p w:rsidR="00905602" w:rsidRDefault="00905602" w:rsidP="00905602">
      <w:pPr>
        <w:pStyle w:val="Textvbloku"/>
        <w:ind w:left="0" w:right="-1" w:firstLine="0"/>
        <w:rPr>
          <w:rFonts w:ascii="Arial" w:hAnsi="Arial"/>
          <w:sz w:val="20"/>
        </w:rPr>
      </w:pPr>
    </w:p>
    <w:p w:rsidR="00905602" w:rsidRDefault="00713AE9" w:rsidP="00713AE9">
      <w:pPr>
        <w:pStyle w:val="Textvbloku"/>
        <w:ind w:left="0" w:right="-1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5.1  </w:t>
      </w:r>
      <w:r w:rsidR="00905602">
        <w:rPr>
          <w:rFonts w:ascii="Arial" w:hAnsi="Arial"/>
          <w:sz w:val="20"/>
        </w:rPr>
        <w:t>Nájem zaniká okamžitě ze strany pronajímatele, je-li předmět nájmu užíván v rozporu s ustanovením smlouvy či slušným chováním.</w:t>
      </w:r>
    </w:p>
    <w:p w:rsidR="00905602" w:rsidRDefault="00905602" w:rsidP="00905602">
      <w:pPr>
        <w:pStyle w:val="Textvbloku"/>
        <w:ind w:left="0" w:right="-1" w:firstLine="0"/>
        <w:rPr>
          <w:rFonts w:ascii="Arial" w:hAnsi="Arial"/>
          <w:sz w:val="20"/>
        </w:rPr>
      </w:pPr>
    </w:p>
    <w:p w:rsidR="0019547E" w:rsidRDefault="0019547E" w:rsidP="00905602">
      <w:pPr>
        <w:pStyle w:val="Textvbloku"/>
        <w:ind w:left="0" w:right="-1" w:firstLine="0"/>
        <w:rPr>
          <w:rFonts w:ascii="Arial" w:hAnsi="Arial"/>
          <w:sz w:val="20"/>
        </w:rPr>
      </w:pPr>
    </w:p>
    <w:p w:rsidR="005325FF" w:rsidRDefault="00FA1B93" w:rsidP="00A02A70">
      <w:pPr>
        <w:pStyle w:val="Textvbloku"/>
        <w:numPr>
          <w:ilvl w:val="1"/>
          <w:numId w:val="32"/>
        </w:numPr>
        <w:ind w:left="0" w:right="-1" w:firstLine="0"/>
        <w:rPr>
          <w:rFonts w:ascii="Arial" w:hAnsi="Arial"/>
          <w:sz w:val="20"/>
        </w:rPr>
      </w:pPr>
      <w:r w:rsidRPr="005A3ED1">
        <w:rPr>
          <w:rFonts w:ascii="Arial" w:hAnsi="Arial"/>
          <w:sz w:val="20"/>
        </w:rPr>
        <w:t xml:space="preserve">Pronajímatel </w:t>
      </w:r>
      <w:r w:rsidR="005325FF" w:rsidRPr="005A3ED1">
        <w:rPr>
          <w:rFonts w:ascii="Arial" w:hAnsi="Arial"/>
          <w:sz w:val="20"/>
        </w:rPr>
        <w:t xml:space="preserve">je oprávněn od této smlouvy odstoupit v případě, že </w:t>
      </w:r>
      <w:r w:rsidRPr="005A3ED1">
        <w:rPr>
          <w:rFonts w:ascii="Arial" w:hAnsi="Arial"/>
          <w:sz w:val="20"/>
        </w:rPr>
        <w:t xml:space="preserve">nájemce je v prodlení více než </w:t>
      </w:r>
      <w:r w:rsidR="00501F2C" w:rsidRPr="005A3ED1">
        <w:rPr>
          <w:rFonts w:ascii="Arial" w:hAnsi="Arial"/>
          <w:sz w:val="20"/>
        </w:rPr>
        <w:t>14</w:t>
      </w:r>
      <w:r w:rsidRPr="005A3ED1">
        <w:rPr>
          <w:rFonts w:ascii="Arial" w:hAnsi="Arial"/>
          <w:sz w:val="20"/>
        </w:rPr>
        <w:t xml:space="preserve"> dnů s řádnou úhradou nájemného či zálohy na služby dle článku </w:t>
      </w:r>
      <w:r w:rsidR="003D16C4" w:rsidRPr="005A3ED1">
        <w:rPr>
          <w:rFonts w:ascii="Arial" w:hAnsi="Arial"/>
          <w:sz w:val="20"/>
        </w:rPr>
        <w:t>I</w:t>
      </w:r>
      <w:r w:rsidR="00733389">
        <w:rPr>
          <w:rFonts w:ascii="Arial" w:hAnsi="Arial"/>
          <w:sz w:val="20"/>
        </w:rPr>
        <w:t>II</w:t>
      </w:r>
      <w:r w:rsidRPr="005A3ED1">
        <w:rPr>
          <w:rFonts w:ascii="Arial" w:hAnsi="Arial"/>
          <w:sz w:val="20"/>
        </w:rPr>
        <w:t xml:space="preserve">. této smlouvy.  </w:t>
      </w:r>
      <w:r w:rsidR="00C15BC3">
        <w:rPr>
          <w:rFonts w:ascii="Arial" w:hAnsi="Arial"/>
          <w:sz w:val="20"/>
        </w:rPr>
        <w:t xml:space="preserve">Odstoupení od smlouvy bude zasláno nájemci na </w:t>
      </w:r>
      <w:r w:rsidR="00525161">
        <w:rPr>
          <w:rFonts w:ascii="Arial" w:hAnsi="Arial"/>
          <w:sz w:val="20"/>
        </w:rPr>
        <w:t xml:space="preserve">adresu uvedenou ve smlouvě. </w:t>
      </w:r>
      <w:r w:rsidR="00C15BC3">
        <w:rPr>
          <w:rFonts w:ascii="Arial" w:hAnsi="Arial"/>
          <w:sz w:val="20"/>
        </w:rPr>
        <w:t>Doručení odstoupení nastává převzetím doporučeného dopisu nebo pátým dnem jeho uložením na poště i kdyby se nájemce o uložení nedozvěděl.</w:t>
      </w:r>
    </w:p>
    <w:p w:rsidR="00A02A70" w:rsidRDefault="00A02A70" w:rsidP="00A02A70">
      <w:pPr>
        <w:pStyle w:val="Textvbloku"/>
        <w:ind w:right="-1"/>
        <w:rPr>
          <w:rFonts w:ascii="Arial" w:hAnsi="Arial" w:cs="Arial"/>
          <w:sz w:val="20"/>
        </w:rPr>
      </w:pPr>
    </w:p>
    <w:p w:rsidR="0019547E" w:rsidRDefault="0019547E" w:rsidP="00A02A70">
      <w:pPr>
        <w:pStyle w:val="Textvbloku"/>
        <w:ind w:right="-1"/>
        <w:rPr>
          <w:rFonts w:ascii="Arial" w:hAnsi="Arial" w:cs="Arial"/>
          <w:sz w:val="20"/>
        </w:rPr>
      </w:pPr>
    </w:p>
    <w:p w:rsidR="00A02A70" w:rsidRDefault="00A02A70" w:rsidP="00905602">
      <w:pPr>
        <w:pStyle w:val="Zkladntext"/>
        <w:numPr>
          <w:ilvl w:val="1"/>
          <w:numId w:val="32"/>
        </w:numPr>
        <w:ind w:left="0" w:right="-1" w:firstLine="0"/>
        <w:rPr>
          <w:rFonts w:ascii="Arial" w:hAnsi="Arial" w:cs="Arial"/>
          <w:sz w:val="20"/>
        </w:rPr>
      </w:pPr>
      <w:r w:rsidRPr="00A02A70">
        <w:rPr>
          <w:rFonts w:ascii="Arial" w:hAnsi="Arial" w:cs="Arial"/>
          <w:sz w:val="20"/>
        </w:rPr>
        <w:t>Nájem sjednaný touto smlouvou lze skončit i dohodou smluvních stran.</w:t>
      </w:r>
    </w:p>
    <w:p w:rsidR="00905602" w:rsidRDefault="00905602" w:rsidP="00905602">
      <w:pPr>
        <w:pStyle w:val="Odstavecseseznamem"/>
        <w:rPr>
          <w:rFonts w:ascii="Arial" w:hAnsi="Arial" w:cs="Arial"/>
        </w:rPr>
      </w:pPr>
    </w:p>
    <w:p w:rsidR="0019547E" w:rsidRDefault="0019547E" w:rsidP="00905602">
      <w:pPr>
        <w:pStyle w:val="Odstavecseseznamem"/>
        <w:rPr>
          <w:rFonts w:ascii="Arial" w:hAnsi="Arial" w:cs="Arial"/>
        </w:rPr>
      </w:pPr>
    </w:p>
    <w:p w:rsidR="00905602" w:rsidRPr="00A02A70" w:rsidRDefault="00905602" w:rsidP="00905602">
      <w:pPr>
        <w:pStyle w:val="Zkladntext"/>
        <w:numPr>
          <w:ilvl w:val="1"/>
          <w:numId w:val="32"/>
        </w:numPr>
        <w:ind w:left="0" w:right="-1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Výpověď smlouvy musí být ve všech případech písemná.</w:t>
      </w:r>
    </w:p>
    <w:p w:rsidR="00A02A70" w:rsidRDefault="00A02A70" w:rsidP="00A02A70">
      <w:pPr>
        <w:pStyle w:val="Textvbloku"/>
        <w:ind w:right="-1"/>
        <w:rPr>
          <w:rFonts w:ascii="Arial" w:hAnsi="Arial" w:cs="Arial"/>
          <w:sz w:val="20"/>
        </w:rPr>
      </w:pPr>
    </w:p>
    <w:p w:rsidR="00CA3FFE" w:rsidRDefault="00CA3FFE" w:rsidP="00BE5CE1">
      <w:pPr>
        <w:pStyle w:val="Textvbloku"/>
        <w:ind w:left="0" w:right="-1" w:firstLine="0"/>
        <w:rPr>
          <w:rFonts w:ascii="Arial" w:hAnsi="Arial" w:cs="Arial"/>
          <w:sz w:val="20"/>
        </w:rPr>
      </w:pPr>
    </w:p>
    <w:p w:rsidR="00C571E6" w:rsidRPr="00CA4EE3" w:rsidRDefault="00554602" w:rsidP="00CA4EE3">
      <w:pPr>
        <w:pStyle w:val="Odstavecseseznamem"/>
        <w:numPr>
          <w:ilvl w:val="0"/>
          <w:numId w:val="32"/>
        </w:numPr>
        <w:ind w:right="-1"/>
        <w:jc w:val="center"/>
        <w:rPr>
          <w:rFonts w:ascii="Arial" w:hAnsi="Arial" w:cs="Arial"/>
          <w:b/>
        </w:rPr>
      </w:pPr>
      <w:r w:rsidRPr="00CA4EE3">
        <w:rPr>
          <w:rFonts w:ascii="Arial" w:hAnsi="Arial" w:cs="Arial"/>
          <w:b/>
        </w:rPr>
        <w:t>Závěrečná ustanovení</w:t>
      </w:r>
    </w:p>
    <w:p w:rsidR="0019547E" w:rsidRDefault="0019547E" w:rsidP="0019547E">
      <w:pPr>
        <w:ind w:left="1080" w:right="-1"/>
        <w:rPr>
          <w:rFonts w:ascii="Arial" w:hAnsi="Arial" w:cs="Arial"/>
          <w:b/>
        </w:rPr>
      </w:pPr>
    </w:p>
    <w:p w:rsidR="00F22F20" w:rsidRPr="003D16C4" w:rsidRDefault="00F22F20" w:rsidP="003D16C4">
      <w:pPr>
        <w:ind w:right="-1"/>
        <w:jc w:val="center"/>
        <w:rPr>
          <w:rFonts w:ascii="Arial" w:hAnsi="Arial" w:cs="Arial"/>
          <w:b/>
        </w:rPr>
      </w:pPr>
    </w:p>
    <w:p w:rsidR="0019547E" w:rsidRPr="000C388A" w:rsidRDefault="00D92F7B" w:rsidP="000C388A">
      <w:pPr>
        <w:tabs>
          <w:tab w:val="left" w:pos="5633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6.1       </w:t>
      </w:r>
      <w:r w:rsidR="00A72894" w:rsidRPr="00A72894">
        <w:rPr>
          <w:rFonts w:ascii="Arial" w:hAnsi="Arial" w:cs="Arial"/>
        </w:rPr>
        <w:t>Pozbude-li některé ustanovení této smlouvy platnosti či účinnosti, nebo ukáže-li se některé ustanovené této smlouvy neplatným nebo neúčinným, zůstávají ostatní ustanovení této smlouvy v platnosti a místo neplatných nebo neúčinných ustanovení smlouvy se použijí ustanovení obecně závazného právního předpisu; na platnost a účinnost celé nájemní smlouvy nemá neplatnost či neúčinnost některého ustanovení žádný vliv a smlouva jako celek zůstává platnou a účinnou.</w:t>
      </w:r>
    </w:p>
    <w:p w:rsidR="009B2F22" w:rsidRDefault="003D16C4" w:rsidP="00D92F7B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A72894" w:rsidRPr="00A72894" w:rsidRDefault="00A72894" w:rsidP="00D92F7B">
      <w:pPr>
        <w:numPr>
          <w:ilvl w:val="1"/>
          <w:numId w:val="32"/>
        </w:numPr>
        <w:ind w:left="0" w:right="-1" w:firstLine="0"/>
        <w:rPr>
          <w:rFonts w:ascii="Arial" w:hAnsi="Arial" w:cs="Arial"/>
        </w:rPr>
      </w:pPr>
      <w:r w:rsidRPr="00A72894">
        <w:rPr>
          <w:rFonts w:ascii="Arial" w:hAnsi="Arial" w:cs="Arial"/>
        </w:rPr>
        <w:t>Práva a povinnosti smluvních stran touto smlouvou výslovně neupravené se řídí obecně závaznými právními předpisy, zejména zák. č. 89/2012 Sb., občanský zákoník.</w:t>
      </w:r>
    </w:p>
    <w:p w:rsidR="00A72894" w:rsidRDefault="00A72894" w:rsidP="00A72894">
      <w:pPr>
        <w:ind w:right="-1"/>
        <w:rPr>
          <w:rFonts w:ascii="Arial" w:hAnsi="Arial" w:cs="Arial"/>
        </w:rPr>
      </w:pPr>
    </w:p>
    <w:p w:rsidR="00657276" w:rsidRDefault="00657276" w:rsidP="00A72894">
      <w:pPr>
        <w:ind w:right="-1"/>
        <w:rPr>
          <w:rFonts w:ascii="Arial" w:hAnsi="Arial" w:cs="Arial"/>
        </w:rPr>
      </w:pPr>
    </w:p>
    <w:p w:rsidR="00A72894" w:rsidRDefault="00A72894" w:rsidP="00D92F7B">
      <w:pPr>
        <w:numPr>
          <w:ilvl w:val="1"/>
          <w:numId w:val="32"/>
        </w:numPr>
        <w:ind w:left="0" w:right="-1" w:firstLine="0"/>
        <w:rPr>
          <w:rFonts w:ascii="Arial" w:hAnsi="Arial" w:cs="Arial"/>
        </w:rPr>
      </w:pPr>
      <w:r>
        <w:rPr>
          <w:rFonts w:ascii="Arial" w:hAnsi="Arial" w:cs="Arial"/>
        </w:rPr>
        <w:t>Tato smlouva může být měněna a doplňována pouze písemnou formou po dohodě smluvních stran, a sice číslovanými dodatky. Smlouva nabývá platnosti a účinnosti dnem podpisu oběma jejími účastníky.</w:t>
      </w:r>
    </w:p>
    <w:p w:rsidR="00A72894" w:rsidRDefault="00A72894" w:rsidP="00A72894">
      <w:pPr>
        <w:pStyle w:val="Odstavecseseznamem"/>
        <w:rPr>
          <w:rFonts w:ascii="Arial" w:hAnsi="Arial" w:cs="Arial"/>
        </w:rPr>
      </w:pPr>
    </w:p>
    <w:p w:rsidR="00A72894" w:rsidRDefault="00A72894" w:rsidP="00A72894">
      <w:pPr>
        <w:ind w:right="-1"/>
        <w:rPr>
          <w:rFonts w:ascii="Arial" w:hAnsi="Arial" w:cs="Arial"/>
        </w:rPr>
      </w:pPr>
    </w:p>
    <w:p w:rsidR="00F30B6E" w:rsidRDefault="006A621B" w:rsidP="00D92F7B">
      <w:pPr>
        <w:numPr>
          <w:ilvl w:val="1"/>
          <w:numId w:val="32"/>
        </w:numPr>
        <w:ind w:left="0" w:right="-1" w:firstLine="0"/>
        <w:rPr>
          <w:rFonts w:ascii="Arial" w:hAnsi="Arial" w:cs="Arial"/>
        </w:rPr>
      </w:pPr>
      <w:r>
        <w:rPr>
          <w:rFonts w:ascii="Arial" w:hAnsi="Arial" w:cs="Arial"/>
        </w:rPr>
        <w:t>Smluvní strany si smlouvu přečetly, jejímu obsahu rozumí a souhlasí s</w:t>
      </w:r>
      <w:r w:rsidR="00A72894">
        <w:rPr>
          <w:rFonts w:ascii="Arial" w:hAnsi="Arial" w:cs="Arial"/>
        </w:rPr>
        <w:t> </w:t>
      </w:r>
      <w:r>
        <w:rPr>
          <w:rFonts w:ascii="Arial" w:hAnsi="Arial" w:cs="Arial"/>
        </w:rPr>
        <w:t>ním</w:t>
      </w:r>
      <w:r w:rsidR="00A7289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prohlašují, že smlouvu uzavírají svobodně, vážně a určitě, což stvrzují svými podpisy. </w:t>
      </w:r>
      <w:r w:rsidR="00F30B6E">
        <w:rPr>
          <w:rFonts w:ascii="Arial" w:hAnsi="Arial" w:cs="Arial"/>
        </w:rPr>
        <w:br/>
      </w:r>
    </w:p>
    <w:p w:rsidR="00657276" w:rsidRDefault="00657276" w:rsidP="00657276">
      <w:pPr>
        <w:ind w:right="-1"/>
        <w:rPr>
          <w:rFonts w:ascii="Arial" w:hAnsi="Arial" w:cs="Arial"/>
        </w:rPr>
      </w:pPr>
    </w:p>
    <w:p w:rsidR="00F30B6E" w:rsidRDefault="00F30B6E" w:rsidP="00D92F7B">
      <w:pPr>
        <w:numPr>
          <w:ilvl w:val="1"/>
          <w:numId w:val="32"/>
        </w:numPr>
        <w:ind w:left="0" w:right="-1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Tato smlouva je vyhotovena ve </w:t>
      </w:r>
      <w:r w:rsidR="0096523A">
        <w:rPr>
          <w:rFonts w:ascii="Arial" w:hAnsi="Arial" w:cs="Arial"/>
        </w:rPr>
        <w:t>třech</w:t>
      </w:r>
      <w:r w:rsidR="00A72894">
        <w:rPr>
          <w:rFonts w:ascii="Arial" w:hAnsi="Arial" w:cs="Arial"/>
        </w:rPr>
        <w:t xml:space="preserve"> vyhotoveních, každý s platností originálu, z nichž každá smluvní </w:t>
      </w:r>
      <w:r>
        <w:rPr>
          <w:rFonts w:ascii="Arial" w:hAnsi="Arial" w:cs="Arial"/>
        </w:rPr>
        <w:t>stran</w:t>
      </w:r>
      <w:r w:rsidR="0096523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96523A">
        <w:rPr>
          <w:rFonts w:ascii="Arial" w:hAnsi="Arial" w:cs="Arial"/>
        </w:rPr>
        <w:t xml:space="preserve">(pronajímatel, správce, nájemce) obdrží jedno </w:t>
      </w:r>
      <w:r>
        <w:rPr>
          <w:rFonts w:ascii="Arial" w:hAnsi="Arial" w:cs="Arial"/>
        </w:rPr>
        <w:t>vyhotovení.</w:t>
      </w:r>
    </w:p>
    <w:p w:rsidR="00525161" w:rsidRDefault="00525161" w:rsidP="00525161">
      <w:pPr>
        <w:tabs>
          <w:tab w:val="left" w:pos="284"/>
        </w:tabs>
        <w:rPr>
          <w:sz w:val="24"/>
        </w:rPr>
      </w:pPr>
    </w:p>
    <w:p w:rsidR="00525161" w:rsidRDefault="00525161" w:rsidP="00525161">
      <w:pPr>
        <w:tabs>
          <w:tab w:val="left" w:pos="284"/>
        </w:tabs>
        <w:rPr>
          <w:sz w:val="24"/>
        </w:rPr>
      </w:pPr>
    </w:p>
    <w:p w:rsidR="00CA3FFE" w:rsidRDefault="00CA3FFE" w:rsidP="00F30B6E">
      <w:pPr>
        <w:ind w:right="-1"/>
        <w:rPr>
          <w:rFonts w:ascii="Arial" w:hAnsi="Arial" w:cs="Arial"/>
        </w:rPr>
      </w:pPr>
    </w:p>
    <w:p w:rsidR="006A621B" w:rsidRDefault="003D16C4" w:rsidP="00F30B6E">
      <w:pPr>
        <w:ind w:right="-1"/>
        <w:rPr>
          <w:rFonts w:ascii="Arial" w:hAnsi="Arial" w:cs="Arial"/>
        </w:rPr>
      </w:pPr>
      <w:r>
        <w:rPr>
          <w:rFonts w:ascii="Arial" w:hAnsi="Arial" w:cs="Arial"/>
        </w:rPr>
        <w:br/>
      </w:r>
    </w:p>
    <w:tbl>
      <w:tblPr>
        <w:tblpPr w:leftFromText="141" w:rightFromText="141" w:vertAnchor="text" w:horzAnchor="margin" w:tblpY="-66"/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0"/>
        <w:gridCol w:w="5001"/>
      </w:tblGrid>
      <w:tr w:rsidR="00FB007A" w:rsidTr="00FB007A">
        <w:trPr>
          <w:trHeight w:val="540"/>
        </w:trPr>
        <w:tc>
          <w:tcPr>
            <w:tcW w:w="9921" w:type="dxa"/>
            <w:gridSpan w:val="2"/>
            <w:tcBorders>
              <w:bottom w:val="single" w:sz="4" w:space="0" w:color="auto"/>
            </w:tcBorders>
            <w:vAlign w:val="center"/>
          </w:tcPr>
          <w:p w:rsidR="00FB007A" w:rsidRDefault="00FB007A" w:rsidP="0019547E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CB17D9">
              <w:rPr>
                <w:rFonts w:ascii="Arial" w:hAnsi="Arial" w:cs="Arial"/>
              </w:rPr>
              <w:t> Kralupech nad Vltavou</w:t>
            </w:r>
            <w:r w:rsidR="0019547E">
              <w:rPr>
                <w:rFonts w:ascii="Arial" w:hAnsi="Arial" w:cs="Arial"/>
              </w:rPr>
              <w:t xml:space="preserve"> dne</w:t>
            </w:r>
            <w:r>
              <w:rPr>
                <w:rFonts w:ascii="Arial" w:hAnsi="Arial" w:cs="Arial"/>
              </w:rPr>
              <w:t xml:space="preserve"> </w:t>
            </w:r>
            <w:r w:rsidR="0019547E">
              <w:rPr>
                <w:rFonts w:ascii="Arial" w:hAnsi="Arial" w:cs="Arial"/>
              </w:rPr>
              <w:t>………………………..         V …………………………. dne ……………………..</w:t>
            </w:r>
          </w:p>
        </w:tc>
      </w:tr>
      <w:tr w:rsidR="00FB007A" w:rsidTr="00FB007A">
        <w:trPr>
          <w:trHeight w:val="1862"/>
        </w:trPr>
        <w:tc>
          <w:tcPr>
            <w:tcW w:w="4920" w:type="dxa"/>
            <w:shd w:val="clear" w:color="auto" w:fill="F3F3F3"/>
          </w:tcPr>
          <w:p w:rsidR="00FB007A" w:rsidRDefault="00FB007A" w:rsidP="00FB007A">
            <w:pPr>
              <w:ind w:right="-1"/>
              <w:jc w:val="both"/>
              <w:rPr>
                <w:rFonts w:ascii="Arial" w:hAnsi="Arial" w:cs="Arial"/>
              </w:rPr>
            </w:pPr>
          </w:p>
          <w:p w:rsidR="00E1252B" w:rsidRDefault="00E1252B" w:rsidP="00FB007A">
            <w:pPr>
              <w:ind w:right="-1"/>
              <w:jc w:val="both"/>
              <w:rPr>
                <w:rFonts w:ascii="Arial" w:hAnsi="Arial" w:cs="Arial"/>
              </w:rPr>
            </w:pPr>
          </w:p>
          <w:p w:rsidR="00E1252B" w:rsidRDefault="00E1252B" w:rsidP="00FB007A">
            <w:pPr>
              <w:ind w:right="-1"/>
              <w:jc w:val="both"/>
              <w:rPr>
                <w:rFonts w:ascii="Arial" w:hAnsi="Arial" w:cs="Arial"/>
              </w:rPr>
            </w:pPr>
          </w:p>
          <w:p w:rsidR="00E1252B" w:rsidRDefault="00E1252B" w:rsidP="00FB007A">
            <w:pPr>
              <w:ind w:right="-1"/>
              <w:jc w:val="both"/>
              <w:rPr>
                <w:rFonts w:ascii="Arial" w:hAnsi="Arial" w:cs="Arial"/>
              </w:rPr>
            </w:pPr>
          </w:p>
          <w:p w:rsidR="00E1252B" w:rsidRDefault="00E1252B" w:rsidP="00FB007A">
            <w:pPr>
              <w:ind w:right="-1"/>
              <w:jc w:val="both"/>
              <w:rPr>
                <w:rFonts w:ascii="Arial" w:hAnsi="Arial" w:cs="Arial"/>
              </w:rPr>
            </w:pPr>
          </w:p>
          <w:p w:rsidR="00E1252B" w:rsidRDefault="00E1252B" w:rsidP="00FB007A">
            <w:pPr>
              <w:ind w:right="-1"/>
              <w:jc w:val="both"/>
              <w:rPr>
                <w:rFonts w:ascii="Arial" w:hAnsi="Arial" w:cs="Arial"/>
              </w:rPr>
            </w:pPr>
          </w:p>
          <w:p w:rsidR="00F0192F" w:rsidRDefault="00F0192F" w:rsidP="00F0192F">
            <w:pPr>
              <w:ind w:right="-1"/>
              <w:rPr>
                <w:rFonts w:ascii="Arial" w:hAnsi="Arial" w:cs="Arial"/>
              </w:rPr>
            </w:pPr>
          </w:p>
          <w:p w:rsidR="00F0192F" w:rsidRDefault="00F0192F" w:rsidP="00E1252B">
            <w:pPr>
              <w:ind w:right="-1"/>
              <w:jc w:val="center"/>
              <w:rPr>
                <w:rFonts w:ascii="Arial" w:hAnsi="Arial" w:cs="Arial"/>
              </w:rPr>
            </w:pPr>
          </w:p>
          <w:p w:rsidR="0096523A" w:rsidRDefault="0096523A" w:rsidP="00E1252B">
            <w:pPr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RNDr. Andrej Plecháček</w:t>
            </w:r>
          </w:p>
          <w:p w:rsidR="0096523A" w:rsidRDefault="0096523A" w:rsidP="00FB007A">
            <w:pPr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5001" w:type="dxa"/>
            <w:shd w:val="clear" w:color="auto" w:fill="F3F3F3"/>
          </w:tcPr>
          <w:p w:rsidR="00FB007A" w:rsidRDefault="00FB007A" w:rsidP="00FB007A">
            <w:pPr>
              <w:ind w:right="-1"/>
              <w:jc w:val="both"/>
              <w:rPr>
                <w:rFonts w:ascii="Arial" w:hAnsi="Arial" w:cs="Arial"/>
              </w:rPr>
            </w:pPr>
          </w:p>
          <w:p w:rsidR="00E1252B" w:rsidRDefault="00E1252B" w:rsidP="00FB007A">
            <w:pPr>
              <w:ind w:right="-1"/>
              <w:jc w:val="both"/>
              <w:rPr>
                <w:rFonts w:ascii="Arial" w:hAnsi="Arial" w:cs="Arial"/>
              </w:rPr>
            </w:pPr>
          </w:p>
          <w:p w:rsidR="00E1252B" w:rsidRDefault="00E1252B" w:rsidP="00FB007A">
            <w:pPr>
              <w:ind w:right="-1"/>
              <w:jc w:val="both"/>
              <w:rPr>
                <w:rFonts w:ascii="Arial" w:hAnsi="Arial" w:cs="Arial"/>
              </w:rPr>
            </w:pPr>
          </w:p>
          <w:p w:rsidR="00E1252B" w:rsidRDefault="00E1252B" w:rsidP="00FB007A">
            <w:pPr>
              <w:ind w:right="-1"/>
              <w:jc w:val="both"/>
              <w:rPr>
                <w:rFonts w:ascii="Arial" w:hAnsi="Arial" w:cs="Arial"/>
              </w:rPr>
            </w:pPr>
          </w:p>
          <w:p w:rsidR="00E1252B" w:rsidRDefault="00E1252B" w:rsidP="00FB007A">
            <w:pPr>
              <w:ind w:right="-1"/>
              <w:jc w:val="both"/>
              <w:rPr>
                <w:rFonts w:ascii="Arial" w:hAnsi="Arial" w:cs="Arial"/>
              </w:rPr>
            </w:pPr>
          </w:p>
          <w:p w:rsidR="00E1252B" w:rsidRDefault="00E1252B" w:rsidP="00FB007A">
            <w:pPr>
              <w:ind w:right="-1"/>
              <w:jc w:val="both"/>
              <w:rPr>
                <w:rFonts w:ascii="Arial" w:hAnsi="Arial" w:cs="Arial"/>
              </w:rPr>
            </w:pPr>
          </w:p>
          <w:p w:rsidR="00F0192F" w:rsidRDefault="00F0192F" w:rsidP="00E1252B">
            <w:pPr>
              <w:ind w:right="-1"/>
              <w:jc w:val="center"/>
              <w:rPr>
                <w:rFonts w:ascii="Arial" w:hAnsi="Arial" w:cs="Arial"/>
              </w:rPr>
            </w:pPr>
          </w:p>
          <w:p w:rsidR="00F0192F" w:rsidRDefault="00F0192F" w:rsidP="00E1252B">
            <w:pPr>
              <w:ind w:right="-1"/>
              <w:jc w:val="center"/>
              <w:rPr>
                <w:rFonts w:ascii="Arial" w:hAnsi="Arial" w:cs="Arial"/>
              </w:rPr>
            </w:pPr>
          </w:p>
          <w:p w:rsidR="0096523A" w:rsidRDefault="00AD3482" w:rsidP="00536C19">
            <w:pPr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Vořechovský</w:t>
            </w:r>
          </w:p>
        </w:tc>
      </w:tr>
      <w:tr w:rsidR="00FB007A" w:rsidTr="00FB007A">
        <w:trPr>
          <w:trHeight w:val="570"/>
        </w:trPr>
        <w:tc>
          <w:tcPr>
            <w:tcW w:w="4920" w:type="dxa"/>
            <w:vAlign w:val="center"/>
          </w:tcPr>
          <w:p w:rsidR="00FB007A" w:rsidRDefault="00FB007A" w:rsidP="00536C19">
            <w:pPr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pronaj</w:t>
            </w:r>
            <w:r w:rsidR="00536C19">
              <w:rPr>
                <w:rFonts w:ascii="Arial" w:hAnsi="Arial" w:cs="Arial"/>
              </w:rPr>
              <w:t>í</w:t>
            </w:r>
            <w:r>
              <w:rPr>
                <w:rFonts w:ascii="Arial" w:hAnsi="Arial" w:cs="Arial"/>
              </w:rPr>
              <w:t>matel</w:t>
            </w:r>
          </w:p>
        </w:tc>
        <w:tc>
          <w:tcPr>
            <w:tcW w:w="5001" w:type="dxa"/>
            <w:vAlign w:val="center"/>
          </w:tcPr>
          <w:p w:rsidR="00FB007A" w:rsidRDefault="00FB007A" w:rsidP="00FB007A">
            <w:pPr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nájemce</w:t>
            </w:r>
          </w:p>
        </w:tc>
      </w:tr>
    </w:tbl>
    <w:p w:rsidR="00F30B6E" w:rsidRDefault="00F30B6E" w:rsidP="00F30B6E">
      <w:pPr>
        <w:ind w:right="-1"/>
        <w:jc w:val="both"/>
        <w:rPr>
          <w:rFonts w:ascii="Arial" w:hAnsi="Arial" w:cs="Arial"/>
        </w:rPr>
      </w:pPr>
    </w:p>
    <w:p w:rsidR="00F30B6E" w:rsidRPr="00C571E6" w:rsidRDefault="00F30B6E" w:rsidP="00FB007A">
      <w:pPr>
        <w:ind w:right="-1"/>
        <w:jc w:val="both"/>
      </w:pPr>
    </w:p>
    <w:sectPr w:rsidR="00F30B6E" w:rsidRPr="00C571E6" w:rsidSect="00BE5CE1">
      <w:pgSz w:w="11907" w:h="16834"/>
      <w:pgMar w:top="1418" w:right="1418" w:bottom="907" w:left="1418" w:header="709" w:footer="709" w:gutter="0"/>
      <w:paperSrc w:first="7" w:other="7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F88" w:rsidRDefault="00FF3F88">
      <w:r>
        <w:separator/>
      </w:r>
    </w:p>
  </w:endnote>
  <w:endnote w:type="continuationSeparator" w:id="0">
    <w:p w:rsidR="00FF3F88" w:rsidRDefault="00FF3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Schoolbook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F88" w:rsidRDefault="00FF3F88">
      <w:r>
        <w:separator/>
      </w:r>
    </w:p>
  </w:footnote>
  <w:footnote w:type="continuationSeparator" w:id="0">
    <w:p w:rsidR="00FF3F88" w:rsidRDefault="00FF3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C68CA"/>
    <w:multiLevelType w:val="multilevel"/>
    <w:tmpl w:val="5498E68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9D5113"/>
    <w:multiLevelType w:val="hybridMultilevel"/>
    <w:tmpl w:val="12D6D92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384585"/>
    <w:multiLevelType w:val="hybridMultilevel"/>
    <w:tmpl w:val="3ADA35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9781F"/>
    <w:multiLevelType w:val="multilevel"/>
    <w:tmpl w:val="15D86592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9DE2F28"/>
    <w:multiLevelType w:val="multilevel"/>
    <w:tmpl w:val="BF804024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A6B6612"/>
    <w:multiLevelType w:val="multilevel"/>
    <w:tmpl w:val="4D6A3B2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0287517"/>
    <w:multiLevelType w:val="multilevel"/>
    <w:tmpl w:val="E4067E2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4693298"/>
    <w:multiLevelType w:val="multilevel"/>
    <w:tmpl w:val="69FAFD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7AB1E47"/>
    <w:multiLevelType w:val="hybridMultilevel"/>
    <w:tmpl w:val="8E68D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568E3"/>
    <w:multiLevelType w:val="multilevel"/>
    <w:tmpl w:val="E4067E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EB25CF7"/>
    <w:multiLevelType w:val="hybridMultilevel"/>
    <w:tmpl w:val="C51AED0A"/>
    <w:lvl w:ilvl="0" w:tplc="684E19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23CBE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68502AF"/>
    <w:multiLevelType w:val="multilevel"/>
    <w:tmpl w:val="4F44511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B732877"/>
    <w:multiLevelType w:val="multilevel"/>
    <w:tmpl w:val="2E70C964"/>
    <w:lvl w:ilvl="0">
      <w:start w:val="4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97"/>
        </w:tabs>
        <w:ind w:left="1297" w:hanging="115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39"/>
        </w:tabs>
        <w:ind w:left="1439" w:hanging="1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11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3"/>
        </w:tabs>
        <w:ind w:left="1723" w:hanging="11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1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76"/>
        </w:tabs>
        <w:ind w:left="2576" w:hanging="1440"/>
      </w:pPr>
      <w:rPr>
        <w:rFonts w:hint="default"/>
      </w:rPr>
    </w:lvl>
  </w:abstractNum>
  <w:abstractNum w:abstractNumId="14" w15:restartNumberingAfterBreak="0">
    <w:nsid w:val="2B9370F7"/>
    <w:multiLevelType w:val="multilevel"/>
    <w:tmpl w:val="F7C0412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D9F5677"/>
    <w:multiLevelType w:val="multilevel"/>
    <w:tmpl w:val="DA462FA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F922116"/>
    <w:multiLevelType w:val="multilevel"/>
    <w:tmpl w:val="FC9E00E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4"/>
        </w:tabs>
        <w:ind w:left="674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7" w15:restartNumberingAfterBreak="0">
    <w:nsid w:val="327F7C06"/>
    <w:multiLevelType w:val="multilevel"/>
    <w:tmpl w:val="AD5422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3366994"/>
    <w:multiLevelType w:val="multilevel"/>
    <w:tmpl w:val="270EC29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64542A2"/>
    <w:multiLevelType w:val="hybridMultilevel"/>
    <w:tmpl w:val="1338AFA2"/>
    <w:lvl w:ilvl="0" w:tplc="47E0D4E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A751D7"/>
    <w:multiLevelType w:val="multilevel"/>
    <w:tmpl w:val="E9700BC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76724E8"/>
    <w:multiLevelType w:val="multilevel"/>
    <w:tmpl w:val="E4067E2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A3D6C81"/>
    <w:multiLevelType w:val="multilevel"/>
    <w:tmpl w:val="BA2839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1F63E23"/>
    <w:multiLevelType w:val="multilevel"/>
    <w:tmpl w:val="D7B8651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41A632F"/>
    <w:multiLevelType w:val="multilevel"/>
    <w:tmpl w:val="B6FEE08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DD529B3"/>
    <w:multiLevelType w:val="multilevel"/>
    <w:tmpl w:val="6CCC288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3430B19"/>
    <w:multiLevelType w:val="multilevel"/>
    <w:tmpl w:val="058AD8A6"/>
    <w:lvl w:ilvl="0">
      <w:start w:val="5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97"/>
        </w:tabs>
        <w:ind w:left="1297" w:hanging="11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39"/>
        </w:tabs>
        <w:ind w:left="1439" w:hanging="1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11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3"/>
        </w:tabs>
        <w:ind w:left="1723" w:hanging="11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1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76"/>
        </w:tabs>
        <w:ind w:left="2576" w:hanging="1440"/>
      </w:pPr>
      <w:rPr>
        <w:rFonts w:hint="default"/>
      </w:rPr>
    </w:lvl>
  </w:abstractNum>
  <w:abstractNum w:abstractNumId="27" w15:restartNumberingAfterBreak="0">
    <w:nsid w:val="55E16A4E"/>
    <w:multiLevelType w:val="multilevel"/>
    <w:tmpl w:val="EE6077C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58A90C14"/>
    <w:multiLevelType w:val="multilevel"/>
    <w:tmpl w:val="E4067E2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D764D7C"/>
    <w:multiLevelType w:val="multilevel"/>
    <w:tmpl w:val="87DA3D76"/>
    <w:lvl w:ilvl="0">
      <w:start w:val="5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7"/>
        </w:tabs>
        <w:ind w:left="1297" w:hanging="11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39"/>
        </w:tabs>
        <w:ind w:left="1439" w:hanging="1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11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3"/>
        </w:tabs>
        <w:ind w:left="1723" w:hanging="11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1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76"/>
        </w:tabs>
        <w:ind w:left="2576" w:hanging="1440"/>
      </w:pPr>
      <w:rPr>
        <w:rFonts w:hint="default"/>
      </w:rPr>
    </w:lvl>
  </w:abstractNum>
  <w:abstractNum w:abstractNumId="30" w15:restartNumberingAfterBreak="0">
    <w:nsid w:val="622F798C"/>
    <w:multiLevelType w:val="multilevel"/>
    <w:tmpl w:val="F61A09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392275E"/>
    <w:multiLevelType w:val="multilevel"/>
    <w:tmpl w:val="EF46106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5CA5388"/>
    <w:multiLevelType w:val="multilevel"/>
    <w:tmpl w:val="A41078D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C8F6AB1"/>
    <w:multiLevelType w:val="hybridMultilevel"/>
    <w:tmpl w:val="FD5659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A21E76"/>
    <w:multiLevelType w:val="multilevel"/>
    <w:tmpl w:val="958EEE3C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73E60EBF"/>
    <w:multiLevelType w:val="multilevel"/>
    <w:tmpl w:val="F654775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755E5FD0"/>
    <w:multiLevelType w:val="multilevel"/>
    <w:tmpl w:val="EE6077C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7DB7320C"/>
    <w:multiLevelType w:val="multilevel"/>
    <w:tmpl w:val="4A725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2"/>
  </w:num>
  <w:num w:numId="2">
    <w:abstractNumId w:val="14"/>
  </w:num>
  <w:num w:numId="3">
    <w:abstractNumId w:val="16"/>
  </w:num>
  <w:num w:numId="4">
    <w:abstractNumId w:val="13"/>
  </w:num>
  <w:num w:numId="5">
    <w:abstractNumId w:val="27"/>
  </w:num>
  <w:num w:numId="6">
    <w:abstractNumId w:val="26"/>
  </w:num>
  <w:num w:numId="7">
    <w:abstractNumId w:val="3"/>
  </w:num>
  <w:num w:numId="8">
    <w:abstractNumId w:val="35"/>
  </w:num>
  <w:num w:numId="9">
    <w:abstractNumId w:val="34"/>
  </w:num>
  <w:num w:numId="10">
    <w:abstractNumId w:val="4"/>
  </w:num>
  <w:num w:numId="11">
    <w:abstractNumId w:val="29"/>
  </w:num>
  <w:num w:numId="12">
    <w:abstractNumId w:val="12"/>
  </w:num>
  <w:num w:numId="13">
    <w:abstractNumId w:val="9"/>
  </w:num>
  <w:num w:numId="14">
    <w:abstractNumId w:val="10"/>
  </w:num>
  <w:num w:numId="15">
    <w:abstractNumId w:val="31"/>
  </w:num>
  <w:num w:numId="16">
    <w:abstractNumId w:val="19"/>
  </w:num>
  <w:num w:numId="17">
    <w:abstractNumId w:val="28"/>
  </w:num>
  <w:num w:numId="18">
    <w:abstractNumId w:val="6"/>
  </w:num>
  <w:num w:numId="19">
    <w:abstractNumId w:val="25"/>
  </w:num>
  <w:num w:numId="20">
    <w:abstractNumId w:val="15"/>
  </w:num>
  <w:num w:numId="21">
    <w:abstractNumId w:val="23"/>
  </w:num>
  <w:num w:numId="22">
    <w:abstractNumId w:val="36"/>
  </w:num>
  <w:num w:numId="23">
    <w:abstractNumId w:val="24"/>
  </w:num>
  <w:num w:numId="24">
    <w:abstractNumId w:val="21"/>
  </w:num>
  <w:num w:numId="25">
    <w:abstractNumId w:val="0"/>
  </w:num>
  <w:num w:numId="26">
    <w:abstractNumId w:val="18"/>
  </w:num>
  <w:num w:numId="27">
    <w:abstractNumId w:val="22"/>
  </w:num>
  <w:num w:numId="28">
    <w:abstractNumId w:val="7"/>
  </w:num>
  <w:num w:numId="29">
    <w:abstractNumId w:val="37"/>
  </w:num>
  <w:num w:numId="30">
    <w:abstractNumId w:val="17"/>
  </w:num>
  <w:num w:numId="31">
    <w:abstractNumId w:val="30"/>
  </w:num>
  <w:num w:numId="32">
    <w:abstractNumId w:val="5"/>
  </w:num>
  <w:num w:numId="33">
    <w:abstractNumId w:val="11"/>
  </w:num>
  <w:num w:numId="34">
    <w:abstractNumId w:val="2"/>
  </w:num>
  <w:num w:numId="35">
    <w:abstractNumId w:val="33"/>
  </w:num>
  <w:num w:numId="36">
    <w:abstractNumId w:val="8"/>
  </w:num>
  <w:num w:numId="37">
    <w:abstractNumId w:val="20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F88"/>
    <w:rsid w:val="00000C70"/>
    <w:rsid w:val="00044F8C"/>
    <w:rsid w:val="00064C37"/>
    <w:rsid w:val="00071AD2"/>
    <w:rsid w:val="000B2651"/>
    <w:rsid w:val="000C388A"/>
    <w:rsid w:val="00173864"/>
    <w:rsid w:val="0019547E"/>
    <w:rsid w:val="001B6879"/>
    <w:rsid w:val="001D550B"/>
    <w:rsid w:val="001D5695"/>
    <w:rsid w:val="001E5BAC"/>
    <w:rsid w:val="001F5503"/>
    <w:rsid w:val="00213EC2"/>
    <w:rsid w:val="002706A7"/>
    <w:rsid w:val="00273C94"/>
    <w:rsid w:val="00284A90"/>
    <w:rsid w:val="002A41C2"/>
    <w:rsid w:val="002B065E"/>
    <w:rsid w:val="002E707D"/>
    <w:rsid w:val="003404EF"/>
    <w:rsid w:val="00346C6E"/>
    <w:rsid w:val="00376722"/>
    <w:rsid w:val="003856B7"/>
    <w:rsid w:val="003D16C4"/>
    <w:rsid w:val="003F2D04"/>
    <w:rsid w:val="00406703"/>
    <w:rsid w:val="004128D3"/>
    <w:rsid w:val="00425871"/>
    <w:rsid w:val="0043430C"/>
    <w:rsid w:val="004848F5"/>
    <w:rsid w:val="0049409C"/>
    <w:rsid w:val="00501F2C"/>
    <w:rsid w:val="00516A43"/>
    <w:rsid w:val="00525161"/>
    <w:rsid w:val="005325FF"/>
    <w:rsid w:val="00536C19"/>
    <w:rsid w:val="005503A4"/>
    <w:rsid w:val="00554602"/>
    <w:rsid w:val="00576170"/>
    <w:rsid w:val="005A31E9"/>
    <w:rsid w:val="005A3ED1"/>
    <w:rsid w:val="00616393"/>
    <w:rsid w:val="006251BE"/>
    <w:rsid w:val="00645875"/>
    <w:rsid w:val="00646CC0"/>
    <w:rsid w:val="00657276"/>
    <w:rsid w:val="00671FAA"/>
    <w:rsid w:val="00682D1F"/>
    <w:rsid w:val="0069106C"/>
    <w:rsid w:val="0069125D"/>
    <w:rsid w:val="006A621B"/>
    <w:rsid w:val="006B4B25"/>
    <w:rsid w:val="006C257B"/>
    <w:rsid w:val="006E7A9D"/>
    <w:rsid w:val="00707008"/>
    <w:rsid w:val="00713AE9"/>
    <w:rsid w:val="007159AF"/>
    <w:rsid w:val="00726965"/>
    <w:rsid w:val="00733389"/>
    <w:rsid w:val="00733C64"/>
    <w:rsid w:val="00743A81"/>
    <w:rsid w:val="007A55A6"/>
    <w:rsid w:val="007B7BAA"/>
    <w:rsid w:val="007D1FEA"/>
    <w:rsid w:val="007D248A"/>
    <w:rsid w:val="007E5029"/>
    <w:rsid w:val="00856246"/>
    <w:rsid w:val="008B747A"/>
    <w:rsid w:val="008C3B3F"/>
    <w:rsid w:val="008D2C73"/>
    <w:rsid w:val="008D321D"/>
    <w:rsid w:val="008F4AD4"/>
    <w:rsid w:val="008F6152"/>
    <w:rsid w:val="00905602"/>
    <w:rsid w:val="009500F7"/>
    <w:rsid w:val="0096523A"/>
    <w:rsid w:val="009B2F22"/>
    <w:rsid w:val="009F043D"/>
    <w:rsid w:val="009F3BB1"/>
    <w:rsid w:val="00A014B3"/>
    <w:rsid w:val="00A02152"/>
    <w:rsid w:val="00A02A70"/>
    <w:rsid w:val="00A43E4C"/>
    <w:rsid w:val="00A72894"/>
    <w:rsid w:val="00A80CB7"/>
    <w:rsid w:val="00A91380"/>
    <w:rsid w:val="00AA7C62"/>
    <w:rsid w:val="00AC1AEC"/>
    <w:rsid w:val="00AD2F78"/>
    <w:rsid w:val="00AD3482"/>
    <w:rsid w:val="00B148C3"/>
    <w:rsid w:val="00B15AB5"/>
    <w:rsid w:val="00B17182"/>
    <w:rsid w:val="00B329B3"/>
    <w:rsid w:val="00B35088"/>
    <w:rsid w:val="00B507D0"/>
    <w:rsid w:val="00B713C8"/>
    <w:rsid w:val="00BA5D7A"/>
    <w:rsid w:val="00BC1BF0"/>
    <w:rsid w:val="00BC2AF5"/>
    <w:rsid w:val="00BE52D5"/>
    <w:rsid w:val="00BE5CE1"/>
    <w:rsid w:val="00C15BC3"/>
    <w:rsid w:val="00C247F2"/>
    <w:rsid w:val="00C571E6"/>
    <w:rsid w:val="00C970DE"/>
    <w:rsid w:val="00CA3FFE"/>
    <w:rsid w:val="00CA4EE3"/>
    <w:rsid w:val="00CB17D9"/>
    <w:rsid w:val="00CC09AC"/>
    <w:rsid w:val="00CE5748"/>
    <w:rsid w:val="00CF701E"/>
    <w:rsid w:val="00D25F07"/>
    <w:rsid w:val="00D27D44"/>
    <w:rsid w:val="00D51791"/>
    <w:rsid w:val="00D5299B"/>
    <w:rsid w:val="00D83689"/>
    <w:rsid w:val="00D92F7B"/>
    <w:rsid w:val="00DC1CEA"/>
    <w:rsid w:val="00DC6036"/>
    <w:rsid w:val="00DD345F"/>
    <w:rsid w:val="00DE667A"/>
    <w:rsid w:val="00DE7A40"/>
    <w:rsid w:val="00DF1FB4"/>
    <w:rsid w:val="00DF44C9"/>
    <w:rsid w:val="00DF6321"/>
    <w:rsid w:val="00E1252B"/>
    <w:rsid w:val="00E17D91"/>
    <w:rsid w:val="00E32AB7"/>
    <w:rsid w:val="00E65744"/>
    <w:rsid w:val="00E86767"/>
    <w:rsid w:val="00EA225E"/>
    <w:rsid w:val="00EA508D"/>
    <w:rsid w:val="00EB2F43"/>
    <w:rsid w:val="00EE449F"/>
    <w:rsid w:val="00F0192F"/>
    <w:rsid w:val="00F06741"/>
    <w:rsid w:val="00F21D77"/>
    <w:rsid w:val="00F22F20"/>
    <w:rsid w:val="00F305BC"/>
    <w:rsid w:val="00F30B6E"/>
    <w:rsid w:val="00F47B7B"/>
    <w:rsid w:val="00F56CF8"/>
    <w:rsid w:val="00FA1B93"/>
    <w:rsid w:val="00FB007A"/>
    <w:rsid w:val="00FD2885"/>
    <w:rsid w:val="00FF3F88"/>
    <w:rsid w:val="00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5:docId w15:val="{9DFD169B-126C-4ECA-86A7-A8996B5A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enturySchoolbook" w:hAnsi="CenturySchoolbook"/>
    </w:rPr>
  </w:style>
  <w:style w:type="paragraph" w:styleId="Nadpis1">
    <w:name w:val="heading 1"/>
    <w:basedOn w:val="Normln"/>
    <w:next w:val="Normln"/>
    <w:qFormat/>
    <w:pPr>
      <w:keepNext/>
      <w:ind w:left="284" w:right="424"/>
      <w:jc w:val="center"/>
      <w:outlineLvl w:val="0"/>
    </w:pPr>
    <w:rPr>
      <w:rFonts w:ascii="Times New Roman" w:hAnsi="Times New Roman"/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ind w:right="424"/>
      <w:jc w:val="both"/>
    </w:pPr>
    <w:rPr>
      <w:rFonts w:ascii="Times New Roman" w:hAnsi="Times New Roman"/>
      <w:sz w:val="22"/>
    </w:rPr>
  </w:style>
  <w:style w:type="paragraph" w:styleId="Textvbloku">
    <w:name w:val="Block Text"/>
    <w:basedOn w:val="Normln"/>
    <w:pPr>
      <w:ind w:left="284" w:right="424" w:hanging="284"/>
      <w:jc w:val="both"/>
    </w:pPr>
    <w:rPr>
      <w:rFonts w:ascii="Times New Roman" w:hAnsi="Times New Roman"/>
      <w:sz w:val="22"/>
    </w:rPr>
  </w:style>
  <w:style w:type="paragraph" w:styleId="Zkladntextodsazen">
    <w:name w:val="Body Text Indent"/>
    <w:basedOn w:val="Normln"/>
    <w:pPr>
      <w:ind w:left="426" w:hanging="426"/>
      <w:jc w:val="both"/>
    </w:pPr>
    <w:rPr>
      <w:rFonts w:ascii="Times New Roman" w:hAnsi="Times New Roman"/>
      <w:sz w:val="22"/>
    </w:rPr>
  </w:style>
  <w:style w:type="character" w:styleId="PsacstrojHTML">
    <w:name w:val="HTML Typewriter"/>
    <w:rsid w:val="002706A7"/>
    <w:rPr>
      <w:rFonts w:ascii="Courier New" w:eastAsia="Times New Roman" w:hAnsi="Courier New" w:cs="Courier New"/>
      <w:sz w:val="20"/>
      <w:szCs w:val="20"/>
    </w:rPr>
  </w:style>
  <w:style w:type="character" w:styleId="Siln">
    <w:name w:val="Strong"/>
    <w:qFormat/>
    <w:rsid w:val="0043430C"/>
    <w:rPr>
      <w:b/>
      <w:bCs/>
    </w:rPr>
  </w:style>
  <w:style w:type="table" w:styleId="Mkatabulky">
    <w:name w:val="Table Grid"/>
    <w:basedOn w:val="Normlntabulka"/>
    <w:rsid w:val="00691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0">
    <w:name w:val="Import 0"/>
    <w:basedOn w:val="Normln"/>
    <w:rsid w:val="00FA1B93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Times New Roman" w:hAnsi="Times New Roman"/>
      <w:sz w:val="24"/>
    </w:rPr>
  </w:style>
  <w:style w:type="character" w:customStyle="1" w:styleId="platne1">
    <w:name w:val="platne1"/>
    <w:basedOn w:val="Standardnpsmoodstavce"/>
    <w:rsid w:val="00EE449F"/>
  </w:style>
  <w:style w:type="paragraph" w:styleId="Rozloendokumentu">
    <w:name w:val="Document Map"/>
    <w:basedOn w:val="Normln"/>
    <w:semiHidden/>
    <w:rsid w:val="002B065E"/>
    <w:pPr>
      <w:shd w:val="clear" w:color="auto" w:fill="000080"/>
    </w:pPr>
    <w:rPr>
      <w:rFonts w:ascii="Tahoma" w:hAnsi="Tahoma" w:cs="Tahoma"/>
    </w:rPr>
  </w:style>
  <w:style w:type="paragraph" w:customStyle="1" w:styleId="Import3">
    <w:name w:val="Import 3"/>
    <w:basedOn w:val="Normln"/>
    <w:rsid w:val="000B2651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Courier New" w:hAnsi="Courier New"/>
      <w:sz w:val="24"/>
    </w:rPr>
  </w:style>
  <w:style w:type="paragraph" w:styleId="Zhlav">
    <w:name w:val="header"/>
    <w:basedOn w:val="Normln"/>
    <w:rsid w:val="00C247F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247F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E125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1252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05602"/>
    <w:pPr>
      <w:ind w:left="708"/>
    </w:pPr>
  </w:style>
  <w:style w:type="character" w:customStyle="1" w:styleId="ZpatChar">
    <w:name w:val="Zápatí Char"/>
    <w:link w:val="Zpat"/>
    <w:uiPriority w:val="99"/>
    <w:rsid w:val="00AD2F78"/>
    <w:rPr>
      <w:rFonts w:ascii="CenturySchoolbook" w:hAnsi="CenturySchoolbook"/>
    </w:rPr>
  </w:style>
  <w:style w:type="character" w:styleId="Hypertextovodkaz">
    <w:name w:val="Hyperlink"/>
    <w:basedOn w:val="Standardnpsmoodstavce"/>
    <w:rsid w:val="00BE5CE1"/>
    <w:rPr>
      <w:color w:val="0000FF" w:themeColor="hyperlink"/>
      <w:u w:val="single"/>
    </w:rPr>
  </w:style>
  <w:style w:type="character" w:customStyle="1" w:styleId="ZkladntextChar">
    <w:name w:val="Základní text Char"/>
    <w:link w:val="Zkladntext"/>
    <w:rsid w:val="007159AF"/>
    <w:rPr>
      <w:rFonts w:ascii="Times New Roman" w:hAnsi="Times New Roman"/>
      <w:sz w:val="22"/>
    </w:rPr>
  </w:style>
  <w:style w:type="paragraph" w:customStyle="1" w:styleId="Char1">
    <w:name w:val="Char1"/>
    <w:basedOn w:val="Normln"/>
    <w:rsid w:val="00A72894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1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nza.vorech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.havlikova\AppData\Local\Microsoft\Windows\Temporary%20Internet%20Files\Content.Outlook\CFEUGNHN\smlouva%20najem%20byt_2014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906B1-FD67-4BBB-AB86-19C82D902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najem byt_2014.dotx</Template>
  <TotalTime>4138</TotalTime>
  <Pages>4</Pages>
  <Words>1223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najem nebyt</vt:lpstr>
    </vt:vector>
  </TitlesOfParts>
  <Company>m</Company>
  <LinksUpToDate>false</LinksUpToDate>
  <CharactersWithSpaces>8396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najem nebyt</dc:title>
  <dc:subject>Buskova</dc:subject>
  <dc:creator>Lucie Havlikova</dc:creator>
  <cp:lastModifiedBy>Simona Herainová</cp:lastModifiedBy>
  <cp:revision>6</cp:revision>
  <cp:lastPrinted>2019-09-04T09:57:00Z</cp:lastPrinted>
  <dcterms:created xsi:type="dcterms:W3CDTF">2019-07-12T08:44:00Z</dcterms:created>
  <dcterms:modified xsi:type="dcterms:W3CDTF">2019-09-04T10:46:00Z</dcterms:modified>
</cp:coreProperties>
</file>