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70B" w:rsidRPr="00816AB2" w:rsidRDefault="009A170B" w:rsidP="0029673A">
      <w:pP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816AB2">
        <w:rPr>
          <w:rFonts w:ascii="Times New Roman" w:hAnsi="Times New Roman" w:cs="Times New Roman"/>
          <w:b/>
          <w:sz w:val="24"/>
          <w:szCs w:val="24"/>
        </w:rPr>
        <w:t>část VZ 01</w:t>
      </w:r>
      <w:r w:rsidR="0011027D">
        <w:rPr>
          <w:rFonts w:ascii="Times New Roman" w:hAnsi="Times New Roman" w:cs="Times New Roman"/>
          <w:b/>
          <w:sz w:val="24"/>
          <w:szCs w:val="24"/>
        </w:rPr>
        <w:t>3</w:t>
      </w:r>
    </w:p>
    <w:p w:rsidR="009A170B" w:rsidRPr="00816AB2" w:rsidRDefault="009A170B" w:rsidP="00FF5F31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816AB2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16AB2">
        <w:rPr>
          <w:rFonts w:ascii="Times New Roman" w:hAnsi="Times New Roman" w:cs="Times New Roman"/>
          <w:b/>
          <w:caps/>
          <w:sz w:val="24"/>
          <w:szCs w:val="24"/>
        </w:rPr>
        <w:t>Prořezávky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9A170B" w:rsidRPr="00816AB2" w:rsidTr="004E214B">
        <w:tc>
          <w:tcPr>
            <w:tcW w:w="2830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Provedení prací pomocí JMP, křovinořezu s biologicky</w:t>
            </w:r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FD6DB7" w:rsidRPr="00816AB2">
              <w:rPr>
                <w:rFonts w:ascii="Times New Roman" w:hAnsi="Times New Roman" w:cs="Times New Roman"/>
                <w:sz w:val="24"/>
                <w:szCs w:val="24"/>
              </w:rPr>
              <w:t>dbouratelnými mazadly (oleji);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z plochy se odstraňují </w:t>
            </w:r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vyznačení jedinci</w:t>
            </w:r>
            <w:r w:rsidR="00E02095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řezem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, po provedené prořezávce je hmota </w:t>
            </w:r>
          </w:p>
          <w:p w:rsidR="00E02095" w:rsidRPr="00816AB2" w:rsidRDefault="00E02095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stažena k zemi a rozřezána;</w:t>
            </w:r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dodržování předpisů pro pěstební a těžební činnost.</w:t>
            </w:r>
          </w:p>
        </w:tc>
      </w:tr>
      <w:tr w:rsidR="009A170B" w:rsidRPr="00816AB2" w:rsidTr="004E214B">
        <w:tc>
          <w:tcPr>
            <w:tcW w:w="2830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JMP</w:t>
            </w:r>
            <w:r w:rsidR="00E02095" w:rsidRPr="00816AB2">
              <w:rPr>
                <w:rFonts w:ascii="Times New Roman" w:hAnsi="Times New Roman" w:cs="Times New Roman"/>
                <w:sz w:val="24"/>
                <w:szCs w:val="24"/>
              </w:rPr>
              <w:t>, křovinořez</w:t>
            </w:r>
          </w:p>
        </w:tc>
      </w:tr>
      <w:tr w:rsidR="009A170B" w:rsidRPr="00816AB2" w:rsidTr="004E214B">
        <w:tc>
          <w:tcPr>
            <w:tcW w:w="2830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Lesní porost s vyznačením jedinců k</w:t>
            </w:r>
            <w:r w:rsidR="00E02095" w:rsidRPr="00816A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prořezání</w:t>
            </w:r>
            <w:r w:rsidR="00E02095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(zkusné plochy)</w:t>
            </w:r>
          </w:p>
        </w:tc>
      </w:tr>
      <w:tr w:rsidR="009A170B" w:rsidRPr="00816AB2" w:rsidTr="004E214B">
        <w:tc>
          <w:tcPr>
            <w:tcW w:w="2830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V průběhu celého kalendářního roku, dle klimatických </w:t>
            </w:r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podmínek</w:t>
            </w:r>
          </w:p>
        </w:tc>
      </w:tr>
      <w:tr w:rsidR="009A170B" w:rsidRPr="00816AB2" w:rsidTr="004E214B">
        <w:tc>
          <w:tcPr>
            <w:tcW w:w="2830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9A170B" w:rsidRPr="00816AB2" w:rsidTr="004E214B">
        <w:tc>
          <w:tcPr>
            <w:tcW w:w="2830" w:type="dxa"/>
          </w:tcPr>
          <w:p w:rsidR="009A170B" w:rsidRPr="00816AB2" w:rsidRDefault="009A170B" w:rsidP="00816AB2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9A170B" w:rsidRPr="00816AB2" w:rsidRDefault="00CD5DD6" w:rsidP="001102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02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170B" w:rsidRPr="00816AB2">
              <w:rPr>
                <w:rFonts w:ascii="Times New Roman" w:hAnsi="Times New Roman" w:cs="Times New Roman"/>
                <w:sz w:val="24"/>
                <w:szCs w:val="24"/>
              </w:rPr>
              <w:t>0,- Kč/</w:t>
            </w:r>
            <w:proofErr w:type="spellStart"/>
            <w:r w:rsidR="009A170B" w:rsidRPr="00816AB2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</w:tc>
      </w:tr>
      <w:tr w:rsidR="009A170B" w:rsidRPr="00816AB2" w:rsidTr="004E214B">
        <w:tc>
          <w:tcPr>
            <w:tcW w:w="2830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9A170B" w:rsidRPr="00816AB2" w:rsidRDefault="00A67512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Platné osvědčení o opakovaném školení a přezkoušení obsluhy</w:t>
            </w:r>
            <w:r w:rsidR="009A170B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JMP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; platné osvědčení o opakovaném školení a přezkoušení obsluhy křovinořezu</w:t>
            </w:r>
          </w:p>
        </w:tc>
      </w:tr>
    </w:tbl>
    <w:p w:rsidR="00AB6CD0" w:rsidRPr="00816AB2" w:rsidRDefault="00AB6CD0" w:rsidP="00FF5F31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A170B" w:rsidRPr="00816AB2" w:rsidRDefault="009A170B" w:rsidP="0029673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6AB2">
        <w:rPr>
          <w:rFonts w:ascii="Times New Roman" w:hAnsi="Times New Roman" w:cs="Times New Roman"/>
          <w:b/>
          <w:sz w:val="24"/>
          <w:szCs w:val="24"/>
        </w:rPr>
        <w:t>část VZ 01</w:t>
      </w:r>
      <w:r w:rsidR="0011027D">
        <w:rPr>
          <w:rFonts w:ascii="Times New Roman" w:hAnsi="Times New Roman" w:cs="Times New Roman"/>
          <w:b/>
          <w:sz w:val="24"/>
          <w:szCs w:val="24"/>
        </w:rPr>
        <w:t>4</w:t>
      </w:r>
      <w:r w:rsidRPr="00816AB2">
        <w:rPr>
          <w:rFonts w:ascii="Times New Roman" w:hAnsi="Times New Roman" w:cs="Times New Roman"/>
          <w:b/>
          <w:sz w:val="24"/>
          <w:szCs w:val="24"/>
        </w:rPr>
        <w:t xml:space="preserve"> - 01</w:t>
      </w:r>
      <w:r w:rsidR="0011027D">
        <w:rPr>
          <w:rFonts w:ascii="Times New Roman" w:hAnsi="Times New Roman" w:cs="Times New Roman"/>
          <w:b/>
          <w:sz w:val="24"/>
          <w:szCs w:val="24"/>
        </w:rPr>
        <w:t>5</w:t>
      </w:r>
    </w:p>
    <w:p w:rsidR="009A170B" w:rsidRPr="00816AB2" w:rsidRDefault="009A170B" w:rsidP="00FF5F31">
      <w:pPr>
        <w:rPr>
          <w:rFonts w:ascii="Times New Roman" w:hAnsi="Times New Roman" w:cs="Times New Roman"/>
          <w:sz w:val="24"/>
          <w:szCs w:val="24"/>
        </w:rPr>
      </w:pPr>
      <w:r w:rsidRPr="00816AB2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16AB2">
        <w:rPr>
          <w:rFonts w:ascii="Times New Roman" w:hAnsi="Times New Roman" w:cs="Times New Roman"/>
          <w:b/>
          <w:caps/>
          <w:sz w:val="24"/>
          <w:szCs w:val="24"/>
        </w:rPr>
        <w:t>prostřihávky, výřez škodlivých dřevin</w:t>
      </w:r>
      <w:r w:rsidRPr="00816AB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6373"/>
      </w:tblGrid>
      <w:tr w:rsidR="009A170B" w:rsidRPr="00816AB2" w:rsidTr="004E214B">
        <w:tc>
          <w:tcPr>
            <w:tcW w:w="2689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373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Provedení ručně motorovými/nemotorovými ručními </w:t>
            </w:r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nástroji, v opodstatněných případech možno využít křovinořez, vyřezaná hmota je ponechaná na místě tak, aby nezpůsobila polehnutí rostoucích dřevin ani na nich neležela.</w:t>
            </w:r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Dodržování předpisů BOZ pro pěstební činnost a pr</w:t>
            </w:r>
            <w:r w:rsidR="00FD6DB7" w:rsidRPr="00816AB2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D6DB7" w:rsidRPr="00816A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s  </w:t>
            </w:r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mechanizačními prostředky.</w:t>
            </w:r>
          </w:p>
        </w:tc>
      </w:tr>
      <w:tr w:rsidR="009A170B" w:rsidRPr="00816AB2" w:rsidTr="004E214B">
        <w:tc>
          <w:tcPr>
            <w:tcW w:w="2689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373" w:type="dxa"/>
          </w:tcPr>
          <w:p w:rsidR="009A170B" w:rsidRPr="00816AB2" w:rsidRDefault="00A67512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A170B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ilka, 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nůžky</w:t>
            </w:r>
            <w:r w:rsidR="009A170B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zahradní apod.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, případně křovinořez</w:t>
            </w:r>
          </w:p>
        </w:tc>
      </w:tr>
      <w:tr w:rsidR="009A170B" w:rsidRPr="00816AB2" w:rsidTr="004E214B">
        <w:tc>
          <w:tcPr>
            <w:tcW w:w="2689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373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Lesní porost </w:t>
            </w:r>
          </w:p>
        </w:tc>
      </w:tr>
      <w:tr w:rsidR="009A170B" w:rsidRPr="00816AB2" w:rsidTr="004E214B">
        <w:tc>
          <w:tcPr>
            <w:tcW w:w="2689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373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V průběhu celého kalendářního roku dle klimatických</w:t>
            </w:r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podmínek. </w:t>
            </w:r>
          </w:p>
        </w:tc>
      </w:tr>
      <w:tr w:rsidR="009A170B" w:rsidRPr="00816AB2" w:rsidTr="004E214B">
        <w:tc>
          <w:tcPr>
            <w:tcW w:w="2689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373" w:type="dxa"/>
            <w:vAlign w:val="center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9A170B" w:rsidRPr="00816AB2" w:rsidTr="004E214B">
        <w:tc>
          <w:tcPr>
            <w:tcW w:w="2689" w:type="dxa"/>
          </w:tcPr>
          <w:p w:rsidR="009A170B" w:rsidRPr="00816AB2" w:rsidRDefault="009A170B" w:rsidP="00816AB2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</w:rPr>
              <w:t>Maximální cena technologické jednotky (MCTJ):</w:t>
            </w:r>
          </w:p>
        </w:tc>
        <w:tc>
          <w:tcPr>
            <w:tcW w:w="6373" w:type="dxa"/>
            <w:vAlign w:val="center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Prostřihávky 1</w:t>
            </w:r>
            <w:r w:rsidR="001102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0,- Kč/</w:t>
            </w:r>
            <w:proofErr w:type="spellStart"/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Výřez škodlivých dřevin 190,- Kč/</w:t>
            </w:r>
            <w:proofErr w:type="spellStart"/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</w:tc>
      </w:tr>
      <w:tr w:rsidR="009A170B" w:rsidRPr="00816AB2" w:rsidTr="004E214B">
        <w:tc>
          <w:tcPr>
            <w:tcW w:w="2689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373" w:type="dxa"/>
            <w:vAlign w:val="center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Znalost pracovního postupu</w:t>
            </w:r>
            <w:r w:rsidR="00840105" w:rsidRPr="00816AB2">
              <w:rPr>
                <w:rFonts w:ascii="Times New Roman" w:hAnsi="Times New Roman" w:cs="Times New Roman"/>
                <w:sz w:val="24"/>
                <w:szCs w:val="24"/>
              </w:rPr>
              <w:t>, případně</w:t>
            </w:r>
            <w:r w:rsidR="00A67512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platné osvědčení o opakovaném školení a přezkoušení obsluhy křovinořezu</w:t>
            </w:r>
          </w:p>
        </w:tc>
      </w:tr>
    </w:tbl>
    <w:p w:rsidR="005C6E12" w:rsidRPr="00816AB2" w:rsidRDefault="005C6E12" w:rsidP="00FF5F31">
      <w:pPr>
        <w:rPr>
          <w:rFonts w:ascii="Times New Roman" w:hAnsi="Times New Roman" w:cs="Times New Roman"/>
        </w:rPr>
      </w:pPr>
    </w:p>
    <w:p w:rsidR="009A170B" w:rsidRPr="00816AB2" w:rsidRDefault="009A170B" w:rsidP="00FF5F31">
      <w:pPr>
        <w:spacing w:after="200" w:line="276" w:lineRule="auto"/>
        <w:rPr>
          <w:rFonts w:ascii="Times New Roman" w:hAnsi="Times New Roman" w:cs="Times New Roman"/>
        </w:rPr>
      </w:pPr>
      <w:r w:rsidRPr="00816AB2">
        <w:rPr>
          <w:rFonts w:ascii="Times New Roman" w:hAnsi="Times New Roman" w:cs="Times New Roman"/>
        </w:rPr>
        <w:br w:type="page"/>
      </w:r>
    </w:p>
    <w:p w:rsidR="009A170B" w:rsidRPr="00816AB2" w:rsidRDefault="009A170B" w:rsidP="0029673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6AB2">
        <w:rPr>
          <w:rFonts w:ascii="Times New Roman" w:hAnsi="Times New Roman" w:cs="Times New Roman"/>
          <w:b/>
          <w:sz w:val="24"/>
          <w:szCs w:val="24"/>
        </w:rPr>
        <w:lastRenderedPageBreak/>
        <w:t>část VZ 0</w:t>
      </w:r>
      <w:r w:rsidR="00D375DE">
        <w:rPr>
          <w:rFonts w:ascii="Times New Roman" w:hAnsi="Times New Roman" w:cs="Times New Roman"/>
          <w:b/>
          <w:sz w:val="24"/>
          <w:szCs w:val="24"/>
        </w:rPr>
        <w:t>18</w:t>
      </w:r>
    </w:p>
    <w:p w:rsidR="009A170B" w:rsidRPr="00816AB2" w:rsidRDefault="009A170B" w:rsidP="00FF5F31">
      <w:pPr>
        <w:rPr>
          <w:rFonts w:ascii="Times New Roman" w:hAnsi="Times New Roman" w:cs="Times New Roman"/>
          <w:sz w:val="24"/>
          <w:szCs w:val="24"/>
        </w:rPr>
      </w:pPr>
      <w:r w:rsidRPr="00816AB2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16AB2">
        <w:rPr>
          <w:rFonts w:ascii="Times New Roman" w:hAnsi="Times New Roman" w:cs="Times New Roman"/>
          <w:b/>
          <w:caps/>
          <w:sz w:val="24"/>
          <w:szCs w:val="24"/>
        </w:rPr>
        <w:t xml:space="preserve">Těžba dřeva, přibližování UKT na OM, </w:t>
      </w:r>
      <w:r w:rsidR="00BE6F33">
        <w:rPr>
          <w:rFonts w:ascii="Times New Roman" w:hAnsi="Times New Roman" w:cs="Times New Roman"/>
          <w:b/>
          <w:caps/>
          <w:sz w:val="24"/>
          <w:szCs w:val="24"/>
        </w:rPr>
        <w:br/>
        <w:t xml:space="preserve">                                              </w:t>
      </w:r>
      <w:r w:rsidRPr="00816AB2">
        <w:rPr>
          <w:rFonts w:ascii="Times New Roman" w:hAnsi="Times New Roman" w:cs="Times New Roman"/>
          <w:b/>
          <w:caps/>
          <w:sz w:val="24"/>
          <w:szCs w:val="24"/>
        </w:rPr>
        <w:t>manipulace na 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9A170B" w:rsidRPr="00816AB2" w:rsidTr="004E214B">
        <w:tc>
          <w:tcPr>
            <w:tcW w:w="2830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Těžba dřeva: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0DD1" w:rsidRPr="00816AB2" w:rsidRDefault="00DB0DD1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Těžba dřeva je prováděna podle zásad uvedených v nařízení vlády č. 28/2002 Sb. s platností od 1. 1. 2003.</w:t>
            </w:r>
          </w:p>
          <w:p w:rsidR="00DB0DD1" w:rsidRPr="00816AB2" w:rsidRDefault="00DB0DD1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Dále je nutno zejména:</w:t>
            </w:r>
          </w:p>
          <w:p w:rsidR="00DB0DD1" w:rsidRPr="00816AB2" w:rsidRDefault="00DB0DD1" w:rsidP="00FF5F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do mechanizačních prostředků používat pouze odbouratelné oleje, mazadla</w:t>
            </w:r>
          </w:p>
          <w:p w:rsidR="00DB0DD1" w:rsidRPr="00816AB2" w:rsidRDefault="00DB0DD1" w:rsidP="00FF5F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zpracovávat veškerou dřevní hmotu </w:t>
            </w:r>
            <w:r w:rsidR="00813263" w:rsidRPr="00816AB2">
              <w:rPr>
                <w:rFonts w:ascii="Times New Roman" w:hAnsi="Times New Roman" w:cs="Times New Roman"/>
                <w:sz w:val="24"/>
                <w:szCs w:val="24"/>
              </w:rPr>
              <w:t>s průměrem na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d 7 cm na slabém konci (hroubí)</w:t>
            </w:r>
          </w:p>
          <w:p w:rsidR="00DB0DD1" w:rsidRPr="00816AB2" w:rsidRDefault="00DB0DD1" w:rsidP="00FF5F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provádět těžbu šetrným způsobem tak, aby nedocházelo k poškození okolních stromů</w:t>
            </w:r>
            <w:r w:rsidR="00AB6CD0" w:rsidRPr="00816AB2">
              <w:rPr>
                <w:rFonts w:ascii="Times New Roman" w:hAnsi="Times New Roman" w:cs="Times New Roman"/>
                <w:sz w:val="24"/>
                <w:szCs w:val="24"/>
              </w:rPr>
              <w:t>, náletu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a dalších zařízení, např. oplocenek. Asanaci případně poškozených lokalit těžební činností je nutno provést neprodleně, řídí se ČSN 736108. </w:t>
            </w:r>
          </w:p>
          <w:p w:rsidR="00DB0DD1" w:rsidRPr="00816AB2" w:rsidRDefault="00DB0DD1" w:rsidP="00FF5F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zamezit přístupu nepovolaných osob do prostoru, kde se provádí těžba</w:t>
            </w:r>
          </w:p>
          <w:p w:rsidR="00DB0DD1" w:rsidRPr="00816AB2" w:rsidRDefault="00DB0DD1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Měření dřeva – ruční těžba: měření metodou středové tloušťky a délky, naměřené údaje uvádět na oddenkové části vytěženého kmene</w:t>
            </w:r>
            <w:r w:rsidR="00813263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(číselník L10)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754C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V případě výroby sortimentů bude každý sortiment – výřez měřen samostatně, oddenková část bude v číselníku L10 vyznačena.</w:t>
            </w:r>
          </w:p>
          <w:p w:rsidR="009A170B" w:rsidRPr="00816AB2" w:rsidRDefault="00DB0DD1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Pro stanovení pracnosti budou použity výkonové normy a údaje z prvotního dokladu – číselníku</w:t>
            </w:r>
            <w:r w:rsidR="00813263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L10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Použité</w:t>
            </w:r>
            <w:r w:rsidR="00BB09F7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technologie – v </w:t>
            </w:r>
            <w:proofErr w:type="spellStart"/>
            <w:r w:rsidR="00BB09F7" w:rsidRPr="00816AB2">
              <w:rPr>
                <w:rFonts w:ascii="Times New Roman" w:hAnsi="Times New Roman" w:cs="Times New Roman"/>
                <w:sz w:val="24"/>
                <w:szCs w:val="24"/>
              </w:rPr>
              <w:t>polozávěsu</w:t>
            </w:r>
            <w:proofErr w:type="spellEnd"/>
            <w:r w:rsidR="00BB09F7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UKT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09F7" w:rsidRPr="00816AB2" w:rsidRDefault="00BB09F7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Představuje zapojení a transport vytěžené dřevní hmoty z lokality P (pařez) po přibližovací lince, cestě na lokalitu OM (odvozní místo), včetně vypojení a ukládání na skládku; je přiblíženo veškeré vytěžené dříví z porostů s průměrem od </w:t>
            </w:r>
            <w:smartTag w:uri="urn:schemas-microsoft-com:office:smarttags" w:element="metricconverter">
              <w:smartTagPr>
                <w:attr w:name="ProductID" w:val="7 cm"/>
              </w:smartTagPr>
              <w:r w:rsidRPr="00816AB2">
                <w:rPr>
                  <w:rFonts w:ascii="Times New Roman" w:hAnsi="Times New Roman" w:cs="Times New Roman"/>
                  <w:sz w:val="24"/>
                  <w:szCs w:val="24"/>
                </w:rPr>
                <w:t>7 cm na slabém konci (hroubí);</w:t>
              </w:r>
            </w:smartTag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přibližování dříví musí probíhat v maximální možné míře šetrně k stojícím stromům, náletům, nárostům a kulturám, poškozené stromy musí být neprodleně ošetřeny, stojící stromy nesmí být využívány jako zarážky při skládkování dříví, v případě, že bude přibližováním dřeva poškozená oplocenka, musí být do konce pracovní směny provedena alespoň provizorní oprava k zamezení vniku zvěře do oplocenky; dodržování předpisů BOZ pro těžební činnost.</w:t>
            </w:r>
          </w:p>
          <w:p w:rsidR="00BB09F7" w:rsidRPr="00816AB2" w:rsidRDefault="00BB09F7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Dojde-li k případnému poškození lokalit přibližováním dříví, řídí se jejich odstranění ČSN 736108.</w:t>
            </w:r>
            <w:r w:rsidR="00606AEB">
              <w:rPr>
                <w:rFonts w:ascii="Times New Roman" w:hAnsi="Times New Roman" w:cs="Times New Roman"/>
                <w:sz w:val="24"/>
                <w:szCs w:val="24"/>
              </w:rPr>
              <w:t xml:space="preserve"> Svážnice/přibližovací linka bude upravena do původního stavu.</w:t>
            </w:r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</w:rPr>
              <w:t>Manipulace:</w:t>
            </w:r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</w:rPr>
              <w:t>Přiblížené surové kmeny se manipulují na potřebnou délku podle požadavků odběratelů a kvality sortimentů, zpravidla kulatina 4-</w:t>
            </w:r>
            <w:smartTag w:uri="urn:schemas-microsoft-com:office:smarttags" w:element="metricconverter">
              <w:smartTagPr>
                <w:attr w:name="ProductID" w:val="5 m"/>
              </w:smartTagPr>
              <w:r w:rsidRPr="00816AB2">
                <w:rPr>
                  <w:rFonts w:ascii="Times New Roman" w:hAnsi="Times New Roman" w:cs="Times New Roman"/>
                  <w:sz w:val="24"/>
                </w:rPr>
                <w:t>5 m</w:t>
              </w:r>
            </w:smartTag>
            <w:r w:rsidRPr="00816AB2">
              <w:rPr>
                <w:rFonts w:ascii="Times New Roman" w:hAnsi="Times New Roman" w:cs="Times New Roman"/>
                <w:sz w:val="24"/>
              </w:rPr>
              <w:t xml:space="preserve">, palivo </w:t>
            </w:r>
            <w:smartTag w:uri="urn:schemas-microsoft-com:office:smarttags" w:element="metricconverter">
              <w:smartTagPr>
                <w:attr w:name="ProductID" w:val="2,5 m"/>
              </w:smartTagPr>
              <w:r w:rsidRPr="00816AB2">
                <w:rPr>
                  <w:rFonts w:ascii="Times New Roman" w:hAnsi="Times New Roman" w:cs="Times New Roman"/>
                  <w:sz w:val="24"/>
                </w:rPr>
                <w:t>2,5 m</w:t>
              </w:r>
            </w:smartTag>
            <w:r w:rsidRPr="00816AB2">
              <w:rPr>
                <w:rFonts w:ascii="Times New Roman" w:hAnsi="Times New Roman" w:cs="Times New Roman"/>
                <w:sz w:val="24"/>
              </w:rPr>
              <w:t xml:space="preserve"> (vyhnilé oddenky) a vrcholové části kmenu (špičky) na výřezy dle potřeby, vyráběné sortimenty: kulatina, vláknina, palivové dříví</w:t>
            </w:r>
          </w:p>
        </w:tc>
      </w:tr>
      <w:tr w:rsidR="009A170B" w:rsidRPr="00816AB2" w:rsidTr="004E214B">
        <w:tc>
          <w:tcPr>
            <w:tcW w:w="2830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Těžba: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JMP</w:t>
            </w:r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UKT, vyvážecí souprava</w:t>
            </w:r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Manipulace: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JMP, měřidla</w:t>
            </w:r>
          </w:p>
        </w:tc>
      </w:tr>
      <w:tr w:rsidR="009A170B" w:rsidRPr="00816AB2" w:rsidTr="004E214B">
        <w:tc>
          <w:tcPr>
            <w:tcW w:w="2830" w:type="dxa"/>
          </w:tcPr>
          <w:p w:rsidR="009A170B" w:rsidRPr="00816AB2" w:rsidRDefault="009A170B" w:rsidP="00E715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Lesní porost - dle lokalit – rovina, svah, nerovnost apod.</w:t>
            </w:r>
          </w:p>
        </w:tc>
      </w:tr>
      <w:tr w:rsidR="009A170B" w:rsidRPr="00816AB2" w:rsidTr="004E214B">
        <w:tc>
          <w:tcPr>
            <w:tcW w:w="2830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Pravděpodobné období realizace:</w:t>
            </w:r>
          </w:p>
        </w:tc>
        <w:tc>
          <w:tcPr>
            <w:tcW w:w="6232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V průběhu celého kalendářního roku nebo dle požadavků zadavatele</w:t>
            </w:r>
          </w:p>
        </w:tc>
      </w:tr>
      <w:tr w:rsidR="009A170B" w:rsidRPr="00816AB2" w:rsidTr="004E214B">
        <w:tc>
          <w:tcPr>
            <w:tcW w:w="2830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9A170B" w:rsidRPr="00816AB2" w:rsidTr="004E214B">
        <w:tc>
          <w:tcPr>
            <w:tcW w:w="2830" w:type="dxa"/>
          </w:tcPr>
          <w:p w:rsidR="009A170B" w:rsidRPr="00816AB2" w:rsidRDefault="009A170B" w:rsidP="00FF5F3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9A170B" w:rsidRPr="00816AB2" w:rsidRDefault="00171262" w:rsidP="00D7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="009A170B" w:rsidRPr="00816AB2">
              <w:rPr>
                <w:rFonts w:ascii="Times New Roman" w:hAnsi="Times New Roman" w:cs="Times New Roman"/>
                <w:sz w:val="24"/>
                <w:szCs w:val="24"/>
              </w:rPr>
              <w:t>,- Kč/</w:t>
            </w:r>
            <w:proofErr w:type="spellStart"/>
            <w:r w:rsidR="009A170B" w:rsidRPr="00816AB2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</w:tc>
      </w:tr>
      <w:tr w:rsidR="009A170B" w:rsidRPr="00816AB2" w:rsidTr="004E214B">
        <w:tc>
          <w:tcPr>
            <w:tcW w:w="2830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813263" w:rsidRPr="00816AB2" w:rsidRDefault="00813263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Těžba: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Kvalifikace pro těžbu dřeva – platné osvědčení o opakovaném školení a přezkoušení obsluhy JMP</w:t>
            </w:r>
          </w:p>
          <w:p w:rsidR="00813263" w:rsidRPr="00816AB2" w:rsidRDefault="00813263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Kvalifikační průkaz UKT – platné osvědčení o opakovaném školení a přezkoušení obsluhy UKT</w:t>
            </w:r>
          </w:p>
          <w:p w:rsidR="009A170B" w:rsidRPr="00816AB2" w:rsidRDefault="00813263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Manipulace: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Platné osvědčení o opakovaném školení a přezkoušení obsluhy JMP</w:t>
            </w:r>
          </w:p>
        </w:tc>
      </w:tr>
    </w:tbl>
    <w:p w:rsidR="000907E9" w:rsidRPr="00816AB2" w:rsidRDefault="000907E9" w:rsidP="00FF5F31">
      <w:pPr>
        <w:rPr>
          <w:rFonts w:ascii="Times New Roman" w:hAnsi="Times New Roman" w:cs="Times New Roman"/>
          <w:sz w:val="24"/>
          <w:szCs w:val="24"/>
        </w:rPr>
      </w:pPr>
    </w:p>
    <w:p w:rsidR="000907E9" w:rsidRPr="00816AB2" w:rsidRDefault="000907E9" w:rsidP="00FF5F31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16AB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907E9" w:rsidRPr="00816AB2" w:rsidRDefault="00D375DE" w:rsidP="0029673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</w:t>
      </w:r>
      <w:r w:rsidR="000907E9" w:rsidRPr="00816AB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0907E9" w:rsidRPr="00816AB2" w:rsidRDefault="000907E9" w:rsidP="00FF5F31">
      <w:pPr>
        <w:rPr>
          <w:rFonts w:ascii="Times New Roman" w:hAnsi="Times New Roman" w:cs="Times New Roman"/>
          <w:sz w:val="24"/>
          <w:szCs w:val="24"/>
        </w:rPr>
      </w:pPr>
      <w:r w:rsidRPr="00816AB2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16AB2">
        <w:rPr>
          <w:rFonts w:ascii="Times New Roman" w:hAnsi="Times New Roman" w:cs="Times New Roman"/>
          <w:b/>
          <w:caps/>
          <w:sz w:val="24"/>
          <w:szCs w:val="24"/>
        </w:rPr>
        <w:t>Těžba dřeva</w:t>
      </w:r>
      <w:r w:rsidR="00A721A2" w:rsidRPr="00816AB2">
        <w:rPr>
          <w:rFonts w:ascii="Times New Roman" w:hAnsi="Times New Roman" w:cs="Times New Roman"/>
          <w:b/>
          <w:caps/>
          <w:sz w:val="24"/>
          <w:szCs w:val="24"/>
        </w:rPr>
        <w:t xml:space="preserve"> nahodilá (polomy) včetně</w:t>
      </w:r>
      <w:r w:rsidRPr="00816AB2">
        <w:rPr>
          <w:rFonts w:ascii="Times New Roman" w:hAnsi="Times New Roman" w:cs="Times New Roman"/>
          <w:b/>
          <w:caps/>
          <w:sz w:val="24"/>
          <w:szCs w:val="24"/>
        </w:rPr>
        <w:t xml:space="preserve"> přibližování </w:t>
      </w:r>
      <w:r w:rsidR="00A721A2" w:rsidRPr="00816AB2">
        <w:rPr>
          <w:rFonts w:ascii="Times New Roman" w:hAnsi="Times New Roman" w:cs="Times New Roman"/>
          <w:b/>
          <w:caps/>
          <w:sz w:val="24"/>
          <w:szCs w:val="24"/>
        </w:rPr>
        <w:t xml:space="preserve">ukt </w:t>
      </w:r>
      <w:r w:rsidRPr="00816AB2">
        <w:rPr>
          <w:rFonts w:ascii="Times New Roman" w:hAnsi="Times New Roman" w:cs="Times New Roman"/>
          <w:b/>
          <w:caps/>
          <w:sz w:val="24"/>
          <w:szCs w:val="24"/>
        </w:rPr>
        <w:t>na OM, manipulace na OM</w:t>
      </w:r>
      <w:r w:rsidR="00A721A2" w:rsidRPr="00816AB2">
        <w:rPr>
          <w:rFonts w:ascii="Times New Roman" w:hAnsi="Times New Roman" w:cs="Times New Roman"/>
          <w:b/>
          <w:caps/>
          <w:sz w:val="24"/>
          <w:szCs w:val="24"/>
        </w:rPr>
        <w:t xml:space="preserve"> a úklidu klestu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0907E9" w:rsidRPr="00816AB2" w:rsidTr="000907E9">
        <w:tc>
          <w:tcPr>
            <w:tcW w:w="2830" w:type="dxa"/>
          </w:tcPr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Těžba dřeva: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Těžba dřeva je prováděna podle zásad uvedených v nařízení vlády č. 28/2002 Sb. s platností od 1. 1. 2003.</w:t>
            </w:r>
          </w:p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Dále je nutno zejména:</w:t>
            </w:r>
          </w:p>
          <w:p w:rsidR="000907E9" w:rsidRPr="00816AB2" w:rsidRDefault="000907E9" w:rsidP="00FF5F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do mechanizačních prostředků používat pouze odbouratelné oleje, mazadla</w:t>
            </w:r>
          </w:p>
          <w:p w:rsidR="000907E9" w:rsidRPr="00816AB2" w:rsidRDefault="000907E9" w:rsidP="00FF5F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zpracovávat veškerou dřevní hmotu s průměrem nad 7 cm na slabém konci (hroubí)</w:t>
            </w:r>
          </w:p>
          <w:p w:rsidR="000907E9" w:rsidRPr="00816AB2" w:rsidRDefault="000907E9" w:rsidP="00FF5F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provádět těžbu šetrným způsobem tak, aby nedocházelo k poškození okolních stromů, náletu a dalších zařízení, např. oplocenek. Asanaci případně poškozených lokalit těžební činností je nutno provést neprodleně, řídí se ČSN 736108. </w:t>
            </w:r>
          </w:p>
          <w:p w:rsidR="000907E9" w:rsidRPr="00816AB2" w:rsidRDefault="000907E9" w:rsidP="00FF5F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zamezit přístupu nepovolaných osob do prostoru, kde se provádí těžba</w:t>
            </w:r>
          </w:p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Měření dřeva – ruční těžba: měření metodou středové tloušťky a délky, naměřené údaje uvádět na oddenkové části vytěženého kmene (číselník L10). V případě výroby sortimentů bude každý sortiment – výřez měřen samostatně, oddenková část bude v číselníku L10 vyznačena.</w:t>
            </w:r>
          </w:p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Pro stanovení pracnosti budou použity výkonové normy a údaje z prvotního dokladu – číselníku L10.</w:t>
            </w:r>
          </w:p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</w:p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Použité technologie – v </w:t>
            </w:r>
            <w:proofErr w:type="spellStart"/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polozávěsu</w:t>
            </w:r>
            <w:proofErr w:type="spellEnd"/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UKT.</w:t>
            </w:r>
          </w:p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Představuje zapojení a transport vytěžené dřevní hmoty z lokality P (pařez) po přibližovací lince, cestě na lokalitu OM (odvozní místo), včetně vypojení a ukládání na skládku; je přiblíženo veškeré vytěžené dříví z porostů s průměrem od </w:t>
            </w:r>
            <w:smartTag w:uri="urn:schemas-microsoft-com:office:smarttags" w:element="metricconverter">
              <w:smartTagPr>
                <w:attr w:name="ProductID" w:val="7 cm"/>
              </w:smartTagPr>
              <w:r w:rsidRPr="00816AB2">
                <w:rPr>
                  <w:rFonts w:ascii="Times New Roman" w:hAnsi="Times New Roman" w:cs="Times New Roman"/>
                  <w:sz w:val="24"/>
                  <w:szCs w:val="24"/>
                </w:rPr>
                <w:t>7 cm na slabém konci (hroubí);</w:t>
              </w:r>
            </w:smartTag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přibližování dříví musí probíhat v maximální možné míře šetrně k stojícím stromům, náletům, nárostům a kulturám, poškozené stromy musí být neprodleně ošetřeny, stojící stromy nesmí být využívány jako zarážky při skládkování dříví, v případě, že bude přibližováním dřeva poškozená oplocenka, musí být do konce pracovní směny provedena alespoň provizorní oprava k zamezení vniku zvěře do oplocenky; dodržování předpisů BOZ pro těžební činnost.</w:t>
            </w:r>
          </w:p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Dojde-li k případnému poškození lokalit přibližováním dříví, řídí se jejich odstranění ČSN 736108.</w:t>
            </w:r>
            <w:r w:rsidR="00606AEB">
              <w:rPr>
                <w:rFonts w:ascii="Times New Roman" w:hAnsi="Times New Roman" w:cs="Times New Roman"/>
                <w:sz w:val="24"/>
                <w:szCs w:val="24"/>
              </w:rPr>
              <w:t xml:space="preserve"> Svážnice/přibližovací linka bude upravena do původního stavu.</w:t>
            </w:r>
          </w:p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</w:rPr>
              <w:t>Manipulace:</w:t>
            </w:r>
          </w:p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16AB2">
              <w:rPr>
                <w:rFonts w:ascii="Times New Roman" w:hAnsi="Times New Roman" w:cs="Times New Roman"/>
                <w:sz w:val="24"/>
              </w:rPr>
              <w:t>Přiblížené surové kmeny se manipulují na potřebnou délku podle požadavků odběratelů a kvality sortimentů, zpravidla kulatina 4-</w:t>
            </w:r>
            <w:smartTag w:uri="urn:schemas-microsoft-com:office:smarttags" w:element="metricconverter">
              <w:smartTagPr>
                <w:attr w:name="ProductID" w:val="5 m"/>
              </w:smartTagPr>
              <w:r w:rsidRPr="00816AB2">
                <w:rPr>
                  <w:rFonts w:ascii="Times New Roman" w:hAnsi="Times New Roman" w:cs="Times New Roman"/>
                  <w:sz w:val="24"/>
                </w:rPr>
                <w:t>5 m</w:t>
              </w:r>
            </w:smartTag>
            <w:r w:rsidRPr="00816AB2">
              <w:rPr>
                <w:rFonts w:ascii="Times New Roman" w:hAnsi="Times New Roman" w:cs="Times New Roman"/>
                <w:sz w:val="24"/>
              </w:rPr>
              <w:t xml:space="preserve">, palivo </w:t>
            </w:r>
            <w:smartTag w:uri="urn:schemas-microsoft-com:office:smarttags" w:element="metricconverter">
              <w:smartTagPr>
                <w:attr w:name="ProductID" w:val="2,5 m"/>
              </w:smartTagPr>
              <w:r w:rsidRPr="00816AB2">
                <w:rPr>
                  <w:rFonts w:ascii="Times New Roman" w:hAnsi="Times New Roman" w:cs="Times New Roman"/>
                  <w:sz w:val="24"/>
                </w:rPr>
                <w:t>2,5 m</w:t>
              </w:r>
            </w:smartTag>
            <w:r w:rsidRPr="00816AB2">
              <w:rPr>
                <w:rFonts w:ascii="Times New Roman" w:hAnsi="Times New Roman" w:cs="Times New Roman"/>
                <w:sz w:val="24"/>
              </w:rPr>
              <w:t xml:space="preserve"> (vyhnilé oddenky) a vrcholové části kmenu (špičky) na výřezy dle potřeby, vyráběné sortimenty: kulatina, vláknina, palivové dříví</w:t>
            </w:r>
          </w:p>
          <w:p w:rsidR="00A721A2" w:rsidRPr="00816AB2" w:rsidRDefault="00A721A2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</w:rPr>
              <w:t>Úklid klestu:</w:t>
            </w:r>
          </w:p>
          <w:p w:rsidR="00A721A2" w:rsidRPr="00816AB2" w:rsidRDefault="00A721A2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Uložení klestu a těžebních zbytků do hromad či pruhů o maximální šířce (průměru základny) 1,5 m, souběžně se stávajícími a uvažovanými vyklizovacími linkami v porostu; hromady či pruhy jsou na ploše rozmístěny tak, aby nedošlo 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 vyřazení části plochy z obnovy, souvislá délka pruhu nebude větší než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816AB2">
                <w:rPr>
                  <w:rFonts w:ascii="Times New Roman" w:hAnsi="Times New Roman" w:cs="Times New Roman"/>
                  <w:sz w:val="24"/>
                  <w:szCs w:val="24"/>
                </w:rPr>
                <w:t>50 m</w:t>
              </w:r>
            </w:smartTag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, vzdálenost pruhů od sebe min. 25 m, při rozprostření klestu a těžebních zbytků nesmí být klest v žádném místě ve více vrstvách, při </w:t>
            </w:r>
            <w:proofErr w:type="spellStart"/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štěpkování</w:t>
            </w:r>
            <w:proofErr w:type="spellEnd"/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těžebních zbytků a jejich ponechání na ploše musí být dodrženy stanovené zásady, klest a těžební zbytky nesmí být ukládány v těsné blízkosti lesních cest, OM, chodníků apod., dodržování BOZ předpisů pro pěstební činnost.</w:t>
            </w:r>
          </w:p>
        </w:tc>
      </w:tr>
      <w:tr w:rsidR="000907E9" w:rsidRPr="00816AB2" w:rsidTr="000907E9">
        <w:tc>
          <w:tcPr>
            <w:tcW w:w="2830" w:type="dxa"/>
          </w:tcPr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Pracovní nástroje:</w:t>
            </w:r>
          </w:p>
        </w:tc>
        <w:tc>
          <w:tcPr>
            <w:tcW w:w="6232" w:type="dxa"/>
          </w:tcPr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Těžba: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JMP</w:t>
            </w:r>
          </w:p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UKT, vyvážecí souprava</w:t>
            </w:r>
          </w:p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Manipulace: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JMP, měřidla</w:t>
            </w:r>
          </w:p>
          <w:p w:rsidR="00A721A2" w:rsidRPr="00816AB2" w:rsidRDefault="00A721A2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Úklid klestu: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ručně</w:t>
            </w:r>
          </w:p>
        </w:tc>
      </w:tr>
      <w:tr w:rsidR="000907E9" w:rsidRPr="00816AB2" w:rsidTr="000907E9">
        <w:tc>
          <w:tcPr>
            <w:tcW w:w="2830" w:type="dxa"/>
          </w:tcPr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Lesní porost - dle lokalit – rovina, svah, nerovnost apod.</w:t>
            </w:r>
          </w:p>
        </w:tc>
      </w:tr>
      <w:tr w:rsidR="000907E9" w:rsidRPr="00816AB2" w:rsidTr="000907E9">
        <w:tc>
          <w:tcPr>
            <w:tcW w:w="2830" w:type="dxa"/>
          </w:tcPr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0907E9" w:rsidRPr="00816AB2" w:rsidRDefault="00A721A2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Polomy ze zimního období: v podhůří do 31. 5., v horách do 30. 6. Dále v</w:t>
            </w:r>
            <w:r w:rsidR="000907E9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průběhu celého kalendářního roku dle 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potřeby</w:t>
            </w:r>
          </w:p>
        </w:tc>
      </w:tr>
      <w:tr w:rsidR="000907E9" w:rsidRPr="00816AB2" w:rsidTr="000907E9">
        <w:tc>
          <w:tcPr>
            <w:tcW w:w="2830" w:type="dxa"/>
          </w:tcPr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0907E9" w:rsidRPr="00816AB2" w:rsidTr="000907E9">
        <w:tc>
          <w:tcPr>
            <w:tcW w:w="2830" w:type="dxa"/>
          </w:tcPr>
          <w:p w:rsidR="000907E9" w:rsidRPr="00816AB2" w:rsidRDefault="000907E9" w:rsidP="00816AB2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0907E9" w:rsidRPr="00816AB2" w:rsidRDefault="00A721A2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  <w:r w:rsidR="000907E9" w:rsidRPr="00816AB2">
              <w:rPr>
                <w:rFonts w:ascii="Times New Roman" w:hAnsi="Times New Roman" w:cs="Times New Roman"/>
                <w:sz w:val="24"/>
                <w:szCs w:val="24"/>
              </w:rPr>
              <w:t>,- Kč/</w:t>
            </w:r>
            <w:proofErr w:type="spellStart"/>
            <w:r w:rsidR="000907E9" w:rsidRPr="00816AB2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</w:tc>
      </w:tr>
      <w:tr w:rsidR="000907E9" w:rsidRPr="00816AB2" w:rsidTr="000907E9">
        <w:tc>
          <w:tcPr>
            <w:tcW w:w="2830" w:type="dxa"/>
          </w:tcPr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Těžba: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Kvalifikace pro těžbu dřeva – platné osvědčení o opakovaném školení a přezkoušení obsluhy JMP</w:t>
            </w:r>
          </w:p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Kvalifikační průkaz UKT – platné osvědčení o opakovaném školení a přezkoušení obsluhy UKT</w:t>
            </w:r>
          </w:p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Manipulace: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Platné osvědčení o opakovaném školení a přezkoušení obsluhy JMP</w:t>
            </w:r>
          </w:p>
          <w:p w:rsidR="00A721A2" w:rsidRPr="00816AB2" w:rsidRDefault="00A721A2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Úklid klestu: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znalost terénu a práce v lese</w:t>
            </w:r>
          </w:p>
        </w:tc>
      </w:tr>
    </w:tbl>
    <w:p w:rsidR="000907E9" w:rsidRDefault="000907E9" w:rsidP="00FF5F31">
      <w:pPr>
        <w:rPr>
          <w:rFonts w:ascii="Times New Roman" w:hAnsi="Times New Roman" w:cs="Times New Roman"/>
          <w:sz w:val="24"/>
          <w:szCs w:val="24"/>
        </w:rPr>
      </w:pPr>
    </w:p>
    <w:p w:rsidR="00020735" w:rsidRPr="00816AB2" w:rsidRDefault="00020735" w:rsidP="00FF5F31">
      <w:pPr>
        <w:rPr>
          <w:rFonts w:ascii="Times New Roman" w:hAnsi="Times New Roman" w:cs="Times New Roman"/>
          <w:sz w:val="24"/>
          <w:szCs w:val="24"/>
        </w:rPr>
      </w:pPr>
    </w:p>
    <w:p w:rsidR="00F114C6" w:rsidRPr="00816AB2" w:rsidRDefault="00F114C6" w:rsidP="0029673A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816AB2">
        <w:rPr>
          <w:rFonts w:ascii="Times New Roman" w:hAnsi="Times New Roman" w:cs="Times New Roman"/>
          <w:b/>
          <w:sz w:val="24"/>
        </w:rPr>
        <w:t>část VZ 02</w:t>
      </w:r>
      <w:r w:rsidR="00C76FD9">
        <w:rPr>
          <w:rFonts w:ascii="Times New Roman" w:hAnsi="Times New Roman" w:cs="Times New Roman"/>
          <w:b/>
          <w:sz w:val="24"/>
        </w:rPr>
        <w:t>3</w:t>
      </w:r>
    </w:p>
    <w:p w:rsidR="00F114C6" w:rsidRPr="00816AB2" w:rsidRDefault="00F114C6" w:rsidP="00FF5F31">
      <w:pPr>
        <w:rPr>
          <w:rFonts w:ascii="Times New Roman" w:hAnsi="Times New Roman" w:cs="Times New Roman"/>
          <w:sz w:val="24"/>
        </w:rPr>
      </w:pPr>
      <w:r w:rsidRPr="00816AB2">
        <w:rPr>
          <w:rFonts w:ascii="Times New Roman" w:hAnsi="Times New Roman" w:cs="Times New Roman"/>
          <w:sz w:val="24"/>
        </w:rPr>
        <w:t xml:space="preserve">TECHNOLOGICKÝ LIST: </w:t>
      </w:r>
      <w:r w:rsidRPr="00816AB2">
        <w:rPr>
          <w:rFonts w:ascii="Times New Roman" w:hAnsi="Times New Roman" w:cs="Times New Roman"/>
          <w:b/>
          <w:caps/>
          <w:sz w:val="24"/>
        </w:rPr>
        <w:t>manipulace dřeva na 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F114C6" w:rsidRPr="00816AB2" w:rsidTr="004E214B">
        <w:tc>
          <w:tcPr>
            <w:tcW w:w="2830" w:type="dxa"/>
          </w:tcPr>
          <w:p w:rsidR="00F114C6" w:rsidRPr="00816AB2" w:rsidRDefault="00F114C6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</w:rPr>
              <w:t>Technologický postup:</w:t>
            </w:r>
          </w:p>
        </w:tc>
        <w:tc>
          <w:tcPr>
            <w:tcW w:w="6232" w:type="dxa"/>
          </w:tcPr>
          <w:p w:rsidR="00F114C6" w:rsidRPr="00816AB2" w:rsidRDefault="00B2566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16AB2">
              <w:rPr>
                <w:rFonts w:ascii="Times New Roman" w:hAnsi="Times New Roman" w:cs="Times New Roman"/>
                <w:sz w:val="24"/>
              </w:rPr>
              <w:t>V malé míře v případě specifické zakázky – různé délky a průměry výřezů dle požadavků zákazníka</w:t>
            </w:r>
          </w:p>
        </w:tc>
      </w:tr>
      <w:tr w:rsidR="00F114C6" w:rsidRPr="00816AB2" w:rsidTr="004E214B">
        <w:tc>
          <w:tcPr>
            <w:tcW w:w="2830" w:type="dxa"/>
          </w:tcPr>
          <w:p w:rsidR="00F114C6" w:rsidRPr="00816AB2" w:rsidRDefault="00F114C6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</w:rPr>
              <w:t>Pracovní nástroje:</w:t>
            </w:r>
          </w:p>
        </w:tc>
        <w:tc>
          <w:tcPr>
            <w:tcW w:w="6232" w:type="dxa"/>
          </w:tcPr>
          <w:p w:rsidR="00F114C6" w:rsidRPr="00816AB2" w:rsidRDefault="00F114C6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16AB2">
              <w:rPr>
                <w:rFonts w:ascii="Times New Roman" w:hAnsi="Times New Roman" w:cs="Times New Roman"/>
                <w:sz w:val="24"/>
              </w:rPr>
              <w:t>JMP, měřidla</w:t>
            </w:r>
          </w:p>
        </w:tc>
      </w:tr>
      <w:tr w:rsidR="00F114C6" w:rsidRPr="00816AB2" w:rsidTr="004E214B">
        <w:tc>
          <w:tcPr>
            <w:tcW w:w="2830" w:type="dxa"/>
          </w:tcPr>
          <w:p w:rsidR="00F114C6" w:rsidRPr="00816AB2" w:rsidRDefault="00F114C6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</w:rPr>
              <w:t>Terén:</w:t>
            </w:r>
          </w:p>
        </w:tc>
        <w:tc>
          <w:tcPr>
            <w:tcW w:w="6232" w:type="dxa"/>
          </w:tcPr>
          <w:p w:rsidR="00F114C6" w:rsidRPr="00816AB2" w:rsidRDefault="00F114C6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16AB2">
              <w:rPr>
                <w:rFonts w:ascii="Times New Roman" w:hAnsi="Times New Roman" w:cs="Times New Roman"/>
                <w:sz w:val="24"/>
              </w:rPr>
              <w:t>Lesní porosty</w:t>
            </w:r>
          </w:p>
        </w:tc>
      </w:tr>
      <w:tr w:rsidR="00F114C6" w:rsidRPr="00816AB2" w:rsidTr="004E214B">
        <w:tc>
          <w:tcPr>
            <w:tcW w:w="2830" w:type="dxa"/>
          </w:tcPr>
          <w:p w:rsidR="00F114C6" w:rsidRPr="00816AB2" w:rsidRDefault="00F114C6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F114C6" w:rsidRPr="00816AB2" w:rsidRDefault="00F114C6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16AB2">
              <w:rPr>
                <w:rFonts w:ascii="Times New Roman" w:hAnsi="Times New Roman" w:cs="Times New Roman"/>
                <w:sz w:val="24"/>
              </w:rPr>
              <w:t>V průběhu celého kalendářního roku</w:t>
            </w:r>
          </w:p>
        </w:tc>
      </w:tr>
      <w:tr w:rsidR="00F114C6" w:rsidRPr="00816AB2" w:rsidTr="004E214B">
        <w:tc>
          <w:tcPr>
            <w:tcW w:w="2830" w:type="dxa"/>
          </w:tcPr>
          <w:p w:rsidR="00F114C6" w:rsidRPr="00816AB2" w:rsidRDefault="00F114C6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F114C6" w:rsidRPr="00816AB2" w:rsidRDefault="00F114C6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F114C6" w:rsidRPr="00816AB2" w:rsidTr="00344D4C">
        <w:tc>
          <w:tcPr>
            <w:tcW w:w="2830" w:type="dxa"/>
          </w:tcPr>
          <w:p w:rsidR="00F114C6" w:rsidRPr="00816AB2" w:rsidRDefault="00F114C6" w:rsidP="00816AB2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F114C6" w:rsidRPr="00816AB2" w:rsidRDefault="00F114C6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16AB2">
              <w:rPr>
                <w:rFonts w:ascii="Times New Roman" w:hAnsi="Times New Roman" w:cs="Times New Roman"/>
                <w:sz w:val="24"/>
              </w:rPr>
              <w:t>190,- Kč/</w:t>
            </w:r>
            <w:proofErr w:type="spellStart"/>
            <w:r w:rsidRPr="00816AB2">
              <w:rPr>
                <w:rFonts w:ascii="Times New Roman" w:hAnsi="Times New Roman" w:cs="Times New Roman"/>
                <w:sz w:val="24"/>
              </w:rPr>
              <w:t>Nh</w:t>
            </w:r>
            <w:proofErr w:type="spellEnd"/>
          </w:p>
        </w:tc>
      </w:tr>
      <w:tr w:rsidR="00F114C6" w:rsidRPr="00816AB2" w:rsidTr="004E214B">
        <w:tc>
          <w:tcPr>
            <w:tcW w:w="2830" w:type="dxa"/>
          </w:tcPr>
          <w:p w:rsidR="00F114C6" w:rsidRPr="00816AB2" w:rsidRDefault="00F114C6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</w:rPr>
              <w:t>Kvalifikační požadavky:</w:t>
            </w:r>
          </w:p>
        </w:tc>
        <w:tc>
          <w:tcPr>
            <w:tcW w:w="6232" w:type="dxa"/>
          </w:tcPr>
          <w:p w:rsidR="00F114C6" w:rsidRPr="00816AB2" w:rsidRDefault="0097552E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Platné osvědčení o opakovaném školení a přezkoušení obsluhy JMP</w:t>
            </w:r>
          </w:p>
        </w:tc>
      </w:tr>
    </w:tbl>
    <w:p w:rsidR="00F114C6" w:rsidRPr="00816AB2" w:rsidRDefault="00F114C6" w:rsidP="00FF5F31">
      <w:pPr>
        <w:rPr>
          <w:rFonts w:ascii="Times New Roman" w:hAnsi="Times New Roman" w:cs="Times New Roman"/>
          <w:sz w:val="24"/>
        </w:rPr>
      </w:pPr>
    </w:p>
    <w:p w:rsidR="00C76FD9" w:rsidRDefault="00C76FD9" w:rsidP="006555F9">
      <w:pPr>
        <w:spacing w:after="100"/>
        <w:rPr>
          <w:rFonts w:ascii="Times New Roman" w:hAnsi="Times New Roman" w:cs="Times New Roman"/>
          <w:b/>
          <w:sz w:val="24"/>
          <w:szCs w:val="24"/>
        </w:rPr>
      </w:pPr>
    </w:p>
    <w:p w:rsidR="00311F31" w:rsidRDefault="00311F31" w:rsidP="00FF5F31">
      <w:pPr>
        <w:rPr>
          <w:rFonts w:ascii="Times New Roman" w:hAnsi="Times New Roman" w:cs="Times New Roman"/>
          <w:b/>
          <w:sz w:val="24"/>
          <w:szCs w:val="24"/>
        </w:rPr>
      </w:pPr>
    </w:p>
    <w:p w:rsidR="000A1B6B" w:rsidRDefault="000A1B6B" w:rsidP="0029673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6163" w:rsidRPr="00816AB2" w:rsidRDefault="00436163" w:rsidP="0029673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6AB2">
        <w:rPr>
          <w:rFonts w:ascii="Times New Roman" w:hAnsi="Times New Roman" w:cs="Times New Roman"/>
          <w:b/>
          <w:sz w:val="24"/>
          <w:szCs w:val="24"/>
        </w:rPr>
        <w:lastRenderedPageBreak/>
        <w:t>část VZ 0</w:t>
      </w:r>
      <w:r w:rsidR="001A0E4E">
        <w:rPr>
          <w:rFonts w:ascii="Times New Roman" w:hAnsi="Times New Roman" w:cs="Times New Roman"/>
          <w:b/>
          <w:sz w:val="24"/>
          <w:szCs w:val="24"/>
        </w:rPr>
        <w:t>29</w:t>
      </w:r>
      <w:r w:rsidRPr="00816AB2">
        <w:rPr>
          <w:rFonts w:ascii="Times New Roman" w:hAnsi="Times New Roman" w:cs="Times New Roman"/>
          <w:b/>
          <w:sz w:val="24"/>
          <w:szCs w:val="24"/>
        </w:rPr>
        <w:t xml:space="preserve"> - 0</w:t>
      </w:r>
      <w:r w:rsidR="004A1DC5" w:rsidRPr="00816AB2">
        <w:rPr>
          <w:rFonts w:ascii="Times New Roman" w:hAnsi="Times New Roman" w:cs="Times New Roman"/>
          <w:b/>
          <w:sz w:val="24"/>
          <w:szCs w:val="24"/>
        </w:rPr>
        <w:t>3</w:t>
      </w:r>
      <w:r w:rsidR="001A0E4E">
        <w:rPr>
          <w:rFonts w:ascii="Times New Roman" w:hAnsi="Times New Roman" w:cs="Times New Roman"/>
          <w:b/>
          <w:sz w:val="24"/>
          <w:szCs w:val="24"/>
        </w:rPr>
        <w:t>0</w:t>
      </w:r>
    </w:p>
    <w:p w:rsidR="00436163" w:rsidRPr="00816AB2" w:rsidRDefault="00436163" w:rsidP="00FF5F31">
      <w:pPr>
        <w:rPr>
          <w:rFonts w:ascii="Times New Roman" w:hAnsi="Times New Roman" w:cs="Times New Roman"/>
          <w:b/>
          <w:sz w:val="24"/>
          <w:szCs w:val="24"/>
        </w:rPr>
      </w:pPr>
      <w:r w:rsidRPr="00816AB2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16AB2">
        <w:rPr>
          <w:rFonts w:ascii="Times New Roman" w:hAnsi="Times New Roman" w:cs="Times New Roman"/>
          <w:b/>
          <w:caps/>
          <w:sz w:val="24"/>
          <w:szCs w:val="24"/>
        </w:rPr>
        <w:t xml:space="preserve">stavba a oprava </w:t>
      </w:r>
      <w:r w:rsidR="00B7599B" w:rsidRPr="00816AB2">
        <w:rPr>
          <w:rFonts w:ascii="Times New Roman" w:hAnsi="Times New Roman" w:cs="Times New Roman"/>
          <w:b/>
          <w:caps/>
          <w:sz w:val="24"/>
          <w:szCs w:val="24"/>
        </w:rPr>
        <w:t>krmných zařízení</w:t>
      </w:r>
      <w:r w:rsidR="00B7599B" w:rsidRPr="00816AB2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B7599B" w:rsidRPr="00816AB2">
        <w:rPr>
          <w:rFonts w:ascii="Times New Roman" w:hAnsi="Times New Roman" w:cs="Times New Roman"/>
          <w:b/>
          <w:caps/>
          <w:sz w:val="24"/>
          <w:szCs w:val="24"/>
        </w:rPr>
        <w:t>posedů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436163" w:rsidRPr="00816AB2" w:rsidTr="004E214B">
        <w:tc>
          <w:tcPr>
            <w:tcW w:w="2830" w:type="dxa"/>
          </w:tcPr>
          <w:p w:rsidR="00436163" w:rsidRPr="00816AB2" w:rsidRDefault="00436163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436163" w:rsidRPr="00816AB2" w:rsidRDefault="00436163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Ke stavbě a opravě mysliveckých zařízení se použije jen </w:t>
            </w:r>
          </w:p>
          <w:p w:rsidR="00436163" w:rsidRPr="00816AB2" w:rsidRDefault="00436163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zdravé dřevo, kůly (stojky) a ostatní použitý materiál musí odpovídat celkové zátěž</w:t>
            </w:r>
            <w:r w:rsidR="00807676" w:rsidRPr="00816A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a bezpečnosti stavěného posedu nebo krmného zařízení, velikost posedu nebo krmného zařízení určuje myslivecký hospodář po kon</w:t>
            </w:r>
            <w:r w:rsidR="00053517">
              <w:rPr>
                <w:rFonts w:ascii="Times New Roman" w:hAnsi="Times New Roman" w:cs="Times New Roman"/>
                <w:sz w:val="24"/>
                <w:szCs w:val="24"/>
              </w:rPr>
              <w:t>zultaci s příslušnými odborníky.</w:t>
            </w:r>
          </w:p>
          <w:p w:rsidR="00436163" w:rsidRPr="00816AB2" w:rsidRDefault="00807676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36163" w:rsidRPr="00816AB2">
              <w:rPr>
                <w:rFonts w:ascii="Times New Roman" w:hAnsi="Times New Roman" w:cs="Times New Roman"/>
                <w:sz w:val="24"/>
                <w:szCs w:val="24"/>
              </w:rPr>
              <w:t>pravy – provádí se zjištěním místa poškození, výměnou poškozeného prvku, přitlučením, přikrytím poškozených míst proti průniku vody, opravy se provádí po provedené kontrole stavu posedů a krmných zařízení dle potřeby a naléhavosti.</w:t>
            </w:r>
          </w:p>
          <w:p w:rsidR="00436163" w:rsidRPr="00816AB2" w:rsidRDefault="00436163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Dodržování předpisů pro ostatní práce v lesním hospodářství</w:t>
            </w:r>
            <w:r w:rsidR="006B3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6163" w:rsidRPr="00816AB2" w:rsidTr="004E214B">
        <w:tc>
          <w:tcPr>
            <w:tcW w:w="2830" w:type="dxa"/>
          </w:tcPr>
          <w:p w:rsidR="00436163" w:rsidRPr="00816AB2" w:rsidRDefault="00436163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436163" w:rsidRPr="00816AB2" w:rsidRDefault="00436163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Materiál, JMP, sekery, kleště a další dle potřeby</w:t>
            </w:r>
          </w:p>
        </w:tc>
      </w:tr>
      <w:tr w:rsidR="00436163" w:rsidRPr="00816AB2" w:rsidTr="004E214B">
        <w:tc>
          <w:tcPr>
            <w:tcW w:w="2830" w:type="dxa"/>
          </w:tcPr>
          <w:p w:rsidR="00436163" w:rsidRPr="00816AB2" w:rsidRDefault="00436163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436163" w:rsidRPr="00816AB2" w:rsidRDefault="00436163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Dřevo, hřebíky</w:t>
            </w:r>
          </w:p>
        </w:tc>
      </w:tr>
      <w:tr w:rsidR="00436163" w:rsidRPr="00816AB2" w:rsidTr="004E214B">
        <w:tc>
          <w:tcPr>
            <w:tcW w:w="2830" w:type="dxa"/>
          </w:tcPr>
          <w:p w:rsidR="00436163" w:rsidRPr="00816AB2" w:rsidRDefault="00436163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436163" w:rsidRPr="00816AB2" w:rsidRDefault="00436163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Lesní porosty</w:t>
            </w:r>
          </w:p>
        </w:tc>
      </w:tr>
      <w:tr w:rsidR="00436163" w:rsidRPr="00816AB2" w:rsidTr="004E214B">
        <w:tc>
          <w:tcPr>
            <w:tcW w:w="2830" w:type="dxa"/>
          </w:tcPr>
          <w:p w:rsidR="00436163" w:rsidRPr="00816AB2" w:rsidRDefault="00436163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436163" w:rsidRPr="00816AB2" w:rsidRDefault="00436163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V průběhu celého kalendářního roku</w:t>
            </w:r>
          </w:p>
        </w:tc>
      </w:tr>
      <w:tr w:rsidR="00436163" w:rsidRPr="00816AB2" w:rsidTr="004E214B">
        <w:tc>
          <w:tcPr>
            <w:tcW w:w="2830" w:type="dxa"/>
          </w:tcPr>
          <w:p w:rsidR="00436163" w:rsidRPr="00816AB2" w:rsidRDefault="00436163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436163" w:rsidRPr="00816AB2" w:rsidRDefault="00436163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436163" w:rsidRPr="00816AB2" w:rsidTr="004E214B">
        <w:tc>
          <w:tcPr>
            <w:tcW w:w="2830" w:type="dxa"/>
          </w:tcPr>
          <w:p w:rsidR="00436163" w:rsidRPr="00816AB2" w:rsidRDefault="00436163" w:rsidP="00D11263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436163" w:rsidRPr="00816AB2" w:rsidRDefault="00436163" w:rsidP="001949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490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,- Kč/hod.</w:t>
            </w:r>
          </w:p>
        </w:tc>
      </w:tr>
      <w:tr w:rsidR="00436163" w:rsidRPr="00816AB2" w:rsidTr="004E214B">
        <w:tc>
          <w:tcPr>
            <w:tcW w:w="2830" w:type="dxa"/>
          </w:tcPr>
          <w:p w:rsidR="00436163" w:rsidRPr="00816AB2" w:rsidRDefault="00436163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436163" w:rsidRPr="00816AB2" w:rsidRDefault="001819A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Platné osvědčení o opakovaném školení a přezkoušení obsluhy JMP, řidičský průkaz</w:t>
            </w:r>
            <w:r w:rsidR="00436163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skupiny B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nebo</w:t>
            </w:r>
            <w:r w:rsidR="00436163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</w:p>
        </w:tc>
      </w:tr>
    </w:tbl>
    <w:p w:rsidR="00B1197D" w:rsidRPr="00816AB2" w:rsidRDefault="00B1197D" w:rsidP="00FF5F31">
      <w:pPr>
        <w:rPr>
          <w:rFonts w:ascii="Times New Roman" w:hAnsi="Times New Roman" w:cs="Times New Roman"/>
          <w:sz w:val="24"/>
          <w:szCs w:val="24"/>
        </w:rPr>
      </w:pPr>
    </w:p>
    <w:p w:rsidR="00B83B36" w:rsidRPr="00816AB2" w:rsidRDefault="00B83B36" w:rsidP="00FF5F31">
      <w:pPr>
        <w:rPr>
          <w:rFonts w:ascii="Times New Roman" w:hAnsi="Times New Roman" w:cs="Times New Roman"/>
          <w:sz w:val="24"/>
          <w:szCs w:val="24"/>
        </w:rPr>
      </w:pPr>
    </w:p>
    <w:p w:rsidR="00B1197D" w:rsidRPr="00816AB2" w:rsidRDefault="00B1197D" w:rsidP="0029673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6AB2">
        <w:rPr>
          <w:rFonts w:ascii="Times New Roman" w:hAnsi="Times New Roman" w:cs="Times New Roman"/>
          <w:b/>
          <w:sz w:val="24"/>
          <w:szCs w:val="24"/>
        </w:rPr>
        <w:t>část VZ 03</w:t>
      </w:r>
      <w:r w:rsidR="001A0E4E">
        <w:rPr>
          <w:rFonts w:ascii="Times New Roman" w:hAnsi="Times New Roman" w:cs="Times New Roman"/>
          <w:b/>
          <w:sz w:val="24"/>
          <w:szCs w:val="24"/>
        </w:rPr>
        <w:t>2</w:t>
      </w:r>
      <w:r w:rsidRPr="00816AB2">
        <w:rPr>
          <w:rFonts w:ascii="Times New Roman" w:hAnsi="Times New Roman" w:cs="Times New Roman"/>
          <w:b/>
          <w:sz w:val="24"/>
          <w:szCs w:val="24"/>
        </w:rPr>
        <w:t xml:space="preserve"> a 03</w:t>
      </w:r>
      <w:r w:rsidR="001A0E4E">
        <w:rPr>
          <w:rFonts w:ascii="Times New Roman" w:hAnsi="Times New Roman" w:cs="Times New Roman"/>
          <w:b/>
          <w:sz w:val="24"/>
          <w:szCs w:val="24"/>
        </w:rPr>
        <w:t>5</w:t>
      </w:r>
    </w:p>
    <w:p w:rsidR="00B1197D" w:rsidRPr="00816AB2" w:rsidRDefault="00B1197D" w:rsidP="00FF5F31">
      <w:pPr>
        <w:rPr>
          <w:rFonts w:ascii="Times New Roman" w:hAnsi="Times New Roman" w:cs="Times New Roman"/>
          <w:sz w:val="24"/>
          <w:szCs w:val="24"/>
        </w:rPr>
      </w:pPr>
      <w:r w:rsidRPr="00816AB2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16AB2">
        <w:rPr>
          <w:rFonts w:ascii="Times New Roman" w:hAnsi="Times New Roman" w:cs="Times New Roman"/>
          <w:b/>
          <w:caps/>
          <w:sz w:val="24"/>
          <w:szCs w:val="24"/>
        </w:rPr>
        <w:t>výřez cest, mulčování cest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B1197D" w:rsidRPr="00816AB2" w:rsidTr="004E214B">
        <w:tc>
          <w:tcPr>
            <w:tcW w:w="2830" w:type="dxa"/>
          </w:tcPr>
          <w:p w:rsidR="00B1197D" w:rsidRPr="00816AB2" w:rsidRDefault="00B1197D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B1197D" w:rsidRPr="00816AB2" w:rsidRDefault="00B1197D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Výřez cest</w:t>
            </w:r>
            <w:r w:rsidR="00B83B36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- uvolnění clonících větví řezem z přiléhajících stromů u lesních cest, jejich odstranění a úklid mimo cestu.</w:t>
            </w:r>
          </w:p>
          <w:p w:rsidR="00B1197D" w:rsidRPr="00816AB2" w:rsidRDefault="00B1197D" w:rsidP="001A0E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Mulčování cest – mechanizovaně </w:t>
            </w:r>
            <w:proofErr w:type="spellStart"/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mulčovačem</w:t>
            </w:r>
            <w:proofErr w:type="spellEnd"/>
            <w:r w:rsidR="00B83B36" w:rsidRPr="00816A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případně m</w:t>
            </w:r>
            <w:r w:rsidR="001A0E4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lčovacími branami s ponecháním </w:t>
            </w:r>
            <w:proofErr w:type="spellStart"/>
            <w:r w:rsidR="001A0E4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mulčova</w:t>
            </w:r>
            <w:r w:rsidR="001A0E4E">
              <w:rPr>
                <w:rFonts w:ascii="Times New Roman" w:hAnsi="Times New Roman" w:cs="Times New Roman"/>
                <w:sz w:val="24"/>
                <w:szCs w:val="24"/>
              </w:rPr>
              <w:t>né</w:t>
            </w:r>
            <w:proofErr w:type="spellEnd"/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hmoty na lesní cestě.</w:t>
            </w:r>
          </w:p>
        </w:tc>
      </w:tr>
      <w:tr w:rsidR="00B1197D" w:rsidRPr="00816AB2" w:rsidTr="004E214B">
        <w:tc>
          <w:tcPr>
            <w:tcW w:w="2830" w:type="dxa"/>
          </w:tcPr>
          <w:p w:rsidR="00B1197D" w:rsidRPr="00816AB2" w:rsidRDefault="00B1197D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B1197D" w:rsidRPr="00816AB2" w:rsidRDefault="00B1197D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UKT s příslušným přídavným zařízením</w:t>
            </w:r>
          </w:p>
        </w:tc>
      </w:tr>
      <w:tr w:rsidR="00B1197D" w:rsidRPr="00816AB2" w:rsidTr="004E214B">
        <w:tc>
          <w:tcPr>
            <w:tcW w:w="2830" w:type="dxa"/>
          </w:tcPr>
          <w:p w:rsidR="00B1197D" w:rsidRPr="00816AB2" w:rsidRDefault="00B1197D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B1197D" w:rsidRPr="00816AB2" w:rsidRDefault="00B1197D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Lesní cesty</w:t>
            </w:r>
          </w:p>
        </w:tc>
      </w:tr>
      <w:tr w:rsidR="00B1197D" w:rsidRPr="00816AB2" w:rsidTr="004E214B">
        <w:tc>
          <w:tcPr>
            <w:tcW w:w="2830" w:type="dxa"/>
          </w:tcPr>
          <w:p w:rsidR="00B1197D" w:rsidRPr="00816AB2" w:rsidRDefault="00B1197D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B1197D" w:rsidRPr="00816AB2" w:rsidRDefault="00B1197D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Před </w:t>
            </w:r>
            <w:proofErr w:type="spellStart"/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zabuřeněním</w:t>
            </w:r>
            <w:proofErr w:type="spellEnd"/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, možno v průběhu celého kalendářního roku dle stavu jednotlivých cest</w:t>
            </w:r>
          </w:p>
        </w:tc>
      </w:tr>
      <w:tr w:rsidR="00B1197D" w:rsidRPr="00816AB2" w:rsidTr="004E214B">
        <w:tc>
          <w:tcPr>
            <w:tcW w:w="2830" w:type="dxa"/>
          </w:tcPr>
          <w:p w:rsidR="00B1197D" w:rsidRPr="00816AB2" w:rsidRDefault="00B1197D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B1197D" w:rsidRPr="00816AB2" w:rsidRDefault="00B1197D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B1197D" w:rsidRPr="00816AB2" w:rsidTr="004E214B">
        <w:tc>
          <w:tcPr>
            <w:tcW w:w="2830" w:type="dxa"/>
          </w:tcPr>
          <w:p w:rsidR="00B1197D" w:rsidRPr="00816AB2" w:rsidRDefault="00B1197D" w:rsidP="00D112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B1197D" w:rsidRPr="00816AB2" w:rsidRDefault="00B1197D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Výřez cest 1 000,- Kč/km</w:t>
            </w:r>
          </w:p>
          <w:p w:rsidR="00B1197D" w:rsidRPr="00816AB2" w:rsidRDefault="00B1197D" w:rsidP="00D7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Mulčování cest 3</w:t>
            </w:r>
            <w:r w:rsidR="00D70FA4" w:rsidRPr="00816A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0,- Kč/hod.</w:t>
            </w:r>
          </w:p>
        </w:tc>
      </w:tr>
      <w:tr w:rsidR="00B1197D" w:rsidRPr="00816AB2" w:rsidTr="004E214B">
        <w:tc>
          <w:tcPr>
            <w:tcW w:w="2830" w:type="dxa"/>
          </w:tcPr>
          <w:p w:rsidR="00B1197D" w:rsidRPr="00816AB2" w:rsidRDefault="00B1197D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B1197D" w:rsidRPr="00816AB2" w:rsidRDefault="001819A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Řidičský průkaz skupiny T</w:t>
            </w:r>
          </w:p>
        </w:tc>
      </w:tr>
    </w:tbl>
    <w:p w:rsidR="00B1197D" w:rsidRDefault="00B1197D" w:rsidP="00FF5F31">
      <w:pPr>
        <w:rPr>
          <w:rFonts w:ascii="Times New Roman" w:hAnsi="Times New Roman" w:cs="Times New Roman"/>
          <w:sz w:val="24"/>
          <w:szCs w:val="24"/>
        </w:rPr>
      </w:pPr>
    </w:p>
    <w:p w:rsidR="00DD4625" w:rsidRPr="00816AB2" w:rsidRDefault="00DD4625" w:rsidP="00FF5F31">
      <w:pPr>
        <w:rPr>
          <w:rFonts w:ascii="Times New Roman" w:hAnsi="Times New Roman" w:cs="Times New Roman"/>
          <w:sz w:val="24"/>
          <w:szCs w:val="24"/>
        </w:rPr>
      </w:pPr>
    </w:p>
    <w:p w:rsidR="00BE6F33" w:rsidRDefault="00BE6F33" w:rsidP="0029673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197D" w:rsidRPr="00816AB2" w:rsidRDefault="00B1197D" w:rsidP="0029673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6AB2">
        <w:rPr>
          <w:rFonts w:ascii="Times New Roman" w:hAnsi="Times New Roman" w:cs="Times New Roman"/>
          <w:b/>
          <w:sz w:val="24"/>
          <w:szCs w:val="24"/>
        </w:rPr>
        <w:lastRenderedPageBreak/>
        <w:t>část VZ 03</w:t>
      </w:r>
      <w:r w:rsidR="000645BE">
        <w:rPr>
          <w:rFonts w:ascii="Times New Roman" w:hAnsi="Times New Roman" w:cs="Times New Roman"/>
          <w:b/>
          <w:sz w:val="24"/>
          <w:szCs w:val="24"/>
        </w:rPr>
        <w:t>3</w:t>
      </w:r>
    </w:p>
    <w:p w:rsidR="00B1197D" w:rsidRPr="00816AB2" w:rsidRDefault="00B1197D" w:rsidP="00FF5F31">
      <w:pPr>
        <w:rPr>
          <w:rFonts w:ascii="Times New Roman" w:hAnsi="Times New Roman" w:cs="Times New Roman"/>
          <w:sz w:val="24"/>
          <w:szCs w:val="24"/>
        </w:rPr>
      </w:pPr>
      <w:r w:rsidRPr="00816AB2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16AB2">
        <w:rPr>
          <w:rFonts w:ascii="Times New Roman" w:hAnsi="Times New Roman" w:cs="Times New Roman"/>
          <w:b/>
          <w:caps/>
          <w:sz w:val="24"/>
          <w:szCs w:val="24"/>
        </w:rPr>
        <w:t>oprava</w:t>
      </w:r>
      <w:r w:rsidR="00B10172" w:rsidRPr="00816AB2">
        <w:rPr>
          <w:rFonts w:ascii="Times New Roman" w:hAnsi="Times New Roman" w:cs="Times New Roman"/>
          <w:b/>
          <w:caps/>
          <w:sz w:val="24"/>
          <w:szCs w:val="24"/>
        </w:rPr>
        <w:t xml:space="preserve"> a údržba</w:t>
      </w:r>
      <w:r w:rsidRPr="00816AB2">
        <w:rPr>
          <w:rFonts w:ascii="Times New Roman" w:hAnsi="Times New Roman" w:cs="Times New Roman"/>
          <w:b/>
          <w:caps/>
          <w:sz w:val="24"/>
          <w:szCs w:val="24"/>
        </w:rPr>
        <w:t xml:space="preserve"> lesních cest</w:t>
      </w:r>
      <w:r w:rsidRPr="00816AB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B1197D" w:rsidRPr="00816AB2" w:rsidTr="004E214B">
        <w:tc>
          <w:tcPr>
            <w:tcW w:w="2830" w:type="dxa"/>
          </w:tcPr>
          <w:p w:rsidR="00B1197D" w:rsidRPr="00816AB2" w:rsidRDefault="00B1197D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B1197D" w:rsidRPr="00816AB2" w:rsidRDefault="00B1197D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Při opravě a údržbě lesních cest se provede lokalizace poškozených míst s následným posouzením poškození a stanovením druhu opravy a údržby, poškozená místa se podle naléhavosti a náročnosti opraví urovnáním terénu, případně zavozí potřebným opravným materiálem</w:t>
            </w:r>
            <w:r w:rsidR="00B83B36" w:rsidRPr="00816AB2">
              <w:rPr>
                <w:rFonts w:ascii="Times New Roman" w:hAnsi="Times New Roman" w:cs="Times New Roman"/>
                <w:sz w:val="24"/>
                <w:szCs w:val="24"/>
              </w:rPr>
              <w:t>, např. štěrkem, drtí;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materiál se rozhr</w:t>
            </w:r>
            <w:r w:rsidR="00B83B36" w:rsidRPr="00816AB2">
              <w:rPr>
                <w:rFonts w:ascii="Times New Roman" w:hAnsi="Times New Roman" w:cs="Times New Roman"/>
                <w:sz w:val="24"/>
                <w:szCs w:val="24"/>
              </w:rPr>
              <w:t>ne do patřičných míst a urovná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do požadovaného stavu mechanizačním prostředkem</w:t>
            </w:r>
            <w:r w:rsidR="00B83B36" w:rsidRPr="00816A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případně se </w:t>
            </w:r>
            <w:proofErr w:type="spellStart"/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dou</w:t>
            </w:r>
            <w:r w:rsidR="00B83B36" w:rsidRPr="00816AB2">
              <w:rPr>
                <w:rFonts w:ascii="Times New Roman" w:hAnsi="Times New Roman" w:cs="Times New Roman"/>
                <w:sz w:val="24"/>
                <w:szCs w:val="24"/>
              </w:rPr>
              <w:t>praví</w:t>
            </w:r>
            <w:proofErr w:type="spellEnd"/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ručními pracovními nástroji.</w:t>
            </w:r>
          </w:p>
        </w:tc>
      </w:tr>
      <w:tr w:rsidR="00B1197D" w:rsidRPr="00816AB2" w:rsidTr="004E214B">
        <w:tc>
          <w:tcPr>
            <w:tcW w:w="2830" w:type="dxa"/>
          </w:tcPr>
          <w:p w:rsidR="00B1197D" w:rsidRPr="00816AB2" w:rsidRDefault="00B1197D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B1197D" w:rsidRPr="00816AB2" w:rsidRDefault="00B1197D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Mechanizační prostředky potřebné pro opravy a údržby cest, ruční náčiní</w:t>
            </w:r>
          </w:p>
        </w:tc>
      </w:tr>
      <w:tr w:rsidR="00B1197D" w:rsidRPr="00816AB2" w:rsidTr="004E214B">
        <w:tc>
          <w:tcPr>
            <w:tcW w:w="2830" w:type="dxa"/>
          </w:tcPr>
          <w:p w:rsidR="00B1197D" w:rsidRPr="00816AB2" w:rsidRDefault="00B1197D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B1197D" w:rsidRPr="00816AB2" w:rsidRDefault="00B1197D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Lesní cesty – nerovnosti, svah</w:t>
            </w:r>
          </w:p>
        </w:tc>
      </w:tr>
      <w:tr w:rsidR="00B1197D" w:rsidRPr="00816AB2" w:rsidTr="004E214B">
        <w:tc>
          <w:tcPr>
            <w:tcW w:w="2830" w:type="dxa"/>
          </w:tcPr>
          <w:p w:rsidR="00B1197D" w:rsidRPr="00816AB2" w:rsidRDefault="00B1197D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B1197D" w:rsidRPr="00816AB2" w:rsidRDefault="00B1197D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V průběhu celého kalendářního roku dle klimatických</w:t>
            </w:r>
          </w:p>
          <w:p w:rsidR="00B1197D" w:rsidRPr="00816AB2" w:rsidRDefault="00B1197D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podmínek</w:t>
            </w:r>
          </w:p>
        </w:tc>
      </w:tr>
      <w:tr w:rsidR="00B1197D" w:rsidRPr="00816AB2" w:rsidTr="004E214B">
        <w:tc>
          <w:tcPr>
            <w:tcW w:w="2830" w:type="dxa"/>
          </w:tcPr>
          <w:p w:rsidR="00B1197D" w:rsidRPr="00816AB2" w:rsidRDefault="00B1197D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B1197D" w:rsidRPr="00816AB2" w:rsidRDefault="00B1197D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B1197D" w:rsidRPr="00816AB2" w:rsidTr="004E214B">
        <w:tc>
          <w:tcPr>
            <w:tcW w:w="2830" w:type="dxa"/>
          </w:tcPr>
          <w:p w:rsidR="00B1197D" w:rsidRPr="00816AB2" w:rsidRDefault="00B1197D" w:rsidP="00D112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B1197D" w:rsidRPr="00816AB2" w:rsidRDefault="00B1197D" w:rsidP="00FF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350,- Kč/hod.</w:t>
            </w:r>
          </w:p>
        </w:tc>
      </w:tr>
      <w:tr w:rsidR="00B1197D" w:rsidRPr="00816AB2" w:rsidTr="004E214B">
        <w:tc>
          <w:tcPr>
            <w:tcW w:w="2830" w:type="dxa"/>
          </w:tcPr>
          <w:p w:rsidR="00B1197D" w:rsidRPr="00816AB2" w:rsidRDefault="00B1197D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B1197D" w:rsidRPr="00816AB2" w:rsidRDefault="00B1197D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Příslušné oprávnění k prá</w:t>
            </w:r>
            <w:r w:rsidR="001819AB" w:rsidRPr="00816AB2">
              <w:rPr>
                <w:rFonts w:ascii="Times New Roman" w:hAnsi="Times New Roman" w:cs="Times New Roman"/>
                <w:sz w:val="24"/>
                <w:szCs w:val="24"/>
              </w:rPr>
              <w:t>ci s mechanizačními prostředky</w:t>
            </w:r>
          </w:p>
        </w:tc>
      </w:tr>
    </w:tbl>
    <w:p w:rsidR="00B1197D" w:rsidRPr="00816AB2" w:rsidRDefault="00B1197D" w:rsidP="00FF5F31">
      <w:pPr>
        <w:rPr>
          <w:rFonts w:ascii="Times New Roman" w:hAnsi="Times New Roman" w:cs="Times New Roman"/>
          <w:sz w:val="24"/>
          <w:szCs w:val="24"/>
        </w:rPr>
      </w:pPr>
    </w:p>
    <w:p w:rsidR="000645BE" w:rsidRDefault="000645BE" w:rsidP="00FF5F31">
      <w:pPr>
        <w:rPr>
          <w:rFonts w:ascii="Times New Roman" w:hAnsi="Times New Roman" w:cs="Times New Roman"/>
          <w:b/>
          <w:sz w:val="24"/>
          <w:szCs w:val="24"/>
        </w:rPr>
      </w:pPr>
    </w:p>
    <w:p w:rsidR="000645BE" w:rsidRDefault="000645BE" w:rsidP="00FF5F31">
      <w:pPr>
        <w:rPr>
          <w:rFonts w:ascii="Times New Roman" w:hAnsi="Times New Roman" w:cs="Times New Roman"/>
          <w:b/>
          <w:sz w:val="24"/>
          <w:szCs w:val="24"/>
        </w:rPr>
      </w:pPr>
    </w:p>
    <w:p w:rsidR="000645BE" w:rsidRDefault="000645BE" w:rsidP="00FF5F31">
      <w:pPr>
        <w:rPr>
          <w:rFonts w:ascii="Times New Roman" w:hAnsi="Times New Roman" w:cs="Times New Roman"/>
          <w:b/>
          <w:sz w:val="24"/>
          <w:szCs w:val="24"/>
        </w:rPr>
      </w:pPr>
    </w:p>
    <w:p w:rsidR="000645BE" w:rsidRDefault="000645BE" w:rsidP="00FF5F31">
      <w:pPr>
        <w:rPr>
          <w:rFonts w:ascii="Times New Roman" w:hAnsi="Times New Roman" w:cs="Times New Roman"/>
          <w:b/>
          <w:sz w:val="24"/>
          <w:szCs w:val="24"/>
        </w:rPr>
      </w:pPr>
    </w:p>
    <w:p w:rsidR="000A1B6B" w:rsidRDefault="000A1B6B" w:rsidP="0029673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170B" w:rsidRPr="00816AB2" w:rsidRDefault="009A170B" w:rsidP="00FF5F3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A170B" w:rsidRPr="00816AB2" w:rsidSect="005C081D">
      <w:pgSz w:w="11906" w:h="16838"/>
      <w:pgMar w:top="851" w:right="99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102A5"/>
    <w:multiLevelType w:val="hybridMultilevel"/>
    <w:tmpl w:val="A52E620A"/>
    <w:lvl w:ilvl="0" w:tplc="2AEAD5CC">
      <w:start w:val="4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E12"/>
    <w:rsid w:val="00015975"/>
    <w:rsid w:val="00020735"/>
    <w:rsid w:val="00053517"/>
    <w:rsid w:val="000645BE"/>
    <w:rsid w:val="000855BB"/>
    <w:rsid w:val="000907E9"/>
    <w:rsid w:val="000A1B6B"/>
    <w:rsid w:val="000E0642"/>
    <w:rsid w:val="0010754C"/>
    <w:rsid w:val="0011027D"/>
    <w:rsid w:val="00113AC8"/>
    <w:rsid w:val="00162E7F"/>
    <w:rsid w:val="00171262"/>
    <w:rsid w:val="001718ED"/>
    <w:rsid w:val="001819AB"/>
    <w:rsid w:val="00186CE8"/>
    <w:rsid w:val="0019490E"/>
    <w:rsid w:val="001A0E4E"/>
    <w:rsid w:val="001F42E2"/>
    <w:rsid w:val="00201E4A"/>
    <w:rsid w:val="00214368"/>
    <w:rsid w:val="00231341"/>
    <w:rsid w:val="00244553"/>
    <w:rsid w:val="0025357A"/>
    <w:rsid w:val="00296543"/>
    <w:rsid w:val="0029673A"/>
    <w:rsid w:val="00303669"/>
    <w:rsid w:val="0031193F"/>
    <w:rsid w:val="00311F31"/>
    <w:rsid w:val="00312060"/>
    <w:rsid w:val="0033158D"/>
    <w:rsid w:val="00340F3B"/>
    <w:rsid w:val="00344D4C"/>
    <w:rsid w:val="00347020"/>
    <w:rsid w:val="00347CC9"/>
    <w:rsid w:val="00374689"/>
    <w:rsid w:val="003A5A6D"/>
    <w:rsid w:val="003A77DB"/>
    <w:rsid w:val="003C4E0F"/>
    <w:rsid w:val="003D0181"/>
    <w:rsid w:val="003D1E71"/>
    <w:rsid w:val="003E5A57"/>
    <w:rsid w:val="00403CED"/>
    <w:rsid w:val="00434B04"/>
    <w:rsid w:val="00436163"/>
    <w:rsid w:val="00437AEF"/>
    <w:rsid w:val="004710DE"/>
    <w:rsid w:val="004743CA"/>
    <w:rsid w:val="0047672C"/>
    <w:rsid w:val="004A0DC1"/>
    <w:rsid w:val="004A1972"/>
    <w:rsid w:val="004A1DC5"/>
    <w:rsid w:val="004A43A6"/>
    <w:rsid w:val="004E214B"/>
    <w:rsid w:val="005042C0"/>
    <w:rsid w:val="00506257"/>
    <w:rsid w:val="005915CE"/>
    <w:rsid w:val="005A234F"/>
    <w:rsid w:val="005C081D"/>
    <w:rsid w:val="005C3B9D"/>
    <w:rsid w:val="005C4F36"/>
    <w:rsid w:val="005C6E12"/>
    <w:rsid w:val="005E4465"/>
    <w:rsid w:val="005E7883"/>
    <w:rsid w:val="00606AEB"/>
    <w:rsid w:val="00641CE5"/>
    <w:rsid w:val="006541AE"/>
    <w:rsid w:val="006555F9"/>
    <w:rsid w:val="00664D97"/>
    <w:rsid w:val="00692EEA"/>
    <w:rsid w:val="006B38E1"/>
    <w:rsid w:val="006C4A86"/>
    <w:rsid w:val="006F6087"/>
    <w:rsid w:val="00776B86"/>
    <w:rsid w:val="00790553"/>
    <w:rsid w:val="007A75EC"/>
    <w:rsid w:val="007C2802"/>
    <w:rsid w:val="00807676"/>
    <w:rsid w:val="00813263"/>
    <w:rsid w:val="00816AB2"/>
    <w:rsid w:val="00840105"/>
    <w:rsid w:val="00856CD8"/>
    <w:rsid w:val="00864C3C"/>
    <w:rsid w:val="008D2A79"/>
    <w:rsid w:val="008E3983"/>
    <w:rsid w:val="00904483"/>
    <w:rsid w:val="009272D5"/>
    <w:rsid w:val="00941E05"/>
    <w:rsid w:val="00950B8D"/>
    <w:rsid w:val="0097552E"/>
    <w:rsid w:val="009A170B"/>
    <w:rsid w:val="009A4495"/>
    <w:rsid w:val="00A22A12"/>
    <w:rsid w:val="00A61B7A"/>
    <w:rsid w:val="00A67512"/>
    <w:rsid w:val="00A721A2"/>
    <w:rsid w:val="00AA2BE1"/>
    <w:rsid w:val="00AB6CD0"/>
    <w:rsid w:val="00B10172"/>
    <w:rsid w:val="00B1197D"/>
    <w:rsid w:val="00B16DC0"/>
    <w:rsid w:val="00B20004"/>
    <w:rsid w:val="00B2566B"/>
    <w:rsid w:val="00B44E15"/>
    <w:rsid w:val="00B455D2"/>
    <w:rsid w:val="00B607EE"/>
    <w:rsid w:val="00B616A4"/>
    <w:rsid w:val="00B628A1"/>
    <w:rsid w:val="00B7599B"/>
    <w:rsid w:val="00B83B36"/>
    <w:rsid w:val="00BB09F7"/>
    <w:rsid w:val="00BD1A34"/>
    <w:rsid w:val="00BE6F33"/>
    <w:rsid w:val="00C76FD9"/>
    <w:rsid w:val="00CB6231"/>
    <w:rsid w:val="00CD16E5"/>
    <w:rsid w:val="00CD5DD6"/>
    <w:rsid w:val="00CF0740"/>
    <w:rsid w:val="00CF1C81"/>
    <w:rsid w:val="00D11263"/>
    <w:rsid w:val="00D31347"/>
    <w:rsid w:val="00D375DE"/>
    <w:rsid w:val="00D70FA4"/>
    <w:rsid w:val="00D81545"/>
    <w:rsid w:val="00D8332E"/>
    <w:rsid w:val="00D84EB2"/>
    <w:rsid w:val="00DB0DD1"/>
    <w:rsid w:val="00DC34FB"/>
    <w:rsid w:val="00DD4625"/>
    <w:rsid w:val="00E02095"/>
    <w:rsid w:val="00E0490B"/>
    <w:rsid w:val="00E2303F"/>
    <w:rsid w:val="00E24453"/>
    <w:rsid w:val="00E53862"/>
    <w:rsid w:val="00E7151C"/>
    <w:rsid w:val="00F114C6"/>
    <w:rsid w:val="00F1173A"/>
    <w:rsid w:val="00F15288"/>
    <w:rsid w:val="00F52E63"/>
    <w:rsid w:val="00F8496B"/>
    <w:rsid w:val="00F94456"/>
    <w:rsid w:val="00FA33ED"/>
    <w:rsid w:val="00FA7046"/>
    <w:rsid w:val="00FB24A2"/>
    <w:rsid w:val="00FD6DB7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6E12"/>
    <w:pPr>
      <w:spacing w:after="160" w:line="259" w:lineRule="auto"/>
    </w:pPr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6E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A43A6"/>
    <w:pPr>
      <w:spacing w:after="0" w:line="240" w:lineRule="auto"/>
    </w:pPr>
    <w:rPr>
      <w:rFonts w:eastAsiaTheme="minorHAnsi"/>
      <w:lang w:eastAsia="en-US"/>
    </w:rPr>
  </w:style>
  <w:style w:type="paragraph" w:styleId="Odstavecseseznamem">
    <w:name w:val="List Paragraph"/>
    <w:basedOn w:val="Normln"/>
    <w:uiPriority w:val="34"/>
    <w:qFormat/>
    <w:rsid w:val="00CF07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73A"/>
    <w:rPr>
      <w:rFonts w:ascii="Tahoma" w:eastAsiaTheme="minorHAnsi" w:hAnsi="Tahoma" w:cs="Tahoma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D375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6E12"/>
    <w:pPr>
      <w:spacing w:after="160" w:line="259" w:lineRule="auto"/>
    </w:pPr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6E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A43A6"/>
    <w:pPr>
      <w:spacing w:after="0" w:line="240" w:lineRule="auto"/>
    </w:pPr>
    <w:rPr>
      <w:rFonts w:eastAsiaTheme="minorHAnsi"/>
      <w:lang w:eastAsia="en-US"/>
    </w:rPr>
  </w:style>
  <w:style w:type="paragraph" w:styleId="Odstavecseseznamem">
    <w:name w:val="List Paragraph"/>
    <w:basedOn w:val="Normln"/>
    <w:uiPriority w:val="34"/>
    <w:qFormat/>
    <w:rsid w:val="00CF07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73A"/>
    <w:rPr>
      <w:rFonts w:ascii="Tahoma" w:eastAsiaTheme="minorHAnsi" w:hAnsi="Tahoma" w:cs="Tahoma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D375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D4DB8-E0B3-45FE-B725-B644A58D2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1725</Words>
  <Characters>10183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cp:lastPrinted>2018-09-06T14:21:00Z</cp:lastPrinted>
  <dcterms:created xsi:type="dcterms:W3CDTF">2018-12-07T07:06:00Z</dcterms:created>
  <dcterms:modified xsi:type="dcterms:W3CDTF">2018-12-07T07:09:00Z</dcterms:modified>
</cp:coreProperties>
</file>